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F1C8" w14:textId="2D93C16B" w:rsidR="00C939D3" w:rsidRDefault="00000000">
      <w:pPr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 w:cstheme="majorEastAsia" w:hint="eastAsia"/>
          <w:color w:val="000000" w:themeColor="text1"/>
          <w:sz w:val="32"/>
          <w:szCs w:val="32"/>
        </w:rPr>
        <w:t>团员民主评议表</w:t>
      </w:r>
      <w:r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                                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924"/>
        <w:gridCol w:w="1206"/>
        <w:gridCol w:w="894"/>
        <w:gridCol w:w="1237"/>
        <w:gridCol w:w="1066"/>
      </w:tblGrid>
      <w:tr w:rsidR="00C939D3" w14:paraId="20A5509B" w14:textId="77777777">
        <w:trPr>
          <w:trHeight w:val="382"/>
        </w:trPr>
        <w:tc>
          <w:tcPr>
            <w:tcW w:w="1065" w:type="dxa"/>
          </w:tcPr>
          <w:p w14:paraId="20274A5E" w14:textId="77777777" w:rsidR="00C939D3" w:rsidRPr="006546B8" w:rsidRDefault="00000000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1065" w:type="dxa"/>
          </w:tcPr>
          <w:p w14:paraId="1E5CC148" w14:textId="4F9BE534" w:rsidR="00C939D3" w:rsidRPr="006546B8" w:rsidRDefault="004342EF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0"/>
              </w:rPr>
              <w:t>冯亚明</w:t>
            </w:r>
          </w:p>
        </w:tc>
        <w:tc>
          <w:tcPr>
            <w:tcW w:w="1065" w:type="dxa"/>
          </w:tcPr>
          <w:p w14:paraId="676FA56B" w14:textId="77777777" w:rsidR="00C939D3" w:rsidRPr="006546B8" w:rsidRDefault="00000000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924" w:type="dxa"/>
          </w:tcPr>
          <w:p w14:paraId="4129F7E7" w14:textId="1227BA04" w:rsidR="00C939D3" w:rsidRPr="006546B8" w:rsidRDefault="004342EF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0"/>
              </w:rPr>
              <w:t>男</w:t>
            </w:r>
          </w:p>
        </w:tc>
        <w:tc>
          <w:tcPr>
            <w:tcW w:w="1206" w:type="dxa"/>
          </w:tcPr>
          <w:p w14:paraId="02182054" w14:textId="77777777" w:rsidR="00C939D3" w:rsidRPr="006546B8" w:rsidRDefault="00000000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民族</w:t>
            </w:r>
          </w:p>
        </w:tc>
        <w:tc>
          <w:tcPr>
            <w:tcW w:w="894" w:type="dxa"/>
          </w:tcPr>
          <w:p w14:paraId="729CEDF6" w14:textId="0C42DCF7" w:rsidR="00C939D3" w:rsidRPr="006546B8" w:rsidRDefault="004342EF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0"/>
              </w:rPr>
              <w:t>汉</w:t>
            </w:r>
          </w:p>
        </w:tc>
        <w:tc>
          <w:tcPr>
            <w:tcW w:w="1237" w:type="dxa"/>
          </w:tcPr>
          <w:p w14:paraId="0961E019" w14:textId="77777777" w:rsidR="00C939D3" w:rsidRPr="006546B8" w:rsidRDefault="00000000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066" w:type="dxa"/>
          </w:tcPr>
          <w:p w14:paraId="0ADECE84" w14:textId="680F01D9" w:rsidR="00C939D3" w:rsidRPr="006546B8" w:rsidRDefault="004342EF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/>
                <w:b/>
                <w:bCs/>
                <w:kern w:val="0"/>
                <w:sz w:val="24"/>
                <w:szCs w:val="20"/>
              </w:rPr>
              <w:t>2000.07</w:t>
            </w:r>
          </w:p>
        </w:tc>
      </w:tr>
      <w:tr w:rsidR="00C939D3" w14:paraId="2A4D7BFB" w14:textId="77777777">
        <w:tc>
          <w:tcPr>
            <w:tcW w:w="1065" w:type="dxa"/>
          </w:tcPr>
          <w:p w14:paraId="01121C0F" w14:textId="77777777" w:rsidR="00C939D3" w:rsidRPr="006546B8" w:rsidRDefault="00000000">
            <w:pPr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团内外职务</w:t>
            </w:r>
          </w:p>
        </w:tc>
        <w:tc>
          <w:tcPr>
            <w:tcW w:w="3054" w:type="dxa"/>
            <w:gridSpan w:val="3"/>
          </w:tcPr>
          <w:p w14:paraId="2ECB2572" w14:textId="5E010ACE" w:rsidR="00C939D3" w:rsidRPr="006546B8" w:rsidRDefault="004342EF" w:rsidP="004342EF">
            <w:pPr>
              <w:spacing w:line="480" w:lineRule="auto"/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kern w:val="0"/>
                <w:sz w:val="24"/>
                <w:szCs w:val="20"/>
              </w:rPr>
              <w:t>班长</w:t>
            </w:r>
          </w:p>
        </w:tc>
        <w:tc>
          <w:tcPr>
            <w:tcW w:w="1206" w:type="dxa"/>
          </w:tcPr>
          <w:p w14:paraId="42685085" w14:textId="77777777" w:rsidR="00C939D3" w:rsidRPr="006546B8" w:rsidRDefault="00000000" w:rsidP="004342EF">
            <w:pPr>
              <w:spacing w:line="480" w:lineRule="auto"/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3197" w:type="dxa"/>
            <w:gridSpan w:val="3"/>
          </w:tcPr>
          <w:p w14:paraId="36E5D5F2" w14:textId="43751F6D" w:rsidR="00C939D3" w:rsidRPr="006546B8" w:rsidRDefault="004342EF" w:rsidP="004342EF">
            <w:pPr>
              <w:spacing w:line="480" w:lineRule="auto"/>
              <w:jc w:val="center"/>
              <w:rPr>
                <w:rFonts w:ascii="新宋体" w:eastAsia="新宋体" w:hAnsi="新宋体" w:cs="新宋体"/>
                <w:b/>
                <w:bCs/>
                <w:color w:val="000000" w:themeColor="text1"/>
                <w:kern w:val="0"/>
                <w:sz w:val="24"/>
                <w:szCs w:val="20"/>
              </w:rPr>
            </w:pPr>
            <w:r w:rsidRPr="006546B8">
              <w:rPr>
                <w:rFonts w:ascii="新宋体" w:eastAsia="新宋体" w:hAnsi="新宋体" w:cs="新宋体" w:hint="eastAsia"/>
                <w:b/>
                <w:bCs/>
                <w:kern w:val="0"/>
                <w:sz w:val="24"/>
                <w:szCs w:val="20"/>
              </w:rPr>
              <w:t>预备党员</w:t>
            </w:r>
          </w:p>
        </w:tc>
      </w:tr>
      <w:tr w:rsidR="00C939D3" w14:paraId="1782BADD" w14:textId="77777777">
        <w:trPr>
          <w:trHeight w:val="7334"/>
        </w:trPr>
        <w:tc>
          <w:tcPr>
            <w:tcW w:w="1065" w:type="dxa"/>
          </w:tcPr>
          <w:p w14:paraId="799A2891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2A134175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3FC2E5DE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32F9509D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21965E25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个</w:t>
            </w:r>
          </w:p>
          <w:p w14:paraId="20A67361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2CA52416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人</w:t>
            </w:r>
          </w:p>
          <w:p w14:paraId="56661D48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267E4353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年</w:t>
            </w:r>
          </w:p>
          <w:p w14:paraId="54E99DC5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21566782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度</w:t>
            </w:r>
          </w:p>
          <w:p w14:paraId="0ACDB102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100C57D8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总</w:t>
            </w:r>
          </w:p>
          <w:p w14:paraId="4492C333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4D574B2D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结</w:t>
            </w:r>
          </w:p>
        </w:tc>
        <w:tc>
          <w:tcPr>
            <w:tcW w:w="7457" w:type="dxa"/>
            <w:gridSpan w:val="7"/>
          </w:tcPr>
          <w:p w14:paraId="1A84FBD2" w14:textId="4B63F5F3" w:rsidR="00BE6AA5" w:rsidRPr="006546B8" w:rsidRDefault="00BE6AA5" w:rsidP="002A5ADB">
            <w:pPr>
              <w:ind w:firstLine="480"/>
              <w:jc w:val="left"/>
              <w:rPr>
                <w:rFonts w:ascii="新宋体" w:eastAsia="新宋体" w:hAnsi="新宋体" w:cs="新宋体"/>
                <w:kern w:val="0"/>
                <w:sz w:val="24"/>
                <w:szCs w:val="24"/>
              </w:rPr>
            </w:pPr>
            <w:r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>“不忘初心、牢记使命”是中国共产党人扬帆远航、乘风破浪的时代航标和精神灯塔。纵观中国共产党的奋斗史，无论是顺境还是逆境，都始终围绕“为中国人民谋幸福、为中华民族谋复兴”这一初心使命勇毅前行。</w:t>
            </w:r>
          </w:p>
          <w:p w14:paraId="4FEB981E" w14:textId="7EEE6426" w:rsidR="002A5ADB" w:rsidRPr="006546B8" w:rsidRDefault="002A5ADB" w:rsidP="002A5ADB">
            <w:pPr>
              <w:ind w:firstLine="480"/>
              <w:jc w:val="left"/>
              <w:rPr>
                <w:rFonts w:ascii="新宋体" w:eastAsia="新宋体" w:hAnsi="新宋体" w:cs="新宋体"/>
                <w:kern w:val="0"/>
                <w:sz w:val="24"/>
                <w:szCs w:val="24"/>
              </w:rPr>
            </w:pPr>
            <w:r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 xml:space="preserve">作为一名预备党员，我们应该坚持与俱进应，严格要求自己，并且学习上要争高分，政治上要先进，活动中要积极。我想如果我能勇于尝试新的东西，不断挑战极限，并尽我所能努力做好。这样的话，即使到了人生的终点，我也能坦然地告诉别人：我能，我行，我是一个真正的成功者。　</w:t>
            </w:r>
          </w:p>
          <w:p w14:paraId="490DC787" w14:textId="24506397" w:rsidR="002A5ADB" w:rsidRPr="006546B8" w:rsidRDefault="002A5ADB" w:rsidP="002A5ADB">
            <w:pPr>
              <w:ind w:firstLine="480"/>
              <w:jc w:val="left"/>
              <w:rPr>
                <w:rFonts w:ascii="新宋体" w:eastAsia="新宋体" w:hAnsi="新宋体" w:cs="新宋体"/>
                <w:kern w:val="0"/>
                <w:sz w:val="24"/>
                <w:szCs w:val="24"/>
              </w:rPr>
            </w:pPr>
            <w:r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>在思想政治方面，通过学习，我学到了怎样才能成为一名合格的党员，怎样履行党员的义务。使我对党的认识理解升华到了一个新的高度。党课学习，使我更加明确了入党积极分子决不是套在自己头上，在人前用于炫耀的光环，而是我们应该努力学习，不断进取所应该达到的目标，组织上的入党一生一次，思想上的入党一生一世。</w:t>
            </w:r>
          </w:p>
          <w:p w14:paraId="4A9D4D0E" w14:textId="308C4137" w:rsidR="009D52C1" w:rsidRPr="006546B8" w:rsidRDefault="002A5ADB" w:rsidP="002A5ADB">
            <w:pPr>
              <w:ind w:firstLine="480"/>
              <w:jc w:val="left"/>
              <w:rPr>
                <w:rFonts w:ascii="新宋体" w:eastAsia="新宋体" w:hAnsi="新宋体" w:cs="新宋体"/>
                <w:kern w:val="0"/>
                <w:sz w:val="24"/>
                <w:szCs w:val="24"/>
              </w:rPr>
            </w:pPr>
            <w:r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>在工作方面，为了更好的锻炼自己，也为了寻找一次为同学服务的机会。</w:t>
            </w:r>
            <w:r w:rsidR="00BE6AA5"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>几</w:t>
            </w:r>
            <w:r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>个学期的活动，我结识了许多朋友，也学会了与别人交流的一些方法。与他人合作，最重要的就是要不断的沟通。能够和其他同学一起工作、学习，我感觉到自己在不断成长起来。</w:t>
            </w:r>
          </w:p>
          <w:p w14:paraId="15E110C3" w14:textId="77777777" w:rsidR="002A5ADB" w:rsidRPr="006546B8" w:rsidRDefault="002A5ADB" w:rsidP="002A5ADB">
            <w:pPr>
              <w:ind w:firstLine="480"/>
              <w:jc w:val="left"/>
              <w:rPr>
                <w:rFonts w:ascii="新宋体" w:eastAsia="新宋体" w:hAnsi="新宋体" w:cs="新宋体"/>
                <w:kern w:val="0"/>
                <w:sz w:val="24"/>
                <w:szCs w:val="24"/>
              </w:rPr>
            </w:pPr>
            <w:r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>在学习方面，我深知知识的重要性，积极上进，努力进取，在期末院考的时候我以较高分数名列前茅。平时我不旷课，不迟到，正确处理学习与工作的关系，合理安排时间，提高学习效率。</w:t>
            </w:r>
          </w:p>
          <w:p w14:paraId="7B26B88C" w14:textId="374DF21A" w:rsidR="00BE6AA5" w:rsidRPr="006546B8" w:rsidRDefault="00BE6AA5" w:rsidP="00BE6AA5">
            <w:pPr>
              <w:ind w:firstLine="480"/>
              <w:jc w:val="left"/>
              <w:rPr>
                <w:rFonts w:ascii="新宋体" w:eastAsia="新宋体" w:hAnsi="新宋体" w:cs="新宋体"/>
                <w:kern w:val="0"/>
                <w:sz w:val="24"/>
                <w:szCs w:val="24"/>
              </w:rPr>
            </w:pPr>
            <w:r w:rsidRPr="006546B8">
              <w:rPr>
                <w:rFonts w:ascii="新宋体" w:eastAsia="新宋体" w:hAnsi="新宋体" w:cs="新宋体" w:hint="eastAsia"/>
                <w:kern w:val="0"/>
                <w:sz w:val="24"/>
                <w:szCs w:val="24"/>
              </w:rPr>
              <w:t>牢记初心使命，在挫折中奋起，在低谷中崛起，在奋进中笃定前行，必将取得举世瞩目的伟大成就。</w:t>
            </w:r>
          </w:p>
        </w:tc>
      </w:tr>
      <w:tr w:rsidR="00C939D3" w14:paraId="441EE25D" w14:textId="77777777">
        <w:trPr>
          <w:trHeight w:val="1714"/>
        </w:trPr>
        <w:tc>
          <w:tcPr>
            <w:tcW w:w="1065" w:type="dxa"/>
          </w:tcPr>
          <w:p w14:paraId="0D476843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077779C2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0D86A96C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团支部意见</w:t>
            </w:r>
          </w:p>
        </w:tc>
        <w:tc>
          <w:tcPr>
            <w:tcW w:w="7457" w:type="dxa"/>
            <w:gridSpan w:val="7"/>
          </w:tcPr>
          <w:p w14:paraId="5F3832EB" w14:textId="73298F8F" w:rsidR="00C939D3" w:rsidRDefault="00C939D3">
            <w:pPr>
              <w:widowControl/>
              <w:ind w:firstLineChars="100" w:firstLine="241"/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  <w:p w14:paraId="1C75693F" w14:textId="5F5358F2" w:rsidR="004342EF" w:rsidRDefault="004342EF">
            <w:pPr>
              <w:widowControl/>
              <w:ind w:firstLineChars="100" w:firstLine="241"/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  <w:p w14:paraId="1B882B8F" w14:textId="6AA69B5F" w:rsidR="004342EF" w:rsidRDefault="004342EF">
            <w:pPr>
              <w:widowControl/>
              <w:ind w:firstLineChars="100" w:firstLine="241"/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  <w:p w14:paraId="14A388A5" w14:textId="77777777" w:rsidR="004342EF" w:rsidRDefault="004342EF">
            <w:pPr>
              <w:widowControl/>
              <w:ind w:firstLineChars="100" w:firstLine="241"/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</w:pPr>
          </w:p>
          <w:p w14:paraId="30338916" w14:textId="45C67C98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 xml:space="preserve">                           年   月  日    书记：</w:t>
            </w:r>
            <w:r w:rsidR="004342EF"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  <w:t xml:space="preserve"> </w:t>
            </w:r>
          </w:p>
        </w:tc>
      </w:tr>
      <w:tr w:rsidR="00C939D3" w14:paraId="10A85907" w14:textId="77777777" w:rsidTr="004342EF">
        <w:trPr>
          <w:trHeight w:val="2595"/>
        </w:trPr>
        <w:tc>
          <w:tcPr>
            <w:tcW w:w="1065" w:type="dxa"/>
          </w:tcPr>
          <w:p w14:paraId="6FDEEDA9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56507177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671DD2D8" w14:textId="77777777" w:rsidR="00C939D3" w:rsidRDefault="00000000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团总支（团委）意见</w:t>
            </w:r>
          </w:p>
        </w:tc>
        <w:tc>
          <w:tcPr>
            <w:tcW w:w="7457" w:type="dxa"/>
            <w:gridSpan w:val="7"/>
          </w:tcPr>
          <w:p w14:paraId="7E2EA8E4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5F123FC4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5A2535AB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6088B770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77F2271D" w14:textId="77777777" w:rsidR="00C939D3" w:rsidRDefault="00C939D3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</w:p>
          <w:p w14:paraId="1FEAC9D2" w14:textId="48465C17" w:rsidR="004342EF" w:rsidRDefault="00000000" w:rsidP="00BE6AA5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 xml:space="preserve">                        </w:t>
            </w:r>
          </w:p>
          <w:p w14:paraId="1FD3852A" w14:textId="74923D78" w:rsidR="00C939D3" w:rsidRDefault="004342EF">
            <w:pPr>
              <w:jc w:val="center"/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0"/>
              </w:rPr>
            </w:pPr>
            <w:r>
              <w:rPr>
                <w:rFonts w:ascii="新宋体" w:eastAsia="新宋体" w:hAnsi="新宋体" w:cs="新宋体"/>
                <w:color w:val="000000" w:themeColor="text1"/>
                <w:kern w:val="0"/>
                <w:sz w:val="24"/>
                <w:szCs w:val="24"/>
              </w:rPr>
              <w:t xml:space="preserve">                         </w:t>
            </w:r>
            <w:r>
              <w:rPr>
                <w:rFonts w:ascii="新宋体" w:eastAsia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 xml:space="preserve"> 年   月  日   书记：</w:t>
            </w:r>
          </w:p>
        </w:tc>
      </w:tr>
    </w:tbl>
    <w:p w14:paraId="707AD7D3" w14:textId="77777777" w:rsidR="00C939D3" w:rsidRDefault="00C939D3">
      <w:pPr>
        <w:rPr>
          <w:rFonts w:ascii="黑体" w:eastAsia="黑体" w:hAnsi="黑体"/>
          <w:color w:val="000000" w:themeColor="text1"/>
          <w:sz w:val="28"/>
          <w:szCs w:val="28"/>
        </w:rPr>
      </w:pPr>
    </w:p>
    <w:sectPr w:rsidR="00C9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0BBE"/>
    <w:multiLevelType w:val="multilevel"/>
    <w:tmpl w:val="4D410B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40D357"/>
    <w:multiLevelType w:val="singleLevel"/>
    <w:tmpl w:val="5A40D357"/>
    <w:lvl w:ilvl="0">
      <w:start w:val="1"/>
      <w:numFmt w:val="chineseCounting"/>
      <w:suff w:val="nothing"/>
      <w:lvlText w:val="%1、"/>
      <w:lvlJc w:val="left"/>
    </w:lvl>
  </w:abstractNum>
  <w:num w:numId="1" w16cid:durableId="1722750709">
    <w:abstractNumId w:val="0"/>
  </w:num>
  <w:num w:numId="2" w16cid:durableId="66605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2ZTE4M2JmNmE1ZTMyNzc0YWM3MDQ3M2IyY2JlNTAifQ=="/>
  </w:docVars>
  <w:rsids>
    <w:rsidRoot w:val="006C12FD"/>
    <w:rsid w:val="000204F4"/>
    <w:rsid w:val="00020FF1"/>
    <w:rsid w:val="0003652D"/>
    <w:rsid w:val="00045D5D"/>
    <w:rsid w:val="000E6EBC"/>
    <w:rsid w:val="000F0D0B"/>
    <w:rsid w:val="00172C97"/>
    <w:rsid w:val="001E77E3"/>
    <w:rsid w:val="00251D78"/>
    <w:rsid w:val="002614CA"/>
    <w:rsid w:val="002A5ADB"/>
    <w:rsid w:val="002D0B0B"/>
    <w:rsid w:val="002E464E"/>
    <w:rsid w:val="00352694"/>
    <w:rsid w:val="003928F4"/>
    <w:rsid w:val="003A1651"/>
    <w:rsid w:val="00432790"/>
    <w:rsid w:val="004342EF"/>
    <w:rsid w:val="00457BA9"/>
    <w:rsid w:val="004B5E22"/>
    <w:rsid w:val="004E3269"/>
    <w:rsid w:val="00522202"/>
    <w:rsid w:val="00553D94"/>
    <w:rsid w:val="0059644E"/>
    <w:rsid w:val="005D1641"/>
    <w:rsid w:val="005F4E8B"/>
    <w:rsid w:val="00613E79"/>
    <w:rsid w:val="006546B8"/>
    <w:rsid w:val="00660126"/>
    <w:rsid w:val="006C12FD"/>
    <w:rsid w:val="00755222"/>
    <w:rsid w:val="007A4905"/>
    <w:rsid w:val="007C5214"/>
    <w:rsid w:val="00842260"/>
    <w:rsid w:val="0084448F"/>
    <w:rsid w:val="009D52C1"/>
    <w:rsid w:val="00AD2018"/>
    <w:rsid w:val="00AF49E7"/>
    <w:rsid w:val="00B84CB2"/>
    <w:rsid w:val="00BB2F37"/>
    <w:rsid w:val="00BB3CF0"/>
    <w:rsid w:val="00BE42A4"/>
    <w:rsid w:val="00BE6AA5"/>
    <w:rsid w:val="00C36885"/>
    <w:rsid w:val="00C939D3"/>
    <w:rsid w:val="00CA5034"/>
    <w:rsid w:val="00CA714A"/>
    <w:rsid w:val="00CD03E6"/>
    <w:rsid w:val="00D051FF"/>
    <w:rsid w:val="00D05E82"/>
    <w:rsid w:val="00D544CC"/>
    <w:rsid w:val="00DB1C01"/>
    <w:rsid w:val="00DD21BF"/>
    <w:rsid w:val="00E2173D"/>
    <w:rsid w:val="00E450D8"/>
    <w:rsid w:val="00E67E62"/>
    <w:rsid w:val="00F221E6"/>
    <w:rsid w:val="00FC17BC"/>
    <w:rsid w:val="1EF512A1"/>
    <w:rsid w:val="2B961FAD"/>
    <w:rsid w:val="2D180BA2"/>
    <w:rsid w:val="4FD36F6A"/>
    <w:rsid w:val="6ED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693EA"/>
  <w15:docId w15:val="{46B73E52-B545-4052-BDF6-D3347BEF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liuxm128@outlook.com</dc:creator>
  <cp:lastModifiedBy>feng yaming</cp:lastModifiedBy>
  <cp:revision>3</cp:revision>
  <dcterms:created xsi:type="dcterms:W3CDTF">2022-11-17T03:11:00Z</dcterms:created>
  <dcterms:modified xsi:type="dcterms:W3CDTF">2022-11-17T03:15:00Z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9C4E9EC1A37C464FAE5BB01151030996</vt:lpwstr>
  </property>
</Properties>
</file>