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新亚制程（002388）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新亚制程（002388）。所属行业为[]。总市值约27.9亿元，属中小型企业。主营业务围绕[]展开。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新亚制程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新亚制程所属[]行业。由于概念标签数据当前不可获取（Tushare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新亚制程在[]领域运营。以下基于行业通用框架和公开信息进行分析。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上游：原材料供应商和设备制造商（具体取决于[]细分环节）。对于新亚制程这类企业，关键原材料包括钢材、有色金属、电子元器件等基础工业品，采购来源相对分散。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由于财务数据未从API完整获取，以下仅展示基于实时估值数据的分析框架。完整财务分析需查阅新亚制程最新年度报告和季度报告。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新亚制程所在赛道：[]。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换手率5.42%适中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新亚制程当前面临估值压力或基本面不确定性。建议等待更明确的信号（业绩拐点、行业催化剂）后再做判断。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宏观经济波动可能影响新亚制程的下游需求和盈利能力，系统性风险不可忽视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可比公司估值对照——对比[]内同体量上市公司的PE中位数和PB均值，判断新亚制程的相对估值位置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