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6459" w14:textId="6C890C5A" w:rsidR="00BA78CD" w:rsidRPr="00A91646" w:rsidRDefault="00CA4AF7" w:rsidP="00CA4AF7">
      <w:pPr>
        <w:jc w:val="center"/>
        <w:rPr>
          <w:rFonts w:ascii="宋体" w:eastAsia="宋体" w:hAnsi="宋体" w:hint="eastAsia"/>
          <w:sz w:val="40"/>
          <w:szCs w:val="40"/>
        </w:rPr>
      </w:pPr>
      <w:r w:rsidRPr="00A91646">
        <w:rPr>
          <w:rFonts w:ascii="宋体" w:eastAsia="宋体" w:hAnsi="宋体" w:hint="eastAsia"/>
          <w:sz w:val="40"/>
          <w:szCs w:val="40"/>
        </w:rPr>
        <w:t>吴云伟</w:t>
      </w:r>
    </w:p>
    <w:p w14:paraId="7C0A7B09" w14:textId="70352ED8" w:rsidR="00EB07B0" w:rsidRPr="00A91646" w:rsidRDefault="00EB07B0" w:rsidP="00EB07B0">
      <w:pPr>
        <w:jc w:val="center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高级软件工程师</w:t>
      </w:r>
      <w:r w:rsidRPr="00A91646">
        <w:rPr>
          <w:rFonts w:ascii="宋体" w:eastAsia="宋体" w:hAnsi="宋体"/>
          <w:szCs w:val="22"/>
        </w:rPr>
        <w:t xml:space="preserve"> | C/C++ </w:t>
      </w:r>
      <w:r w:rsidRPr="00A91646">
        <w:rPr>
          <w:rFonts w:ascii="宋体" w:eastAsia="宋体" w:hAnsi="宋体" w:hint="eastAsia"/>
          <w:szCs w:val="22"/>
        </w:rPr>
        <w:t>性能优化专家</w:t>
      </w:r>
    </w:p>
    <w:p w14:paraId="5B385648" w14:textId="37C3EAF8" w:rsidR="00CA4AF7" w:rsidRPr="00A91646" w:rsidRDefault="00CA4AF7" w:rsidP="00CA4AF7">
      <w:pPr>
        <w:rPr>
          <w:rFonts w:ascii="宋体" w:eastAsia="宋体" w:hAnsi="宋体" w:hint="eastAsia"/>
        </w:rPr>
      </w:pPr>
      <w:r w:rsidRPr="00A91646">
        <w:rPr>
          <w:rFonts w:ascii="宋体" w:eastAsia="宋体" w:hAnsi="宋体" w:hint="eastAsia"/>
          <w:b/>
          <w:bCs/>
        </w:rPr>
        <w:t>联系电话</w:t>
      </w:r>
      <w:r w:rsidRPr="00A91646">
        <w:rPr>
          <w:rFonts w:ascii="宋体" w:eastAsia="宋体" w:hAnsi="宋体" w:hint="eastAsia"/>
        </w:rPr>
        <w:t xml:space="preserve">：13989864617 </w:t>
      </w:r>
      <w:r w:rsidRPr="00A91646">
        <w:rPr>
          <w:rFonts w:ascii="宋体" w:eastAsia="宋体" w:hAnsi="宋体"/>
        </w:rPr>
        <w:tab/>
      </w:r>
      <w:r w:rsidR="00760F0A" w:rsidRPr="00A91646">
        <w:rPr>
          <w:rFonts w:ascii="宋体" w:eastAsia="宋体" w:hAnsi="宋体" w:hint="eastAsia"/>
        </w:rPr>
        <w:t xml:space="preserve">           </w:t>
      </w:r>
      <w:r w:rsidR="00F02514" w:rsidRPr="00A91646">
        <w:rPr>
          <w:rFonts w:ascii="宋体" w:eastAsia="宋体" w:hAnsi="宋体" w:hint="eastAsia"/>
        </w:rPr>
        <w:t xml:space="preserve">                 </w:t>
      </w:r>
      <w:r w:rsidR="0084011F" w:rsidRPr="00A91646">
        <w:rPr>
          <w:rFonts w:ascii="宋体" w:eastAsia="宋体" w:hAnsi="宋体" w:hint="eastAsia"/>
        </w:rPr>
        <w:t xml:space="preserve"> </w:t>
      </w:r>
      <w:r w:rsidR="00D97CD0" w:rsidRPr="00A91646">
        <w:rPr>
          <w:rFonts w:ascii="宋体" w:eastAsia="宋体" w:hAnsi="宋体"/>
          <w:b/>
          <w:bCs/>
        </w:rPr>
        <w:t>状态</w:t>
      </w:r>
      <w:r w:rsidR="00D97CD0" w:rsidRPr="00A91646">
        <w:rPr>
          <w:rFonts w:ascii="宋体" w:eastAsia="宋体" w:hAnsi="宋体"/>
        </w:rPr>
        <w:t>：在职</w:t>
      </w:r>
    </w:p>
    <w:p w14:paraId="5A7F7263" w14:textId="44499131" w:rsidR="00F02514" w:rsidRPr="00A91646" w:rsidRDefault="00F02514" w:rsidP="00CA4AF7">
      <w:pPr>
        <w:rPr>
          <w:rFonts w:ascii="宋体" w:eastAsia="宋体" w:hAnsi="宋体" w:hint="eastAsia"/>
        </w:rPr>
      </w:pPr>
      <w:r w:rsidRPr="00A91646">
        <w:rPr>
          <w:rFonts w:ascii="宋体" w:eastAsia="宋体" w:hAnsi="宋体" w:hint="eastAsia"/>
          <w:b/>
          <w:bCs/>
        </w:rPr>
        <w:t>邮箱</w:t>
      </w:r>
      <w:r w:rsidRPr="00A91646">
        <w:rPr>
          <w:rFonts w:ascii="宋体" w:eastAsia="宋体" w:hAnsi="宋体" w:hint="eastAsia"/>
        </w:rPr>
        <w:t xml:space="preserve">：wyw19860522@126.com                        </w:t>
      </w:r>
      <w:r w:rsidRPr="00A91646">
        <w:rPr>
          <w:rFonts w:ascii="宋体" w:eastAsia="宋体" w:hAnsi="宋体" w:hint="eastAsia"/>
          <w:b/>
          <w:bCs/>
        </w:rPr>
        <w:t>出生日期</w:t>
      </w:r>
      <w:r w:rsidRPr="00A91646">
        <w:rPr>
          <w:rFonts w:ascii="宋体" w:eastAsia="宋体" w:hAnsi="宋体"/>
        </w:rPr>
        <w:t>：</w:t>
      </w:r>
      <w:r w:rsidRPr="00A91646">
        <w:rPr>
          <w:rFonts w:ascii="宋体" w:eastAsia="宋体" w:hAnsi="宋体" w:hint="eastAsia"/>
        </w:rPr>
        <w:t>1986.05</w:t>
      </w:r>
    </w:p>
    <w:p w14:paraId="7F74078A" w14:textId="42EEF51C" w:rsidR="00050A64" w:rsidRPr="00A91646" w:rsidRDefault="00D1519B" w:rsidP="0071667C">
      <w:pPr>
        <w:ind w:left="141" w:hangingChars="50" w:hanging="141"/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</w:pPr>
      <w:r w:rsidRPr="00A91646"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个人优势</w:t>
      </w: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 </w:t>
      </w:r>
    </w:p>
    <w:p w14:paraId="313B2E2B" w14:textId="1CEBE9AA" w:rsidR="00050A64" w:rsidRPr="00A91646" w:rsidRDefault="00050A64" w:rsidP="0071667C">
      <w:pPr>
        <w:pStyle w:val="af5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0" w:lineRule="atLeast"/>
        <w:ind w:left="442" w:hanging="442"/>
        <w:rPr>
          <w:rFonts w:hint="eastAsia"/>
        </w:rPr>
      </w:pPr>
      <w:r w:rsidRPr="00A91646">
        <w:t xml:space="preserve">精通 </w:t>
      </w:r>
      <w:r w:rsidRPr="00A91646">
        <w:rPr>
          <w:b/>
          <w:bCs/>
        </w:rPr>
        <w:t>C/C++ 系统级开发与高性能架构设计</w:t>
      </w:r>
      <w:r w:rsidRPr="00A91646">
        <w:t>，长期聚焦 Linux 性能优化与多核并行计算，主导高并发模块化架构演进；支撑日志系统与数据面优化项目，</w:t>
      </w:r>
      <w:r w:rsidRPr="00A91646">
        <w:rPr>
          <w:b/>
          <w:bCs/>
        </w:rPr>
        <w:t>吞吐率提升至 5 万条/秒，CPU 占用降低约 35%</w:t>
      </w:r>
      <w:r w:rsidRPr="00A91646">
        <w:t>。</w:t>
      </w:r>
    </w:p>
    <w:p w14:paraId="4666E24A" w14:textId="77777777" w:rsidR="00050A64" w:rsidRPr="00A91646" w:rsidRDefault="00050A64" w:rsidP="00050A64">
      <w:pPr>
        <w:pStyle w:val="af5"/>
        <w:numPr>
          <w:ilvl w:val="0"/>
          <w:numId w:val="39"/>
        </w:numPr>
        <w:tabs>
          <w:tab w:val="clear" w:pos="720"/>
        </w:tabs>
        <w:ind w:left="440" w:hanging="440"/>
        <w:rPr>
          <w:rFonts w:hint="eastAsia"/>
        </w:rPr>
      </w:pPr>
      <w:r w:rsidRPr="00A91646">
        <w:t xml:space="preserve">深入掌握 </w:t>
      </w:r>
      <w:r w:rsidRPr="00A91646">
        <w:rPr>
          <w:b/>
          <w:bCs/>
        </w:rPr>
        <w:t>DPDK 框架</w:t>
      </w:r>
      <w:r w:rsidRPr="00A91646">
        <w:t>，具备零拷贝、内存池管理、用户态网络栈等性能优化实战经验，精通无锁队列与原子操作优化。</w:t>
      </w:r>
    </w:p>
    <w:p w14:paraId="74041356" w14:textId="573B0FA7" w:rsidR="00050A64" w:rsidRPr="00A91646" w:rsidRDefault="00050A64" w:rsidP="00050A64">
      <w:pPr>
        <w:pStyle w:val="af5"/>
        <w:numPr>
          <w:ilvl w:val="0"/>
          <w:numId w:val="39"/>
        </w:numPr>
        <w:tabs>
          <w:tab w:val="clear" w:pos="720"/>
        </w:tabs>
        <w:ind w:left="440" w:hanging="440"/>
        <w:rPr>
          <w:rFonts w:hint="eastAsia"/>
        </w:rPr>
      </w:pPr>
      <w:r w:rsidRPr="00A91646">
        <w:t xml:space="preserve">熟练掌握 </w:t>
      </w:r>
      <w:proofErr w:type="spellStart"/>
      <w:r w:rsidRPr="00A91646">
        <w:t>OpenTelemetry</w:t>
      </w:r>
      <w:proofErr w:type="spellEnd"/>
      <w:r w:rsidRPr="00A91646">
        <w:t>、Prometheus、Grafana 等可观测性技术</w:t>
      </w:r>
      <w:proofErr w:type="gramStart"/>
      <w:r w:rsidRPr="00A91646">
        <w:t>栈</w:t>
      </w:r>
      <w:proofErr w:type="gramEnd"/>
      <w:r w:rsidRPr="00A91646">
        <w:t>，主导</w:t>
      </w:r>
      <w:r w:rsidR="004D399F">
        <w:rPr>
          <w:rFonts w:hint="eastAsia"/>
        </w:rPr>
        <w:t>基站</w:t>
      </w:r>
      <w:r w:rsidRPr="00A91646">
        <w:t>系统监控与告警体系建设，实现端到端调用链追踪，</w:t>
      </w:r>
      <w:r w:rsidRPr="00A91646">
        <w:rPr>
          <w:b/>
          <w:bCs/>
        </w:rPr>
        <w:t>问题定位时间缩短约 50%</w:t>
      </w:r>
      <w:r w:rsidRPr="00A91646">
        <w:t>。</w:t>
      </w:r>
    </w:p>
    <w:p w14:paraId="0F941EA2" w14:textId="77777777" w:rsidR="00050A64" w:rsidRPr="00A91646" w:rsidRDefault="00050A64" w:rsidP="00050A64">
      <w:pPr>
        <w:pStyle w:val="af5"/>
        <w:numPr>
          <w:ilvl w:val="0"/>
          <w:numId w:val="39"/>
        </w:numPr>
        <w:tabs>
          <w:tab w:val="clear" w:pos="720"/>
        </w:tabs>
        <w:ind w:left="440" w:hanging="440"/>
        <w:rPr>
          <w:rFonts w:hint="eastAsia"/>
        </w:rPr>
      </w:pPr>
      <w:r w:rsidRPr="00A91646">
        <w:t xml:space="preserve">丰富的 </w:t>
      </w:r>
      <w:r w:rsidRPr="00A91646">
        <w:rPr>
          <w:b/>
          <w:bCs/>
        </w:rPr>
        <w:t>跨团队技术领导经验</w:t>
      </w:r>
      <w:r w:rsidRPr="00A91646">
        <w:t>，能独立撰写技术方案与测试文档，支持跨国团队协作，曾赴葡萄牙里斯本主导当地团队技术培训。</w:t>
      </w:r>
    </w:p>
    <w:p w14:paraId="6593132A" w14:textId="3CB5629D" w:rsidR="00EC30B9" w:rsidRPr="00A91646" w:rsidRDefault="00EC30B9" w:rsidP="00EC30B9">
      <w:pPr>
        <w:pStyle w:val="af5"/>
        <w:numPr>
          <w:ilvl w:val="0"/>
          <w:numId w:val="39"/>
        </w:numPr>
        <w:tabs>
          <w:tab w:val="clear" w:pos="720"/>
        </w:tabs>
        <w:ind w:left="440" w:hanging="440"/>
        <w:rPr>
          <w:rFonts w:hint="eastAsia"/>
        </w:rPr>
      </w:pPr>
      <w:r w:rsidRPr="00A91646">
        <w:t xml:space="preserve">拥有 </w:t>
      </w:r>
      <w:r w:rsidRPr="00A91646">
        <w:rPr>
          <w:b/>
          <w:bCs/>
        </w:rPr>
        <w:t>嵌入式软件与底层驱动开发经验</w:t>
      </w:r>
      <w:r w:rsidRPr="00A91646">
        <w:t>，熟悉系统集成、软硬件协同与高并发性能优化，能够提供实时与非实时架构指导。</w:t>
      </w:r>
    </w:p>
    <w:p w14:paraId="213BBB03" w14:textId="140DA552" w:rsidR="00CA4AF7" w:rsidRPr="00A91646" w:rsidRDefault="00CA4AF7" w:rsidP="00CA4AF7">
      <w:pPr>
        <w:pStyle w:val="11"/>
        <w:ind w:left="0"/>
        <w:rPr>
          <w:rFonts w:ascii="宋体" w:hAnsi="宋体" w:hint="eastAsia"/>
          <w:color w:val="000000" w:themeColor="text1"/>
          <w:szCs w:val="21"/>
        </w:rPr>
      </w:pPr>
      <w:r w:rsidRPr="00A91646">
        <w:rPr>
          <w:rFonts w:ascii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>工作</w:t>
      </w:r>
      <w:r w:rsidRPr="00A91646">
        <w:rPr>
          <w:rFonts w:ascii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经验</w:t>
      </w:r>
      <w:r w:rsidRPr="00A91646">
        <w:rPr>
          <w:rFonts w:ascii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</w:t>
      </w:r>
      <w:r w:rsidRPr="00A91646">
        <w:rPr>
          <w:rFonts w:ascii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 w:rsidRPr="00A91646">
        <w:rPr>
          <w:rFonts w:ascii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</w:t>
      </w:r>
    </w:p>
    <w:p w14:paraId="53AFA783" w14:textId="6A43176E" w:rsidR="007D26D8" w:rsidRPr="00A91646" w:rsidRDefault="007D26D8" w:rsidP="00E33EFD">
      <w:pPr>
        <w:pStyle w:val="a9"/>
        <w:widowControl/>
        <w:numPr>
          <w:ilvl w:val="0"/>
          <w:numId w:val="8"/>
        </w:numPr>
        <w:spacing w:after="0" w:line="360" w:lineRule="auto"/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20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16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.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10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 xml:space="preserve"> </w:t>
      </w:r>
      <w:r w:rsidR="00F13603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–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 至今                      </w:t>
      </w:r>
      <w:r w:rsidR="00CA4AF7"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诺基亚通信系统技术(北京)有限公司</w:t>
      </w:r>
      <w:bookmarkStart w:id="0" w:name="OLE_LINK13"/>
    </w:p>
    <w:p w14:paraId="39F1DC8D" w14:textId="71F3994B" w:rsidR="007D26D8" w:rsidRPr="00A91646" w:rsidRDefault="0018413C" w:rsidP="00E33EFD">
      <w:pPr>
        <w:pStyle w:val="a9"/>
        <w:widowControl/>
        <w:numPr>
          <w:ilvl w:val="0"/>
          <w:numId w:val="11"/>
        </w:numPr>
        <w:spacing w:after="0" w:line="360" w:lineRule="auto"/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高级软件开发工程师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  <w:t>20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16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.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10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 xml:space="preserve">– 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2020.12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br/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工作内容：无线接入网云平台Linux C/C++开发</w:t>
      </w:r>
    </w:p>
    <w:p w14:paraId="678FA61B" w14:textId="7C191B53" w:rsidR="00DC0C70" w:rsidRPr="00A91646" w:rsidRDefault="00DC0C70" w:rsidP="00C8714B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负责无线接入网</w:t>
      </w:r>
      <w:r w:rsidR="00F13603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云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平台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40+ 实时模块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的开发与维护，主导性能优化相关软件开发。利用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数据结构、算法、C++ STL、</w:t>
      </w:r>
      <w:r w:rsidR="00E33EFD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各类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设计模式及并发技术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优化系统性能。</w:t>
      </w:r>
    </w:p>
    <w:p w14:paraId="3B77FEAB" w14:textId="4F5B904F" w:rsidR="00DC0C70" w:rsidRPr="00A91646" w:rsidRDefault="00DC0C70" w:rsidP="00DC0C70">
      <w:pPr>
        <w:widowControl/>
        <w:numPr>
          <w:ilvl w:val="1"/>
          <w:numId w:val="13"/>
        </w:numPr>
        <w:spacing w:after="0" w:line="240" w:lineRule="auto"/>
        <w:ind w:hanging="442"/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</w:pP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>日志模块：将日志 API 调用耗时由 500µs+ 降至 &lt;</w:t>
      </w:r>
      <w:r w:rsidR="00E228B2" w:rsidRPr="00A91646"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  <w:t>3</w:t>
      </w: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>0µs；</w:t>
      </w:r>
    </w:p>
    <w:p w14:paraId="76CD7C6E" w14:textId="60B4A1F2" w:rsidR="00DC0C70" w:rsidRPr="00A91646" w:rsidRDefault="00DC0C70" w:rsidP="00DC0C70">
      <w:pPr>
        <w:widowControl/>
        <w:numPr>
          <w:ilvl w:val="1"/>
          <w:numId w:val="13"/>
        </w:numPr>
        <w:spacing w:after="0" w:line="240" w:lineRule="auto"/>
        <w:ind w:hanging="442"/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</w:pP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>实现并维护 20+ 多核并发平台服务，显著提升系统吞吐率与稳定性。</w:t>
      </w:r>
    </w:p>
    <w:p w14:paraId="5055C30D" w14:textId="485152B0" w:rsidR="00CC5E6A" w:rsidRPr="00A91646" w:rsidRDefault="00DC0C70" w:rsidP="00C8714B">
      <w:pPr>
        <w:pStyle w:val="a9"/>
        <w:widowControl/>
        <w:numPr>
          <w:ilvl w:val="0"/>
          <w:numId w:val="13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设计并实现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通用插件系统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框架，支持动态加载与版本迭代，累计开发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10+ 插件模块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。</w:t>
      </w:r>
    </w:p>
    <w:p w14:paraId="3EBC9CAA" w14:textId="2B51F49D" w:rsidR="00DC0C70" w:rsidRPr="00A91646" w:rsidRDefault="00DC0C70" w:rsidP="00B43F2B">
      <w:pPr>
        <w:pStyle w:val="a9"/>
        <w:widowControl/>
        <w:numPr>
          <w:ilvl w:val="0"/>
          <w:numId w:val="13"/>
        </w:numPr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拥有 </w:t>
      </w:r>
      <w:r w:rsidR="00F13603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10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年以上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敏捷开发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经验，熟悉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Scrum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流程，参与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Sprint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规划、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每日站会与迭代回顾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。能够结合</w:t>
      </w:r>
      <w:r w:rsidR="00C423A2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Genkins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 xml:space="preserve"> CI/CD 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流程快速交付高质量代码，并持续优化团队协作效率。</w:t>
      </w:r>
    </w:p>
    <w:p w14:paraId="318D499C" w14:textId="144DB074" w:rsidR="00C423A2" w:rsidRPr="00A91646" w:rsidRDefault="00FF5994">
      <w:pPr>
        <w:pStyle w:val="a9"/>
        <w:widowControl/>
        <w:numPr>
          <w:ilvl w:val="0"/>
          <w:numId w:val="13"/>
        </w:numPr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担任部门</w:t>
      </w:r>
      <w:r w:rsidR="00DC0C70"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软件开发公会核心成员</w:t>
      </w:r>
    </w:p>
    <w:p w14:paraId="016C0B7E" w14:textId="5CF3B2D6" w:rsidR="00DC0C70" w:rsidRPr="00A91646" w:rsidRDefault="00FF5994" w:rsidP="00C423A2">
      <w:pPr>
        <w:pStyle w:val="a9"/>
        <w:widowControl/>
        <w:numPr>
          <w:ilvl w:val="1"/>
          <w:numId w:val="13"/>
        </w:numPr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  <w:t>研究并引入</w:t>
      </w:r>
      <w:r w:rsidR="00DC0C70" w:rsidRPr="00A91646">
        <w:rPr>
          <w:rFonts w:ascii="宋体" w:eastAsia="宋体" w:hAnsi="宋体"/>
          <w:b/>
          <w:bCs/>
          <w:color w:val="000000" w:themeColor="text1"/>
          <w:kern w:val="0"/>
          <w:sz w:val="21"/>
          <w:szCs w:val="20"/>
        </w:rPr>
        <w:t>Valgrind、clang-format、Coverity</w:t>
      </w:r>
      <w:r w:rsidR="00DC0C70"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 xml:space="preserve"> 等静态与动态分析工具，系统提升产品质量</w:t>
      </w:r>
      <w:r w:rsidR="00DC0C70" w:rsidRPr="00A91646"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  <w:t>；</w:t>
      </w:r>
    </w:p>
    <w:p w14:paraId="7788613F" w14:textId="08DA82D3" w:rsidR="00DC0C70" w:rsidRPr="00A91646" w:rsidRDefault="00DC0C70" w:rsidP="00C423A2">
      <w:pPr>
        <w:pStyle w:val="a9"/>
        <w:widowControl/>
        <w:numPr>
          <w:ilvl w:val="1"/>
          <w:numId w:val="13"/>
        </w:numPr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</w:pP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 xml:space="preserve">参与开发 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 w:val="21"/>
          <w:szCs w:val="20"/>
        </w:rPr>
        <w:t>Conda 开发工具集</w:t>
      </w: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>，用于标准化</w:t>
      </w:r>
      <w:r w:rsidRPr="00A91646"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  <w:t>开发</w:t>
      </w:r>
      <w:r w:rsidRPr="00A91646">
        <w:rPr>
          <w:rFonts w:ascii="宋体" w:eastAsia="宋体" w:hAnsi="宋体"/>
          <w:color w:val="000000" w:themeColor="text1"/>
          <w:kern w:val="0"/>
          <w:sz w:val="21"/>
          <w:szCs w:val="20"/>
        </w:rPr>
        <w:t>环境与提升研发效率。</w:t>
      </w:r>
    </w:p>
    <w:p w14:paraId="09B77DB6" w14:textId="3528D959" w:rsidR="00C423A2" w:rsidRPr="00A91646" w:rsidRDefault="00C423A2" w:rsidP="00E33EFD">
      <w:pPr>
        <w:pStyle w:val="a9"/>
        <w:widowControl/>
        <w:numPr>
          <w:ilvl w:val="1"/>
          <w:numId w:val="13"/>
        </w:numPr>
        <w:spacing w:line="240" w:lineRule="auto"/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 w:val="21"/>
          <w:szCs w:val="20"/>
        </w:rPr>
        <w:lastRenderedPageBreak/>
        <w:t>参与制定C/C++编码规范、UT规范、review流程、git commit 内容检查、API文档格式</w:t>
      </w:r>
    </w:p>
    <w:p w14:paraId="4F753902" w14:textId="14AAE3CB" w:rsidR="00F54932" w:rsidRPr="00A91646" w:rsidRDefault="00F54932" w:rsidP="00E33EFD">
      <w:pPr>
        <w:pStyle w:val="a9"/>
        <w:widowControl/>
        <w:numPr>
          <w:ilvl w:val="0"/>
          <w:numId w:val="20"/>
        </w:numPr>
        <w:spacing w:after="0" w:line="36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技术负责人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</w:t>
      </w:r>
      <w:r w:rsidR="007D26D8"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20</w:t>
      </w:r>
      <w:r w:rsidR="007D26D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20</w:t>
      </w:r>
      <w:r w:rsidR="007D26D8"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.</w:t>
      </w:r>
      <w:r w:rsidR="007D26D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12 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</w:t>
      </w:r>
      <w:r w:rsidR="007D26D8"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–</w:t>
      </w:r>
      <w:r w:rsidR="007D26D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 至今</w:t>
      </w:r>
    </w:p>
    <w:p w14:paraId="74577592" w14:textId="460D1274" w:rsidR="004F7400" w:rsidRPr="00A91646" w:rsidRDefault="004F7400" w:rsidP="004F7400">
      <w:pPr>
        <w:pStyle w:val="a9"/>
        <w:widowControl/>
        <w:spacing w:after="0" w:line="360" w:lineRule="auto"/>
        <w:ind w:left="86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工作内容：</w:t>
      </w:r>
    </w:p>
    <w:p w14:paraId="2A3B89EA" w14:textId="5F8FF247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主导实时软件模块从 OpenStack VM 平台迁移至 Kubernetes 容器/Pod 架构，亲自设计资源调度策略与自动化部署脚本，使系统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>部署速度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提升 40%，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>资源利用率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提高 30%。</w:t>
      </w:r>
    </w:p>
    <w:p w14:paraId="4926A8CE" w14:textId="45690352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负责实时模块全周期研发，参与核心代码开发与优化，将软件交付周期从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>一周缩短至一天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，并推动 CI/CD 流程和敏捷开发实践落地。</w:t>
      </w:r>
    </w:p>
    <w:p w14:paraId="6B26B5A8" w14:textId="336093A1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将单体架构模块化，亲自分析设计并开发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 xml:space="preserve"> 10+ 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模块化组件，确保模块间接口高内聚、低耦合，并支持团队协作开发。</w:t>
      </w:r>
    </w:p>
    <w:p w14:paraId="4713F188" w14:textId="5B878EEC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主导实时模块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>性能分析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，包括 CPU 使用、内存管理、编译优化与系统追踪，亲自排查性能瓶颈并优化关键路径。</w:t>
      </w:r>
    </w:p>
    <w:p w14:paraId="6325BFDA" w14:textId="35805C0F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探索和实现平台</w:t>
      </w:r>
      <w:r w:rsidRPr="00A91646">
        <w:rPr>
          <w:rFonts w:ascii="宋体" w:eastAsia="宋体" w:hAnsi="宋体" w:cs="宋体"/>
          <w:b/>
          <w:bCs/>
          <w:kern w:val="0"/>
          <w:szCs w:val="22"/>
          <w14:ligatures w14:val="none"/>
        </w:rPr>
        <w:t>可观测性</w:t>
      </w:r>
      <w:r w:rsidRPr="00A91646">
        <w:rPr>
          <w:rFonts w:ascii="宋体" w:eastAsia="宋体" w:hAnsi="宋体" w:cs="宋体"/>
          <w:kern w:val="0"/>
          <w:szCs w:val="22"/>
          <w14:ligatures w14:val="none"/>
        </w:rPr>
        <w:t>功能，优化 CPU 与内存资源使用率，实际降低内存占用超过 30%，并持续迭代监控工具。</w:t>
      </w:r>
    </w:p>
    <w:p w14:paraId="3A3DF90B" w14:textId="70219740" w:rsidR="00134389" w:rsidRPr="00A91646" w:rsidRDefault="00134389" w:rsidP="00134389">
      <w:pPr>
        <w:pStyle w:val="a9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/>
          <w:kern w:val="0"/>
          <w:szCs w:val="22"/>
          <w14:ligatures w14:val="none"/>
        </w:rPr>
        <w:t>编写实时模块软件架构规范文档，参与云平台整体架构规范制定，亲自推动开发流程落地与团队协作优化。</w:t>
      </w:r>
    </w:p>
    <w:p w14:paraId="1E52839B" w14:textId="2573B157" w:rsidR="00E5473B" w:rsidRPr="00A91646" w:rsidRDefault="00E5473B" w:rsidP="00E5473B">
      <w:pPr>
        <w:widowControl/>
        <w:spacing w:after="0" w:line="240" w:lineRule="auto"/>
        <w:ind w:firstLine="420"/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业绩:</w:t>
      </w:r>
    </w:p>
    <w:p w14:paraId="275669A7" w14:textId="5A01F222" w:rsidR="00E5473B" w:rsidRPr="00A91646" w:rsidRDefault="00864F8D" w:rsidP="00864F8D">
      <w:pPr>
        <w:pStyle w:val="a9"/>
        <w:widowControl/>
        <w:numPr>
          <w:ilvl w:val="0"/>
          <w:numId w:val="16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通过插件系统，成功实现</w:t>
      </w:r>
      <w:r w:rsidR="00FF5994"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软件</w:t>
      </w:r>
      <w:r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跨平台部署，避免了分支开发；主导架构演进，提出模块化架构</w:t>
      </w:r>
      <w:r w:rsidR="00FF5994"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，加快了项目迭代和交付</w:t>
      </w:r>
    </w:p>
    <w:p w14:paraId="77FE8836" w14:textId="639B94B6" w:rsidR="00FF5994" w:rsidRPr="00A91646" w:rsidRDefault="00FF5994" w:rsidP="00864F8D">
      <w:pPr>
        <w:pStyle w:val="a9"/>
        <w:widowControl/>
        <w:numPr>
          <w:ilvl w:val="0"/>
          <w:numId w:val="16"/>
        </w:numPr>
        <w:spacing w:after="0" w:line="240" w:lineRule="auto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积极探索云计算平台未来趋势，深入可观察领域，成功孵化</w:t>
      </w:r>
      <w:r w:rsidR="00E33EFD"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出</w:t>
      </w:r>
      <w:r w:rsidRPr="00A91646">
        <w:rPr>
          <w:rFonts w:ascii="宋体" w:eastAsia="宋体" w:hAnsi="宋体" w:cs="宋体" w:hint="eastAsia"/>
          <w:kern w:val="0"/>
          <w:szCs w:val="22"/>
          <w14:ligatures w14:val="none"/>
        </w:rPr>
        <w:t>新服务</w:t>
      </w:r>
    </w:p>
    <w:p w14:paraId="024361D1" w14:textId="77777777" w:rsidR="00D97CD0" w:rsidRPr="00A91646" w:rsidRDefault="00D97CD0" w:rsidP="00E33EFD">
      <w:pPr>
        <w:widowControl/>
        <w:spacing w:after="0" w:line="240" w:lineRule="auto"/>
        <w:ind w:left="420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4B8CC12A" w14:textId="7AF1ACFF" w:rsidR="00FF5994" w:rsidRPr="00A91646" w:rsidRDefault="00FF5994" w:rsidP="00E24F71">
      <w:pPr>
        <w:pStyle w:val="a9"/>
        <w:widowControl/>
        <w:numPr>
          <w:ilvl w:val="0"/>
          <w:numId w:val="8"/>
        </w:numPr>
        <w:spacing w:after="0" w:line="360" w:lineRule="auto"/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20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1</w:t>
      </w:r>
      <w:r w:rsidR="00401D8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1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.</w:t>
      </w:r>
      <w:r w:rsidR="00401D8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4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 xml:space="preserve"> –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 2016.</w:t>
      </w:r>
      <w:r w:rsidR="00401D88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9</w:t>
      </w:r>
      <w:r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                        </w:t>
      </w:r>
      <w:r w:rsidR="00C01B32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 xml:space="preserve">     </w:t>
      </w:r>
      <w:r w:rsidR="0076441D" w:rsidRPr="00A91646">
        <w:rPr>
          <w:rFonts w:ascii="宋体" w:eastAsia="宋体" w:hAnsi="宋体" w:hint="eastAsia"/>
          <w:b/>
          <w:bCs/>
          <w:color w:val="000000" w:themeColor="text1"/>
          <w:kern w:val="0"/>
          <w:szCs w:val="21"/>
        </w:rPr>
        <w:t>杭州百富电子技术有限公司</w:t>
      </w:r>
    </w:p>
    <w:p w14:paraId="4002043E" w14:textId="2A15AAE7" w:rsidR="00FF5994" w:rsidRPr="00A91646" w:rsidRDefault="0076441D" w:rsidP="00401D88">
      <w:pPr>
        <w:widowControl/>
        <w:spacing w:after="0" w:line="240" w:lineRule="auto"/>
        <w:ind w:firstLine="42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智能电网产品</w:t>
      </w:r>
      <w:r w:rsidR="006F525D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部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</w:t>
      </w:r>
      <w:r w:rsidR="00401D88"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="00401D88"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="00401D88"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="00401D88"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="00401D88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</w:t>
      </w:r>
      <w:r w:rsidR="00E24F71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        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嵌入式软件开发工程师</w:t>
      </w:r>
    </w:p>
    <w:p w14:paraId="3B06A593" w14:textId="70CA8C2C" w:rsidR="006F525D" w:rsidRPr="00A91646" w:rsidRDefault="006F525D" w:rsidP="006F525D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负责智能电表以及采集器和集中器软件的开发与维护</w:t>
      </w:r>
      <w:r w:rsidR="00DF2FAF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，主导EPON模块的设计和基于LWIP的开发</w:t>
      </w:r>
    </w:p>
    <w:p w14:paraId="483548BD" w14:textId="37D87567" w:rsidR="00DF2FAF" w:rsidRPr="00A91646" w:rsidRDefault="00E24F71" w:rsidP="006F525D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负责基于TI 430f6736芯片的计量软件算法设计，利用芯片内6路24位Sigma-Delta A/D 来替代专用硬件AD7858芯片，节省硬件成本15%</w:t>
      </w:r>
    </w:p>
    <w:p w14:paraId="1626DE94" w14:textId="3AF9CB82" w:rsidR="00E24F71" w:rsidRPr="00A91646" w:rsidRDefault="00E24F71" w:rsidP="006F525D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负责基于 STM32F103芯片的RTC(实时时钟)软件算法设计，替换硬件RTC芯片，节省硬件成本10%</w:t>
      </w:r>
    </w:p>
    <w:p w14:paraId="6FE767CB" w14:textId="77777777" w:rsidR="00E24F71" w:rsidRPr="00A91646" w:rsidRDefault="00E24F71" w:rsidP="00E24F71">
      <w:pPr>
        <w:pStyle w:val="a9"/>
        <w:widowControl/>
        <w:spacing w:after="0" w:line="240" w:lineRule="auto"/>
        <w:ind w:left="880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11DCFB83" w14:textId="5E90538A" w:rsidR="00FF5994" w:rsidRPr="00A91646" w:rsidRDefault="00401D88" w:rsidP="00E24F71">
      <w:pPr>
        <w:pStyle w:val="a9"/>
        <w:widowControl/>
        <w:numPr>
          <w:ilvl w:val="0"/>
          <w:numId w:val="8"/>
        </w:numPr>
        <w:spacing w:after="0" w:line="36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2009.7 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–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2011.3                           </w:t>
      </w:r>
      <w:r w:rsidR="00C01B32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    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天津安瑞达科技有限公司</w:t>
      </w:r>
    </w:p>
    <w:p w14:paraId="77E0E3DF" w14:textId="3F68B198" w:rsidR="00401D88" w:rsidRPr="00A91646" w:rsidRDefault="00401D88" w:rsidP="00401D88">
      <w:pPr>
        <w:pStyle w:val="a9"/>
        <w:widowControl/>
        <w:spacing w:after="0" w:line="240" w:lineRule="auto"/>
        <w:ind w:left="44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智能交通事业部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ab/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</w:t>
      </w:r>
      <w:r w:rsidR="00E24F71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          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嵌入式软件开发工程师</w:t>
      </w:r>
    </w:p>
    <w:p w14:paraId="6F61C221" w14:textId="561C58B6" w:rsidR="00401D88" w:rsidRPr="00A91646" w:rsidRDefault="00401D88" w:rsidP="00401D88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bookmarkStart w:id="1" w:name="OLE_LINK12"/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独立负责</w:t>
      </w:r>
      <w:r w:rsidR="0033458E">
        <w:rPr>
          <w:rFonts w:ascii="宋体" w:eastAsia="宋体" w:hAnsi="宋体" w:hint="eastAsia"/>
          <w:color w:val="000000" w:themeColor="text1"/>
          <w:kern w:val="0"/>
          <w:szCs w:val="21"/>
        </w:rPr>
        <w:t>基于</w:t>
      </w:r>
      <w:r w:rsidR="00E24F71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ARMS3C2440的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信号机底层驱动</w:t>
      </w:r>
      <w:r w:rsidR="0033458E">
        <w:rPr>
          <w:rFonts w:ascii="宋体" w:eastAsia="宋体" w:hAnsi="宋体" w:hint="eastAsia"/>
          <w:color w:val="000000" w:themeColor="text1"/>
          <w:kern w:val="0"/>
          <w:szCs w:val="21"/>
        </w:rPr>
        <w:t>设计与开发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，并完成部分</w:t>
      </w:r>
      <w:r w:rsidR="0033458E">
        <w:rPr>
          <w:rFonts w:ascii="宋体" w:eastAsia="宋体" w:hAnsi="宋体" w:hint="eastAsia"/>
          <w:color w:val="000000" w:themeColor="text1"/>
          <w:kern w:val="0"/>
          <w:szCs w:val="21"/>
        </w:rPr>
        <w:t>上层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应用程序</w:t>
      </w:r>
    </w:p>
    <w:p w14:paraId="5645E7E5" w14:textId="53B87F28" w:rsidR="00B04219" w:rsidRPr="00A91646" w:rsidRDefault="0033458E" w:rsidP="00401D88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</w:rPr>
        <w:t>开发</w:t>
      </w:r>
      <w:r w:rsidR="00B04219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并口240</w:t>
      </w:r>
      <w:r>
        <w:rPr>
          <w:rFonts w:ascii="宋体" w:eastAsia="宋体" w:hAnsi="宋体" w:hint="eastAsia"/>
          <w:color w:val="000000" w:themeColor="text1"/>
          <w:kern w:val="0"/>
          <w:szCs w:val="21"/>
        </w:rPr>
        <w:t>*</w:t>
      </w:r>
      <w:r w:rsidR="00B04219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128液晶驱动，I2C总线驱动已经外围控制驱动程序</w:t>
      </w:r>
    </w:p>
    <w:p w14:paraId="59C54771" w14:textId="1B82BE46" w:rsidR="00B04219" w:rsidRDefault="00B04219" w:rsidP="00401D88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完成LINUX 内核裁剪</w:t>
      </w:r>
      <w:r w:rsidR="0033458E">
        <w:rPr>
          <w:rFonts w:ascii="宋体" w:eastAsia="宋体" w:hAnsi="宋体" w:hint="eastAsia"/>
          <w:color w:val="000000" w:themeColor="text1"/>
          <w:kern w:val="0"/>
          <w:szCs w:val="21"/>
        </w:rPr>
        <w:t>与定制化构建，显著缩减系统启动时间与内存占用</w:t>
      </w:r>
    </w:p>
    <w:p w14:paraId="4A3B1F51" w14:textId="5478A874" w:rsidR="0033458E" w:rsidRPr="00A91646" w:rsidRDefault="0033458E" w:rsidP="00401D88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</w:rPr>
        <w:t>实现SDK 裁剪与移植，构建轻量化开发环境，提升系统二次开发与维护效率</w:t>
      </w:r>
    </w:p>
    <w:p w14:paraId="0DD0E583" w14:textId="329F5EFD" w:rsidR="00B04219" w:rsidRPr="00A91646" w:rsidRDefault="0033458E" w:rsidP="00401D88">
      <w:pPr>
        <w:pStyle w:val="a9"/>
        <w:widowControl/>
        <w:numPr>
          <w:ilvl w:val="0"/>
          <w:numId w:val="17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>
        <w:rPr>
          <w:rFonts w:ascii="宋体" w:eastAsia="宋体" w:hAnsi="宋体" w:hint="eastAsia"/>
          <w:color w:val="000000" w:themeColor="text1"/>
          <w:kern w:val="0"/>
          <w:szCs w:val="21"/>
        </w:rPr>
        <w:t>参与控制电路硬件设计与调试，实现软硬件联合验证与系统稳定性优化</w:t>
      </w:r>
    </w:p>
    <w:bookmarkEnd w:id="1"/>
    <w:p w14:paraId="6A86B4F2" w14:textId="77777777" w:rsidR="00FB2558" w:rsidRPr="00A91646" w:rsidRDefault="00FB2558" w:rsidP="00FB2558">
      <w:pPr>
        <w:widowControl/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bookmarkEnd w:id="0"/>
    <w:p w14:paraId="0C8793D2" w14:textId="2EF81FD3" w:rsidR="00CA4AF7" w:rsidRPr="00A91646" w:rsidRDefault="00CA4AF7" w:rsidP="00CA4AF7">
      <w:pPr>
        <w:pStyle w:val="11"/>
        <w:ind w:left="0"/>
        <w:rPr>
          <w:rFonts w:ascii="宋体" w:hAnsi="宋体" w:hint="eastAsia"/>
          <w:b/>
          <w:color w:val="000000" w:themeColor="text1"/>
          <w:sz w:val="24"/>
          <w:szCs w:val="24"/>
        </w:rPr>
      </w:pPr>
      <w:r w:rsidRPr="00A91646">
        <w:rPr>
          <w:rFonts w:ascii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职业</w:t>
      </w:r>
      <w:r w:rsidRPr="00A91646">
        <w:rPr>
          <w:rFonts w:ascii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技能                                                   </w:t>
      </w:r>
    </w:p>
    <w:p w14:paraId="18BFF86B" w14:textId="178D4892" w:rsidR="00FB2558" w:rsidRPr="00A91646" w:rsidRDefault="00FB2558" w:rsidP="00FB2558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lastRenderedPageBreak/>
        <w:t>英语水平6级，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具备良好的英语读写能力，能够独立编制技术文档并支持跨国团队协作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，出差海外具备1000h+ 全英文培训经验</w:t>
      </w:r>
    </w:p>
    <w:p w14:paraId="17A9DD0B" w14:textId="4BAAD7F3" w:rsidR="00FB2558" w:rsidRPr="00A91646" w:rsidRDefault="00FB2558" w:rsidP="00FB2558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熟练掌握 C/C++、</w:t>
      </w:r>
      <w:r w:rsidR="00EA760C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gcc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/</w:t>
      </w:r>
      <w:r w:rsidR="00EA760C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g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++, Linus Shell, A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utomate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 xml:space="preserve">/Cmake, 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STL及设计模式，具备良好的编码规范与工程习惯</w:t>
      </w:r>
    </w:p>
    <w:p w14:paraId="6A919D00" w14:textId="77777777" w:rsidR="00FB2558" w:rsidRPr="00A91646" w:rsidRDefault="00FB2558" w:rsidP="00FB2558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精通 Linux 系统编程、并发编程及 IO 多路复用机制</w:t>
      </w:r>
    </w:p>
    <w:p w14:paraId="6F40F711" w14:textId="77777777" w:rsidR="00FB2558" w:rsidRPr="00A91646" w:rsidRDefault="00FB2558" w:rsidP="00FB2558">
      <w:pPr>
        <w:widowControl/>
        <w:numPr>
          <w:ilvl w:val="0"/>
          <w:numId w:val="1"/>
        </w:numPr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熟练掌握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 xml:space="preserve"> Linux 环境下开发、调试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(gdb,strace ,nm,objdump,addr2line等工具)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与性能优化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(perf,top,iostat)</w:t>
      </w:r>
    </w:p>
    <w:p w14:paraId="395B388C" w14:textId="36B9C8FB" w:rsidR="00FB2558" w:rsidRPr="00A91646" w:rsidRDefault="00FB2558" w:rsidP="00FB2558">
      <w:pPr>
        <w:pStyle w:val="af5"/>
        <w:numPr>
          <w:ilvl w:val="0"/>
          <w:numId w:val="21"/>
        </w:numPr>
        <w:spacing w:before="0" w:beforeAutospacing="0" w:after="0" w:afterAutospacing="0"/>
        <w:rPr>
          <w:rFonts w:hint="eastAsia"/>
        </w:rPr>
      </w:pPr>
      <w:r w:rsidRPr="00A91646">
        <w:rPr>
          <w:color w:val="000000" w:themeColor="text1"/>
          <w:szCs w:val="21"/>
        </w:rPr>
        <w:t>熟</w:t>
      </w:r>
      <w:r w:rsidRPr="00A91646">
        <w:t xml:space="preserve">练使用 </w:t>
      </w:r>
      <w:r w:rsidRPr="00783E14">
        <w:rPr>
          <w:rFonts w:asciiTheme="majorHAnsi" w:eastAsiaTheme="majorHAnsi" w:hAnsiTheme="majorHAnsi"/>
        </w:rPr>
        <w:t>Git</w:t>
      </w:r>
      <w:r w:rsidRPr="00A91646">
        <w:t xml:space="preserve"> 及主流 CI/CD 工具链，具备构建自动化测试与持续交付体系的经验，推动开发流程规范化与质量提升</w:t>
      </w:r>
    </w:p>
    <w:p w14:paraId="1C92A7C2" w14:textId="62F5FCD1" w:rsidR="00EA760C" w:rsidRPr="00A91646" w:rsidRDefault="001B3B44" w:rsidP="001B3B44">
      <w:pPr>
        <w:pStyle w:val="af5"/>
        <w:numPr>
          <w:ilvl w:val="0"/>
          <w:numId w:val="21"/>
        </w:numPr>
        <w:spacing w:before="0" w:beforeAutospacing="0" w:after="0" w:afterAutospacing="0"/>
        <w:rPr>
          <w:rFonts w:hint="eastAsia"/>
        </w:rPr>
      </w:pPr>
      <w:r w:rsidRPr="00A91646">
        <w:rPr>
          <w:color w:val="000000" w:themeColor="text1"/>
          <w:szCs w:val="21"/>
        </w:rPr>
        <w:t>熟练使用 AI 辅助工具</w:t>
      </w:r>
      <w:r w:rsidR="007073B3" w:rsidRPr="00A91646">
        <w:rPr>
          <w:rFonts w:hint="eastAsia"/>
          <w:color w:val="000000" w:themeColor="text1"/>
          <w:szCs w:val="21"/>
        </w:rPr>
        <w:t>(</w:t>
      </w:r>
      <w:r w:rsidR="000B5A53" w:rsidRPr="00A91646">
        <w:rPr>
          <w:rFonts w:hint="eastAsia"/>
          <w:color w:val="000000" w:themeColor="text1"/>
          <w:szCs w:val="21"/>
        </w:rPr>
        <w:t>C</w:t>
      </w:r>
      <w:r w:rsidR="007073B3" w:rsidRPr="00A91646">
        <w:rPr>
          <w:rFonts w:hint="eastAsia"/>
          <w:color w:val="000000" w:themeColor="text1"/>
          <w:szCs w:val="21"/>
        </w:rPr>
        <w:t>opilot</w:t>
      </w:r>
      <w:r w:rsidR="00F83079" w:rsidRPr="00A91646">
        <w:rPr>
          <w:rFonts w:hint="eastAsia"/>
          <w:color w:val="000000" w:themeColor="text1"/>
          <w:szCs w:val="21"/>
        </w:rPr>
        <w:t>,</w:t>
      </w:r>
      <w:r w:rsidR="000B5A53" w:rsidRPr="00A91646">
        <w:rPr>
          <w:rFonts w:hint="eastAsia"/>
          <w:color w:val="000000" w:themeColor="text1"/>
          <w:szCs w:val="21"/>
        </w:rPr>
        <w:t>C</w:t>
      </w:r>
      <w:r w:rsidR="00F83079" w:rsidRPr="00A91646">
        <w:rPr>
          <w:rFonts w:hint="eastAsia"/>
          <w:color w:val="000000" w:themeColor="text1"/>
          <w:szCs w:val="21"/>
        </w:rPr>
        <w:t>ursor</w:t>
      </w:r>
      <w:r w:rsidR="00FC6C3A" w:rsidRPr="00A91646">
        <w:rPr>
          <w:rFonts w:hint="eastAsia"/>
          <w:color w:val="000000" w:themeColor="text1"/>
          <w:szCs w:val="21"/>
        </w:rPr>
        <w:t>,</w:t>
      </w:r>
      <w:r w:rsidR="000B5A53" w:rsidRPr="00A91646">
        <w:rPr>
          <w:rFonts w:hint="eastAsia"/>
          <w:color w:val="000000" w:themeColor="text1"/>
          <w:szCs w:val="21"/>
        </w:rPr>
        <w:t>Gemini</w:t>
      </w:r>
      <w:r w:rsidR="007073B3" w:rsidRPr="00A91646">
        <w:rPr>
          <w:rFonts w:hint="eastAsia"/>
          <w:color w:val="000000" w:themeColor="text1"/>
          <w:szCs w:val="21"/>
        </w:rPr>
        <w:t>)</w:t>
      </w:r>
      <w:r w:rsidRPr="00A91646">
        <w:rPr>
          <w:color w:val="000000" w:themeColor="text1"/>
          <w:szCs w:val="21"/>
        </w:rPr>
        <w:t>支持软件架构设计、代码开发</w:t>
      </w:r>
      <w:r w:rsidR="00B97E7E" w:rsidRPr="00A91646">
        <w:rPr>
          <w:rFonts w:hint="eastAsia"/>
          <w:color w:val="000000" w:themeColor="text1"/>
          <w:szCs w:val="21"/>
        </w:rPr>
        <w:t>(vscode)</w:t>
      </w:r>
      <w:r w:rsidRPr="00A91646">
        <w:rPr>
          <w:color w:val="000000" w:themeColor="text1"/>
          <w:szCs w:val="21"/>
        </w:rPr>
        <w:t>和技术文档编制</w:t>
      </w:r>
      <w:r w:rsidR="00FC6C3A" w:rsidRPr="00A91646">
        <w:rPr>
          <w:rFonts w:hint="eastAsia"/>
          <w:color w:val="000000" w:themeColor="text1"/>
          <w:szCs w:val="21"/>
        </w:rPr>
        <w:t>(</w:t>
      </w:r>
      <w:r w:rsidR="000B5A53" w:rsidRPr="00A91646">
        <w:rPr>
          <w:rFonts w:hint="eastAsia"/>
          <w:color w:val="000000" w:themeColor="text1"/>
          <w:szCs w:val="21"/>
        </w:rPr>
        <w:t>P</w:t>
      </w:r>
      <w:r w:rsidR="00FC6C3A" w:rsidRPr="00A91646">
        <w:rPr>
          <w:rFonts w:hint="eastAsia"/>
          <w:color w:val="000000" w:themeColor="text1"/>
          <w:szCs w:val="21"/>
        </w:rPr>
        <w:t>luntuml,</w:t>
      </w:r>
      <w:r w:rsidR="000B5A53" w:rsidRPr="00A91646">
        <w:rPr>
          <w:rFonts w:hint="eastAsia"/>
          <w:color w:val="000000" w:themeColor="text1"/>
          <w:szCs w:val="21"/>
        </w:rPr>
        <w:t>M</w:t>
      </w:r>
      <w:r w:rsidR="00FC6C3A" w:rsidRPr="00A91646">
        <w:rPr>
          <w:rFonts w:hint="eastAsia"/>
          <w:color w:val="000000" w:themeColor="text1"/>
          <w:szCs w:val="21"/>
        </w:rPr>
        <w:t>ermaid,etc)</w:t>
      </w:r>
      <w:r w:rsidRPr="00A91646">
        <w:rPr>
          <w:color w:val="000000" w:themeColor="text1"/>
          <w:szCs w:val="21"/>
        </w:rPr>
        <w:t>，推动团队开发效率提升</w:t>
      </w:r>
    </w:p>
    <w:p w14:paraId="3F8D555E" w14:textId="77777777" w:rsidR="004D7DCC" w:rsidRPr="00A91646" w:rsidRDefault="004D7DCC" w:rsidP="004D7DCC">
      <w:pPr>
        <w:pStyle w:val="af5"/>
        <w:spacing w:before="0" w:beforeAutospacing="0" w:after="0" w:afterAutospacing="0"/>
        <w:ind w:left="440"/>
        <w:rPr>
          <w:rFonts w:hint="eastAsia"/>
        </w:rPr>
      </w:pPr>
    </w:p>
    <w:p w14:paraId="0619A04B" w14:textId="7BFF0955" w:rsidR="00BA7D38" w:rsidRPr="00A91646" w:rsidRDefault="004D7DCC" w:rsidP="00BA7D38">
      <w:pPr>
        <w:ind w:left="141" w:hangingChars="50" w:hanging="141"/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</w:pP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项目经验                                                   </w:t>
      </w:r>
    </w:p>
    <w:p w14:paraId="4D179145" w14:textId="77777777" w:rsidR="00BA7D38" w:rsidRPr="00A91646" w:rsidRDefault="00BA7D38" w:rsidP="00BA7D38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 w:val="28"/>
          <w:szCs w:val="28"/>
        </w:rPr>
      </w:pPr>
      <w:r w:rsidRPr="00A91646">
        <w:rPr>
          <w:rFonts w:ascii="宋体" w:eastAsia="宋体" w:hAnsi="宋体"/>
          <w:b/>
          <w:bCs/>
          <w:sz w:val="28"/>
          <w:szCs w:val="28"/>
        </w:rPr>
        <w:t>高性能日志系统</w:t>
      </w:r>
    </w:p>
    <w:p w14:paraId="1C2CE15B" w14:textId="77777777" w:rsidR="00BA7D38" w:rsidRPr="00A91646" w:rsidRDefault="00BA7D38" w:rsidP="00BA7D38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项目描述</w:t>
      </w:r>
    </w:p>
    <w:p w14:paraId="00CE1902" w14:textId="77777777" w:rsidR="00BA7D38" w:rsidRPr="00A91646" w:rsidRDefault="00BA7D38" w:rsidP="00BA7D38">
      <w:pPr>
        <w:spacing w:after="0" w:line="0" w:lineRule="atLeast"/>
        <w:ind w:left="590"/>
        <w:rPr>
          <w:rFonts w:ascii="宋体" w:eastAsia="宋体" w:hAnsi="宋体" w:hint="eastAsia"/>
          <w:szCs w:val="22"/>
        </w:rPr>
      </w:pPr>
      <w:bookmarkStart w:id="2" w:name="OLE_LINK4"/>
      <w:r w:rsidRPr="00A91646">
        <w:rPr>
          <w:rFonts w:ascii="宋体" w:eastAsia="宋体" w:hAnsi="宋体"/>
          <w:szCs w:val="22"/>
        </w:rPr>
        <w:t>为基站设备构建</w:t>
      </w:r>
      <w:bookmarkEnd w:id="2"/>
      <w:r w:rsidRPr="00A91646">
        <w:rPr>
          <w:rFonts w:ascii="宋体" w:eastAsia="宋体" w:hAnsi="宋体"/>
          <w:szCs w:val="22"/>
        </w:rPr>
        <w:t>容器化环境下的高性能日志系统，实现多进程、多线程安全的日志采集与多通道输出，满足高并发与低延迟场景需求。</w:t>
      </w:r>
    </w:p>
    <w:p w14:paraId="7DA216FF" w14:textId="77777777" w:rsidR="00BA7D38" w:rsidRPr="00A91646" w:rsidRDefault="00BA7D38" w:rsidP="00BA7D38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技术栈：</w:t>
      </w:r>
    </w:p>
    <w:p w14:paraId="4E593A76" w14:textId="128B6FD5" w:rsidR="00BA7D38" w:rsidRPr="00A91646" w:rsidRDefault="00BA7D38" w:rsidP="00BA7D38">
      <w:pPr>
        <w:spacing w:after="0" w:line="0" w:lineRule="atLeast"/>
        <w:ind w:firstLineChars="250" w:firstLine="55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C / C++、Linux 多进程</w:t>
      </w:r>
      <w:r w:rsidR="00384597" w:rsidRPr="00A91646">
        <w:rPr>
          <w:rFonts w:ascii="宋体" w:eastAsia="宋体" w:hAnsi="宋体" w:hint="eastAsia"/>
          <w:szCs w:val="22"/>
        </w:rPr>
        <w:t>/</w:t>
      </w:r>
      <w:r w:rsidRPr="00A91646">
        <w:rPr>
          <w:rFonts w:ascii="宋体" w:eastAsia="宋体" w:hAnsi="宋体"/>
          <w:szCs w:val="22"/>
        </w:rPr>
        <w:t>多线程同步</w:t>
      </w:r>
      <w:r w:rsidRPr="00A91646">
        <w:rPr>
          <w:rFonts w:ascii="宋体" w:eastAsia="宋体" w:hAnsi="宋体" w:hint="eastAsia"/>
          <w:szCs w:val="22"/>
        </w:rPr>
        <w:t xml:space="preserve">, </w:t>
      </w:r>
      <w:r w:rsidR="00384597" w:rsidRPr="00A91646">
        <w:rPr>
          <w:rFonts w:ascii="宋体" w:eastAsia="宋体" w:hAnsi="宋体" w:hint="eastAsia"/>
          <w:szCs w:val="22"/>
        </w:rPr>
        <w:t>L</w:t>
      </w:r>
      <w:r w:rsidRPr="00A91646">
        <w:rPr>
          <w:rFonts w:ascii="宋体" w:eastAsia="宋体" w:hAnsi="宋体" w:hint="eastAsia"/>
          <w:szCs w:val="22"/>
        </w:rPr>
        <w:t>ockless</w:t>
      </w:r>
      <w:r w:rsidRPr="00A91646">
        <w:rPr>
          <w:rFonts w:ascii="宋体" w:eastAsia="宋体" w:hAnsi="宋体"/>
          <w:szCs w:val="22"/>
        </w:rPr>
        <w:t xml:space="preserve"> RingBuffer</w:t>
      </w:r>
    </w:p>
    <w:p w14:paraId="7B8C80A2" w14:textId="03E2B07E" w:rsidR="00EA0A5C" w:rsidRPr="00A91646" w:rsidRDefault="00BA7D38" w:rsidP="002E4F97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个人主要成果：</w:t>
      </w:r>
    </w:p>
    <w:p w14:paraId="6345AD90" w14:textId="33CA8E20" w:rsidR="00EA0A5C" w:rsidRPr="00A91646" w:rsidRDefault="00EA0A5C" w:rsidP="00EA0A5C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主导系统架构设计与核心优化</w:t>
      </w:r>
      <w:r w:rsidRPr="00A91646">
        <w:rPr>
          <w:rFonts w:ascii="宋体" w:eastAsia="宋体" w:hAnsi="宋体"/>
          <w:szCs w:val="22"/>
        </w:rPr>
        <w:t>：解决多进程</w:t>
      </w:r>
      <w:r w:rsidR="002E4F97" w:rsidRPr="00A91646">
        <w:rPr>
          <w:rFonts w:ascii="宋体" w:eastAsia="宋体" w:hAnsi="宋体" w:hint="eastAsia"/>
          <w:szCs w:val="22"/>
        </w:rPr>
        <w:t>和多线程</w:t>
      </w:r>
      <w:r w:rsidRPr="00A91646">
        <w:rPr>
          <w:rFonts w:ascii="宋体" w:eastAsia="宋体" w:hAnsi="宋体"/>
          <w:szCs w:val="22"/>
        </w:rPr>
        <w:t>竞争、过载保护及日志一致性问题；</w:t>
      </w:r>
    </w:p>
    <w:p w14:paraId="032061D4" w14:textId="6BEB972B" w:rsidR="00EA0A5C" w:rsidRPr="00A91646" w:rsidRDefault="00EA0A5C" w:rsidP="00EA0A5C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高性能 RingBuffer 演进</w:t>
      </w:r>
      <w:r w:rsidR="002E4F97"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>将传统 mutex 有锁模型升级为 DPDK Ring 队列，再优化为基于 atomic 的无锁实现；</w:t>
      </w:r>
      <w:r w:rsidRPr="00A91646">
        <w:rPr>
          <w:rFonts w:ascii="宋体" w:eastAsia="宋体" w:hAnsi="宋体"/>
          <w:szCs w:val="22"/>
        </w:rPr>
        <w:br/>
        <w:t>→ 支撑高并发日志缓存通道，日志写入延迟 &lt; 30μs，CPU 占用降低约 35%。</w:t>
      </w:r>
    </w:p>
    <w:p w14:paraId="0C55C6CE" w14:textId="2A998746" w:rsidR="00EA0A5C" w:rsidRPr="00A91646" w:rsidRDefault="00EA0A5C" w:rsidP="00EA0A5C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内存顺序优化</w:t>
      </w:r>
      <w:r w:rsidRPr="00A91646">
        <w:rPr>
          <w:rFonts w:ascii="宋体" w:eastAsia="宋体" w:hAnsi="宋体"/>
          <w:szCs w:val="22"/>
        </w:rPr>
        <w:t>：精确控制 memory order（acquire/release/relaxed），保证读写线程间数据可见性与顺序一致性；</w:t>
      </w:r>
    </w:p>
    <w:p w14:paraId="51B87693" w14:textId="273D8EFD" w:rsidR="00EA0A5C" w:rsidRPr="00A91646" w:rsidRDefault="00EA0A5C" w:rsidP="00EA0A5C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通用日志接口实现</w:t>
      </w:r>
      <w:r w:rsidR="002E4F97"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>支持标准输出 / Syslog / UDP / TCP / TLS-TCP / SCTP 输出方式；</w:t>
      </w:r>
      <w:r w:rsidRPr="00A91646">
        <w:rPr>
          <w:rFonts w:ascii="宋体" w:eastAsia="宋体" w:hAnsi="宋体"/>
          <w:szCs w:val="22"/>
        </w:rPr>
        <w:br/>
        <w:t>→ 日志吞吐率提升至 5 × 10</w:t>
      </w:r>
      <w:r w:rsidRPr="00A91646">
        <w:rPr>
          <w:rFonts w:ascii="Cambria Math" w:eastAsia="宋体" w:hAnsi="Cambria Math" w:cs="Cambria Math"/>
          <w:szCs w:val="22"/>
        </w:rPr>
        <w:t>⁵</w:t>
      </w:r>
      <w:r w:rsidRPr="00A91646">
        <w:rPr>
          <w:rFonts w:ascii="宋体" w:eastAsia="宋体" w:hAnsi="宋体"/>
          <w:szCs w:val="22"/>
        </w:rPr>
        <w:t xml:space="preserve"> 条/秒。</w:t>
      </w:r>
    </w:p>
    <w:p w14:paraId="79C70632" w14:textId="1DDD21F4" w:rsidR="00EA0A5C" w:rsidRPr="00A91646" w:rsidRDefault="00EA0A5C" w:rsidP="002E4F97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自适应缓冲与动态配置</w:t>
      </w:r>
      <w:r w:rsidR="002E4F97"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>根据缓冲区容量自动调整丢弃、压缩、降级策略，并支持运行时修改日志等级、输出通道与缓冲区大小；</w:t>
      </w:r>
      <w:r w:rsidRPr="00A91646">
        <w:rPr>
          <w:rFonts w:ascii="宋体" w:eastAsia="宋体" w:hAnsi="宋体"/>
          <w:szCs w:val="22"/>
        </w:rPr>
        <w:br/>
        <w:t>→ 防止系统过载，提升可维护性与扩展性。</w:t>
      </w:r>
    </w:p>
    <w:p w14:paraId="28130099" w14:textId="77777777" w:rsidR="00D23226" w:rsidRPr="00A91646" w:rsidRDefault="00D23226" w:rsidP="00D23226">
      <w:pPr>
        <w:widowControl/>
        <w:spacing w:after="0" w:line="0" w:lineRule="atLeast"/>
        <w:rPr>
          <w:rFonts w:ascii="宋体" w:eastAsia="宋体" w:hAnsi="宋体" w:hint="eastAsia"/>
          <w:b/>
          <w:bCs/>
          <w:szCs w:val="22"/>
        </w:rPr>
      </w:pPr>
    </w:p>
    <w:p w14:paraId="73FD01CB" w14:textId="77777777" w:rsidR="00424CC3" w:rsidRPr="00A91646" w:rsidRDefault="00424CC3" w:rsidP="00424CC3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 w:val="28"/>
          <w:szCs w:val="28"/>
        </w:rPr>
      </w:pPr>
      <w:r w:rsidRPr="00A91646">
        <w:rPr>
          <w:rFonts w:ascii="宋体" w:eastAsia="宋体" w:hAnsi="宋体" w:hint="eastAsia"/>
          <w:b/>
          <w:bCs/>
          <w:sz w:val="28"/>
          <w:szCs w:val="28"/>
        </w:rPr>
        <w:t>数据面系统性能优化</w:t>
      </w:r>
    </w:p>
    <w:p w14:paraId="4C3AD071" w14:textId="77777777" w:rsidR="00424CC3" w:rsidRPr="00A91646" w:rsidRDefault="00424CC3" w:rsidP="00424CC3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项目描述</w:t>
      </w:r>
    </w:p>
    <w:p w14:paraId="075B5718" w14:textId="77777777" w:rsidR="00424CC3" w:rsidRPr="00A91646" w:rsidRDefault="00424CC3" w:rsidP="00424CC3">
      <w:pPr>
        <w:spacing w:after="0" w:line="0" w:lineRule="atLeast"/>
        <w:ind w:left="59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在保持总吞吐率不变的情况下，将CPU使用从4core降至3core.</w:t>
      </w:r>
    </w:p>
    <w:p w14:paraId="5628F79A" w14:textId="77777777" w:rsidR="00424CC3" w:rsidRPr="00A91646" w:rsidRDefault="00424CC3" w:rsidP="00424CC3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个人主要成果</w:t>
      </w:r>
    </w:p>
    <w:p w14:paraId="7CAFBE83" w14:textId="77777777" w:rsidR="00424CC3" w:rsidRPr="00A91646" w:rsidRDefault="00424CC3" w:rsidP="00424CC3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实时核心隔离优化</w:t>
      </w:r>
      <w:r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>调整内核参数（isolcpus、nohz_full、rcu_nocbs、irqaffinity），避免中断与调度器干扰；</w:t>
      </w:r>
      <w:r w:rsidRPr="00A91646">
        <w:rPr>
          <w:rFonts w:ascii="宋体" w:eastAsia="宋体" w:hAnsi="宋体"/>
          <w:szCs w:val="22"/>
        </w:rPr>
        <w:br/>
        <w:t>→ 实时核心延迟抖动降低 35%，最大延迟从 42µs → 26µs。</w:t>
      </w:r>
    </w:p>
    <w:p w14:paraId="7D2C932F" w14:textId="77777777" w:rsidR="00424CC3" w:rsidRPr="00A91646" w:rsidRDefault="00424CC3" w:rsidP="00424CC3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SIMD 向量化重构</w:t>
      </w:r>
      <w:r w:rsidRPr="00A91646">
        <w:rPr>
          <w:rFonts w:ascii="宋体" w:eastAsia="宋体" w:hAnsi="宋体"/>
          <w:szCs w:val="22"/>
        </w:rPr>
        <w:t>：利用 AVX-512 指令实现批量化数据并行处理</w:t>
      </w:r>
      <w:r w:rsidRPr="00A91646">
        <w:rPr>
          <w:rFonts w:ascii="宋体" w:eastAsia="宋体" w:hAnsi="宋体" w:hint="eastAsia"/>
          <w:szCs w:val="22"/>
        </w:rPr>
        <w:t>；</w:t>
      </w:r>
      <w:r w:rsidRPr="00A91646">
        <w:rPr>
          <w:rFonts w:ascii="宋体" w:eastAsia="宋体" w:hAnsi="宋体"/>
          <w:szCs w:val="22"/>
        </w:rPr>
        <w:br/>
        <w:t>→ 吞吐提升 35%，路由查表性能提升 2.1×。</w:t>
      </w:r>
    </w:p>
    <w:p w14:paraId="32176BFC" w14:textId="77777777" w:rsidR="00424CC3" w:rsidRPr="00A91646" w:rsidRDefault="00424CC3" w:rsidP="00424CC3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lastRenderedPageBreak/>
        <w:t>线程模型重构</w:t>
      </w:r>
      <w:r w:rsidRPr="00A91646">
        <w:rPr>
          <w:rFonts w:ascii="宋体" w:eastAsia="宋体" w:hAnsi="宋体"/>
          <w:szCs w:val="22"/>
        </w:rPr>
        <w:t>：从多线程架构改为多进程架构，减少 TLS 依赖与锁竞争；</w:t>
      </w:r>
      <w:r w:rsidRPr="00A91646">
        <w:rPr>
          <w:rFonts w:ascii="宋体" w:eastAsia="宋体" w:hAnsi="宋体"/>
          <w:szCs w:val="22"/>
        </w:rPr>
        <w:br/>
        <w:t>→ 吞吐提升 8%，并发稳定性显著提高。</w:t>
      </w:r>
    </w:p>
    <w:p w14:paraId="47966A67" w14:textId="77777777" w:rsidR="00424CC3" w:rsidRPr="00A91646" w:rsidRDefault="00424CC3" w:rsidP="00424CC3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编译器级优化</w:t>
      </w:r>
      <w:r w:rsidRPr="00A91646">
        <w:rPr>
          <w:rFonts w:ascii="宋体" w:eastAsia="宋体" w:hAnsi="宋体"/>
          <w:szCs w:val="22"/>
        </w:rPr>
        <w:t>：启用 LTO 与 PGO，优化全局代码生成与分支布局；</w:t>
      </w:r>
      <w:r w:rsidRPr="00A91646">
        <w:rPr>
          <w:rFonts w:ascii="宋体" w:eastAsia="宋体" w:hAnsi="宋体"/>
          <w:szCs w:val="22"/>
        </w:rPr>
        <w:br/>
        <w:t>→ 系统延迟降低 2.5%，吞吐提升 8%。</w:t>
      </w:r>
    </w:p>
    <w:p w14:paraId="707CD2AC" w14:textId="77777777" w:rsidR="00424CC3" w:rsidRPr="00A91646" w:rsidRDefault="00424CC3" w:rsidP="00424CC3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bookmarkStart w:id="3" w:name="OLE_LINK6"/>
      <w:r w:rsidRPr="00A91646">
        <w:rPr>
          <w:rFonts w:ascii="宋体" w:eastAsia="宋体" w:hAnsi="宋体"/>
          <w:b/>
          <w:bCs/>
          <w:szCs w:val="22"/>
        </w:rPr>
        <w:t>原子操作精简</w:t>
      </w:r>
      <w:r w:rsidRPr="00A91646">
        <w:rPr>
          <w:rFonts w:ascii="宋体" w:eastAsia="宋体" w:hAnsi="宋体"/>
          <w:szCs w:val="22"/>
        </w:rPr>
        <w:t>：使用 acquire/release 替代 seq_cst，减少不必要的全局内存屏障</w:t>
      </w:r>
      <w:r w:rsidRPr="00A91646">
        <w:rPr>
          <w:rFonts w:ascii="宋体" w:eastAsia="宋体" w:hAnsi="宋体" w:hint="eastAsia"/>
          <w:szCs w:val="22"/>
        </w:rPr>
        <w:t>；</w:t>
      </w:r>
      <w:bookmarkEnd w:id="3"/>
      <w:r w:rsidRPr="00A91646">
        <w:rPr>
          <w:rFonts w:ascii="宋体" w:eastAsia="宋体" w:hAnsi="宋体"/>
          <w:szCs w:val="22"/>
        </w:rPr>
        <w:br/>
        <w:t>→ 原子锁性能提升 12%，高并发下 CPU 周期消耗降低 9~11%。</w:t>
      </w:r>
    </w:p>
    <w:p w14:paraId="2042CC2E" w14:textId="77777777" w:rsidR="00424CC3" w:rsidRDefault="00424CC3" w:rsidP="00D23226">
      <w:pPr>
        <w:widowControl/>
        <w:spacing w:after="0" w:line="0" w:lineRule="atLeast"/>
        <w:rPr>
          <w:rFonts w:ascii="宋体" w:eastAsia="宋体" w:hAnsi="宋体"/>
          <w:b/>
          <w:bCs/>
          <w:szCs w:val="22"/>
        </w:rPr>
      </w:pPr>
    </w:p>
    <w:p w14:paraId="2A1748E4" w14:textId="7E17DC45" w:rsidR="00F62C37" w:rsidRPr="00F62C37" w:rsidRDefault="00F62C37" w:rsidP="00353254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/>
          <w:b/>
          <w:bCs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电力计量</w:t>
      </w:r>
      <w:r w:rsidR="007950B5">
        <w:rPr>
          <w:rFonts w:ascii="宋体" w:eastAsia="宋体" w:hAnsi="宋体" w:hint="eastAsia"/>
          <w:b/>
          <w:bCs/>
          <w:sz w:val="28"/>
          <w:szCs w:val="28"/>
        </w:rPr>
        <w:t>设备</w:t>
      </w:r>
      <w:r>
        <w:rPr>
          <w:rFonts w:ascii="宋体" w:eastAsia="宋体" w:hAnsi="宋体" w:hint="eastAsia"/>
          <w:b/>
          <w:bCs/>
          <w:sz w:val="28"/>
          <w:szCs w:val="28"/>
        </w:rPr>
        <w:t>的开发</w:t>
      </w:r>
    </w:p>
    <w:p w14:paraId="1EE7F738" w14:textId="031BF885" w:rsidR="00F62C37" w:rsidRPr="00F62C37" w:rsidRDefault="00F62C37" w:rsidP="00366725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/>
          <w:b/>
          <w:bCs/>
          <w:szCs w:val="22"/>
        </w:rPr>
      </w:pPr>
      <w:r w:rsidRPr="00366725">
        <w:rPr>
          <w:rFonts w:ascii="宋体" w:eastAsia="宋体" w:hAnsi="宋体" w:hint="eastAsia"/>
          <w:b/>
          <w:bCs/>
          <w:szCs w:val="22"/>
        </w:rPr>
        <w:t>项目描述</w:t>
      </w:r>
    </w:p>
    <w:p w14:paraId="6C2A7BBB" w14:textId="59154469" w:rsidR="00F62C37" w:rsidRPr="00366725" w:rsidRDefault="00EC6552" w:rsidP="00366725">
      <w:pPr>
        <w:spacing w:after="0" w:line="0" w:lineRule="atLeast"/>
        <w:ind w:left="590"/>
        <w:rPr>
          <w:rFonts w:ascii="宋体" w:eastAsia="宋体" w:hAnsi="宋体"/>
          <w:szCs w:val="22"/>
        </w:rPr>
      </w:pPr>
      <w:r w:rsidRPr="00EC6552">
        <w:rPr>
          <w:rFonts w:ascii="宋体" w:eastAsia="宋体" w:hAnsi="宋体"/>
          <w:szCs w:val="22"/>
        </w:rPr>
        <w:t>智能电网终端采集系统由多层嵌入式节点构成：前端电能</w:t>
      </w:r>
      <w:proofErr w:type="gramStart"/>
      <w:r w:rsidRPr="00EC6552">
        <w:rPr>
          <w:rFonts w:ascii="宋体" w:eastAsia="宋体" w:hAnsi="宋体"/>
          <w:szCs w:val="22"/>
        </w:rPr>
        <w:t>表完成</w:t>
      </w:r>
      <w:proofErr w:type="gramEnd"/>
      <w:r w:rsidRPr="00EC6552">
        <w:rPr>
          <w:rFonts w:ascii="宋体" w:eastAsia="宋体" w:hAnsi="宋体"/>
          <w:szCs w:val="22"/>
        </w:rPr>
        <w:t>实时数据采集，中间层采集器负责批量抄收与缓存，后端集中器或主站完成远程指令控制与数据汇聚上传。系统需在多任务实时环境下运行，具备稳定的通信链路、断点续传能力及严格的低功耗要求</w:t>
      </w:r>
    </w:p>
    <w:p w14:paraId="16DB7A48" w14:textId="77777777" w:rsidR="004173D9" w:rsidRPr="00A91646" w:rsidRDefault="004173D9" w:rsidP="00366725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技术</w:t>
      </w:r>
      <w:proofErr w:type="gramStart"/>
      <w:r w:rsidRPr="00A91646">
        <w:rPr>
          <w:rFonts w:ascii="宋体" w:eastAsia="宋体" w:hAnsi="宋体" w:hint="eastAsia"/>
          <w:b/>
          <w:bCs/>
          <w:szCs w:val="22"/>
        </w:rPr>
        <w:t>栈</w:t>
      </w:r>
      <w:proofErr w:type="gramEnd"/>
      <w:r w:rsidRPr="00A91646">
        <w:rPr>
          <w:rFonts w:ascii="宋体" w:eastAsia="宋体" w:hAnsi="宋体" w:hint="eastAsia"/>
          <w:b/>
          <w:bCs/>
          <w:szCs w:val="22"/>
        </w:rPr>
        <w:t>：</w:t>
      </w:r>
    </w:p>
    <w:p w14:paraId="7CEECE81" w14:textId="25487683" w:rsidR="004173D9" w:rsidRDefault="004173D9" w:rsidP="00366725">
      <w:pPr>
        <w:spacing w:after="0" w:line="0" w:lineRule="atLeast"/>
        <w:ind w:left="590"/>
        <w:rPr>
          <w:rFonts w:ascii="宋体" w:eastAsia="宋体" w:hAnsi="宋体"/>
          <w:szCs w:val="22"/>
        </w:rPr>
      </w:pPr>
      <w:r w:rsidRPr="00A91646">
        <w:rPr>
          <w:rFonts w:ascii="宋体" w:eastAsia="宋体" w:hAnsi="宋体"/>
          <w:szCs w:val="22"/>
        </w:rPr>
        <w:t>C、</w:t>
      </w:r>
      <w:proofErr w:type="spellStart"/>
      <w:r>
        <w:rPr>
          <w:rFonts w:ascii="宋体" w:eastAsia="宋体" w:hAnsi="宋体" w:hint="eastAsia"/>
          <w:szCs w:val="22"/>
        </w:rPr>
        <w:t>uCOS</w:t>
      </w:r>
      <w:proofErr w:type="spellEnd"/>
      <w:r w:rsidRPr="00A91646">
        <w:rPr>
          <w:rFonts w:ascii="宋体" w:eastAsia="宋体" w:hAnsi="宋体"/>
          <w:szCs w:val="22"/>
        </w:rPr>
        <w:t>、Linux</w:t>
      </w:r>
      <w:r>
        <w:rPr>
          <w:rFonts w:ascii="宋体" w:eastAsia="宋体" w:hAnsi="宋体" w:hint="eastAsia"/>
          <w:szCs w:val="22"/>
        </w:rPr>
        <w:t xml:space="preserve"> 系统编程</w:t>
      </w:r>
      <w:r w:rsidR="00366725">
        <w:rPr>
          <w:rFonts w:ascii="宋体" w:eastAsia="宋体" w:hAnsi="宋体" w:hint="eastAsia"/>
          <w:szCs w:val="22"/>
        </w:rPr>
        <w:t>、LWIP、STM32、</w:t>
      </w:r>
      <w:bookmarkStart w:id="4" w:name="OLE_LINK7"/>
      <w:r w:rsidR="00366725">
        <w:rPr>
          <w:rFonts w:ascii="宋体" w:eastAsia="宋体" w:hAnsi="宋体" w:hint="eastAsia"/>
          <w:szCs w:val="22"/>
        </w:rPr>
        <w:t xml:space="preserve">TI </w:t>
      </w:r>
      <w:r w:rsidR="00366725" w:rsidRPr="00366725">
        <w:rPr>
          <w:rFonts w:ascii="宋体" w:eastAsia="宋体" w:hAnsi="宋体"/>
          <w:szCs w:val="22"/>
        </w:rPr>
        <w:t>AM3352</w:t>
      </w:r>
      <w:bookmarkEnd w:id="4"/>
    </w:p>
    <w:p w14:paraId="4BD33A15" w14:textId="77777777" w:rsidR="00366725" w:rsidRDefault="00366725" w:rsidP="00366725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个人主要成果：</w:t>
      </w:r>
    </w:p>
    <w:p w14:paraId="234FEA10" w14:textId="77578146" w:rsidR="00366725" w:rsidRPr="00EC6552" w:rsidRDefault="00EC6552" w:rsidP="00366725">
      <w:pPr>
        <w:pStyle w:val="a9"/>
        <w:widowControl/>
        <w:numPr>
          <w:ilvl w:val="0"/>
          <w:numId w:val="43"/>
        </w:numPr>
        <w:spacing w:after="0" w:line="0" w:lineRule="atLeast"/>
        <w:rPr>
          <w:rFonts w:ascii="宋体" w:eastAsia="宋体" w:hAnsi="宋体"/>
          <w:szCs w:val="22"/>
        </w:rPr>
      </w:pPr>
      <w:r w:rsidRPr="00EC6552">
        <w:rPr>
          <w:rFonts w:ascii="宋体" w:eastAsia="宋体" w:hAnsi="宋体" w:hint="eastAsia"/>
          <w:szCs w:val="22"/>
        </w:rPr>
        <w:t>独立开发并调试</w:t>
      </w:r>
      <w:r w:rsidR="00BF0B5D" w:rsidRPr="00012D15">
        <w:rPr>
          <w:rFonts w:ascii="宋体" w:eastAsia="宋体" w:hAnsi="宋体" w:hint="eastAsia"/>
          <w:b/>
          <w:bCs/>
          <w:szCs w:val="22"/>
        </w:rPr>
        <w:t>SPI,I2C,UART</w:t>
      </w:r>
      <w:r w:rsidR="00BF0B5D" w:rsidRPr="00EC6552">
        <w:rPr>
          <w:rFonts w:ascii="宋体" w:eastAsia="宋体" w:hAnsi="宋体" w:hint="eastAsia"/>
          <w:szCs w:val="22"/>
        </w:rPr>
        <w:t>等外设驱动的开发</w:t>
      </w:r>
      <w:r w:rsidRPr="00EC6552">
        <w:rPr>
          <w:rFonts w:ascii="宋体" w:eastAsia="宋体" w:hAnsi="宋体" w:hint="eastAsia"/>
          <w:szCs w:val="22"/>
        </w:rPr>
        <w:t>，实现主从设备间的高可靠数据通信；</w:t>
      </w:r>
    </w:p>
    <w:p w14:paraId="72BD7C5E" w14:textId="449E25D7" w:rsidR="00BF0B5D" w:rsidRPr="00EC6552" w:rsidRDefault="007950B5" w:rsidP="00366725">
      <w:pPr>
        <w:pStyle w:val="a9"/>
        <w:widowControl/>
        <w:numPr>
          <w:ilvl w:val="0"/>
          <w:numId w:val="43"/>
        </w:numPr>
        <w:spacing w:after="0" w:line="0" w:lineRule="atLeast"/>
        <w:rPr>
          <w:rFonts w:ascii="宋体" w:eastAsia="宋体" w:hAnsi="宋体"/>
          <w:szCs w:val="22"/>
        </w:rPr>
      </w:pPr>
      <w:r w:rsidRPr="00EC6552">
        <w:rPr>
          <w:rFonts w:ascii="宋体" w:eastAsia="宋体" w:hAnsi="宋体" w:hint="eastAsia"/>
          <w:szCs w:val="22"/>
        </w:rPr>
        <w:t>搭建基于</w:t>
      </w:r>
      <w:proofErr w:type="spellStart"/>
      <w:r w:rsidR="00BF0B5D" w:rsidRPr="00EC6552">
        <w:rPr>
          <w:rFonts w:ascii="宋体" w:eastAsia="宋体" w:hAnsi="宋体" w:hint="eastAsia"/>
          <w:szCs w:val="22"/>
        </w:rPr>
        <w:t>uCOS,linux</w:t>
      </w:r>
      <w:proofErr w:type="spellEnd"/>
      <w:r w:rsidR="00BF0B5D" w:rsidRPr="00EC6552">
        <w:rPr>
          <w:rFonts w:ascii="宋体" w:eastAsia="宋体" w:hAnsi="宋体" w:hint="eastAsia"/>
          <w:szCs w:val="22"/>
        </w:rPr>
        <w:t xml:space="preserve"> 实现嵌入式系统</w:t>
      </w:r>
      <w:r w:rsidR="00EC6552">
        <w:rPr>
          <w:rFonts w:ascii="宋体" w:eastAsia="宋体" w:hAnsi="宋体" w:hint="eastAsia"/>
          <w:szCs w:val="22"/>
        </w:rPr>
        <w:t>多线程任务调用与</w:t>
      </w:r>
      <w:r w:rsidR="00BF0B5D" w:rsidRPr="00EC6552">
        <w:rPr>
          <w:rFonts w:ascii="宋体" w:eastAsia="宋体" w:hAnsi="宋体" w:hint="eastAsia"/>
          <w:szCs w:val="22"/>
        </w:rPr>
        <w:t>模块</w:t>
      </w:r>
      <w:r w:rsidR="00EC6552">
        <w:rPr>
          <w:rFonts w:ascii="宋体" w:eastAsia="宋体" w:hAnsi="宋体" w:hint="eastAsia"/>
          <w:szCs w:val="22"/>
        </w:rPr>
        <w:t>化</w:t>
      </w:r>
      <w:r w:rsidR="00BF0B5D" w:rsidRPr="00EC6552">
        <w:rPr>
          <w:rFonts w:ascii="宋体" w:eastAsia="宋体" w:hAnsi="宋体" w:hint="eastAsia"/>
          <w:szCs w:val="22"/>
        </w:rPr>
        <w:t>开发</w:t>
      </w:r>
    </w:p>
    <w:p w14:paraId="3D71748C" w14:textId="77B8F0CE" w:rsidR="007950B5" w:rsidRPr="00EC6552" w:rsidRDefault="00EC6552" w:rsidP="00366725">
      <w:pPr>
        <w:pStyle w:val="a9"/>
        <w:widowControl/>
        <w:numPr>
          <w:ilvl w:val="0"/>
          <w:numId w:val="43"/>
        </w:numPr>
        <w:spacing w:after="0" w:line="0" w:lineRule="atLeast"/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成功</w:t>
      </w:r>
      <w:r w:rsidR="007950B5" w:rsidRPr="00EC6552">
        <w:rPr>
          <w:rFonts w:ascii="宋体" w:eastAsia="宋体" w:hAnsi="宋体" w:hint="eastAsia"/>
          <w:szCs w:val="22"/>
        </w:rPr>
        <w:t>移植LWIP</w:t>
      </w:r>
      <w:r>
        <w:rPr>
          <w:rFonts w:ascii="宋体" w:eastAsia="宋体" w:hAnsi="宋体" w:hint="eastAsia"/>
          <w:szCs w:val="22"/>
        </w:rPr>
        <w:t>协议</w:t>
      </w:r>
      <w:proofErr w:type="gramStart"/>
      <w:r>
        <w:rPr>
          <w:rFonts w:ascii="宋体" w:eastAsia="宋体" w:hAnsi="宋体" w:hint="eastAsia"/>
          <w:szCs w:val="22"/>
        </w:rPr>
        <w:t>栈</w:t>
      </w:r>
      <w:proofErr w:type="gramEnd"/>
      <w:r w:rsidR="007950B5" w:rsidRPr="00EC6552">
        <w:rPr>
          <w:rFonts w:ascii="宋体" w:eastAsia="宋体" w:hAnsi="宋体" w:hint="eastAsia"/>
          <w:szCs w:val="22"/>
        </w:rPr>
        <w:t>，</w:t>
      </w:r>
      <w:r>
        <w:rPr>
          <w:rFonts w:ascii="宋体" w:eastAsia="宋体" w:hAnsi="宋体" w:hint="eastAsia"/>
          <w:szCs w:val="22"/>
        </w:rPr>
        <w:t>完成</w:t>
      </w:r>
      <w:r w:rsidR="007950B5" w:rsidRPr="00EC6552">
        <w:rPr>
          <w:rFonts w:ascii="宋体" w:eastAsia="宋体" w:hAnsi="宋体" w:hint="eastAsia"/>
          <w:szCs w:val="22"/>
        </w:rPr>
        <w:t xml:space="preserve">TCP/UDP </w:t>
      </w:r>
      <w:r>
        <w:rPr>
          <w:rFonts w:ascii="宋体" w:eastAsia="宋体" w:hAnsi="宋体" w:hint="eastAsia"/>
          <w:szCs w:val="22"/>
        </w:rPr>
        <w:t>通信、心跳检测与数据上报</w:t>
      </w:r>
    </w:p>
    <w:p w14:paraId="36366D82" w14:textId="7CE84B0E" w:rsidR="004173D9" w:rsidRPr="00012D15" w:rsidRDefault="00EC6552" w:rsidP="004173D9">
      <w:pPr>
        <w:pStyle w:val="a9"/>
        <w:widowControl/>
        <w:numPr>
          <w:ilvl w:val="0"/>
          <w:numId w:val="43"/>
        </w:numPr>
        <w:spacing w:after="0" w:line="0" w:lineRule="atLeast"/>
        <w:rPr>
          <w:rFonts w:ascii="宋体" w:eastAsia="宋体" w:hAnsi="宋体"/>
          <w:szCs w:val="22"/>
        </w:rPr>
      </w:pPr>
      <w:r>
        <w:rPr>
          <w:rFonts w:ascii="宋体" w:eastAsia="宋体" w:hAnsi="宋体" w:hint="eastAsia"/>
          <w:szCs w:val="22"/>
        </w:rPr>
        <w:t>优化电源管理与时钟控制逻辑，使</w:t>
      </w:r>
      <w:r w:rsidRPr="00012D15">
        <w:rPr>
          <w:rFonts w:ascii="宋体" w:eastAsia="宋体" w:hAnsi="宋体" w:hint="eastAsia"/>
          <w:b/>
          <w:bCs/>
          <w:szCs w:val="22"/>
        </w:rPr>
        <w:t>系统</w:t>
      </w:r>
      <w:r w:rsidR="00BF0B5D" w:rsidRPr="00012D15">
        <w:rPr>
          <w:rFonts w:ascii="宋体" w:eastAsia="宋体" w:hAnsi="宋体" w:hint="eastAsia"/>
          <w:b/>
          <w:bCs/>
          <w:szCs w:val="22"/>
        </w:rPr>
        <w:t>功耗</w:t>
      </w:r>
      <w:r w:rsidRPr="00012D15">
        <w:rPr>
          <w:rFonts w:ascii="宋体" w:eastAsia="宋体" w:hAnsi="宋体" w:hint="eastAsia"/>
          <w:b/>
          <w:bCs/>
          <w:szCs w:val="22"/>
        </w:rPr>
        <w:t>接近</w:t>
      </w:r>
      <w:r w:rsidR="007950B5" w:rsidRPr="00012D15">
        <w:rPr>
          <w:rFonts w:ascii="宋体" w:eastAsia="宋体" w:hAnsi="宋体" w:hint="eastAsia"/>
          <w:b/>
          <w:bCs/>
          <w:szCs w:val="22"/>
        </w:rPr>
        <w:t>芯片</w:t>
      </w:r>
      <w:r w:rsidR="00BF0B5D" w:rsidRPr="00012D15">
        <w:rPr>
          <w:rFonts w:ascii="宋体" w:eastAsia="宋体" w:hAnsi="宋体" w:hint="eastAsia"/>
          <w:b/>
          <w:bCs/>
          <w:szCs w:val="22"/>
        </w:rPr>
        <w:t>理论</w:t>
      </w:r>
      <w:r w:rsidRPr="00012D15">
        <w:rPr>
          <w:rFonts w:ascii="宋体" w:eastAsia="宋体" w:hAnsi="宋体" w:hint="eastAsia"/>
          <w:b/>
          <w:bCs/>
          <w:szCs w:val="22"/>
        </w:rPr>
        <w:t>下限</w:t>
      </w:r>
      <w:r w:rsidR="00012D15">
        <w:rPr>
          <w:rFonts w:ascii="宋体" w:eastAsia="宋体" w:hAnsi="宋体" w:hint="eastAsia"/>
          <w:b/>
          <w:bCs/>
          <w:szCs w:val="22"/>
        </w:rPr>
        <w:t>，</w:t>
      </w:r>
      <w:r w:rsidR="00012D15" w:rsidRPr="00012D15">
        <w:rPr>
          <w:rFonts w:ascii="宋体" w:eastAsia="宋体" w:hAnsi="宋体" w:hint="eastAsia"/>
          <w:szCs w:val="22"/>
        </w:rPr>
        <w:t>满足低功耗运行要求</w:t>
      </w:r>
    </w:p>
    <w:p w14:paraId="692E85B5" w14:textId="77777777" w:rsidR="00F62C37" w:rsidRPr="00A91646" w:rsidRDefault="00F62C37" w:rsidP="00D23226">
      <w:pPr>
        <w:widowControl/>
        <w:spacing w:after="0" w:line="0" w:lineRule="atLeast"/>
        <w:rPr>
          <w:rFonts w:ascii="宋体" w:eastAsia="宋体" w:hAnsi="宋体" w:hint="eastAsia"/>
          <w:b/>
          <w:bCs/>
          <w:szCs w:val="22"/>
        </w:rPr>
      </w:pPr>
    </w:p>
    <w:p w14:paraId="6598B2CA" w14:textId="3260D558" w:rsidR="00D23226" w:rsidRPr="00A91646" w:rsidRDefault="00D23226" w:rsidP="00D23226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5" w:name="OLE_LINK3"/>
      <w:bookmarkStart w:id="6" w:name="OLE_LINK5"/>
      <w:r w:rsidRPr="00A91646">
        <w:rPr>
          <w:rFonts w:ascii="宋体" w:eastAsia="宋体" w:hAnsi="宋体"/>
          <w:b/>
          <w:bCs/>
          <w:sz w:val="28"/>
          <w:szCs w:val="28"/>
        </w:rPr>
        <w:t>容器化服务守护进程开发 — Ministarter</w:t>
      </w:r>
    </w:p>
    <w:bookmarkEnd w:id="6"/>
    <w:p w14:paraId="659D3B35" w14:textId="363D4273" w:rsidR="0059770E" w:rsidRPr="00A91646" w:rsidRDefault="008B29C1" w:rsidP="008B29C1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项目描述</w:t>
      </w:r>
    </w:p>
    <w:p w14:paraId="0A1C8CB4" w14:textId="54A80BF7" w:rsidR="0059770E" w:rsidRPr="00A91646" w:rsidRDefault="0059770E" w:rsidP="008B29C1">
      <w:pPr>
        <w:pStyle w:val="a9"/>
        <w:widowControl/>
        <w:spacing w:after="0" w:line="0" w:lineRule="atLeast"/>
        <w:ind w:left="624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Ministarter 是</w:t>
      </w:r>
      <w:r w:rsidR="000510F8" w:rsidRPr="00A91646">
        <w:rPr>
          <w:rFonts w:ascii="宋体" w:eastAsia="宋体" w:hAnsi="宋体" w:hint="eastAsia"/>
          <w:szCs w:val="22"/>
        </w:rPr>
        <w:t>面向</w:t>
      </w:r>
      <w:r w:rsidRPr="00A91646">
        <w:rPr>
          <w:rFonts w:ascii="宋体" w:eastAsia="宋体" w:hAnsi="宋体"/>
          <w:szCs w:val="22"/>
        </w:rPr>
        <w:t>容器环境的轻量级守护进程，作为容器内的 PID 1 运行</w:t>
      </w:r>
      <w:r w:rsidR="00546969" w:rsidRPr="00A91646">
        <w:rPr>
          <w:rFonts w:ascii="宋体" w:eastAsia="宋体" w:hAnsi="宋体" w:hint="eastAsia"/>
          <w:szCs w:val="22"/>
        </w:rPr>
        <w:t>，</w:t>
      </w:r>
      <w:r w:rsidRPr="00A91646">
        <w:rPr>
          <w:rFonts w:ascii="宋体" w:eastAsia="宋体" w:hAnsi="宋体" w:hint="eastAsia"/>
          <w:szCs w:val="22"/>
        </w:rPr>
        <w:t>负责服务启动、监控、自愈和健康管理，</w:t>
      </w:r>
      <w:r w:rsidR="00546969" w:rsidRPr="00A91646">
        <w:rPr>
          <w:rFonts w:ascii="宋体" w:eastAsia="宋体" w:hAnsi="宋体" w:hint="eastAsia"/>
          <w:szCs w:val="22"/>
        </w:rPr>
        <w:t>支持</w:t>
      </w:r>
      <w:r w:rsidRPr="00A91646">
        <w:rPr>
          <w:rFonts w:ascii="宋体" w:eastAsia="宋体" w:hAnsi="宋体" w:hint="eastAsia"/>
          <w:szCs w:val="22"/>
        </w:rPr>
        <w:t>扩展和定制。</w:t>
      </w:r>
    </w:p>
    <w:p w14:paraId="044E9C20" w14:textId="77777777" w:rsidR="0059770E" w:rsidRPr="00A91646" w:rsidRDefault="0059770E" w:rsidP="008B29C1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技术栈：</w:t>
      </w:r>
    </w:p>
    <w:p w14:paraId="56C83D15" w14:textId="5B0735EC" w:rsidR="0059770E" w:rsidRPr="00A91646" w:rsidRDefault="0059770E" w:rsidP="008B29C1">
      <w:pPr>
        <w:spacing w:after="0" w:line="0" w:lineRule="atLeast"/>
        <w:ind w:firstLineChars="250" w:firstLine="55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C/C++、STL、Boost、</w:t>
      </w:r>
      <w:r w:rsidR="00546969" w:rsidRPr="00A91646">
        <w:rPr>
          <w:rFonts w:ascii="宋体" w:eastAsia="宋体" w:hAnsi="宋体"/>
          <w:szCs w:val="22"/>
        </w:rPr>
        <w:t>Linux 系统编程</w:t>
      </w:r>
      <w:r w:rsidR="00546969" w:rsidRPr="00A91646">
        <w:rPr>
          <w:rFonts w:ascii="宋体" w:eastAsia="宋体" w:hAnsi="宋体" w:hint="eastAsia"/>
          <w:szCs w:val="22"/>
        </w:rPr>
        <w:t>、</w:t>
      </w:r>
      <w:r w:rsidRPr="00A91646">
        <w:rPr>
          <w:rFonts w:ascii="宋体" w:eastAsia="宋体" w:hAnsi="宋体"/>
          <w:szCs w:val="22"/>
        </w:rPr>
        <w:t>进程生命周期管理</w:t>
      </w:r>
    </w:p>
    <w:p w14:paraId="6EB3A497" w14:textId="393C001C" w:rsidR="00410532" w:rsidRPr="00A91646" w:rsidRDefault="008B29C1" w:rsidP="00410532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个人主要成果：</w:t>
      </w:r>
    </w:p>
    <w:p w14:paraId="130EF085" w14:textId="77777777" w:rsidR="00410532" w:rsidRPr="00A91646" w:rsidRDefault="00410532" w:rsidP="00410532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bookmarkStart w:id="7" w:name="OLE_LINK1"/>
      <w:r w:rsidRPr="00A91646">
        <w:rPr>
          <w:rFonts w:ascii="宋体" w:eastAsia="宋体" w:hAnsi="宋体"/>
          <w:b/>
          <w:bCs/>
          <w:szCs w:val="22"/>
        </w:rPr>
        <w:t>Init 方案调研与设计选型</w:t>
      </w:r>
      <w:r w:rsidRPr="00A91646">
        <w:rPr>
          <w:rFonts w:ascii="宋体" w:eastAsia="宋体" w:hAnsi="宋体"/>
          <w:szCs w:val="22"/>
        </w:rPr>
        <w:t>： 对比 Tini、systemd、runit 等方案，从依赖管理、重启策略和资源消耗维度确定设计方向；</w:t>
      </w:r>
    </w:p>
    <w:bookmarkEnd w:id="7"/>
    <w:p w14:paraId="3F2DE952" w14:textId="77777777" w:rsidR="00410532" w:rsidRPr="00A91646" w:rsidRDefault="00410532" w:rsidP="00410532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整体技术方案与文档管理</w:t>
      </w:r>
      <w:r w:rsidRPr="00A91646">
        <w:rPr>
          <w:rFonts w:ascii="宋体" w:eastAsia="宋体" w:hAnsi="宋体"/>
          <w:szCs w:val="22"/>
        </w:rPr>
        <w:t>： 负责技术方案设计、测试与验收文档撰写及评审；</w:t>
      </w:r>
    </w:p>
    <w:p w14:paraId="5F5CC1CF" w14:textId="77777777" w:rsidR="00410532" w:rsidRPr="00A91646" w:rsidRDefault="00410532" w:rsidP="00410532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依赖感知管理机制实现</w:t>
      </w:r>
      <w:r w:rsidRPr="00A91646">
        <w:rPr>
          <w:rFonts w:ascii="宋体" w:eastAsia="宋体" w:hAnsi="宋体"/>
          <w:szCs w:val="22"/>
        </w:rPr>
        <w:t>： 确保容器内进程启动与关闭顺序正确；</w:t>
      </w:r>
      <w:r w:rsidRPr="00A91646">
        <w:rPr>
          <w:rFonts w:ascii="宋体" w:eastAsia="宋体" w:hAnsi="宋体"/>
          <w:szCs w:val="22"/>
        </w:rPr>
        <w:br/>
        <w:t>→ 避免依赖未就绪或错误关闭导致的异常启动，容器稳定性显著提升。</w:t>
      </w:r>
    </w:p>
    <w:p w14:paraId="048405EF" w14:textId="77777777" w:rsidR="00410532" w:rsidRPr="00A91646" w:rsidRDefault="00410532" w:rsidP="00410532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异常检测与自愈机制</w:t>
      </w:r>
      <w:r w:rsidRPr="00A91646">
        <w:rPr>
          <w:rFonts w:ascii="宋体" w:eastAsia="宋体" w:hAnsi="宋体"/>
          <w:szCs w:val="22"/>
        </w:rPr>
        <w:t>： 实现异常进程自动恢复功能；</w:t>
      </w:r>
      <w:r w:rsidRPr="00A91646">
        <w:rPr>
          <w:rFonts w:ascii="宋体" w:eastAsia="宋体" w:hAnsi="宋体"/>
          <w:szCs w:val="22"/>
        </w:rPr>
        <w:br/>
        <w:t>→ 异常进程恢复时间 &lt; 200ms，容器服务可用性提升约 30%。</w:t>
      </w:r>
    </w:p>
    <w:p w14:paraId="46ED2771" w14:textId="39954577" w:rsidR="00410532" w:rsidRPr="00A91646" w:rsidRDefault="00410532" w:rsidP="00410532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有序启动/关闭流程优化</w:t>
      </w:r>
      <w:r w:rsidRPr="00A91646">
        <w:rPr>
          <w:rFonts w:ascii="宋体" w:eastAsia="宋体" w:hAnsi="宋体"/>
          <w:szCs w:val="22"/>
        </w:rPr>
        <w:t>： 支持动态依赖管理和优雅关闭流程；</w:t>
      </w:r>
      <w:r w:rsidRPr="00A91646">
        <w:rPr>
          <w:rFonts w:ascii="宋体" w:eastAsia="宋体" w:hAnsi="宋体"/>
          <w:szCs w:val="22"/>
        </w:rPr>
        <w:br/>
        <w:t>→ 避免多进程依赖冲突，提高容器部署的可靠性与可预测性。</w:t>
      </w:r>
    </w:p>
    <w:bookmarkEnd w:id="5"/>
    <w:p w14:paraId="256B8A01" w14:textId="77777777" w:rsidR="004E0179" w:rsidRPr="00A91646" w:rsidRDefault="004E0179" w:rsidP="004E0179">
      <w:pPr>
        <w:widowControl/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1785D167" w14:textId="65DF95FB" w:rsidR="004E0179" w:rsidRPr="00A91646" w:rsidRDefault="004E0179" w:rsidP="004E0179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8" w:name="OLE_LINK30"/>
      <w:bookmarkStart w:id="9" w:name="OLE_LINK34"/>
      <w:r w:rsidRPr="00A91646">
        <w:rPr>
          <w:rFonts w:ascii="宋体" w:eastAsia="宋体" w:hAnsi="宋体"/>
          <w:b/>
          <w:bCs/>
          <w:sz w:val="28"/>
          <w:szCs w:val="28"/>
        </w:rPr>
        <w:t>可观测性系统</w:t>
      </w:r>
      <w:r w:rsidR="009B6A39">
        <w:rPr>
          <w:rFonts w:ascii="宋体" w:eastAsia="宋体" w:hAnsi="宋体" w:hint="eastAsia"/>
          <w:b/>
          <w:bCs/>
          <w:sz w:val="28"/>
          <w:szCs w:val="28"/>
        </w:rPr>
        <w:t>开发</w:t>
      </w:r>
    </w:p>
    <w:p w14:paraId="03BF2122" w14:textId="77777777" w:rsidR="004E0179" w:rsidRPr="00A91646" w:rsidRDefault="004E0179" w:rsidP="004E0179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项目描述:</w:t>
      </w:r>
      <w:r w:rsidRPr="00A91646">
        <w:rPr>
          <w:rFonts w:ascii="宋体" w:eastAsia="宋体" w:hAnsi="宋体"/>
          <w:b/>
          <w:bCs/>
          <w:szCs w:val="22"/>
        </w:rPr>
        <w:t xml:space="preserve"> </w:t>
      </w:r>
    </w:p>
    <w:p w14:paraId="1716239E" w14:textId="6CA98CDB" w:rsidR="00632854" w:rsidRPr="00A91646" w:rsidRDefault="009B6A39" w:rsidP="00E514BD">
      <w:pPr>
        <w:spacing w:after="0" w:line="0" w:lineRule="atLeast"/>
        <w:ind w:left="590"/>
        <w:rPr>
          <w:rFonts w:ascii="宋体" w:eastAsia="宋体" w:hAnsi="宋体" w:hint="eastAsia"/>
          <w:szCs w:val="22"/>
        </w:rPr>
      </w:pPr>
      <w:bookmarkStart w:id="10" w:name="OLE_LINK26"/>
      <w:r w:rsidRPr="00A91646">
        <w:rPr>
          <w:rFonts w:ascii="宋体" w:eastAsia="宋体" w:hAnsi="宋体"/>
          <w:szCs w:val="22"/>
        </w:rPr>
        <w:t>为基站设备</w:t>
      </w:r>
      <w:r>
        <w:rPr>
          <w:rFonts w:ascii="宋体" w:eastAsia="宋体" w:hAnsi="宋体" w:hint="eastAsia"/>
          <w:szCs w:val="22"/>
        </w:rPr>
        <w:t>构建</w:t>
      </w:r>
      <w:proofErr w:type="gramStart"/>
      <w:r>
        <w:rPr>
          <w:rFonts w:ascii="宋体" w:eastAsia="宋体" w:hAnsi="宋体" w:hint="eastAsia"/>
          <w:szCs w:val="22"/>
        </w:rPr>
        <w:t>容器化下的</w:t>
      </w:r>
      <w:proofErr w:type="gramEnd"/>
      <w:r>
        <w:rPr>
          <w:rFonts w:ascii="宋体" w:eastAsia="宋体" w:hAnsi="宋体" w:hint="eastAsia"/>
          <w:szCs w:val="22"/>
        </w:rPr>
        <w:t>可观察性体系，通过</w:t>
      </w:r>
      <w:r w:rsidR="00632854" w:rsidRPr="00A91646">
        <w:rPr>
          <w:rFonts w:ascii="宋体" w:eastAsia="宋体" w:hAnsi="宋体" w:hint="eastAsia"/>
          <w:szCs w:val="22"/>
        </w:rPr>
        <w:t>集成</w:t>
      </w:r>
      <w:proofErr w:type="spellStart"/>
      <w:r w:rsidR="00632854" w:rsidRPr="00A91646">
        <w:rPr>
          <w:rFonts w:ascii="宋体" w:eastAsia="宋体" w:hAnsi="宋体"/>
          <w:szCs w:val="22"/>
        </w:rPr>
        <w:t>OpenTelemetry</w:t>
      </w:r>
      <w:proofErr w:type="spellEnd"/>
      <w:r w:rsidR="00632854" w:rsidRPr="00A91646">
        <w:rPr>
          <w:rFonts w:ascii="宋体" w:eastAsia="宋体" w:hAnsi="宋体"/>
          <w:szCs w:val="22"/>
        </w:rPr>
        <w:t>，</w:t>
      </w:r>
      <w:r w:rsidR="00DC5876" w:rsidRPr="00A91646">
        <w:rPr>
          <w:rFonts w:ascii="宋体" w:eastAsia="宋体" w:hAnsi="宋体" w:hint="eastAsia"/>
          <w:szCs w:val="22"/>
        </w:rPr>
        <w:t>构建从指标监控到链路追踪的</w:t>
      </w:r>
      <w:r w:rsidR="00063745" w:rsidRPr="00A91646">
        <w:rPr>
          <w:rFonts w:ascii="宋体" w:eastAsia="宋体" w:hAnsi="宋体" w:hint="eastAsia"/>
          <w:szCs w:val="22"/>
        </w:rPr>
        <w:t>可观测性体系</w:t>
      </w:r>
      <w:r w:rsidR="00F471D4" w:rsidRPr="00A91646">
        <w:rPr>
          <w:rFonts w:ascii="宋体" w:eastAsia="宋体" w:hAnsi="宋体" w:hint="eastAsia"/>
          <w:szCs w:val="22"/>
        </w:rPr>
        <w:t>，提升系统可视化与故障定位能力</w:t>
      </w:r>
      <w:r w:rsidR="00632854" w:rsidRPr="00A91646">
        <w:rPr>
          <w:rFonts w:ascii="宋体" w:eastAsia="宋体" w:hAnsi="宋体"/>
          <w:szCs w:val="22"/>
        </w:rPr>
        <w:t>。</w:t>
      </w:r>
    </w:p>
    <w:p w14:paraId="47612F40" w14:textId="77777777" w:rsidR="00632854" w:rsidRPr="00A91646" w:rsidRDefault="00632854" w:rsidP="004E0179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技术栈：</w:t>
      </w:r>
    </w:p>
    <w:p w14:paraId="765E95B2" w14:textId="74A43CF6" w:rsidR="00632854" w:rsidRPr="00A91646" w:rsidRDefault="00632854" w:rsidP="004E0179">
      <w:pPr>
        <w:spacing w:after="0" w:line="0" w:lineRule="atLeast"/>
        <w:ind w:firstLineChars="200" w:firstLine="44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C++、</w:t>
      </w:r>
      <w:bookmarkStart w:id="11" w:name="OLE_LINK28"/>
      <w:r w:rsidRPr="00A91646">
        <w:rPr>
          <w:rFonts w:ascii="宋体" w:eastAsia="宋体" w:hAnsi="宋体" w:hint="eastAsia"/>
          <w:szCs w:val="22"/>
        </w:rPr>
        <w:t>OpenTelemetry</w:t>
      </w:r>
      <w:bookmarkEnd w:id="11"/>
      <w:r w:rsidRPr="00A91646">
        <w:rPr>
          <w:rFonts w:ascii="宋体" w:eastAsia="宋体" w:hAnsi="宋体" w:hint="eastAsia"/>
          <w:szCs w:val="22"/>
        </w:rPr>
        <w:t>、Prometheus、Jeager、</w:t>
      </w:r>
      <w:r w:rsidRPr="00A91646">
        <w:rPr>
          <w:rFonts w:ascii="宋体" w:eastAsia="宋体" w:hAnsi="宋体"/>
          <w:color w:val="000000" w:themeColor="text1"/>
          <w:kern w:val="0"/>
          <w:szCs w:val="22"/>
        </w:rPr>
        <w:t>Grafana</w:t>
      </w:r>
    </w:p>
    <w:bookmarkEnd w:id="10"/>
    <w:p w14:paraId="236FF491" w14:textId="1F928A7A" w:rsidR="004E0179" w:rsidRPr="00A91646" w:rsidRDefault="004E0179" w:rsidP="004B465D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 w:hint="eastAsia"/>
          <w:b/>
          <w:bCs/>
          <w:szCs w:val="22"/>
        </w:rPr>
        <w:t>个人主要成果：</w:t>
      </w:r>
      <w:bookmarkStart w:id="12" w:name="OLE_LINK11"/>
      <w:bookmarkStart w:id="13" w:name="OLE_LINK10"/>
    </w:p>
    <w:bookmarkEnd w:id="8"/>
    <w:bookmarkEnd w:id="9"/>
    <w:bookmarkEnd w:id="12"/>
    <w:bookmarkEnd w:id="13"/>
    <w:p w14:paraId="2CA3B9B7" w14:textId="2C30C82B" w:rsidR="00F01990" w:rsidRPr="00A91646" w:rsidRDefault="00F01990" w:rsidP="00FB4D11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lastRenderedPageBreak/>
        <w:t>主导方案验证与</w:t>
      </w:r>
      <w:r w:rsidR="009B6A39">
        <w:rPr>
          <w:rFonts w:ascii="宋体" w:eastAsia="宋体" w:hAnsi="宋体" w:hint="eastAsia"/>
          <w:b/>
          <w:bCs/>
          <w:szCs w:val="22"/>
        </w:rPr>
        <w:t>开源</w:t>
      </w:r>
      <w:r w:rsidRPr="00A91646">
        <w:rPr>
          <w:rFonts w:ascii="宋体" w:eastAsia="宋体" w:hAnsi="宋体"/>
          <w:b/>
          <w:bCs/>
          <w:szCs w:val="22"/>
        </w:rPr>
        <w:t>社区协作</w:t>
      </w:r>
      <w:r w:rsidR="00FB4D11"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 xml:space="preserve">推动 </w:t>
      </w:r>
      <w:proofErr w:type="spellStart"/>
      <w:r w:rsidRPr="00A91646">
        <w:rPr>
          <w:rFonts w:ascii="宋体" w:eastAsia="宋体" w:hAnsi="宋体"/>
          <w:szCs w:val="22"/>
        </w:rPr>
        <w:t>OpenTelemetry</w:t>
      </w:r>
      <w:proofErr w:type="spellEnd"/>
      <w:r w:rsidRPr="00A91646">
        <w:rPr>
          <w:rFonts w:ascii="宋体" w:eastAsia="宋体" w:hAnsi="宋体"/>
          <w:szCs w:val="22"/>
        </w:rPr>
        <w:t xml:space="preserve"> 在</w:t>
      </w:r>
      <w:r w:rsidR="009B6A39">
        <w:rPr>
          <w:rFonts w:ascii="宋体" w:eastAsia="宋体" w:hAnsi="宋体" w:hint="eastAsia"/>
          <w:szCs w:val="22"/>
        </w:rPr>
        <w:t>容器化</w:t>
      </w:r>
      <w:r w:rsidRPr="00A91646">
        <w:rPr>
          <w:rFonts w:ascii="宋体" w:eastAsia="宋体" w:hAnsi="宋体"/>
          <w:szCs w:val="22"/>
        </w:rPr>
        <w:t>场景下的落地；</w:t>
      </w:r>
      <w:r w:rsidRPr="00A91646">
        <w:rPr>
          <w:rFonts w:ascii="宋体" w:eastAsia="宋体" w:hAnsi="宋体"/>
          <w:szCs w:val="22"/>
        </w:rPr>
        <w:br/>
        <w:t>→ 向</w:t>
      </w:r>
      <w:r w:rsidR="009B6A39">
        <w:rPr>
          <w:rFonts w:ascii="宋体" w:eastAsia="宋体" w:hAnsi="宋体" w:hint="eastAsia"/>
          <w:szCs w:val="22"/>
        </w:rPr>
        <w:t>开源</w:t>
      </w:r>
      <w:r w:rsidRPr="00A91646">
        <w:rPr>
          <w:rFonts w:ascii="宋体" w:eastAsia="宋体" w:hAnsi="宋体"/>
          <w:szCs w:val="22"/>
        </w:rPr>
        <w:t>社区提交并解决 Metrics 残留问题</w:t>
      </w:r>
      <w:r w:rsidR="00FB4D11" w:rsidRPr="00A91646">
        <w:rPr>
          <w:rFonts w:ascii="宋体" w:eastAsia="宋体" w:hAnsi="宋体" w:hint="eastAsia"/>
          <w:szCs w:val="22"/>
        </w:rPr>
        <w:t>；</w:t>
      </w:r>
    </w:p>
    <w:p w14:paraId="20186405" w14:textId="04CE06EE" w:rsidR="00F01990" w:rsidRPr="00A91646" w:rsidRDefault="00F01990" w:rsidP="00FB4D11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构建统一可观测性框架</w:t>
      </w:r>
      <w:r w:rsidR="00FB4D11" w:rsidRPr="00A91646">
        <w:rPr>
          <w:rFonts w:ascii="宋体" w:eastAsia="宋体" w:hAnsi="宋体" w:hint="eastAsia"/>
          <w:szCs w:val="22"/>
        </w:rPr>
        <w:t>：</w:t>
      </w:r>
      <w:r w:rsidRPr="00A91646">
        <w:rPr>
          <w:rFonts w:ascii="宋体" w:eastAsia="宋体" w:hAnsi="宋体"/>
          <w:szCs w:val="22"/>
        </w:rPr>
        <w:t>集成 OpenTelemetry SDK，统一采集指标、日志与追踪数据；</w:t>
      </w:r>
      <w:r w:rsidRPr="00A91646">
        <w:rPr>
          <w:rFonts w:ascii="宋体" w:eastAsia="宋体" w:hAnsi="宋体"/>
          <w:szCs w:val="22"/>
        </w:rPr>
        <w:br/>
        <w:t>→ 弥补原系统分布式追踪与性能分析空白</w:t>
      </w:r>
      <w:r w:rsidR="00FB4D11" w:rsidRPr="00A91646">
        <w:rPr>
          <w:rFonts w:ascii="宋体" w:eastAsia="宋体" w:hAnsi="宋体" w:hint="eastAsia"/>
          <w:szCs w:val="22"/>
        </w:rPr>
        <w:t>；</w:t>
      </w:r>
    </w:p>
    <w:p w14:paraId="62C1D2AE" w14:textId="0314CF9F" w:rsidR="00F01990" w:rsidRPr="00A91646" w:rsidRDefault="00F01990" w:rsidP="00FB4D11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实现 Trace 关联机制</w:t>
      </w:r>
      <w:r w:rsidRPr="00A91646">
        <w:rPr>
          <w:rFonts w:ascii="宋体" w:eastAsia="宋体" w:hAnsi="宋体"/>
          <w:szCs w:val="22"/>
        </w:rPr>
        <w:t>：设计 OpenTelemetry 与自研消息中间件的 Trace Context 传递方案；</w:t>
      </w:r>
      <w:r w:rsidRPr="00A91646">
        <w:rPr>
          <w:rFonts w:ascii="宋体" w:eastAsia="宋体" w:hAnsi="宋体"/>
          <w:szCs w:val="22"/>
        </w:rPr>
        <w:br/>
        <w:t>→ 支持端到端调用链追踪，问题定位时间缩短 50%</w:t>
      </w:r>
      <w:r w:rsidR="00FB4D11" w:rsidRPr="00A91646">
        <w:rPr>
          <w:rFonts w:ascii="宋体" w:eastAsia="宋体" w:hAnsi="宋体" w:hint="eastAsia"/>
          <w:szCs w:val="22"/>
        </w:rPr>
        <w:t>；</w:t>
      </w:r>
    </w:p>
    <w:p w14:paraId="2A88B5EE" w14:textId="20ABF9AE" w:rsidR="00E9627F" w:rsidRPr="00A91646" w:rsidRDefault="00F01990" w:rsidP="008F056F">
      <w:pPr>
        <w:pStyle w:val="a9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开发轻量资源监控模块</w:t>
      </w:r>
      <w:r w:rsidRPr="00A91646">
        <w:rPr>
          <w:rFonts w:ascii="宋体" w:eastAsia="宋体" w:hAnsi="宋体"/>
          <w:szCs w:val="22"/>
        </w:rPr>
        <w:t>：支持进程级 CPU 与内存（PSS/USS）指标采集；</w:t>
      </w:r>
      <w:r w:rsidRPr="00A91646">
        <w:rPr>
          <w:rFonts w:ascii="宋体" w:eastAsia="宋体" w:hAnsi="宋体"/>
          <w:szCs w:val="22"/>
        </w:rPr>
        <w:br/>
        <w:t>→ 完全解耦于业务逻辑，系统可维护性与扩展性显著提升。</w:t>
      </w:r>
    </w:p>
    <w:p w14:paraId="10EBE84D" w14:textId="77777777" w:rsidR="002B23B3" w:rsidRPr="00A91646" w:rsidRDefault="002B23B3" w:rsidP="002B23B3">
      <w:pPr>
        <w:widowControl/>
        <w:spacing w:after="0" w:line="0" w:lineRule="atLeast"/>
        <w:rPr>
          <w:rFonts w:ascii="宋体" w:eastAsia="宋体" w:hAnsi="宋体" w:hint="eastAsia"/>
          <w:szCs w:val="22"/>
        </w:rPr>
      </w:pPr>
    </w:p>
    <w:p w14:paraId="458AA447" w14:textId="77777777" w:rsidR="00C34BAB" w:rsidRPr="00A91646" w:rsidRDefault="00C34BAB" w:rsidP="00C34BAB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 w:val="28"/>
          <w:szCs w:val="28"/>
        </w:rPr>
      </w:pPr>
      <w:bookmarkStart w:id="14" w:name="OLE_LINK21"/>
      <w:r w:rsidRPr="00A91646">
        <w:rPr>
          <w:rFonts w:ascii="宋体" w:eastAsia="宋体" w:hAnsi="宋体"/>
          <w:b/>
          <w:bCs/>
          <w:sz w:val="28"/>
          <w:szCs w:val="28"/>
        </w:rPr>
        <w:t>通用抽象 API 框架（GenAPI）</w:t>
      </w:r>
    </w:p>
    <w:bookmarkEnd w:id="14"/>
    <w:p w14:paraId="72CD1D8B" w14:textId="77777777" w:rsidR="00C34BAB" w:rsidRPr="00A91646" w:rsidRDefault="00C34BAB" w:rsidP="00C34BAB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项目描述:</w:t>
      </w:r>
      <w:r w:rsidRPr="00A91646">
        <w:rPr>
          <w:rFonts w:ascii="宋体" w:eastAsia="宋体" w:hAnsi="宋体"/>
          <w:b/>
          <w:bCs/>
          <w:sz w:val="24"/>
        </w:rPr>
        <w:t xml:space="preserve"> </w:t>
      </w:r>
    </w:p>
    <w:p w14:paraId="41F350F6" w14:textId="10C90824" w:rsidR="00C34BAB" w:rsidRPr="00A91646" w:rsidRDefault="00A64008" w:rsidP="00C34BAB">
      <w:pPr>
        <w:widowControl/>
        <w:spacing w:after="0" w:line="240" w:lineRule="atLeast"/>
        <w:ind w:left="440"/>
        <w:rPr>
          <w:rFonts w:ascii="宋体" w:eastAsia="宋体" w:hAnsi="宋体" w:hint="eastAsia"/>
          <w:color w:val="000000" w:themeColor="text1"/>
          <w:kern w:val="0"/>
          <w:szCs w:val="21"/>
        </w:rPr>
      </w:pPr>
      <w:bookmarkStart w:id="15" w:name="OLE_LINK9"/>
      <w:bookmarkStart w:id="16" w:name="OLE_LINK16"/>
      <w:bookmarkStart w:id="17" w:name="OLE_LINK8"/>
      <w:r w:rsidRPr="00A91646">
        <w:rPr>
          <w:rFonts w:ascii="宋体" w:eastAsia="宋体" w:hAnsi="宋体"/>
          <w:color w:val="000000" w:themeColor="text1"/>
          <w:kern w:val="0"/>
          <w:szCs w:val="21"/>
        </w:rPr>
        <w:t>GenAPI 是面向多平台基站应用的通用抽象 API 框架，基于插件化架构和依赖倒置原则设计，为应用提供统一的进程控制、日志系统、服务注册与事件上报接口，实现应用与底层环境的彻底解耦，并支持运行时插件动态加载。框架分为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非实时引擎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和</w:t>
      </w: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实时引擎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两个子系统，分别适配高并发业务与严格延迟场景</w:t>
      </w:r>
      <w:r w:rsidR="00C34BAB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。</w:t>
      </w:r>
    </w:p>
    <w:bookmarkEnd w:id="15"/>
    <w:bookmarkEnd w:id="16"/>
    <w:p w14:paraId="2E75C3C3" w14:textId="77777777" w:rsidR="00C34BAB" w:rsidRPr="00A91646" w:rsidRDefault="00C34BAB" w:rsidP="00C34BAB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技术栈：</w:t>
      </w:r>
    </w:p>
    <w:p w14:paraId="76E3D3DF" w14:textId="29E03D97" w:rsidR="00C34BAB" w:rsidRPr="00A91646" w:rsidRDefault="00C34BAB" w:rsidP="00C34BAB">
      <w:pPr>
        <w:widowControl/>
        <w:spacing w:after="0" w:line="240" w:lineRule="atLeast"/>
        <w:ind w:left="44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C/C++、I/O多路复用、</w:t>
      </w:r>
      <w:r w:rsidR="00141F9B" w:rsidRPr="00A91646">
        <w:rPr>
          <w:rFonts w:ascii="宋体" w:eastAsia="宋体" w:hAnsi="宋体"/>
          <w:color w:val="000000" w:themeColor="text1"/>
          <w:kern w:val="0"/>
          <w:szCs w:val="21"/>
        </w:rPr>
        <w:t>Reactor/Proactor 模型</w:t>
      </w:r>
      <w:r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、Linux系统编程、设计模式</w:t>
      </w:r>
    </w:p>
    <w:bookmarkEnd w:id="17"/>
    <w:p w14:paraId="1D440F85" w14:textId="77777777" w:rsidR="00C34BAB" w:rsidRPr="00A91646" w:rsidRDefault="00C34BAB" w:rsidP="00C34BAB">
      <w:pPr>
        <w:pStyle w:val="a9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个人主要成果：</w:t>
      </w:r>
    </w:p>
    <w:p w14:paraId="1E95F353" w14:textId="2A27A46C" w:rsidR="00FB1EF9" w:rsidRPr="00A91646" w:rsidRDefault="00C34BAB" w:rsidP="00FB1EF9">
      <w:pPr>
        <w:spacing w:after="0" w:line="0" w:lineRule="atLeast"/>
        <w:ind w:leftChars="200" w:left="44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技术方案及项目管理</w:t>
      </w:r>
      <w:r w:rsidRPr="00A91646">
        <w:rPr>
          <w:rFonts w:ascii="宋体" w:eastAsia="宋体" w:hAnsi="宋体" w:hint="eastAsia"/>
          <w:sz w:val="24"/>
        </w:rPr>
        <w:t>：</w:t>
      </w:r>
    </w:p>
    <w:p w14:paraId="0776A020" w14:textId="0DE7AB2F" w:rsidR="00FB1EF9" w:rsidRPr="00A91646" w:rsidRDefault="00FB1EF9" w:rsidP="00FB1EF9">
      <w:pPr>
        <w:pStyle w:val="a9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架构规划与方案落地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：协同架构师明确组件演进方向和技术路线，参与设计文档编写和方案落地；支撑实时与非实时框架迭代交付，提高系统可维护性与可扩展性。</w:t>
      </w:r>
    </w:p>
    <w:p w14:paraId="6CE98DF1" w14:textId="5169A76C" w:rsidR="00FB1EF9" w:rsidRPr="00A91646" w:rsidRDefault="00FB1EF9" w:rsidP="00FB1EF9">
      <w:pPr>
        <w:pStyle w:val="a9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验证与质量保障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：与测试负责人协作制定验证方案，提升交付质量；</w:t>
      </w:r>
    </w:p>
    <w:p w14:paraId="56F737BB" w14:textId="15F50FD8" w:rsidR="00FB1EF9" w:rsidRPr="00A91646" w:rsidRDefault="00FB1EF9" w:rsidP="00FB1EF9">
      <w:pPr>
        <w:pStyle w:val="a9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项目节点协调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：协调关键研发节点，保障项目按期交付；</w:t>
      </w:r>
    </w:p>
    <w:p w14:paraId="3305FAE3" w14:textId="77777777" w:rsidR="00FB1EF9" w:rsidRPr="00A91646" w:rsidRDefault="00FB1EF9" w:rsidP="00C34BAB">
      <w:pPr>
        <w:widowControl/>
        <w:spacing w:after="0" w:line="240" w:lineRule="auto"/>
        <w:ind w:left="440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138D71F6" w14:textId="218C8DFD" w:rsidR="005153E4" w:rsidRPr="00A91646" w:rsidRDefault="00C34BAB" w:rsidP="00EF73E4">
      <w:pPr>
        <w:spacing w:after="0" w:line="0" w:lineRule="atLeast"/>
        <w:ind w:leftChars="200" w:left="44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通用非实时API框架核心引擎：</w:t>
      </w:r>
    </w:p>
    <w:p w14:paraId="1A85A04C" w14:textId="51120AAF" w:rsidR="005153E4" w:rsidRPr="00A91646" w:rsidRDefault="005153E4" w:rsidP="005153E4">
      <w:pPr>
        <w:pStyle w:val="a9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通用事件调度内核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：设计并实现事件循环、定时器、回调队列及信号事件处理模块；</w:t>
      </w:r>
    </w:p>
    <w:p w14:paraId="13633105" w14:textId="3C953DE0" w:rsidR="005153E4" w:rsidRPr="00A91646" w:rsidRDefault="005153E4" w:rsidP="005153E4">
      <w:pPr>
        <w:pStyle w:val="a9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双模式事件驱动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：支持 Reactor（epoll）与 Proactor（Boost.Asio io_context）模式；</w:t>
      </w:r>
    </w:p>
    <w:p w14:paraId="5F5C4323" w14:textId="3848DFD4" w:rsidR="005153E4" w:rsidRPr="00A91646" w:rsidRDefault="005153E4" w:rsidP="005153E4">
      <w:pPr>
        <w:pStyle w:val="a9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插件化接口体系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：设计统一插件加载与抽象接口机制，实现框架与运行时插件完全解耦；稳定支撑 30+ 插件跨多环境运行，接口适配成本降低约 40%。</w:t>
      </w:r>
    </w:p>
    <w:p w14:paraId="21B7D657" w14:textId="77777777" w:rsidR="005153E4" w:rsidRPr="00A91646" w:rsidRDefault="005153E4" w:rsidP="00EF73E4">
      <w:pPr>
        <w:widowControl/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5F6F7C58" w14:textId="251573C6" w:rsidR="004462F0" w:rsidRPr="00A91646" w:rsidRDefault="00C34BAB" w:rsidP="004462F0">
      <w:pPr>
        <w:spacing w:after="0" w:line="0" w:lineRule="atLeast"/>
        <w:ind w:leftChars="200" w:left="44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通用实时API框架核心引擎：</w:t>
      </w:r>
    </w:p>
    <w:p w14:paraId="2491B10C" w14:textId="0A12B33A" w:rsidR="004462F0" w:rsidRPr="00A91646" w:rsidRDefault="004462F0" w:rsidP="004462F0">
      <w:pPr>
        <w:pStyle w:val="a9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实时架构设计：主导实时框架总体设计，制定统一接口规范，实现可插拔实时插件体系；</w:t>
      </w:r>
    </w:p>
    <w:p w14:paraId="0441ECD5" w14:textId="56760E62" w:rsidR="004462F0" w:rsidRPr="00A91646" w:rsidRDefault="004462F0" w:rsidP="004462F0">
      <w:pPr>
        <w:pStyle w:val="a9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数据路径与调度优化：移除冗余中间层、优化调度模型，实现接口与运行时完全解耦；</w:t>
      </w:r>
    </w:p>
    <w:p w14:paraId="70276830" w14:textId="2952543A" w:rsidR="004462F0" w:rsidRPr="00A91646" w:rsidRDefault="004462F0" w:rsidP="004462F0">
      <w:pPr>
        <w:pStyle w:val="a9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color w:val="000000" w:themeColor="text1"/>
          <w:kern w:val="0"/>
          <w:szCs w:val="21"/>
        </w:rPr>
        <w:t>插件动态加载与运行时隔离：支持实时环境插件热加载及线程/CPU隔离策略；</w:t>
      </w:r>
    </w:p>
    <w:p w14:paraId="3D2440A6" w14:textId="77777777" w:rsidR="00C34BAB" w:rsidRPr="00A91646" w:rsidRDefault="00C34BAB" w:rsidP="00C34BAB">
      <w:pPr>
        <w:widowControl/>
        <w:spacing w:after="0" w:line="240" w:lineRule="auto"/>
        <w:rPr>
          <w:rFonts w:ascii="宋体" w:eastAsia="宋体" w:hAnsi="宋体" w:hint="eastAsia"/>
          <w:color w:val="000000" w:themeColor="text1"/>
          <w:kern w:val="0"/>
          <w:szCs w:val="21"/>
        </w:rPr>
      </w:pPr>
    </w:p>
    <w:p w14:paraId="62102115" w14:textId="357F9BEE" w:rsidR="00791C57" w:rsidRPr="00A91646" w:rsidRDefault="00C34BAB" w:rsidP="00E751FB">
      <w:pPr>
        <w:spacing w:after="0" w:line="0" w:lineRule="atLeast"/>
        <w:ind w:leftChars="200" w:left="440"/>
        <w:rPr>
          <w:rFonts w:ascii="宋体" w:eastAsia="宋体" w:hAnsi="宋体" w:hint="eastAsia"/>
          <w:b/>
          <w:bCs/>
          <w:sz w:val="24"/>
        </w:rPr>
      </w:pPr>
      <w:bookmarkStart w:id="18" w:name="OLE_LINK23"/>
      <w:r w:rsidRPr="00A91646">
        <w:rPr>
          <w:rFonts w:ascii="宋体" w:eastAsia="宋体" w:hAnsi="宋体" w:hint="eastAsia"/>
          <w:b/>
          <w:bCs/>
          <w:sz w:val="24"/>
        </w:rPr>
        <w:t>进程生命周期管理插件：</w:t>
      </w:r>
    </w:p>
    <w:p w14:paraId="7F551519" w14:textId="2C91B88D" w:rsidR="00791C57" w:rsidRPr="00A91646" w:rsidRDefault="00791C57" w:rsidP="00791C57">
      <w:pPr>
        <w:pStyle w:val="a9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设计进程管理抽象层 API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：统一封装进程就绪通知、心跳监测与安全退出接口；支撑高并发多进程，提升系统稳定性与可靠性。</w:t>
      </w:r>
    </w:p>
    <w:p w14:paraId="7E1760CE" w14:textId="47D65E1F" w:rsidR="00791C57" w:rsidRPr="00A91646" w:rsidRDefault="00791C57" w:rsidP="00791C57">
      <w:pPr>
        <w:pStyle w:val="a9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lastRenderedPageBreak/>
        <w:t>实现跨进程通信与健康监控机制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：使用 fork/exec、管道和共享内存实现 IPC，设计心跳超时检测策略；异常进程检测与恢复时间 &lt; 200ms，服务可用性提升约 30%。</w:t>
      </w:r>
    </w:p>
    <w:p w14:paraId="61E9C16F" w14:textId="52DB5084" w:rsidR="00791C57" w:rsidRPr="00A91646" w:rsidRDefault="00791C57" w:rsidP="00791C57">
      <w:pPr>
        <w:pStyle w:val="a9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模块化与双接口封装</w:t>
      </w:r>
      <w:r w:rsidR="00E751FB" w:rsidRPr="00A91646">
        <w:rPr>
          <w:rFonts w:ascii="宋体" w:eastAsia="宋体" w:hAnsi="宋体" w:hint="eastAsia"/>
          <w:color w:val="000000" w:themeColor="text1"/>
          <w:kern w:val="0"/>
          <w:szCs w:val="21"/>
        </w:rPr>
        <w:t>：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基于 C++ 和 C 双接口设计，实现高复用性；项目间复用率提升 40%，系统稳定性显著增强。</w:t>
      </w:r>
    </w:p>
    <w:p w14:paraId="4D1D5A41" w14:textId="2495BB63" w:rsidR="00791C57" w:rsidRPr="00A91646" w:rsidRDefault="00791C57" w:rsidP="00012628">
      <w:pPr>
        <w:pStyle w:val="a9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跨平台适配能力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：实现容器（HTTP/Kubelet）、虚拟机（Unix Socket/Systemd）及 LXC（UDP）环境统一进程控制接口；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br/>
      </w:r>
    </w:p>
    <w:bookmarkEnd w:id="18"/>
    <w:p w14:paraId="0E9AAF19" w14:textId="77777777" w:rsidR="00C34BAB" w:rsidRPr="00A91646" w:rsidRDefault="00C34BAB" w:rsidP="00C34BAB">
      <w:pPr>
        <w:spacing w:after="0" w:line="0" w:lineRule="atLeast"/>
        <w:ind w:leftChars="200" w:left="440"/>
        <w:rPr>
          <w:rFonts w:ascii="宋体" w:eastAsia="宋体" w:hAnsi="宋体" w:hint="eastAsia"/>
          <w:b/>
          <w:bCs/>
          <w:sz w:val="24"/>
        </w:rPr>
      </w:pPr>
      <w:r w:rsidRPr="00A91646">
        <w:rPr>
          <w:rFonts w:ascii="宋体" w:eastAsia="宋体" w:hAnsi="宋体" w:hint="eastAsia"/>
          <w:b/>
          <w:bCs/>
          <w:sz w:val="24"/>
        </w:rPr>
        <w:t>日志插件：</w:t>
      </w:r>
    </w:p>
    <w:p w14:paraId="36C90031" w14:textId="3C92BF10" w:rsidR="00012628" w:rsidRPr="00A91646" w:rsidRDefault="00012628" w:rsidP="00012628">
      <w:pPr>
        <w:pStyle w:val="a9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设计日志用例抽象层 API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：提供同步/异步接口，允许应用程序独立于具体日志实现；</w:t>
      </w:r>
    </w:p>
    <w:p w14:paraId="58192760" w14:textId="1764D373" w:rsidR="00012628" w:rsidRPr="00A91646" w:rsidRDefault="00012628" w:rsidP="00012628">
      <w:pPr>
        <w:pStyle w:val="a9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实现可插拔日志插件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 支持 Syslog、Journal Log、标准输出/标准错误三种日志通道；</w:t>
      </w:r>
    </w:p>
    <w:p w14:paraId="58087AF8" w14:textId="467BFAD6" w:rsidR="00012628" w:rsidRPr="00A91646" w:rsidRDefault="00012628" w:rsidP="00012628">
      <w:pPr>
        <w:pStyle w:val="a9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rFonts w:ascii="宋体" w:eastAsia="宋体" w:hAnsi="宋体" w:hint="eastAsia"/>
          <w:color w:val="000000" w:themeColor="text1"/>
          <w:kern w:val="0"/>
          <w:szCs w:val="21"/>
        </w:rPr>
      </w:pPr>
      <w:r w:rsidRPr="00A91646">
        <w:rPr>
          <w:rFonts w:ascii="宋体" w:eastAsia="宋体" w:hAnsi="宋体"/>
          <w:b/>
          <w:bCs/>
          <w:color w:val="000000" w:themeColor="text1"/>
          <w:kern w:val="0"/>
          <w:szCs w:val="21"/>
        </w:rPr>
        <w:t>模块化插件架构</w:t>
      </w:r>
      <w:r w:rsidRPr="00A91646">
        <w:rPr>
          <w:rFonts w:ascii="宋体" w:eastAsia="宋体" w:hAnsi="宋体"/>
          <w:color w:val="000000" w:themeColor="text1"/>
          <w:kern w:val="0"/>
          <w:szCs w:val="21"/>
        </w:rPr>
        <w:t>： 基于统一接口设计，实现插件热替换与快速扩展；支撑多项目共用日志插件，降低开发维护成本约 40%。</w:t>
      </w:r>
    </w:p>
    <w:p w14:paraId="4E7DA75E" w14:textId="77777777" w:rsidR="00C34BAB" w:rsidRPr="00A91646" w:rsidRDefault="00C34BAB" w:rsidP="002B23B3">
      <w:pPr>
        <w:widowControl/>
        <w:spacing w:after="0" w:line="0" w:lineRule="atLeast"/>
        <w:rPr>
          <w:rFonts w:ascii="宋体" w:eastAsia="宋体" w:hAnsi="宋体" w:hint="eastAsia"/>
          <w:szCs w:val="22"/>
        </w:rPr>
      </w:pPr>
    </w:p>
    <w:p w14:paraId="5757C30E" w14:textId="3BF53339" w:rsidR="00A87242" w:rsidRPr="00A91646" w:rsidRDefault="00A87242" w:rsidP="00A87242">
      <w:pPr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/>
        </w:rPr>
      </w:pPr>
      <w:r w:rsidRPr="00A91646"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其他软技能</w:t>
      </w: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 </w:t>
      </w:r>
    </w:p>
    <w:p w14:paraId="1D5AB870" w14:textId="3E4CD087" w:rsidR="00A87242" w:rsidRPr="00A91646" w:rsidRDefault="00DA51C2" w:rsidP="00DA51C2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b/>
          <w:bCs/>
          <w:szCs w:val="22"/>
        </w:rPr>
      </w:pPr>
      <w:r w:rsidRPr="00A91646">
        <w:rPr>
          <w:rFonts w:ascii="宋体" w:eastAsia="宋体" w:hAnsi="宋体"/>
          <w:b/>
          <w:bCs/>
          <w:szCs w:val="22"/>
        </w:rPr>
        <w:t>技术开发与团队管理经验</w:t>
      </w:r>
    </w:p>
    <w:p w14:paraId="25BB0996" w14:textId="21458D21" w:rsidR="00A46FD8" w:rsidRPr="00A91646" w:rsidRDefault="006B7C5E" w:rsidP="00A46FD8">
      <w:pPr>
        <w:pStyle w:val="a9"/>
        <w:widowControl/>
        <w:numPr>
          <w:ilvl w:val="1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负责多个</w:t>
      </w:r>
      <w:r w:rsidRPr="00A91646">
        <w:rPr>
          <w:rFonts w:ascii="宋体" w:eastAsia="宋体" w:hAnsi="宋体" w:hint="eastAsia"/>
          <w:szCs w:val="22"/>
        </w:rPr>
        <w:t>功能</w:t>
      </w:r>
      <w:r w:rsidRPr="00A91646">
        <w:rPr>
          <w:rFonts w:ascii="宋体" w:eastAsia="宋体" w:hAnsi="宋体"/>
          <w:szCs w:val="22"/>
        </w:rPr>
        <w:t>的全生命周期管理：需求分析、DFMEA 缺陷分析、设计方案讨论与头脑风暴、质量管控、合规分析、代码评审、文档归纳及用户手册撰写、技术债清理和迭代交付</w:t>
      </w:r>
    </w:p>
    <w:p w14:paraId="3DD3A935" w14:textId="4DDA353C" w:rsidR="006B7C5E" w:rsidRPr="00A91646" w:rsidRDefault="006B7C5E" w:rsidP="00A46FD8">
      <w:pPr>
        <w:pStyle w:val="a9"/>
        <w:widowControl/>
        <w:numPr>
          <w:ilvl w:val="1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担任新人入门</w:t>
      </w:r>
      <w:r w:rsidR="00BF63B9" w:rsidRPr="00A91646">
        <w:rPr>
          <w:rFonts w:ascii="宋体" w:eastAsia="宋体" w:hAnsi="宋体" w:hint="eastAsia"/>
          <w:szCs w:val="22"/>
        </w:rPr>
        <w:t>导师，</w:t>
      </w:r>
      <w:r w:rsidR="003D789B" w:rsidRPr="00A91646">
        <w:rPr>
          <w:rFonts w:ascii="宋体" w:eastAsia="宋体" w:hAnsi="宋体" w:hint="eastAsia"/>
          <w:szCs w:val="22"/>
        </w:rPr>
        <w:t>12/年技术分享与培训来推到团队技术成长</w:t>
      </w:r>
    </w:p>
    <w:p w14:paraId="5114091F" w14:textId="5FED826A" w:rsidR="00B36FB5" w:rsidRPr="00A91646" w:rsidRDefault="00B36FB5" w:rsidP="00B36FB5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质量与流程管理</w:t>
      </w:r>
    </w:p>
    <w:p w14:paraId="793E51DD" w14:textId="5C9D8AFC" w:rsidR="00E3330C" w:rsidRPr="00A91646" w:rsidRDefault="00E3330C" w:rsidP="00B36FB5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主导部门代码审查与单元测试活动，参与制定代码审查规则，包括 Git 提交</w:t>
      </w:r>
      <w:r w:rsidRPr="00A91646">
        <w:rPr>
          <w:rFonts w:ascii="宋体" w:eastAsia="宋体" w:hAnsi="宋体" w:hint="eastAsia"/>
          <w:szCs w:val="22"/>
        </w:rPr>
        <w:t>信息</w:t>
      </w:r>
      <w:r w:rsidRPr="00A91646">
        <w:rPr>
          <w:rFonts w:ascii="宋体" w:eastAsia="宋体" w:hAnsi="宋体"/>
          <w:szCs w:val="22"/>
        </w:rPr>
        <w:t>规范、代码风格规范及单元测试规范，提升团队开发质量与一致性。</w:t>
      </w:r>
    </w:p>
    <w:p w14:paraId="6B03075A" w14:textId="4075E45A" w:rsidR="00B36FB5" w:rsidRPr="00A91646" w:rsidRDefault="0084642A" w:rsidP="00B36FB5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定制</w:t>
      </w:r>
      <w:r w:rsidR="00B36FB5" w:rsidRPr="00A91646">
        <w:rPr>
          <w:rFonts w:ascii="宋体" w:eastAsia="宋体" w:hAnsi="宋体"/>
          <w:szCs w:val="22"/>
        </w:rPr>
        <w:t>部门</w:t>
      </w:r>
      <w:r w:rsidRPr="00A91646">
        <w:rPr>
          <w:rFonts w:ascii="宋体" w:eastAsia="宋体" w:hAnsi="宋体" w:hint="eastAsia"/>
          <w:szCs w:val="22"/>
        </w:rPr>
        <w:t>功能</w:t>
      </w:r>
      <w:r w:rsidR="00B36FB5" w:rsidRPr="00A91646">
        <w:rPr>
          <w:rFonts w:ascii="宋体" w:eastAsia="宋体" w:hAnsi="宋体"/>
          <w:szCs w:val="22"/>
        </w:rPr>
        <w:t>质量</w:t>
      </w:r>
      <w:r w:rsidRPr="00A91646">
        <w:rPr>
          <w:rFonts w:ascii="宋体" w:eastAsia="宋体" w:hAnsi="宋体" w:hint="eastAsia"/>
          <w:szCs w:val="22"/>
        </w:rPr>
        <w:t>验收流程</w:t>
      </w:r>
      <w:r w:rsidR="00823167" w:rsidRPr="00A91646">
        <w:rPr>
          <w:rFonts w:ascii="宋体" w:eastAsia="宋体" w:hAnsi="宋体" w:hint="eastAsia"/>
          <w:szCs w:val="22"/>
        </w:rPr>
        <w:t>，</w:t>
      </w:r>
      <w:r w:rsidR="00E3330C" w:rsidRPr="00A91646">
        <w:rPr>
          <w:rFonts w:ascii="宋体" w:eastAsia="宋体" w:hAnsi="宋体" w:hint="eastAsia"/>
          <w:szCs w:val="22"/>
        </w:rPr>
        <w:t>结合</w:t>
      </w:r>
      <w:r w:rsidR="00823167" w:rsidRPr="00A91646">
        <w:rPr>
          <w:rFonts w:ascii="宋体" w:eastAsia="宋体" w:hAnsi="宋体"/>
          <w:b/>
          <w:bCs/>
          <w:szCs w:val="22"/>
        </w:rPr>
        <w:t>软件工程度量</w:t>
      </w:r>
      <w:r w:rsidR="00E3330C" w:rsidRPr="00A91646">
        <w:rPr>
          <w:rFonts w:ascii="宋体" w:eastAsia="宋体" w:hAnsi="宋体" w:hint="eastAsia"/>
          <w:b/>
          <w:bCs/>
          <w:szCs w:val="22"/>
        </w:rPr>
        <w:t>指标</w:t>
      </w:r>
      <w:r w:rsidR="000417A1" w:rsidRPr="00A91646">
        <w:rPr>
          <w:rFonts w:ascii="宋体" w:eastAsia="宋体" w:hAnsi="宋体" w:hint="eastAsia"/>
          <w:szCs w:val="22"/>
        </w:rPr>
        <w:t>规范缺陷密度，</w:t>
      </w:r>
      <w:r w:rsidR="00384928" w:rsidRPr="00A91646">
        <w:rPr>
          <w:rFonts w:ascii="宋体" w:eastAsia="宋体" w:hAnsi="宋体"/>
          <w:szCs w:val="22"/>
        </w:rPr>
        <w:t>代码评审时间</w:t>
      </w:r>
      <w:r w:rsidR="00E60BDC" w:rsidRPr="00A91646">
        <w:rPr>
          <w:rFonts w:ascii="宋体" w:eastAsia="宋体" w:hAnsi="宋体" w:hint="eastAsia"/>
          <w:szCs w:val="22"/>
        </w:rPr>
        <w:t>及</w:t>
      </w:r>
      <w:r w:rsidR="00646BA9" w:rsidRPr="00A91646">
        <w:rPr>
          <w:rFonts w:ascii="宋体" w:eastAsia="宋体" w:hAnsi="宋体"/>
          <w:szCs w:val="22"/>
        </w:rPr>
        <w:t>缺陷发现标准</w:t>
      </w:r>
      <w:r w:rsidR="00E60BDC" w:rsidRPr="00A91646">
        <w:rPr>
          <w:rFonts w:ascii="宋体" w:eastAsia="宋体" w:hAnsi="宋体" w:hint="eastAsia"/>
          <w:szCs w:val="22"/>
        </w:rPr>
        <w:t>，实现流程可量化管理</w:t>
      </w:r>
    </w:p>
    <w:p w14:paraId="63518A32" w14:textId="3F2EE6F7" w:rsidR="00B36FB5" w:rsidRPr="00A91646" w:rsidRDefault="00741E8C" w:rsidP="00741E8C">
      <w:pPr>
        <w:pStyle w:val="a9"/>
        <w:widowControl/>
        <w:numPr>
          <w:ilvl w:val="1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精通</w:t>
      </w:r>
      <w:bookmarkStart w:id="19" w:name="OLE_LINK2"/>
      <w:r w:rsidRPr="00A91646">
        <w:rPr>
          <w:rFonts w:ascii="宋体" w:eastAsia="宋体" w:hAnsi="宋体"/>
          <w:szCs w:val="22"/>
        </w:rPr>
        <w:t xml:space="preserve"> </w:t>
      </w:r>
      <w:r w:rsidRPr="007950B5">
        <w:rPr>
          <w:rFonts w:ascii="宋体" w:eastAsia="宋体" w:hAnsi="宋体"/>
          <w:b/>
          <w:bCs/>
          <w:szCs w:val="22"/>
        </w:rPr>
        <w:t>RCA</w:t>
      </w:r>
      <w:r w:rsidRPr="00A91646">
        <w:rPr>
          <w:rFonts w:ascii="宋体" w:eastAsia="宋体" w:hAnsi="宋体"/>
          <w:szCs w:val="22"/>
        </w:rPr>
        <w:t>（根因分析）、</w:t>
      </w:r>
      <w:r w:rsidRPr="007950B5">
        <w:rPr>
          <w:rFonts w:ascii="宋体" w:eastAsia="宋体" w:hAnsi="宋体"/>
          <w:b/>
          <w:bCs/>
          <w:szCs w:val="22"/>
        </w:rPr>
        <w:t>EDA</w:t>
      </w:r>
      <w:r w:rsidRPr="00A91646">
        <w:rPr>
          <w:rFonts w:ascii="宋体" w:eastAsia="宋体" w:hAnsi="宋体"/>
          <w:szCs w:val="22"/>
        </w:rPr>
        <w:t>（探索性数据分析）</w:t>
      </w:r>
      <w:bookmarkEnd w:id="19"/>
      <w:r w:rsidRPr="00A91646">
        <w:rPr>
          <w:rFonts w:ascii="宋体" w:eastAsia="宋体" w:hAnsi="宋体"/>
          <w:szCs w:val="22"/>
        </w:rPr>
        <w:t>及“5 Why”方法，能够高效进行软件缺陷分析与根因定位，推动问题闭环解决</w:t>
      </w:r>
    </w:p>
    <w:p w14:paraId="78242F4A" w14:textId="37FD33F0" w:rsidR="002E529F" w:rsidRPr="00A91646" w:rsidRDefault="002E529F" w:rsidP="002E529F">
      <w:pPr>
        <w:pStyle w:val="a9"/>
        <w:widowControl/>
        <w:numPr>
          <w:ilvl w:val="0"/>
          <w:numId w:val="2"/>
        </w:numPr>
        <w:spacing w:after="0" w:line="0" w:lineRule="atLeast"/>
        <w:contextualSpacing w:val="0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 w:hint="eastAsia"/>
          <w:szCs w:val="22"/>
        </w:rPr>
        <w:t>技术能力</w:t>
      </w:r>
    </w:p>
    <w:p w14:paraId="2368FF40" w14:textId="04784410" w:rsidR="00A87242" w:rsidRPr="00A91646" w:rsidRDefault="00A30B6D" w:rsidP="000854DC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 xml:space="preserve">熟练使用 </w:t>
      </w:r>
      <w:r w:rsidRPr="007950B5">
        <w:rPr>
          <w:rFonts w:ascii="宋体" w:eastAsia="宋体" w:hAnsi="宋体"/>
          <w:b/>
          <w:bCs/>
          <w:szCs w:val="22"/>
        </w:rPr>
        <w:t>Git</w:t>
      </w:r>
      <w:r w:rsidRPr="00A91646">
        <w:rPr>
          <w:rFonts w:ascii="宋体" w:eastAsia="宋体" w:hAnsi="宋体"/>
          <w:szCs w:val="22"/>
        </w:rPr>
        <w:t xml:space="preserve"> 进行版本和分支管理：git rebase、git apply、git squash、git checkout branch、git cherry-pick、git commit 等操作</w:t>
      </w:r>
    </w:p>
    <w:p w14:paraId="3DA82FDD" w14:textId="60078CC0" w:rsidR="002424DD" w:rsidRPr="00A91646" w:rsidRDefault="002424DD" w:rsidP="000854DC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熟悉持续集成/持续部署（CI/CD）流程及工具链</w:t>
      </w:r>
    </w:p>
    <w:p w14:paraId="2CFEAA0F" w14:textId="6B4049AF" w:rsidR="006601C1" w:rsidRPr="00A91646" w:rsidRDefault="00820CBD" w:rsidP="000854DC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 xml:space="preserve">熟练掌握单元测试工具及框架：gtest（C++）、unittest（C/C++）、Python test、Shell </w:t>
      </w:r>
      <w:r w:rsidRPr="007950B5">
        <w:rPr>
          <w:rFonts w:ascii="宋体" w:eastAsia="宋体" w:hAnsi="宋体"/>
          <w:b/>
          <w:bCs/>
          <w:szCs w:val="22"/>
        </w:rPr>
        <w:t>UT</w:t>
      </w:r>
    </w:p>
    <w:p w14:paraId="75038622" w14:textId="25174057" w:rsidR="00293A87" w:rsidRPr="00A91646" w:rsidRDefault="00293A87" w:rsidP="00293A87">
      <w:pPr>
        <w:pStyle w:val="a9"/>
        <w:numPr>
          <w:ilvl w:val="0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>项目管理工具与方法</w:t>
      </w:r>
    </w:p>
    <w:p w14:paraId="2CBAFA2A" w14:textId="2B82011D" w:rsidR="00BE343B" w:rsidRPr="00A91646" w:rsidRDefault="00BE343B" w:rsidP="00BE343B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 xml:space="preserve">熟练使用 </w:t>
      </w:r>
      <w:r w:rsidRPr="00A91646">
        <w:rPr>
          <w:rFonts w:ascii="宋体" w:eastAsia="宋体" w:hAnsi="宋体"/>
          <w:b/>
          <w:bCs/>
          <w:szCs w:val="22"/>
        </w:rPr>
        <w:t>JIRA</w:t>
      </w:r>
      <w:r w:rsidRPr="00A91646">
        <w:rPr>
          <w:rFonts w:ascii="宋体" w:eastAsia="宋体" w:hAnsi="宋体"/>
          <w:szCs w:val="22"/>
        </w:rPr>
        <w:t xml:space="preserve"> 进行 Backlog 任务管理与任务分配。</w:t>
      </w:r>
    </w:p>
    <w:p w14:paraId="1C1BE305" w14:textId="490BECBC" w:rsidR="00BE343B" w:rsidRPr="00A91646" w:rsidRDefault="00BE343B" w:rsidP="00BE343B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 xml:space="preserve">精通 </w:t>
      </w:r>
      <w:r w:rsidRPr="00A91646">
        <w:rPr>
          <w:rFonts w:ascii="宋体" w:eastAsia="宋体" w:hAnsi="宋体"/>
          <w:b/>
          <w:bCs/>
          <w:szCs w:val="22"/>
        </w:rPr>
        <w:t>Confluence</w:t>
      </w:r>
      <w:r w:rsidRPr="00A91646">
        <w:rPr>
          <w:rFonts w:ascii="宋体" w:eastAsia="宋体" w:hAnsi="宋体"/>
          <w:szCs w:val="22"/>
        </w:rPr>
        <w:t xml:space="preserve"> 页面管理，负责项目进度跟踪、甘特图制作及技术债整理。</w:t>
      </w:r>
    </w:p>
    <w:p w14:paraId="21883265" w14:textId="68D2FFAA" w:rsidR="00A30B6D" w:rsidRPr="00A91646" w:rsidRDefault="00BE343B" w:rsidP="00576E6C">
      <w:pPr>
        <w:pStyle w:val="a9"/>
        <w:numPr>
          <w:ilvl w:val="1"/>
          <w:numId w:val="2"/>
        </w:numPr>
        <w:spacing w:after="0" w:line="0" w:lineRule="atLeast"/>
        <w:rPr>
          <w:rFonts w:ascii="宋体" w:eastAsia="宋体" w:hAnsi="宋体" w:hint="eastAsia"/>
          <w:szCs w:val="22"/>
        </w:rPr>
      </w:pPr>
      <w:r w:rsidRPr="00A91646">
        <w:rPr>
          <w:rFonts w:ascii="宋体" w:eastAsia="宋体" w:hAnsi="宋体"/>
          <w:szCs w:val="22"/>
        </w:rPr>
        <w:t xml:space="preserve">熟悉 </w:t>
      </w:r>
      <w:r w:rsidRPr="00A91646">
        <w:rPr>
          <w:rFonts w:ascii="宋体" w:eastAsia="宋体" w:hAnsi="宋体"/>
          <w:b/>
          <w:bCs/>
          <w:szCs w:val="22"/>
        </w:rPr>
        <w:t>COOP</w:t>
      </w:r>
      <w:r w:rsidRPr="00A91646">
        <w:rPr>
          <w:rFonts w:ascii="宋体" w:eastAsia="宋体" w:hAnsi="宋体"/>
          <w:szCs w:val="22"/>
        </w:rPr>
        <w:t xml:space="preserve"> 平台进行 DOD 跟踪，包括需求文档完整性、设计文档、测试用例、DFMEA 及测试覆盖率达标率。</w:t>
      </w:r>
    </w:p>
    <w:p w14:paraId="01069274" w14:textId="77777777" w:rsidR="009D603F" w:rsidRPr="00A91646" w:rsidRDefault="009D603F" w:rsidP="009D603F">
      <w:pPr>
        <w:spacing w:after="0" w:line="0" w:lineRule="atLeast"/>
        <w:rPr>
          <w:rFonts w:ascii="宋体" w:eastAsia="宋体" w:hAnsi="宋体" w:hint="eastAsia"/>
          <w:szCs w:val="22"/>
        </w:rPr>
      </w:pPr>
    </w:p>
    <w:p w14:paraId="01A93619" w14:textId="3C625523" w:rsidR="00576E6C" w:rsidRPr="00A91646" w:rsidRDefault="00576E6C" w:rsidP="00576E6C">
      <w:pPr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/>
        </w:rPr>
      </w:pPr>
      <w:r w:rsidRPr="00A91646"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教育经历</w:t>
      </w: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 </w:t>
      </w:r>
    </w:p>
    <w:p w14:paraId="0C94A830" w14:textId="668A80A7" w:rsidR="00E9627F" w:rsidRPr="00A91646" w:rsidRDefault="00490BA4" w:rsidP="00576E6C">
      <w:pPr>
        <w:pStyle w:val="af5"/>
        <w:spacing w:before="0" w:beforeAutospacing="0" w:after="0" w:afterAutospacing="0"/>
        <w:rPr>
          <w:rFonts w:hint="eastAsia"/>
        </w:rPr>
      </w:pPr>
      <w:r w:rsidRPr="00A91646">
        <w:rPr>
          <w:rFonts w:hint="eastAsia"/>
        </w:rPr>
        <w:lastRenderedPageBreak/>
        <w:t>天津工程师范</w:t>
      </w:r>
      <w:r w:rsidR="00603CF2">
        <w:rPr>
          <w:rFonts w:hint="eastAsia"/>
        </w:rPr>
        <w:t>学院</w:t>
      </w:r>
      <w:r w:rsidR="00967D34" w:rsidRPr="00A91646">
        <w:rPr>
          <w:rFonts w:hint="eastAsia"/>
        </w:rPr>
        <w:t xml:space="preserve">     本科     自动化                    2005.9-2009.7</w:t>
      </w:r>
    </w:p>
    <w:p w14:paraId="6089F1D2" w14:textId="77777777" w:rsidR="00967D34" w:rsidRPr="00A91646" w:rsidRDefault="00967D34" w:rsidP="00576E6C">
      <w:pPr>
        <w:pStyle w:val="af5"/>
        <w:spacing w:before="0" w:beforeAutospacing="0" w:after="0" w:afterAutospacing="0"/>
        <w:rPr>
          <w:rFonts w:hint="eastAsia"/>
        </w:rPr>
      </w:pPr>
    </w:p>
    <w:p w14:paraId="0A7BACDA" w14:textId="7C6D1A3D" w:rsidR="00E9627F" w:rsidRPr="00A91646" w:rsidRDefault="00E9627F" w:rsidP="00273886">
      <w:pPr>
        <w:ind w:left="141" w:hangingChars="50" w:hanging="141"/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/>
        </w:rPr>
      </w:pPr>
      <w:r w:rsidRPr="00A91646"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奖项</w:t>
      </w: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</w:t>
      </w:r>
      <w:r w:rsidR="00967D34" w:rsidRPr="00A91646">
        <w:rPr>
          <w:rFonts w:ascii="宋体" w:eastAsia="宋体" w:hAnsi="宋体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</w:t>
      </w:r>
      <w:r w:rsidRPr="00A91646">
        <w:rPr>
          <w:rFonts w:ascii="宋体" w:eastAsia="宋体" w:hAnsi="宋体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</w:t>
      </w:r>
    </w:p>
    <w:p w14:paraId="1227BB9E" w14:textId="0EEB46C0" w:rsidR="00E9627F" w:rsidRPr="00A91646" w:rsidRDefault="00E9627F" w:rsidP="009D603F">
      <w:pPr>
        <w:spacing w:after="0" w:line="0" w:lineRule="atLeast"/>
        <w:rPr>
          <w:rFonts w:ascii="宋体" w:eastAsia="宋体" w:hAnsi="宋体" w:hint="eastAsia"/>
          <w:b/>
          <w:bCs/>
          <w:sz w:val="24"/>
          <w:szCs w:val="28"/>
        </w:rPr>
      </w:pPr>
      <w:r w:rsidRPr="00A91646">
        <w:rPr>
          <w:rFonts w:ascii="宋体" w:eastAsia="宋体" w:hAnsi="宋体" w:hint="eastAsia"/>
          <w:sz w:val="24"/>
          <w:szCs w:val="28"/>
        </w:rPr>
        <w:t>获得了</w:t>
      </w:r>
      <w:r w:rsidRPr="00A91646">
        <w:rPr>
          <w:rFonts w:ascii="宋体" w:eastAsia="宋体" w:hAnsi="宋体"/>
          <w:sz w:val="24"/>
          <w:szCs w:val="28"/>
        </w:rPr>
        <w:t xml:space="preserve"> </w:t>
      </w:r>
      <w:r w:rsidRPr="00A91646">
        <w:rPr>
          <w:rFonts w:ascii="宋体" w:eastAsia="宋体" w:hAnsi="宋体"/>
          <w:b/>
          <w:bCs/>
          <w:sz w:val="24"/>
          <w:szCs w:val="28"/>
        </w:rPr>
        <w:t>MN(Mobile network) China</w:t>
      </w:r>
      <w:r w:rsidRPr="00A91646">
        <w:rPr>
          <w:rFonts w:ascii="宋体" w:eastAsia="宋体" w:hAnsi="宋体"/>
          <w:sz w:val="24"/>
          <w:szCs w:val="28"/>
        </w:rPr>
        <w:t xml:space="preserve"> </w:t>
      </w:r>
      <w:r w:rsidRPr="00A91646">
        <w:rPr>
          <w:rFonts w:ascii="宋体" w:eastAsia="宋体" w:hAnsi="宋体" w:hint="eastAsia"/>
          <w:sz w:val="24"/>
          <w:szCs w:val="28"/>
        </w:rPr>
        <w:t>中国区的</w:t>
      </w:r>
      <w:r w:rsidRPr="00A91646">
        <w:rPr>
          <w:rFonts w:ascii="宋体" w:eastAsia="宋体" w:hAnsi="宋体"/>
          <w:sz w:val="24"/>
          <w:szCs w:val="28"/>
        </w:rPr>
        <w:t xml:space="preserve"> </w:t>
      </w:r>
      <w:r w:rsidRPr="00A91646">
        <w:rPr>
          <w:rFonts w:ascii="宋体" w:eastAsia="宋体" w:hAnsi="宋体"/>
          <w:b/>
          <w:bCs/>
          <w:sz w:val="24"/>
          <w:szCs w:val="28"/>
        </w:rPr>
        <w:t>Business Award</w:t>
      </w:r>
    </w:p>
    <w:p w14:paraId="1701F1CA" w14:textId="01440E52" w:rsidR="008F112B" w:rsidRPr="0067145C" w:rsidRDefault="008F112B" w:rsidP="008F112B">
      <w:pPr>
        <w:spacing w:after="0" w:line="276" w:lineRule="auto"/>
        <w:jc w:val="both"/>
        <w:rPr>
          <w:rFonts w:ascii="宋体" w:eastAsia="宋体" w:hAnsi="宋体" w:hint="eastAsia"/>
          <w:sz w:val="24"/>
        </w:rPr>
      </w:pPr>
      <w:r w:rsidRPr="0067145C">
        <w:rPr>
          <w:rFonts w:ascii="宋体" w:eastAsia="宋体" w:hAnsi="宋体" w:hint="eastAsia"/>
          <w:sz w:val="24"/>
        </w:rPr>
        <w:t>国际专利: NC325864(</w:t>
      </w:r>
      <w:r w:rsidRPr="0067145C">
        <w:rPr>
          <w:rFonts w:ascii="宋体" w:eastAsia="宋体" w:hAnsi="宋体"/>
          <w:sz w:val="24"/>
        </w:rPr>
        <w:t>METHODS, SYSTEM AND EQUIPMENT FOR USING MULTIPLE FUNCTION NIC (NETWORK INTERFACE CONTROLLER) IN A KUBERNETES MANAGED SYSTEM</w:t>
      </w:r>
      <w:r w:rsidRPr="0067145C">
        <w:rPr>
          <w:rFonts w:ascii="宋体" w:eastAsia="宋体" w:hAnsi="宋体" w:hint="eastAsia"/>
          <w:sz w:val="24"/>
        </w:rPr>
        <w:t>)</w:t>
      </w:r>
    </w:p>
    <w:p w14:paraId="053745E8" w14:textId="08F84902" w:rsidR="009D603F" w:rsidRPr="0067145C" w:rsidRDefault="009D603F" w:rsidP="009D603F">
      <w:pPr>
        <w:pStyle w:val="af5"/>
        <w:spacing w:before="0" w:beforeAutospacing="0" w:after="0" w:afterAutospacing="0" w:line="0" w:lineRule="atLeast"/>
        <w:rPr>
          <w:rFonts w:hint="eastAsia"/>
        </w:rPr>
      </w:pPr>
      <w:r w:rsidRPr="0067145C">
        <w:t xml:space="preserve">诺基亚 </w:t>
      </w:r>
      <w:r w:rsidRPr="0067145C">
        <w:rPr>
          <w:b/>
          <w:bCs/>
        </w:rPr>
        <w:t>AI 创新大赛最具潜力奖</w:t>
      </w:r>
      <w:r w:rsidRPr="0067145C">
        <w:t>。</w:t>
      </w:r>
    </w:p>
    <w:p w14:paraId="2D91B184" w14:textId="69622617" w:rsidR="00CA4AF7" w:rsidRPr="0067145C" w:rsidRDefault="00BE343B" w:rsidP="0067145C">
      <w:pPr>
        <w:spacing w:after="0" w:line="0" w:lineRule="atLeast"/>
        <w:rPr>
          <w:rFonts w:ascii="宋体" w:eastAsia="宋体" w:hAnsi="宋体" w:hint="eastAsia"/>
          <w:sz w:val="24"/>
          <w:szCs w:val="28"/>
        </w:rPr>
      </w:pPr>
      <w:r w:rsidRPr="00A91646">
        <w:rPr>
          <w:rFonts w:ascii="宋体" w:eastAsia="宋体" w:hAnsi="宋体" w:hint="eastAsia"/>
          <w:sz w:val="24"/>
          <w:szCs w:val="28"/>
        </w:rPr>
        <w:t>多次</w:t>
      </w:r>
      <w:r w:rsidR="00742691" w:rsidRPr="00A91646">
        <w:rPr>
          <w:rFonts w:ascii="宋体" w:eastAsia="宋体" w:hAnsi="宋体" w:hint="eastAsia"/>
          <w:sz w:val="24"/>
          <w:szCs w:val="28"/>
        </w:rPr>
        <w:t>获得</w:t>
      </w:r>
      <w:r w:rsidRPr="00A91646">
        <w:rPr>
          <w:rFonts w:ascii="宋体" w:eastAsia="宋体" w:hAnsi="宋体" w:hint="eastAsia"/>
          <w:sz w:val="24"/>
          <w:szCs w:val="28"/>
        </w:rPr>
        <w:t>部门</w:t>
      </w:r>
      <w:r w:rsidRPr="00A91646">
        <w:rPr>
          <w:rFonts w:ascii="宋体" w:eastAsia="宋体" w:hAnsi="宋体" w:hint="eastAsia"/>
          <w:b/>
          <w:bCs/>
          <w:sz w:val="24"/>
          <w:szCs w:val="28"/>
        </w:rPr>
        <w:t>优秀员工</w:t>
      </w:r>
      <w:r w:rsidR="00742691" w:rsidRPr="00A91646">
        <w:rPr>
          <w:rFonts w:ascii="宋体" w:eastAsia="宋体" w:hAnsi="宋体" w:hint="eastAsia"/>
          <w:b/>
          <w:bCs/>
          <w:sz w:val="24"/>
          <w:szCs w:val="28"/>
        </w:rPr>
        <w:t>奖</w:t>
      </w:r>
    </w:p>
    <w:sectPr w:rsidR="00CA4AF7" w:rsidRPr="00671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-简">
    <w:altName w:val="黑体"/>
    <w:charset w:val="80"/>
    <w:family w:val="auto"/>
    <w:pitch w:val="variable"/>
    <w:sig w:usb0="8000002F" w:usb1="090F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AED"/>
    <w:multiLevelType w:val="hybridMultilevel"/>
    <w:tmpl w:val="CCCC2342"/>
    <w:lvl w:ilvl="0" w:tplc="1B7A7A54">
      <w:start w:val="1"/>
      <w:numFmt w:val="bullet"/>
      <w:lvlText w:val=""/>
      <w:lvlJc w:val="left"/>
      <w:pPr>
        <w:ind w:left="315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359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03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47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91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35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79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623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673" w:hanging="440"/>
      </w:pPr>
      <w:rPr>
        <w:rFonts w:ascii="Wingdings" w:hAnsi="Wingdings" w:hint="default"/>
      </w:rPr>
    </w:lvl>
  </w:abstractNum>
  <w:abstractNum w:abstractNumId="1" w15:restartNumberingAfterBreak="0">
    <w:nsid w:val="018E6061"/>
    <w:multiLevelType w:val="hybridMultilevel"/>
    <w:tmpl w:val="D6D8CD62"/>
    <w:lvl w:ilvl="0" w:tplc="1B7A7A5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28C5EA9"/>
    <w:multiLevelType w:val="hybridMultilevel"/>
    <w:tmpl w:val="A966300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59E3D1E"/>
    <w:multiLevelType w:val="hybridMultilevel"/>
    <w:tmpl w:val="C9A41D5E"/>
    <w:lvl w:ilvl="0" w:tplc="463CCBF0"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4A07A2"/>
    <w:multiLevelType w:val="hybridMultilevel"/>
    <w:tmpl w:val="42869E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0F7A25"/>
    <w:multiLevelType w:val="multilevel"/>
    <w:tmpl w:val="6B8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A14B9"/>
    <w:multiLevelType w:val="hybridMultilevel"/>
    <w:tmpl w:val="B0A4248A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E2B3AF6"/>
    <w:multiLevelType w:val="multilevel"/>
    <w:tmpl w:val="FD345F3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4204"/>
    <w:multiLevelType w:val="hybridMultilevel"/>
    <w:tmpl w:val="8DB87258"/>
    <w:lvl w:ilvl="0" w:tplc="0409000D">
      <w:start w:val="1"/>
      <w:numFmt w:val="bullet"/>
      <w:lvlText w:val=""/>
      <w:lvlJc w:val="left"/>
      <w:pPr>
        <w:ind w:left="10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9" w15:restartNumberingAfterBreak="0">
    <w:nsid w:val="0EA62B1C"/>
    <w:multiLevelType w:val="hybridMultilevel"/>
    <w:tmpl w:val="DC3204F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92A2123"/>
    <w:multiLevelType w:val="hybridMultilevel"/>
    <w:tmpl w:val="0292F0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A445B49"/>
    <w:multiLevelType w:val="hybridMultilevel"/>
    <w:tmpl w:val="872C1C16"/>
    <w:lvl w:ilvl="0" w:tplc="5CBBE72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F4F67"/>
    <w:multiLevelType w:val="hybridMultilevel"/>
    <w:tmpl w:val="F56E1952"/>
    <w:lvl w:ilvl="0" w:tplc="463CCBF0">
      <w:numFmt w:val="bullet"/>
      <w:lvlText w:val="-"/>
      <w:lvlJc w:val="left"/>
      <w:pPr>
        <w:ind w:left="88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DCB2149"/>
    <w:multiLevelType w:val="hybridMultilevel"/>
    <w:tmpl w:val="23C8F176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0EA75D6"/>
    <w:multiLevelType w:val="hybridMultilevel"/>
    <w:tmpl w:val="E6EC74F4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6E96DE3"/>
    <w:multiLevelType w:val="multilevel"/>
    <w:tmpl w:val="DD6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328AA"/>
    <w:multiLevelType w:val="hybridMultilevel"/>
    <w:tmpl w:val="672C7E5C"/>
    <w:lvl w:ilvl="0" w:tplc="1B7A7A54">
      <w:start w:val="1"/>
      <w:numFmt w:val="bullet"/>
      <w:lvlText w:val=""/>
      <w:lvlJc w:val="left"/>
      <w:pPr>
        <w:ind w:left="8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6" w:hanging="440"/>
      </w:pPr>
      <w:rPr>
        <w:rFonts w:ascii="Wingdings" w:hAnsi="Wingdings" w:hint="default"/>
      </w:rPr>
    </w:lvl>
  </w:abstractNum>
  <w:abstractNum w:abstractNumId="17" w15:restartNumberingAfterBreak="0">
    <w:nsid w:val="2D3A36B9"/>
    <w:multiLevelType w:val="multilevel"/>
    <w:tmpl w:val="EC122EC4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10CC4"/>
    <w:multiLevelType w:val="multilevel"/>
    <w:tmpl w:val="254A0D42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B369B"/>
    <w:multiLevelType w:val="multilevel"/>
    <w:tmpl w:val="67EAEF5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156E2"/>
    <w:multiLevelType w:val="multilevel"/>
    <w:tmpl w:val="AA66A22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46B05"/>
    <w:multiLevelType w:val="multilevel"/>
    <w:tmpl w:val="E20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F78E8"/>
    <w:multiLevelType w:val="multilevel"/>
    <w:tmpl w:val="4BA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B3B84"/>
    <w:multiLevelType w:val="hybridMultilevel"/>
    <w:tmpl w:val="DCC2978E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497B2C3E"/>
    <w:multiLevelType w:val="hybridMultilevel"/>
    <w:tmpl w:val="BB7062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AB968B6"/>
    <w:multiLevelType w:val="hybridMultilevel"/>
    <w:tmpl w:val="4BAC81E2"/>
    <w:lvl w:ilvl="0" w:tplc="463CCBF0">
      <w:numFmt w:val="bullet"/>
      <w:lvlText w:val="-"/>
      <w:lvlJc w:val="left"/>
      <w:pPr>
        <w:ind w:left="860" w:hanging="440"/>
      </w:pPr>
      <w:rPr>
        <w:rFonts w:ascii="Times New Roman" w:eastAsia="宋体" w:hAnsi="Times New Roman" w:cs="Times New Roman" w:hint="default"/>
      </w:rPr>
    </w:lvl>
    <w:lvl w:ilvl="1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2" w:tplc="1ADA7386">
      <w:numFmt w:val="bullet"/>
      <w:lvlText w:val=""/>
      <w:lvlJc w:val="left"/>
      <w:pPr>
        <w:ind w:left="1740" w:hanging="440"/>
      </w:pPr>
      <w:rPr>
        <w:rFonts w:ascii="宋体" w:eastAsia="宋体" w:hAnsi="宋体" w:cs="宋体" w:hint="eastAsia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" w15:restartNumberingAfterBreak="0">
    <w:nsid w:val="50BA46D2"/>
    <w:multiLevelType w:val="multilevel"/>
    <w:tmpl w:val="6FB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B1758"/>
    <w:multiLevelType w:val="hybridMultilevel"/>
    <w:tmpl w:val="40A43DE4"/>
    <w:lvl w:ilvl="0" w:tplc="1B7A7A54">
      <w:start w:val="1"/>
      <w:numFmt w:val="bullet"/>
      <w:lvlText w:val="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8" w15:restartNumberingAfterBreak="0">
    <w:nsid w:val="56861C85"/>
    <w:multiLevelType w:val="hybridMultilevel"/>
    <w:tmpl w:val="279037B8"/>
    <w:lvl w:ilvl="0" w:tplc="463CCBF0">
      <w:numFmt w:val="bullet"/>
      <w:lvlText w:val="-"/>
      <w:lvlJc w:val="left"/>
      <w:pPr>
        <w:ind w:left="86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59D762A2"/>
    <w:multiLevelType w:val="hybridMultilevel"/>
    <w:tmpl w:val="18828C14"/>
    <w:lvl w:ilvl="0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0" w15:restartNumberingAfterBreak="0">
    <w:nsid w:val="5CBBE720"/>
    <w:multiLevelType w:val="singleLevel"/>
    <w:tmpl w:val="5CBBE72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1" w15:restartNumberingAfterBreak="0">
    <w:nsid w:val="5CF57442"/>
    <w:multiLevelType w:val="multilevel"/>
    <w:tmpl w:val="D73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F81AC0"/>
    <w:multiLevelType w:val="hybridMultilevel"/>
    <w:tmpl w:val="4EAA1EC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463CCBF0">
      <w:numFmt w:val="bullet"/>
      <w:lvlText w:val="-"/>
      <w:lvlJc w:val="left"/>
      <w:pPr>
        <w:ind w:left="1200" w:hanging="360"/>
      </w:pPr>
      <w:rPr>
        <w:rFonts w:ascii="Times New Roman" w:eastAsia="宋体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3" w15:restartNumberingAfterBreak="0">
    <w:nsid w:val="6169484E"/>
    <w:multiLevelType w:val="hybridMultilevel"/>
    <w:tmpl w:val="42FAE14E"/>
    <w:lvl w:ilvl="0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4" w15:restartNumberingAfterBreak="0">
    <w:nsid w:val="645B48CE"/>
    <w:multiLevelType w:val="hybridMultilevel"/>
    <w:tmpl w:val="92E006F2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65402099"/>
    <w:multiLevelType w:val="hybridMultilevel"/>
    <w:tmpl w:val="3ECA29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AB4498C"/>
    <w:multiLevelType w:val="hybridMultilevel"/>
    <w:tmpl w:val="D7DA7E1C"/>
    <w:lvl w:ilvl="0" w:tplc="1B7A7A54">
      <w:start w:val="1"/>
      <w:numFmt w:val="bullet"/>
      <w:lvlText w:val=""/>
      <w:lvlJc w:val="left"/>
      <w:pPr>
        <w:ind w:left="1291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3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6D2D155A"/>
    <w:multiLevelType w:val="hybridMultilevel"/>
    <w:tmpl w:val="A0427BAA"/>
    <w:lvl w:ilvl="0" w:tplc="1ADA7386">
      <w:numFmt w:val="bullet"/>
      <w:lvlText w:val=""/>
      <w:lvlJc w:val="left"/>
      <w:pPr>
        <w:ind w:left="1064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38" w15:restartNumberingAfterBreak="0">
    <w:nsid w:val="72FE5B1B"/>
    <w:multiLevelType w:val="hybridMultilevel"/>
    <w:tmpl w:val="57DE49F2"/>
    <w:lvl w:ilvl="0" w:tplc="1B7A7A54">
      <w:start w:val="1"/>
      <w:numFmt w:val="bullet"/>
      <w:lvlText w:val="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9" w15:restartNumberingAfterBreak="0">
    <w:nsid w:val="74257770"/>
    <w:multiLevelType w:val="hybridMultilevel"/>
    <w:tmpl w:val="94B2E532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" w15:restartNumberingAfterBreak="0">
    <w:nsid w:val="753835F1"/>
    <w:multiLevelType w:val="multilevel"/>
    <w:tmpl w:val="35A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307B8"/>
    <w:multiLevelType w:val="multilevel"/>
    <w:tmpl w:val="2982B82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F655D"/>
    <w:multiLevelType w:val="multilevel"/>
    <w:tmpl w:val="EDD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26508">
    <w:abstractNumId w:val="30"/>
  </w:num>
  <w:num w:numId="2" w16cid:durableId="551422669">
    <w:abstractNumId w:val="9"/>
  </w:num>
  <w:num w:numId="3" w16cid:durableId="310328092">
    <w:abstractNumId w:val="32"/>
  </w:num>
  <w:num w:numId="4" w16cid:durableId="1684824591">
    <w:abstractNumId w:val="11"/>
  </w:num>
  <w:num w:numId="5" w16cid:durableId="1816022276">
    <w:abstractNumId w:val="27"/>
  </w:num>
  <w:num w:numId="6" w16cid:durableId="1455783716">
    <w:abstractNumId w:val="36"/>
  </w:num>
  <w:num w:numId="7" w16cid:durableId="985550428">
    <w:abstractNumId w:val="0"/>
  </w:num>
  <w:num w:numId="8" w16cid:durableId="66659411">
    <w:abstractNumId w:val="24"/>
  </w:num>
  <w:num w:numId="9" w16cid:durableId="288779404">
    <w:abstractNumId w:val="3"/>
  </w:num>
  <w:num w:numId="10" w16cid:durableId="1658340940">
    <w:abstractNumId w:val="12"/>
  </w:num>
  <w:num w:numId="11" w16cid:durableId="2055545416">
    <w:abstractNumId w:val="28"/>
  </w:num>
  <w:num w:numId="12" w16cid:durableId="1933933525">
    <w:abstractNumId w:val="38"/>
  </w:num>
  <w:num w:numId="13" w16cid:durableId="1401639706">
    <w:abstractNumId w:val="29"/>
  </w:num>
  <w:num w:numId="14" w16cid:durableId="1377660650">
    <w:abstractNumId w:val="33"/>
  </w:num>
  <w:num w:numId="15" w16cid:durableId="1847986540">
    <w:abstractNumId w:val="14"/>
  </w:num>
  <w:num w:numId="16" w16cid:durableId="320617228">
    <w:abstractNumId w:val="6"/>
  </w:num>
  <w:num w:numId="17" w16cid:durableId="306202835">
    <w:abstractNumId w:val="1"/>
  </w:num>
  <w:num w:numId="18" w16cid:durableId="480655405">
    <w:abstractNumId w:val="31"/>
  </w:num>
  <w:num w:numId="19" w16cid:durableId="1073702538">
    <w:abstractNumId w:val="2"/>
  </w:num>
  <w:num w:numId="20" w16cid:durableId="1882203319">
    <w:abstractNumId w:val="25"/>
  </w:num>
  <w:num w:numId="21" w16cid:durableId="1620647440">
    <w:abstractNumId w:val="4"/>
  </w:num>
  <w:num w:numId="22" w16cid:durableId="145829204">
    <w:abstractNumId w:val="13"/>
  </w:num>
  <w:num w:numId="23" w16cid:durableId="489060884">
    <w:abstractNumId w:val="16"/>
  </w:num>
  <w:num w:numId="24" w16cid:durableId="1511331662">
    <w:abstractNumId w:val="5"/>
  </w:num>
  <w:num w:numId="25" w16cid:durableId="1866166416">
    <w:abstractNumId w:val="10"/>
  </w:num>
  <w:num w:numId="26" w16cid:durableId="1039360590">
    <w:abstractNumId w:val="8"/>
  </w:num>
  <w:num w:numId="27" w16cid:durableId="1522669501">
    <w:abstractNumId w:val="42"/>
  </w:num>
  <w:num w:numId="28" w16cid:durableId="1503930955">
    <w:abstractNumId w:val="40"/>
  </w:num>
  <w:num w:numId="29" w16cid:durableId="129715204">
    <w:abstractNumId w:val="37"/>
  </w:num>
  <w:num w:numId="30" w16cid:durableId="1608927492">
    <w:abstractNumId w:val="26"/>
  </w:num>
  <w:num w:numId="31" w16cid:durableId="1844390313">
    <w:abstractNumId w:val="22"/>
  </w:num>
  <w:num w:numId="32" w16cid:durableId="1937472102">
    <w:abstractNumId w:val="21"/>
  </w:num>
  <w:num w:numId="33" w16cid:durableId="115301342">
    <w:abstractNumId w:val="15"/>
  </w:num>
  <w:num w:numId="34" w16cid:durableId="1044794052">
    <w:abstractNumId w:val="19"/>
  </w:num>
  <w:num w:numId="35" w16cid:durableId="617687947">
    <w:abstractNumId w:val="7"/>
  </w:num>
  <w:num w:numId="36" w16cid:durableId="1937205132">
    <w:abstractNumId w:val="18"/>
  </w:num>
  <w:num w:numId="37" w16cid:durableId="48042951">
    <w:abstractNumId w:val="17"/>
  </w:num>
  <w:num w:numId="38" w16cid:durableId="1529876664">
    <w:abstractNumId w:val="20"/>
  </w:num>
  <w:num w:numId="39" w16cid:durableId="1196692480">
    <w:abstractNumId w:val="41"/>
  </w:num>
  <w:num w:numId="40" w16cid:durableId="1817335492">
    <w:abstractNumId w:val="35"/>
  </w:num>
  <w:num w:numId="41" w16cid:durableId="507137565">
    <w:abstractNumId w:val="34"/>
  </w:num>
  <w:num w:numId="42" w16cid:durableId="136577877">
    <w:abstractNumId w:val="39"/>
  </w:num>
  <w:num w:numId="43" w16cid:durableId="16591114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F7"/>
    <w:rsid w:val="00012628"/>
    <w:rsid w:val="00012D15"/>
    <w:rsid w:val="00015245"/>
    <w:rsid w:val="00017DA3"/>
    <w:rsid w:val="0002154C"/>
    <w:rsid w:val="00026D46"/>
    <w:rsid w:val="00037FDF"/>
    <w:rsid w:val="000417A1"/>
    <w:rsid w:val="00042E72"/>
    <w:rsid w:val="00050A64"/>
    <w:rsid w:val="000510F5"/>
    <w:rsid w:val="000510F8"/>
    <w:rsid w:val="00063745"/>
    <w:rsid w:val="00064A7C"/>
    <w:rsid w:val="000719DF"/>
    <w:rsid w:val="000854DC"/>
    <w:rsid w:val="00094260"/>
    <w:rsid w:val="000A6D64"/>
    <w:rsid w:val="000B5A53"/>
    <w:rsid w:val="000C30C5"/>
    <w:rsid w:val="000C6C5C"/>
    <w:rsid w:val="000F6076"/>
    <w:rsid w:val="001003C3"/>
    <w:rsid w:val="0011215D"/>
    <w:rsid w:val="00134389"/>
    <w:rsid w:val="00141F9B"/>
    <w:rsid w:val="00143059"/>
    <w:rsid w:val="001463F3"/>
    <w:rsid w:val="001464E7"/>
    <w:rsid w:val="00146A5D"/>
    <w:rsid w:val="0015334C"/>
    <w:rsid w:val="00162447"/>
    <w:rsid w:val="00174231"/>
    <w:rsid w:val="0018413C"/>
    <w:rsid w:val="0019524D"/>
    <w:rsid w:val="00196476"/>
    <w:rsid w:val="001967FC"/>
    <w:rsid w:val="001A0D8D"/>
    <w:rsid w:val="001A20C2"/>
    <w:rsid w:val="001B27B7"/>
    <w:rsid w:val="001B3B44"/>
    <w:rsid w:val="0020091D"/>
    <w:rsid w:val="002066A7"/>
    <w:rsid w:val="002156F2"/>
    <w:rsid w:val="00223124"/>
    <w:rsid w:val="00237BD3"/>
    <w:rsid w:val="00240FE4"/>
    <w:rsid w:val="002424DD"/>
    <w:rsid w:val="00250817"/>
    <w:rsid w:val="00255AB6"/>
    <w:rsid w:val="0026088B"/>
    <w:rsid w:val="002615C9"/>
    <w:rsid w:val="00273886"/>
    <w:rsid w:val="002749BB"/>
    <w:rsid w:val="0027566B"/>
    <w:rsid w:val="002821BE"/>
    <w:rsid w:val="00283959"/>
    <w:rsid w:val="00293A87"/>
    <w:rsid w:val="00293FB4"/>
    <w:rsid w:val="002942D5"/>
    <w:rsid w:val="002A391D"/>
    <w:rsid w:val="002B1BA5"/>
    <w:rsid w:val="002B23B3"/>
    <w:rsid w:val="002C1858"/>
    <w:rsid w:val="002E4F97"/>
    <w:rsid w:val="002E529F"/>
    <w:rsid w:val="002E62E4"/>
    <w:rsid w:val="00311DD8"/>
    <w:rsid w:val="003145D4"/>
    <w:rsid w:val="00316A6C"/>
    <w:rsid w:val="003227A7"/>
    <w:rsid w:val="00332021"/>
    <w:rsid w:val="0033458E"/>
    <w:rsid w:val="00362997"/>
    <w:rsid w:val="0036417D"/>
    <w:rsid w:val="00366725"/>
    <w:rsid w:val="00374DBB"/>
    <w:rsid w:val="00376E24"/>
    <w:rsid w:val="00384597"/>
    <w:rsid w:val="00384928"/>
    <w:rsid w:val="003851F5"/>
    <w:rsid w:val="00386250"/>
    <w:rsid w:val="00393A89"/>
    <w:rsid w:val="003A1683"/>
    <w:rsid w:val="003B305B"/>
    <w:rsid w:val="003B4ADE"/>
    <w:rsid w:val="003B4D37"/>
    <w:rsid w:val="003C14ED"/>
    <w:rsid w:val="003C163E"/>
    <w:rsid w:val="003C37ED"/>
    <w:rsid w:val="003C6310"/>
    <w:rsid w:val="003D1B24"/>
    <w:rsid w:val="003D1FF1"/>
    <w:rsid w:val="003D52AE"/>
    <w:rsid w:val="003D789B"/>
    <w:rsid w:val="003E2599"/>
    <w:rsid w:val="003F61F0"/>
    <w:rsid w:val="00400D18"/>
    <w:rsid w:val="00401D88"/>
    <w:rsid w:val="00403C43"/>
    <w:rsid w:val="00410532"/>
    <w:rsid w:val="004173D9"/>
    <w:rsid w:val="00424CC3"/>
    <w:rsid w:val="0042759C"/>
    <w:rsid w:val="00430211"/>
    <w:rsid w:val="004360A3"/>
    <w:rsid w:val="00443F2F"/>
    <w:rsid w:val="004462F0"/>
    <w:rsid w:val="00455F93"/>
    <w:rsid w:val="0047056D"/>
    <w:rsid w:val="00480823"/>
    <w:rsid w:val="00486CD0"/>
    <w:rsid w:val="00490BA4"/>
    <w:rsid w:val="004A78DA"/>
    <w:rsid w:val="004B465D"/>
    <w:rsid w:val="004B799E"/>
    <w:rsid w:val="004B7E08"/>
    <w:rsid w:val="004C51E5"/>
    <w:rsid w:val="004C61E1"/>
    <w:rsid w:val="004D399F"/>
    <w:rsid w:val="004D7DCC"/>
    <w:rsid w:val="004E0179"/>
    <w:rsid w:val="004F16FB"/>
    <w:rsid w:val="004F1D7A"/>
    <w:rsid w:val="004F7400"/>
    <w:rsid w:val="00514230"/>
    <w:rsid w:val="00514910"/>
    <w:rsid w:val="005153E4"/>
    <w:rsid w:val="0053084A"/>
    <w:rsid w:val="00546969"/>
    <w:rsid w:val="00576E6C"/>
    <w:rsid w:val="0059770E"/>
    <w:rsid w:val="005B1F13"/>
    <w:rsid w:val="005C1F86"/>
    <w:rsid w:val="005D3CCF"/>
    <w:rsid w:val="005D571B"/>
    <w:rsid w:val="0060158C"/>
    <w:rsid w:val="00603CF2"/>
    <w:rsid w:val="00610AB8"/>
    <w:rsid w:val="00613E86"/>
    <w:rsid w:val="00630A72"/>
    <w:rsid w:val="00632854"/>
    <w:rsid w:val="006344E7"/>
    <w:rsid w:val="0063639E"/>
    <w:rsid w:val="00637F3F"/>
    <w:rsid w:val="00646BA9"/>
    <w:rsid w:val="00655932"/>
    <w:rsid w:val="006601C1"/>
    <w:rsid w:val="00662AC4"/>
    <w:rsid w:val="00670582"/>
    <w:rsid w:val="0067145C"/>
    <w:rsid w:val="00674232"/>
    <w:rsid w:val="00685188"/>
    <w:rsid w:val="006A0B41"/>
    <w:rsid w:val="006B7C5E"/>
    <w:rsid w:val="006C0D60"/>
    <w:rsid w:val="006D491B"/>
    <w:rsid w:val="006D6BBD"/>
    <w:rsid w:val="006E3C44"/>
    <w:rsid w:val="006F525D"/>
    <w:rsid w:val="006F5405"/>
    <w:rsid w:val="007073B3"/>
    <w:rsid w:val="007143DA"/>
    <w:rsid w:val="0071667C"/>
    <w:rsid w:val="00730833"/>
    <w:rsid w:val="00741E8C"/>
    <w:rsid w:val="00742691"/>
    <w:rsid w:val="00746EEA"/>
    <w:rsid w:val="00760F0A"/>
    <w:rsid w:val="00762366"/>
    <w:rsid w:val="0076441D"/>
    <w:rsid w:val="00771000"/>
    <w:rsid w:val="00783E14"/>
    <w:rsid w:val="00785149"/>
    <w:rsid w:val="00787D07"/>
    <w:rsid w:val="00791C57"/>
    <w:rsid w:val="007950B5"/>
    <w:rsid w:val="007A7457"/>
    <w:rsid w:val="007B18A0"/>
    <w:rsid w:val="007D26D8"/>
    <w:rsid w:val="007E2204"/>
    <w:rsid w:val="007E6B6C"/>
    <w:rsid w:val="007F681A"/>
    <w:rsid w:val="00820CBD"/>
    <w:rsid w:val="00823167"/>
    <w:rsid w:val="0084011F"/>
    <w:rsid w:val="00845D91"/>
    <w:rsid w:val="0084642A"/>
    <w:rsid w:val="00846D11"/>
    <w:rsid w:val="008513FF"/>
    <w:rsid w:val="0085500A"/>
    <w:rsid w:val="008606CB"/>
    <w:rsid w:val="00861FCA"/>
    <w:rsid w:val="00864F8D"/>
    <w:rsid w:val="0087150D"/>
    <w:rsid w:val="00883DCF"/>
    <w:rsid w:val="008A5AE5"/>
    <w:rsid w:val="008B29C1"/>
    <w:rsid w:val="008B381B"/>
    <w:rsid w:val="008C2892"/>
    <w:rsid w:val="008C7C5A"/>
    <w:rsid w:val="008D04EA"/>
    <w:rsid w:val="008F056F"/>
    <w:rsid w:val="008F112B"/>
    <w:rsid w:val="008F786C"/>
    <w:rsid w:val="00920D25"/>
    <w:rsid w:val="009247C8"/>
    <w:rsid w:val="00967D34"/>
    <w:rsid w:val="00977612"/>
    <w:rsid w:val="00985D79"/>
    <w:rsid w:val="00986814"/>
    <w:rsid w:val="009928E8"/>
    <w:rsid w:val="009B6A39"/>
    <w:rsid w:val="009D3ED2"/>
    <w:rsid w:val="009D603F"/>
    <w:rsid w:val="009F12CF"/>
    <w:rsid w:val="00A0369D"/>
    <w:rsid w:val="00A30B6D"/>
    <w:rsid w:val="00A46FD8"/>
    <w:rsid w:val="00A50D83"/>
    <w:rsid w:val="00A52B89"/>
    <w:rsid w:val="00A6175A"/>
    <w:rsid w:val="00A6264D"/>
    <w:rsid w:val="00A64008"/>
    <w:rsid w:val="00A77FC3"/>
    <w:rsid w:val="00A850C3"/>
    <w:rsid w:val="00A87242"/>
    <w:rsid w:val="00A91646"/>
    <w:rsid w:val="00A937D2"/>
    <w:rsid w:val="00AB3938"/>
    <w:rsid w:val="00AE49A3"/>
    <w:rsid w:val="00B04219"/>
    <w:rsid w:val="00B05E6C"/>
    <w:rsid w:val="00B2461E"/>
    <w:rsid w:val="00B30AD6"/>
    <w:rsid w:val="00B31E1C"/>
    <w:rsid w:val="00B36FB5"/>
    <w:rsid w:val="00B4396D"/>
    <w:rsid w:val="00B43F2B"/>
    <w:rsid w:val="00B45191"/>
    <w:rsid w:val="00B53C5C"/>
    <w:rsid w:val="00B5427D"/>
    <w:rsid w:val="00B549C1"/>
    <w:rsid w:val="00B70492"/>
    <w:rsid w:val="00B74B04"/>
    <w:rsid w:val="00B918A7"/>
    <w:rsid w:val="00B97E7E"/>
    <w:rsid w:val="00BA1B4A"/>
    <w:rsid w:val="00BA78CD"/>
    <w:rsid w:val="00BA7D38"/>
    <w:rsid w:val="00BB4A7B"/>
    <w:rsid w:val="00BC0F52"/>
    <w:rsid w:val="00BC1017"/>
    <w:rsid w:val="00BC4CCD"/>
    <w:rsid w:val="00BE343B"/>
    <w:rsid w:val="00BF0B5D"/>
    <w:rsid w:val="00BF63B9"/>
    <w:rsid w:val="00C00E49"/>
    <w:rsid w:val="00C01B32"/>
    <w:rsid w:val="00C1353C"/>
    <w:rsid w:val="00C15A02"/>
    <w:rsid w:val="00C34BAB"/>
    <w:rsid w:val="00C423A2"/>
    <w:rsid w:val="00C65749"/>
    <w:rsid w:val="00C67F41"/>
    <w:rsid w:val="00C8714B"/>
    <w:rsid w:val="00CA4AF7"/>
    <w:rsid w:val="00CC4B91"/>
    <w:rsid w:val="00CC5E6A"/>
    <w:rsid w:val="00CD0BB5"/>
    <w:rsid w:val="00CE3233"/>
    <w:rsid w:val="00CF288D"/>
    <w:rsid w:val="00CF4FDF"/>
    <w:rsid w:val="00D00EE7"/>
    <w:rsid w:val="00D1519B"/>
    <w:rsid w:val="00D21A4F"/>
    <w:rsid w:val="00D23226"/>
    <w:rsid w:val="00D502A7"/>
    <w:rsid w:val="00D67E27"/>
    <w:rsid w:val="00D811E5"/>
    <w:rsid w:val="00D97CD0"/>
    <w:rsid w:val="00DA51C2"/>
    <w:rsid w:val="00DA5409"/>
    <w:rsid w:val="00DB1308"/>
    <w:rsid w:val="00DC0C70"/>
    <w:rsid w:val="00DC2BEC"/>
    <w:rsid w:val="00DC5876"/>
    <w:rsid w:val="00DD44F4"/>
    <w:rsid w:val="00DF2FAF"/>
    <w:rsid w:val="00E00B04"/>
    <w:rsid w:val="00E228B2"/>
    <w:rsid w:val="00E24F71"/>
    <w:rsid w:val="00E3330C"/>
    <w:rsid w:val="00E33EFD"/>
    <w:rsid w:val="00E514BD"/>
    <w:rsid w:val="00E5473B"/>
    <w:rsid w:val="00E60074"/>
    <w:rsid w:val="00E60BDC"/>
    <w:rsid w:val="00E751FB"/>
    <w:rsid w:val="00E91D9F"/>
    <w:rsid w:val="00E9627F"/>
    <w:rsid w:val="00EA0A5C"/>
    <w:rsid w:val="00EA760C"/>
    <w:rsid w:val="00EB07B0"/>
    <w:rsid w:val="00EB4FDD"/>
    <w:rsid w:val="00EC30B9"/>
    <w:rsid w:val="00EC6552"/>
    <w:rsid w:val="00ED4826"/>
    <w:rsid w:val="00ED7C32"/>
    <w:rsid w:val="00EE35D9"/>
    <w:rsid w:val="00EE6AA7"/>
    <w:rsid w:val="00EF73E4"/>
    <w:rsid w:val="00F01990"/>
    <w:rsid w:val="00F02514"/>
    <w:rsid w:val="00F06E99"/>
    <w:rsid w:val="00F12730"/>
    <w:rsid w:val="00F13603"/>
    <w:rsid w:val="00F17320"/>
    <w:rsid w:val="00F2038B"/>
    <w:rsid w:val="00F30266"/>
    <w:rsid w:val="00F471D4"/>
    <w:rsid w:val="00F54932"/>
    <w:rsid w:val="00F55946"/>
    <w:rsid w:val="00F62C37"/>
    <w:rsid w:val="00F65657"/>
    <w:rsid w:val="00F67156"/>
    <w:rsid w:val="00F83079"/>
    <w:rsid w:val="00F95ACB"/>
    <w:rsid w:val="00FB1EF9"/>
    <w:rsid w:val="00FB2558"/>
    <w:rsid w:val="00FB260B"/>
    <w:rsid w:val="00FB3590"/>
    <w:rsid w:val="00FB4D11"/>
    <w:rsid w:val="00FB5AA9"/>
    <w:rsid w:val="00FC6C3A"/>
    <w:rsid w:val="00FF37B1"/>
    <w:rsid w:val="00FF4796"/>
    <w:rsid w:val="00FF530E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7004B2"/>
  <w15:chartTrackingRefBased/>
  <w15:docId w15:val="{A73A2D1E-EA29-4EBC-9F2C-F69B433E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4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A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A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A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A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A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A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AF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qFormat/>
    <w:rsid w:val="00CA4AF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4AF7"/>
    <w:rPr>
      <w:color w:val="605E5C"/>
      <w:shd w:val="clear" w:color="auto" w:fill="E1DFDD"/>
    </w:rPr>
  </w:style>
  <w:style w:type="paragraph" w:customStyle="1" w:styleId="11">
    <w:name w:val="列出段落1"/>
    <w:basedOn w:val="a"/>
    <w:uiPriority w:val="34"/>
    <w:qFormat/>
    <w:rsid w:val="00CA4AF7"/>
    <w:pPr>
      <w:widowControl/>
      <w:spacing w:after="0" w:line="100" w:lineRule="atLeast"/>
      <w:ind w:left="720"/>
      <w:contextualSpacing/>
    </w:pPr>
    <w:rPr>
      <w:rFonts w:ascii="Times New Roman" w:eastAsia="宋体" w:hAnsi="Times New Roman" w:cs="Times New Roman"/>
      <w:sz w:val="21"/>
      <w:szCs w:val="22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BC0F52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BC0F52"/>
  </w:style>
  <w:style w:type="character" w:customStyle="1" w:styleId="af2">
    <w:name w:val="批注文字 字符"/>
    <w:basedOn w:val="a0"/>
    <w:link w:val="af1"/>
    <w:uiPriority w:val="99"/>
    <w:rsid w:val="00BC0F52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C0F52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C0F52"/>
    <w:rPr>
      <w:b/>
      <w:bCs/>
    </w:rPr>
  </w:style>
  <w:style w:type="paragraph" w:styleId="af5">
    <w:name w:val="Normal (Web)"/>
    <w:basedOn w:val="a"/>
    <w:uiPriority w:val="99"/>
    <w:unhideWhenUsed/>
    <w:rsid w:val="00B53C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6">
    <w:name w:val="Strong"/>
    <w:basedOn w:val="a0"/>
    <w:uiPriority w:val="22"/>
    <w:qFormat/>
    <w:rsid w:val="00B53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7</Pages>
  <Words>3117</Words>
  <Characters>4022</Characters>
  <Application>Microsoft Office Word</Application>
  <DocSecurity>0</DocSecurity>
  <Lines>174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Yunwei Wu (NSB)</dc:creator>
  <cp:keywords/>
  <dc:description/>
  <cp:lastModifiedBy>yunwwu@outlook.com</cp:lastModifiedBy>
  <cp:revision>8</cp:revision>
  <dcterms:created xsi:type="dcterms:W3CDTF">2025-10-19T02:43:00Z</dcterms:created>
  <dcterms:modified xsi:type="dcterms:W3CDTF">2025-11-11T07:45:00Z</dcterms:modified>
</cp:coreProperties>
</file>