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基于AI的大学生职业规划智能体 —— 项目概要介绍</w:t>
      </w:r>
    </w:p>
    <w:p/>
    <w:p>
      <w:pPr>
        <w:pStyle w:val="Heading1"/>
      </w:pPr>
      <w:r>
        <w:t>一、项目背景与痛点</w:t>
      </w:r>
    </w:p>
    <w:p/>
    <w:p>
      <w:r>
        <w:t>当前高校学生在职业规划阶段普遍面临四类典型问题。第一，自我认知模糊。很多学生对自己的专业能力、项目经历、软素养优势缺少系统梳理，往往只能凭主观印象判断“适合什么工作”，导致岗位定位偏差。第二，职业信息不对称。学生获取岗位信息的渠道分散，往往只能看到零散招聘启事，难以从大量真实岗位描述中总结出目标岗位的通用能力要求、技能组合和成长路径。第三，外部支持体系薄弱。传统职业指导往往集中在简历修改、宣讲会咨询等单点服务，难以做到一人一策、持续跟踪。第四，规划落地性差。即使学生知道自己想去什么方向，也常常不知道“差距在哪里”“先补什么”“多久能补到可投递状态”，最终职业规划停留在概念层面，缺乏可执行路径。</w:t>
      </w:r>
    </w:p>
    <w:p/>
    <w:p>
      <w:r>
        <w:t>围绕这些痛点，我们认为职业规划不应只是一次性建议，而应是一套数据驱动、可解释、可迭代的智能决策流程。学生需要的不只是“推荐岗位”，更需要从画像生成、岗位理解、差距识别、行动建议到阶段复盘的完整闭环。</w:t>
      </w:r>
    </w:p>
    <w:p/>
    <w:p>
      <w:pPr>
        <w:pStyle w:val="Heading1"/>
      </w:pPr>
      <w:r>
        <w:t>二、产品价值主张</w:t>
      </w:r>
    </w:p>
    <w:p/>
    <w:p>
      <w:r>
        <w:t>本项目围绕“看清自己、看懂岗位、明确路径、持续优化”四个目标，构建了一套面向大学生的 AI 职业规划智能体。系统首先通过 AI 简历解析，将学生已有的教育背景、技能、项目、实习、证书、奖项和软素养证据结构化，生成可持续更新的学生画像。随后，系统基于近万条真实招聘数据沉淀岗位知识，抽象形成 51 类岗位画像，用真实市场需求而不是主观经验来刻画职业方向。</w:t>
      </w:r>
    </w:p>
    <w:p/>
    <w:p>
      <w:r>
        <w:t>在匹配环节，系统采用基础要求、技术技能、职业素养、发展潜力四维评分模型，对学生与目标岗位之间的适配度进行量化拆解，不仅给出综合分，还明确指出“缺什么、影响多少、如何补齐”。在输出环节，系统自动生成五章结构化职业报告，将结果从单一评分升级为可解释的分析与行动方案。同时，Admin 端提供职业图谱可视化能力，直观展示岗位之间的垂直晋升和横向转岗关系，帮助学生从“当前可投递岗位”进一步看到“未来发展空间”。</w:t>
      </w:r>
    </w:p>
    <w:p/>
    <w:p>
      <w:pPr>
        <w:pStyle w:val="Heading1"/>
      </w:pPr>
      <w:r>
        <w:t>三、系统架构</w:t>
      </w:r>
    </w:p>
    <w:p/>
    <w:p>
      <w:r>
        <w:t>系统采用前后端分离架构。前端由 React + TypeScript 构建，分为 Admin 管理端与移动学生端两个入口。Admin 端服务于数据管理、岗位画像查看、图谱展示与运营演示；移动端则聚焦学生真实使用场景，包括登录、上传简历、查看画像、浏览推荐岗位、查看匹配详情、生成报告等完整流程。双端共享同一套后端 API，但在交互形态上分别针对管理视角与学生视角做了差异化设计。</w:t>
      </w:r>
    </w:p>
    <w:p/>
    <w:p>
      <w:r>
        <w:t>后端采用 FastAPI，负责会话创建、简历解析、画像生成、推荐匹配、职业路径计算和报告导出等核心业务逻辑。数据层使用 PostgreSQL 16，并结合 pgvector 存储向量表示，用于技能相似度匹配与画像检索。AI 能力通过统一封装的 LLM/Embedding Provider 接入，支持 OpenAI 兼容接口配置，保证模型可替换、服务可迁移。系统同时支持 SSE 流式输出，在报告生成与解析状态回传时提供更平滑的实时反馈。整体设计强调模块化、可扩展与比赛展示可控性，便于后续继续扩展多轮对话、学习路径推荐和评估复盘能力。</w:t>
      </w:r>
    </w:p>
    <w:p/>
    <w:p>
      <w:pPr>
        <w:pStyle w:val="Heading1"/>
      </w:pPr>
      <w:r>
        <w:t>四、核心功能演示说明</w:t>
      </w:r>
    </w:p>
    <w:p/>
    <w:p>
      <w:r>
        <w:t>系统的核心演示流程从学生上传简历开始。学生在移动端输入邮箱或手机号建立轻量会话后，上传 PDF 或 Word 简历，系统通过流式接口实时反馈“文件提取”“AI 解析”“画像生成”等阶段进度，避免传统表单提交后的长时间无响应。简历解析完成后，系统自动生成学生画像页面，集中展示学校专业、竞争力评分、完整度、技术技能、项目经历、实习经历、证书荣誉以及待补全建议。若画像信息不完整，学生还可以进入补全对话页，针对系统提出的问题补充量化成果、协作经历和学习能力证据。</w:t>
      </w:r>
    </w:p>
    <w:p/>
    <w:p>
      <w:r>
        <w:t>随后，系统基于已构建的岗位画像库为学生推荐匹配岗位。推荐列表不再只是岗位名称罗列，而是同时呈现综合分与四维细分得分，帮助学生快速理解自己更适合偏技术、偏数据还是偏产品方向。进入匹配详情页后，系统会展示基础、技能、素养、潜力四维分项分数，并列出差距清单，例如某项必备技能缺失、量化成果不足或软素养证据薄弱。学生不仅能看到当前是否适合该岗位，也能看到造成扣分的具体原因。</w:t>
      </w:r>
    </w:p>
    <w:p/>
    <w:p>
      <w:r>
        <w:t>在此基础上，学生可以一键生成五章职业规划报告。系统通过 SSE 逐章返回“个人优势总结”“目标岗位分析”“差距与行动计划”“职业路径规划”“评估周期”等内容，移动端实时展示生成进度和已完成章节，提升互动感和完成感。报告完成后支持导出 HTML/PDF/Word 版本，便于课程作业、就业指导和比赛展示使用。</w:t>
      </w:r>
    </w:p>
    <w:p/>
    <w:p>
      <w:r>
        <w:t>最后，在 Admin 端，评委和指导老师可以查看岗位图谱。图谱将各岗位按职级分层，用关系边展示晋升路径与换岗关系，帮助用户从单一岗位选择升级为职业发展视角的整体判断，也满足赛题对“至少 5 个岗位、每个岗位至少 2 条职业发展路径”的可视化验收要求。</w:t>
      </w:r>
    </w:p>
    <w:p/>
    <w:p>
      <w:pPr>
        <w:pStyle w:val="Heading1"/>
      </w:pPr>
      <w:r>
        <w:t>五、创新亮点</w:t>
      </w:r>
    </w:p>
    <w:p/>
    <w:p>
      <w:r>
        <w:t>第一，四维评分模型突出“可解释性”。很多同类产品只能给出一个模糊推荐结果，而本项目将人岗匹配拆解为基础要求、技能、素养和潜力四个维度，并保留差距项与建议文本，使结果不仅能看，还能指导行动。</w:t>
      </w:r>
    </w:p>
    <w:p/>
    <w:p>
      <w:r>
        <w:t>第二，基于真实招聘数据构建岗位画像。系统不是使用抽象标签库虚拟岗位，而是从近万条招聘信息中提炼岗位共性要求，再聚合成结构化岗位画像，使推荐与分析更贴近真实就业市场。</w:t>
      </w:r>
    </w:p>
    <w:p/>
    <w:p>
      <w:r>
        <w:t>第三，SSE 流式交互提升使用体验。从简历解析到报告生成，系统都尽量避免“提交后等待”的黑盒体验，而是将阶段状态、章节生成过程实时反馈给用户，让复杂 AI 任务在前端呈现为连续、可信的过程。</w:t>
      </w:r>
    </w:p>
    <w:p/>
    <w:p>
      <w:r>
        <w:t>第四，职业图谱与报告联动。学生不仅能看到一个岗位适不适合自己，还能看到如果补齐短板，下一步可以往哪里发展，或者有哪些横向转岗方向。这使系统从“求职辅助工具”进一步升级为“职业发展导航系统”。</w:t>
      </w:r>
    </w:p>
    <w:p/>
    <w:p>
      <w:pPr>
        <w:pStyle w:val="Heading1"/>
      </w:pPr>
      <w:r>
        <w:t>六、团队介绍</w:t>
      </w:r>
    </w:p>
    <w:p/>
    <w:p>
      <w:r>
        <w:t>团队由产品、前端、后端与算法方向成员组成，具备完整的全栈协作能力。团队内部围绕“数据治理、后端服务、前端体验、AI 能力接入、比赛材料输出”进行分工，既能完成工程实现，也能围绕赛题要求进行验收优化和演示设计。团队在本项目中强调真实数据驱动、系统化架构和可落地展示，力求将职业规划从静态建议升级为面向大学生群体的可执行智能服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