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993D8" w14:textId="79A8751E" w:rsidR="00F9529A" w:rsidRPr="00664E0D" w:rsidRDefault="00664E0D" w:rsidP="00664E0D">
      <w:r w:rsidRPr="00664E0D">
        <w:rPr>
          <w:rFonts w:hint="eastAsia"/>
        </w:rPr>
        <w:t>M103</w:t>
      </w:r>
    </w:p>
    <w:p w14:paraId="4EA1F649" w14:textId="7730D907" w:rsidR="00664E0D" w:rsidRDefault="00664E0D">
      <w:r>
        <w:rPr>
          <w:noProof/>
        </w:rPr>
        <w:drawing>
          <wp:inline distT="0" distB="0" distL="0" distR="0" wp14:anchorId="49832D43" wp14:editId="410F94FA">
            <wp:extent cx="1527175" cy="953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2D502" w14:textId="7F71D7B0" w:rsidR="00664E0D" w:rsidRPr="00664E0D" w:rsidRDefault="00664E0D" w:rsidP="00664E0D">
      <w:r w:rsidRPr="00664E0D">
        <w:rPr>
          <w:rFonts w:hint="eastAsia"/>
        </w:rPr>
        <w:t>1948年开始研制，1952年，其中有300多辆参加了朝鲜战争，并且被命名为M103重型坦克。</w:t>
      </w:r>
    </w:p>
    <w:p w14:paraId="4D6C6BB4" w14:textId="0F8FFD56" w:rsidR="00664E0D" w:rsidRPr="00664E0D" w:rsidRDefault="00664E0D" w:rsidP="00664E0D">
      <w:r w:rsidRPr="00664E0D">
        <w:rPr>
          <w:rFonts w:hint="eastAsia"/>
        </w:rPr>
        <w:t>为应对"IS-3威胁"，美国从1948年开始研制新型重型坦克，1953年正式定型为M103重型坦克。1956年正式列入美军装备序列，并开始装备美军驻西德部队。M103坦克最终使用者是美海军陆战队，一直使用到1973年退出现役。</w:t>
      </w:r>
    </w:p>
    <w:p w14:paraId="3F248293" w14:textId="78E13B88" w:rsidR="00664E0D" w:rsidRPr="00BF597D" w:rsidRDefault="00664E0D" w:rsidP="00664E0D">
      <w:r>
        <w:rPr>
          <w:rFonts w:hint="eastAsia"/>
        </w:rPr>
        <w:t>坦克级别：</w:t>
      </w:r>
      <w:r>
        <w:t>9</w:t>
      </w:r>
    </w:p>
    <w:p w14:paraId="76B2165E" w14:textId="608A9BBC" w:rsidR="00664E0D" w:rsidRPr="00E22CF5" w:rsidRDefault="00664E0D" w:rsidP="00664E0D">
      <w:r w:rsidRPr="00E22CF5">
        <w:rPr>
          <w:rFonts w:hint="eastAsia"/>
        </w:rPr>
        <w:t>炮弹穿深：</w:t>
      </w:r>
      <w:r>
        <w:t>340</w:t>
      </w:r>
      <w:r w:rsidRPr="00E22CF5">
        <w:rPr>
          <w:rFonts w:hint="eastAsia"/>
        </w:rPr>
        <w:t>毫米</w:t>
      </w:r>
    </w:p>
    <w:p w14:paraId="2911139A" w14:textId="23DB5CA9" w:rsidR="00664E0D" w:rsidRPr="00E22CF5" w:rsidRDefault="00664E0D" w:rsidP="00664E0D">
      <w:r w:rsidRPr="00E22CF5">
        <w:rPr>
          <w:rFonts w:hint="eastAsia"/>
        </w:rPr>
        <w:t>最大装甲厚度：</w:t>
      </w:r>
      <w:r>
        <w:t>254</w:t>
      </w:r>
      <w:r w:rsidRPr="00E22CF5">
        <w:rPr>
          <w:rFonts w:hint="eastAsia"/>
        </w:rPr>
        <w:t>毫米</w:t>
      </w:r>
    </w:p>
    <w:p w14:paraId="0F29D3BD" w14:textId="56DF83C8" w:rsidR="00664E0D" w:rsidRPr="00E22CF5" w:rsidRDefault="00664E0D" w:rsidP="00664E0D">
      <w:r w:rsidRPr="00E22CF5">
        <w:rPr>
          <w:rFonts w:hint="eastAsia"/>
        </w:rPr>
        <w:t>最大速度：</w:t>
      </w:r>
      <w:r>
        <w:t>34</w:t>
      </w:r>
      <w:r w:rsidRPr="00E22CF5">
        <w:rPr>
          <w:rFonts w:hint="eastAsia"/>
        </w:rPr>
        <w:t>千米/小时</w:t>
      </w:r>
    </w:p>
    <w:p w14:paraId="52ACB680" w14:textId="77777777" w:rsidR="00664E0D" w:rsidRDefault="00664E0D" w:rsidP="00664E0D">
      <w:r>
        <w:rPr>
          <w:rFonts w:hint="eastAsia"/>
        </w:rPr>
        <w:t>----------------------------------------------------</w:t>
      </w:r>
    </w:p>
    <w:p w14:paraId="21F677DA" w14:textId="77777777" w:rsidR="00664E0D" w:rsidRDefault="00664E0D">
      <w:pPr>
        <w:rPr>
          <w:rFonts w:hint="eastAsia"/>
        </w:rPr>
      </w:pPr>
    </w:p>
    <w:sectPr w:rsidR="00664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4E953" w14:textId="77777777" w:rsidR="005A63B5" w:rsidRDefault="005A63B5" w:rsidP="00664E0D">
      <w:r>
        <w:separator/>
      </w:r>
    </w:p>
  </w:endnote>
  <w:endnote w:type="continuationSeparator" w:id="0">
    <w:p w14:paraId="55EC0B37" w14:textId="77777777" w:rsidR="005A63B5" w:rsidRDefault="005A63B5" w:rsidP="00664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2C7455" w14:textId="77777777" w:rsidR="005A63B5" w:rsidRDefault="005A63B5" w:rsidP="00664E0D">
      <w:r>
        <w:separator/>
      </w:r>
    </w:p>
  </w:footnote>
  <w:footnote w:type="continuationSeparator" w:id="0">
    <w:p w14:paraId="21990721" w14:textId="77777777" w:rsidR="005A63B5" w:rsidRDefault="005A63B5" w:rsidP="00664E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29A"/>
    <w:rsid w:val="005A63B5"/>
    <w:rsid w:val="00664E0D"/>
    <w:rsid w:val="00F9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60F5F"/>
  <w15:chartTrackingRefBased/>
  <w15:docId w15:val="{7A7976C3-DAFF-4FC9-8147-61534C1D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4E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4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4E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玉鹏 康</dc:creator>
  <cp:keywords/>
  <dc:description/>
  <cp:lastModifiedBy>玉鹏 康</cp:lastModifiedBy>
  <cp:revision>2</cp:revision>
  <dcterms:created xsi:type="dcterms:W3CDTF">2020-07-18T15:56:00Z</dcterms:created>
  <dcterms:modified xsi:type="dcterms:W3CDTF">2020-07-18T15:58:00Z</dcterms:modified>
</cp:coreProperties>
</file>