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D70C" w14:textId="643DF5DC" w:rsidR="00B140C7" w:rsidRPr="00C1129B" w:rsidRDefault="00C1129B" w:rsidP="00B140C7">
      <w:pPr>
        <w:rPr>
          <w:sz w:val="32"/>
          <w:szCs w:val="32"/>
        </w:rPr>
      </w:pPr>
      <w:r w:rsidRPr="00C1129B">
        <w:rPr>
          <w:rFonts w:hint="eastAsia"/>
          <w:sz w:val="32"/>
          <w:szCs w:val="32"/>
        </w:rPr>
        <w:t>一、</w:t>
      </w:r>
      <w:r w:rsidR="00B140C7" w:rsidRPr="00C1129B">
        <w:rPr>
          <w:rFonts w:hint="eastAsia"/>
          <w:sz w:val="32"/>
          <w:szCs w:val="32"/>
        </w:rPr>
        <w:t>创造者平台（总体规划）</w:t>
      </w:r>
    </w:p>
    <w:p w14:paraId="74C8CDA2" w14:textId="77777777" w:rsidR="00B140C7" w:rsidRDefault="00B140C7" w:rsidP="00B140C7">
      <w:r>
        <w:tab/>
        <w:t>我国人民的物质生活已经获得极大满足，但精神生活严重空虚，现状是大量垃圾作品也有用户买单，一方面用户选择引导，导致来及作品充斥市场，另一方面，中国改革开放后以经济建设为中心，</w:t>
      </w:r>
      <w:proofErr w:type="gramStart"/>
      <w:r>
        <w:t>挣快钱</w:t>
      </w:r>
      <w:proofErr w:type="gramEnd"/>
      <w:r>
        <w:t>的风气深入人心，导致创作者缺少打磨好作品耐心，可喜的是用户的胃口在不断提高，需求没有被满足。</w:t>
      </w:r>
    </w:p>
    <w:p w14:paraId="5685BDBB" w14:textId="77777777" w:rsidR="00B140C7" w:rsidRDefault="00B140C7" w:rsidP="00B140C7">
      <w:r>
        <w:tab/>
        <w:t>我们平台应运而生，平台的核心目标是要培养创造者创作优质的作品，110%的满足用户需求，引导用户却不脱离现有环境，通过工业化改造的方法，</w:t>
      </w:r>
      <w:proofErr w:type="gramStart"/>
      <w:r>
        <w:t>一</w:t>
      </w:r>
      <w:proofErr w:type="gramEnd"/>
      <w:r>
        <w:t>步步改进作品质量，最终形成完整的产业链。</w:t>
      </w:r>
    </w:p>
    <w:p w14:paraId="63CC8EC4" w14:textId="77777777" w:rsidR="00B140C7" w:rsidRDefault="00B140C7" w:rsidP="00B140C7"/>
    <w:p w14:paraId="398DDB42" w14:textId="41805740" w:rsidR="00B140C7" w:rsidRDefault="00B140C7" w:rsidP="00B140C7">
      <w:r>
        <w:tab/>
      </w:r>
      <w:r w:rsidR="00C1129B">
        <w:rPr>
          <w:rFonts w:hint="eastAsia"/>
        </w:rPr>
        <w:t>（一）</w:t>
      </w:r>
      <w:r>
        <w:t>平台的核心目标：只有一个</w:t>
      </w:r>
    </w:p>
    <w:p w14:paraId="1F11A7B1" w14:textId="60BDFF2A" w:rsidR="00B140C7" w:rsidRDefault="00B140C7" w:rsidP="00B140C7">
      <w:r>
        <w:tab/>
      </w:r>
      <w:r>
        <w:tab/>
        <w:t>为创造者提供良好的生态环境，产出优质作品。</w:t>
      </w:r>
    </w:p>
    <w:p w14:paraId="52B0E4D3" w14:textId="07CD335D" w:rsidR="00B140C7" w:rsidRDefault="00B140C7" w:rsidP="00B140C7">
      <w:r>
        <w:tab/>
      </w:r>
      <w:r w:rsidR="00C1129B">
        <w:rPr>
          <w:rFonts w:hint="eastAsia"/>
        </w:rPr>
        <w:t>（二）</w:t>
      </w:r>
      <w:r>
        <w:t>平台业务逻辑：吸引用户（市面上已有作品</w:t>
      </w:r>
      <w:r w:rsidR="00442F0E">
        <w:rPr>
          <w:rFonts w:hint="eastAsia"/>
        </w:rPr>
        <w:t>即引蛋</w:t>
      </w:r>
      <w:r>
        <w:t>）--产生流量--广告收入--创作者愿意展示作品（核心）--增加流量--广告增加/付费收入</w:t>
      </w:r>
      <w:r>
        <w:tab/>
      </w:r>
      <w:r>
        <w:tab/>
      </w:r>
      <w:r>
        <w:tab/>
        <w:t xml:space="preserve">  </w:t>
      </w:r>
    </w:p>
    <w:p w14:paraId="67474FF0" w14:textId="4C931458" w:rsidR="00B140C7" w:rsidRDefault="00B140C7" w:rsidP="00B140C7">
      <w:r>
        <w:tab/>
      </w:r>
      <w:r w:rsidR="00C1129B">
        <w:rPr>
          <w:rFonts w:hint="eastAsia"/>
        </w:rPr>
        <w:t>（三）</w:t>
      </w:r>
      <w:r>
        <w:t>贯彻方针：</w:t>
      </w:r>
    </w:p>
    <w:p w14:paraId="35D2897F" w14:textId="77777777" w:rsidR="00B140C7" w:rsidRDefault="00B140C7" w:rsidP="00B140C7">
      <w:r>
        <w:tab/>
      </w:r>
      <w:r>
        <w:tab/>
        <w:t>以用户为导向但引领：创造者通过平台产生的优质内容以满足用户需求为前提，但不绝对盲从用户需求，超出用户期望10%，引领用户需求。</w:t>
      </w:r>
    </w:p>
    <w:p w14:paraId="19E49364" w14:textId="66382BD5" w:rsidR="00B140C7" w:rsidRDefault="00B140C7" w:rsidP="00B140C7">
      <w:r>
        <w:tab/>
      </w:r>
      <w:r>
        <w:tab/>
        <w:t>工业化系统：对行业进行工业化改造，模块化分工，提升效率，提升专业度。</w:t>
      </w:r>
      <w:r>
        <w:tab/>
      </w:r>
    </w:p>
    <w:p w14:paraId="548E5359" w14:textId="13F67B4D" w:rsidR="00B140C7" w:rsidRDefault="00B140C7" w:rsidP="00B140C7">
      <w:r>
        <w:tab/>
      </w:r>
      <w:r w:rsidR="00C1129B">
        <w:rPr>
          <w:rFonts w:hint="eastAsia"/>
        </w:rPr>
        <w:t>（四）</w:t>
      </w:r>
      <w:r>
        <w:t>服务对象：创作者+使用用户</w:t>
      </w:r>
    </w:p>
    <w:p w14:paraId="732067A7" w14:textId="4578B90A" w:rsidR="00B140C7" w:rsidRDefault="00B140C7" w:rsidP="00B140C7">
      <w:r>
        <w:tab/>
      </w:r>
      <w:r w:rsidR="00C1129B">
        <w:rPr>
          <w:rFonts w:hint="eastAsia"/>
        </w:rPr>
        <w:t>（五）</w:t>
      </w:r>
      <w:r>
        <w:t>切入方向：文化娱乐产业。</w:t>
      </w:r>
    </w:p>
    <w:p w14:paraId="44EB7A84" w14:textId="71E4E22E" w:rsidR="00B140C7" w:rsidRDefault="00B140C7" w:rsidP="00B140C7">
      <w:r>
        <w:tab/>
      </w:r>
      <w:r>
        <w:tab/>
        <w:t>应包括的模块：文学作品、音乐作品、漫画、动漫、影视作品、游戏作品。</w:t>
      </w:r>
    </w:p>
    <w:p w14:paraId="18C7FBD0" w14:textId="3710D82B" w:rsidR="00B140C7" w:rsidRDefault="00B140C7" w:rsidP="00B140C7">
      <w:r>
        <w:tab/>
      </w:r>
      <w:r w:rsidR="00C1129B">
        <w:rPr>
          <w:rFonts w:hint="eastAsia"/>
        </w:rPr>
        <w:t>（六）</w:t>
      </w:r>
      <w:r>
        <w:t>生态环境：</w:t>
      </w:r>
    </w:p>
    <w:p w14:paraId="4B141694" w14:textId="77777777" w:rsidR="00B140C7" w:rsidRDefault="00B140C7" w:rsidP="00B140C7">
      <w:r>
        <w:tab/>
      </w:r>
      <w:r>
        <w:tab/>
        <w:t>平台建设的基础设施：展示工具、创作工具、学习工具、交流工具、收入分配、反馈工具。创造者只需关注如何创作优秀作品，以外的事情都交给平台。</w:t>
      </w:r>
    </w:p>
    <w:p w14:paraId="5CB3188F" w14:textId="77777777" w:rsidR="00B140C7" w:rsidRDefault="00B140C7" w:rsidP="00B140C7">
      <w:r>
        <w:tab/>
      </w:r>
      <w:r>
        <w:tab/>
      </w:r>
      <w:r>
        <w:tab/>
        <w:t>展示工具：作家的作品需要一个公平的展示平台，获取读者的关注。</w:t>
      </w:r>
    </w:p>
    <w:p w14:paraId="5DC21C42" w14:textId="77777777" w:rsidR="00B140C7" w:rsidRDefault="00B140C7" w:rsidP="00B140C7">
      <w:r>
        <w:tab/>
      </w:r>
      <w:r>
        <w:tab/>
      </w:r>
      <w:r>
        <w:tab/>
        <w:t>创作工具：作品管理工具，模块化分工工具（如主控、世界观架构、人物刻画、事件逻辑、环境描写）</w:t>
      </w:r>
    </w:p>
    <w:p w14:paraId="7AC308E8" w14:textId="77777777" w:rsidR="00B140C7" w:rsidRDefault="00B140C7" w:rsidP="00B140C7">
      <w:r>
        <w:tab/>
      </w:r>
      <w:r>
        <w:tab/>
      </w:r>
      <w:r>
        <w:tab/>
        <w:t>学习工具：优秀作品赏析工具、提升专业水平、创作技巧学习、学习行业规则。</w:t>
      </w:r>
    </w:p>
    <w:p w14:paraId="2739B2EE" w14:textId="77777777" w:rsidR="00B140C7" w:rsidRDefault="00B140C7" w:rsidP="00B140C7">
      <w:r>
        <w:tab/>
      </w:r>
      <w:r>
        <w:tab/>
      </w:r>
      <w:r>
        <w:tab/>
        <w:t>交流工具：引导创造者讨论优秀作品、交流写作手法、交流行业信息。</w:t>
      </w:r>
      <w:proofErr w:type="gramStart"/>
      <w:r>
        <w:t>同时跨链交流</w:t>
      </w:r>
      <w:proofErr w:type="gramEnd"/>
      <w:r>
        <w:t>，如作家-编剧-出品-制片-导演-演员-宣发-院线上映</w:t>
      </w:r>
    </w:p>
    <w:p w14:paraId="5EA2F8B3" w14:textId="74C5FB2A" w:rsidR="00B140C7" w:rsidRDefault="00B140C7" w:rsidP="00B140C7">
      <w:r>
        <w:tab/>
      </w:r>
      <w:r>
        <w:tab/>
      </w:r>
      <w:r>
        <w:tab/>
        <w:t>收入分配：共同成长，相互成就，与创造者共享收益，好作品多收益。</w:t>
      </w:r>
    </w:p>
    <w:p w14:paraId="51A2DC40" w14:textId="6A416F38" w:rsidR="00A335C5" w:rsidRDefault="00B140C7" w:rsidP="00B140C7">
      <w:r>
        <w:tab/>
      </w:r>
      <w:r w:rsidR="00C1129B">
        <w:rPr>
          <w:rFonts w:hint="eastAsia"/>
        </w:rPr>
        <w:t>（七）</w:t>
      </w:r>
      <w:r>
        <w:t>怎样定义优质作品：用户来定义。引导用户对各个模块评分，根据各个模块权重综合评价作品</w:t>
      </w:r>
    </w:p>
    <w:p w14:paraId="05A4ADDF" w14:textId="779C1025" w:rsidR="00B140C7" w:rsidRPr="00A335C5" w:rsidRDefault="00A335C5" w:rsidP="00B140C7">
      <w:r>
        <w:t>第一阶段：</w:t>
      </w:r>
      <w:r w:rsidRPr="00442F0E">
        <w:rPr>
          <w:b/>
          <w:bCs/>
        </w:rPr>
        <w:t>预期</w:t>
      </w:r>
      <w:r w:rsidR="000C40D8">
        <w:rPr>
          <w:rFonts w:hint="eastAsia"/>
          <w:b/>
          <w:bCs/>
        </w:rPr>
        <w:t>一</w:t>
      </w:r>
      <w:r w:rsidRPr="00442F0E">
        <w:rPr>
          <w:b/>
          <w:bCs/>
        </w:rPr>
        <w:t>年</w:t>
      </w:r>
      <w:r>
        <w:t>。集中全部力量单点突破，从小说（文学作品）模块入手。</w:t>
      </w:r>
    </w:p>
    <w:p w14:paraId="2A3E6F1F" w14:textId="0479E01A" w:rsidR="00B140C7" w:rsidRDefault="00B140C7" w:rsidP="00B140C7">
      <w:r>
        <w:tab/>
        <w:t>1、开发平台建设的基础设施（上线-反馈-优化-迭代）</w:t>
      </w:r>
    </w:p>
    <w:p w14:paraId="3839BDF2" w14:textId="02FB1CE1" w:rsidR="00B140C7" w:rsidRDefault="00B140C7" w:rsidP="00B140C7">
      <w:r>
        <w:tab/>
        <w:t>2、整合互联网上已有的资源（手动、爬虫）</w:t>
      </w:r>
      <w:r>
        <w:tab/>
      </w:r>
      <w:r>
        <w:tab/>
      </w:r>
      <w:r>
        <w:tab/>
      </w:r>
      <w:r>
        <w:tab/>
      </w:r>
    </w:p>
    <w:p w14:paraId="1A38C3E9" w14:textId="7CA0768D" w:rsidR="00B140C7" w:rsidRDefault="00B140C7" w:rsidP="00B140C7">
      <w:r>
        <w:tab/>
        <w:t>3、一定资源和流量后进行推广（到这步，平台已经可以稳定运营了）</w:t>
      </w:r>
    </w:p>
    <w:p w14:paraId="0EC070B4" w14:textId="2C783519" w:rsidR="00B140C7" w:rsidRDefault="00B140C7" w:rsidP="00B140C7">
      <w:r>
        <w:tab/>
        <w:t>前三步是生存挑战期</w:t>
      </w:r>
    </w:p>
    <w:p w14:paraId="07B05F91" w14:textId="5F7BAD43" w:rsidR="00B140C7" w:rsidRDefault="00B140C7" w:rsidP="00B140C7">
      <w:r>
        <w:tab/>
        <w:t>4、业务爆发期，加大开发力度，稳定后加大推广力度（收到反馈-优化-推广 循环）</w:t>
      </w:r>
    </w:p>
    <w:p w14:paraId="144EFDAB" w14:textId="545AE224" w:rsidR="00B140C7" w:rsidRDefault="00B140C7" w:rsidP="00B140C7">
      <w:r>
        <w:tab/>
        <w:t>第四步爆发期</w:t>
      </w:r>
      <w:r w:rsidR="00442F0E">
        <w:rPr>
          <w:rFonts w:hint="eastAsia"/>
        </w:rPr>
        <w:t>，需要融资。</w:t>
      </w:r>
    </w:p>
    <w:p w14:paraId="3566413E" w14:textId="331033E0" w:rsidR="00B140C7" w:rsidRDefault="00B140C7" w:rsidP="00B140C7">
      <w:r>
        <w:tab/>
        <w:t>5、行业前三时，复制推广——立项其他模块</w:t>
      </w:r>
    </w:p>
    <w:p w14:paraId="0DCE8B07" w14:textId="5669D2A5" w:rsidR="008D0436" w:rsidRDefault="008D0436" w:rsidP="00B140C7"/>
    <w:p w14:paraId="34C2E07B" w14:textId="04F3A6CD" w:rsidR="00CB106F" w:rsidRDefault="00CB106F" w:rsidP="00B140C7">
      <w:r>
        <w:rPr>
          <w:rFonts w:hint="eastAsia"/>
        </w:rPr>
        <w:lastRenderedPageBreak/>
        <w:t>云游戏</w:t>
      </w:r>
    </w:p>
    <w:p w14:paraId="66452043" w14:textId="6362B998" w:rsidR="00CB106F" w:rsidRDefault="00CB106F" w:rsidP="00CB106F">
      <w:r>
        <w:rPr>
          <w:rFonts w:hint="eastAsia"/>
        </w:rPr>
        <w:t>云游戏，</w:t>
      </w:r>
      <w:r w:rsidRPr="00CB106F">
        <w:rPr>
          <w:rFonts w:hint="eastAsia"/>
        </w:rPr>
        <w:t>所有游戏都在服务器端运行</w:t>
      </w:r>
      <w:r>
        <w:rPr>
          <w:rFonts w:hint="eastAsia"/>
        </w:rPr>
        <w:t>，手机电脑只负责接收，现在的主要问题是反应慢，网速跟不上</w:t>
      </w:r>
      <w:r w:rsidRPr="00CB106F">
        <w:rPr>
          <w:rFonts w:hint="eastAsia"/>
        </w:rPr>
        <w:t>，</w:t>
      </w:r>
      <w:r>
        <w:rPr>
          <w:rFonts w:hint="eastAsia"/>
        </w:rPr>
        <w:t>而5</w:t>
      </w:r>
      <w:r>
        <w:t>G</w:t>
      </w:r>
      <w:r>
        <w:rPr>
          <w:rFonts w:hint="eastAsia"/>
        </w:rPr>
        <w:t>到来，高网速，低</w:t>
      </w:r>
      <w:proofErr w:type="gramStart"/>
      <w:r>
        <w:rPr>
          <w:rFonts w:hint="eastAsia"/>
        </w:rPr>
        <w:t>延时正</w:t>
      </w:r>
      <w:proofErr w:type="gramEnd"/>
      <w:r>
        <w:rPr>
          <w:rFonts w:hint="eastAsia"/>
        </w:rPr>
        <w:t>解决了这个问题，我们以后不需要什么高配置的手机，高配置电脑就可以玩大型游戏，让专业的服务器直接解析，我们的终端只负责接收画面和操作反馈，云游戏</w:t>
      </w:r>
      <w:r w:rsidR="009A4488">
        <w:rPr>
          <w:rFonts w:hint="eastAsia"/>
        </w:rPr>
        <w:t>平台</w:t>
      </w:r>
      <w:r>
        <w:rPr>
          <w:rFonts w:hint="eastAsia"/>
        </w:rPr>
        <w:t>应该可以爆发。</w:t>
      </w:r>
    </w:p>
    <w:p w14:paraId="02B03AF9" w14:textId="77777777" w:rsidR="00CB106F" w:rsidRPr="00CB106F" w:rsidRDefault="00CB106F" w:rsidP="00B140C7"/>
    <w:p w14:paraId="095919DF" w14:textId="0902647B" w:rsidR="008D0436" w:rsidRDefault="008D0436" w:rsidP="00B140C7">
      <w:r>
        <w:rPr>
          <w:rFonts w:hint="eastAsia"/>
        </w:rPr>
        <w:t>V</w:t>
      </w:r>
      <w:r>
        <w:t>R</w:t>
      </w:r>
      <w:r>
        <w:rPr>
          <w:rFonts w:hint="eastAsia"/>
        </w:rPr>
        <w:t>、A</w:t>
      </w:r>
      <w:r>
        <w:t>R</w:t>
      </w:r>
      <w:r w:rsidR="00CB106F">
        <w:rPr>
          <w:rFonts w:hint="eastAsia"/>
        </w:rPr>
        <w:t xml:space="preserve"> </w:t>
      </w:r>
    </w:p>
    <w:p w14:paraId="7C31A75B" w14:textId="1BB89225" w:rsidR="008D0436" w:rsidRDefault="008D0436" w:rsidP="00B140C7">
      <w:r>
        <w:rPr>
          <w:rFonts w:hint="eastAsia"/>
        </w:rPr>
        <w:t>我记得高中的时候看过猛龙过江</w:t>
      </w:r>
      <w:proofErr w:type="gramStart"/>
      <w:r>
        <w:rPr>
          <w:rFonts w:hint="eastAsia"/>
        </w:rPr>
        <w:t>一部网游小说</w:t>
      </w:r>
      <w:proofErr w:type="gramEnd"/>
      <w:r>
        <w:rPr>
          <w:rFonts w:hint="eastAsia"/>
        </w:rPr>
        <w:t>，带着头盔进入虚拟世界干游戏，特别向往，虽然现在已经实现，但并没有普及，大多是以体验馆的形式出现在各大城市，眩晕感、头盔沉重、漏光，</w:t>
      </w:r>
      <w:r w:rsidR="00CB106F">
        <w:rPr>
          <w:rFonts w:hint="eastAsia"/>
        </w:rPr>
        <w:t>缺少</w:t>
      </w:r>
      <w:r>
        <w:rPr>
          <w:rFonts w:hint="eastAsia"/>
        </w:rPr>
        <w:t>应用支持，尤其是好游戏的支持，导致现在并不是特别火爆。</w:t>
      </w:r>
    </w:p>
    <w:p w14:paraId="02ABE75A" w14:textId="77777777" w:rsidR="008D0436" w:rsidRDefault="008D0436" w:rsidP="00B140C7"/>
    <w:p w14:paraId="2F93D72E" w14:textId="125125E9" w:rsidR="008D0436" w:rsidRDefault="008D0436" w:rsidP="00B140C7">
      <w:r>
        <w:rPr>
          <w:rFonts w:hint="eastAsia"/>
        </w:rPr>
        <w:t>但</w:t>
      </w:r>
      <w:r w:rsidR="000C40D8">
        <w:rPr>
          <w:rFonts w:hint="eastAsia"/>
        </w:rPr>
        <w:t>5</w:t>
      </w:r>
      <w:r w:rsidR="000C40D8">
        <w:t>G</w:t>
      </w:r>
      <w:r w:rsidR="000C40D8">
        <w:rPr>
          <w:rFonts w:hint="eastAsia"/>
        </w:rPr>
        <w:t>时代到来，给我们提供的</w:t>
      </w:r>
      <w:r>
        <w:rPr>
          <w:rFonts w:hint="eastAsia"/>
        </w:rPr>
        <w:t>了</w:t>
      </w:r>
      <w:r w:rsidR="000C40D8">
        <w:rPr>
          <w:rFonts w:hint="eastAsia"/>
        </w:rPr>
        <w:t>高网速、低延时，现在大家看好的是V</w:t>
      </w:r>
      <w:r w:rsidR="000C40D8">
        <w:t>R</w:t>
      </w:r>
      <w:r w:rsidR="000C40D8">
        <w:rPr>
          <w:rFonts w:hint="eastAsia"/>
        </w:rPr>
        <w:t>、A</w:t>
      </w:r>
      <w:r w:rsidR="000C40D8">
        <w:t>R</w:t>
      </w:r>
      <w:r w:rsidR="00CB106F">
        <w:rPr>
          <w:rFonts w:hint="eastAsia"/>
        </w:rPr>
        <w:t>云游戏</w:t>
      </w:r>
      <w:r w:rsidR="000C40D8">
        <w:rPr>
          <w:rFonts w:hint="eastAsia"/>
        </w:rPr>
        <w:t>，会有不同程度的爆发，</w:t>
      </w:r>
      <w:r>
        <w:rPr>
          <w:rFonts w:hint="eastAsia"/>
        </w:rPr>
        <w:t>不难相信会诞生新一代巨头，</w:t>
      </w:r>
      <w:r w:rsidR="000C40D8">
        <w:rPr>
          <w:rFonts w:hint="eastAsia"/>
        </w:rPr>
        <w:t>也或许</w:t>
      </w:r>
      <w:r>
        <w:rPr>
          <w:rFonts w:hint="eastAsia"/>
        </w:rPr>
        <w:t>会</w:t>
      </w:r>
      <w:r w:rsidR="000C40D8">
        <w:rPr>
          <w:rFonts w:hint="eastAsia"/>
        </w:rPr>
        <w:t>产生一个新的业务模式，就像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崛起的不是视频通过而是直播和短视频平台。</w:t>
      </w:r>
    </w:p>
    <w:p w14:paraId="7226CE70" w14:textId="77777777" w:rsidR="008D0436" w:rsidRDefault="008D0436" w:rsidP="00B140C7"/>
    <w:p w14:paraId="2EE1C33D" w14:textId="12CB5EB9" w:rsidR="00B140C7" w:rsidRDefault="008D0436" w:rsidP="00B140C7">
      <w:r>
        <w:rPr>
          <w:rFonts w:hint="eastAsia"/>
        </w:rPr>
        <w:t>在这里我</w:t>
      </w:r>
      <w:r w:rsidR="00CB106F">
        <w:rPr>
          <w:rFonts w:hint="eastAsia"/>
        </w:rPr>
        <w:t>个人</w:t>
      </w:r>
      <w:r>
        <w:rPr>
          <w:rFonts w:hint="eastAsia"/>
        </w:rPr>
        <w:t>认为游戏开发是最好的切入场景，我们提供平台，帮助创作者创作优质的游戏，和我们的目标非常吻合，但目前以我们的技术实力无法支撑起这个场景，因此需要提前布局，寻找人才，合理的确定立项时间。</w:t>
      </w:r>
    </w:p>
    <w:p w14:paraId="260BBB3A" w14:textId="77777777" w:rsidR="00B140C7" w:rsidRDefault="00B140C7" w:rsidP="00B140C7"/>
    <w:p w14:paraId="2B1A5F29" w14:textId="77777777" w:rsidR="00B140C7" w:rsidRDefault="00B140C7" w:rsidP="00B140C7">
      <w:r>
        <w:tab/>
        <w:t>总结：养肥鸡（创造者），下好蛋（作品），（用户）买好蛋，分好钱（平台和创作者），养肥鸡。</w:t>
      </w:r>
    </w:p>
    <w:p w14:paraId="73449ED8" w14:textId="01DBF431" w:rsidR="00B140C7" w:rsidRPr="00C1129B" w:rsidRDefault="00C1129B" w:rsidP="00B140C7">
      <w:pPr>
        <w:rPr>
          <w:sz w:val="32"/>
          <w:szCs w:val="32"/>
        </w:rPr>
      </w:pPr>
      <w:r w:rsidRPr="00C1129B">
        <w:rPr>
          <w:rFonts w:hint="eastAsia"/>
          <w:sz w:val="32"/>
          <w:szCs w:val="32"/>
        </w:rPr>
        <w:t>二、</w:t>
      </w:r>
      <w:r w:rsidR="00B140C7" w:rsidRPr="00C1129B">
        <w:rPr>
          <w:rFonts w:hint="eastAsia"/>
          <w:sz w:val="32"/>
          <w:szCs w:val="32"/>
        </w:rPr>
        <w:t>现阶段情况分析</w:t>
      </w:r>
    </w:p>
    <w:p w14:paraId="2A8ECCC4" w14:textId="77777777" w:rsidR="00B140C7" w:rsidRDefault="00B140C7" w:rsidP="00B140C7">
      <w:r>
        <w:tab/>
      </w:r>
      <w:bookmarkStart w:id="0" w:name="_GoBack"/>
      <w:bookmarkEnd w:id="0"/>
    </w:p>
    <w:p w14:paraId="43523E44" w14:textId="77777777" w:rsidR="00B140C7" w:rsidRDefault="00B140C7" w:rsidP="00B140C7">
      <w:r>
        <w:tab/>
        <w:t>平台目前处于萌芽阶段，核心目标一个，创业伙伴6人，已上线一个网站（比较简陋），已有公众号：1个。平台的发展是一个过程，是一个发现问题，解决问题的过程。因此现制定共同遵守的价值观，凝结战斗力实现目标。</w:t>
      </w:r>
    </w:p>
    <w:p w14:paraId="452B7FFC" w14:textId="77777777" w:rsidR="00B140C7" w:rsidRDefault="00B140C7" w:rsidP="00B140C7"/>
    <w:p w14:paraId="30D9B2C0" w14:textId="77777777" w:rsidR="00B140C7" w:rsidRDefault="00B140C7" w:rsidP="00B140C7">
      <w:r>
        <w:tab/>
        <w:t>创业伙伴核心价值观：</w:t>
      </w:r>
    </w:p>
    <w:p w14:paraId="2AAB3F2D" w14:textId="6EDB3F27" w:rsidR="00B140C7" w:rsidRDefault="00B140C7" w:rsidP="00B140C7">
      <w:r>
        <w:tab/>
      </w:r>
      <w:r w:rsidR="00C1129B">
        <w:rPr>
          <w:rFonts w:hint="eastAsia"/>
        </w:rPr>
        <w:t>1</w:t>
      </w:r>
      <w:r>
        <w:t>、不违反法律及公认的社会道德。</w:t>
      </w:r>
    </w:p>
    <w:p w14:paraId="06A36982" w14:textId="6C12A590" w:rsidR="00B140C7" w:rsidRDefault="00B140C7" w:rsidP="00B140C7">
      <w:r>
        <w:tab/>
      </w:r>
      <w:r w:rsidR="00C1129B">
        <w:rPr>
          <w:rFonts w:hint="eastAsia"/>
        </w:rPr>
        <w:t>2</w:t>
      </w:r>
      <w:r>
        <w:t>、目标统一，即为创造者提供良好的生态环境，产出优质作品。</w:t>
      </w:r>
    </w:p>
    <w:p w14:paraId="461350A1" w14:textId="5CED7262" w:rsidR="00B140C7" w:rsidRDefault="00B140C7" w:rsidP="00B140C7">
      <w:r>
        <w:tab/>
      </w:r>
      <w:r w:rsidR="00C1129B">
        <w:rPr>
          <w:rFonts w:hint="eastAsia"/>
        </w:rPr>
        <w:t>3</w:t>
      </w:r>
      <w:r>
        <w:t>、重视信誉。</w:t>
      </w:r>
    </w:p>
    <w:p w14:paraId="6E09175D" w14:textId="1C49EEF3" w:rsidR="00B140C7" w:rsidRDefault="00B140C7" w:rsidP="00B140C7">
      <w:r>
        <w:tab/>
      </w:r>
      <w:r w:rsidR="00C1129B">
        <w:rPr>
          <w:rFonts w:hint="eastAsia"/>
        </w:rPr>
        <w:t>4</w:t>
      </w:r>
      <w:r>
        <w:t>、活下去。</w:t>
      </w:r>
    </w:p>
    <w:p w14:paraId="6DD233AF" w14:textId="5B608F7B" w:rsidR="00B140C7" w:rsidRDefault="00B140C7" w:rsidP="00B140C7">
      <w:r>
        <w:tab/>
      </w:r>
      <w:r w:rsidR="00C1129B">
        <w:rPr>
          <w:rFonts w:hint="eastAsia"/>
        </w:rPr>
        <w:t>5</w:t>
      </w:r>
      <w:r>
        <w:t>、以用户为导向</w:t>
      </w:r>
    </w:p>
    <w:p w14:paraId="3415A5CE" w14:textId="226D4C29" w:rsidR="00B140C7" w:rsidRDefault="00B140C7" w:rsidP="00B140C7">
      <w:r>
        <w:tab/>
      </w:r>
      <w:r w:rsidR="00C1129B">
        <w:rPr>
          <w:rFonts w:hint="eastAsia"/>
        </w:rPr>
        <w:t>6</w:t>
      </w:r>
      <w:r>
        <w:t>、合作共赢。</w:t>
      </w:r>
    </w:p>
    <w:p w14:paraId="3D869299" w14:textId="560F78A4" w:rsidR="00B140C7" w:rsidRDefault="00B140C7" w:rsidP="00B140C7">
      <w:r>
        <w:tab/>
      </w:r>
      <w:r w:rsidR="00C1129B">
        <w:rPr>
          <w:rFonts w:hint="eastAsia"/>
        </w:rPr>
        <w:t>7</w:t>
      </w:r>
      <w:r>
        <w:t>、提倡竞争，不搞恶心竞争。</w:t>
      </w:r>
    </w:p>
    <w:p w14:paraId="6EB2CB59" w14:textId="2A940AD0" w:rsidR="00B140C7" w:rsidRDefault="00B140C7" w:rsidP="00B140C7">
      <w:r>
        <w:tab/>
      </w:r>
      <w:r w:rsidR="00C1129B">
        <w:t>8</w:t>
      </w:r>
      <w:r>
        <w:t>、创业伙伴需要大于等于2/3的人同意，且经过发起人同意可入群。</w:t>
      </w:r>
    </w:p>
    <w:p w14:paraId="5C301861" w14:textId="0C6FA23C" w:rsidR="00B140C7" w:rsidRDefault="00B140C7" w:rsidP="00B140C7">
      <w:r>
        <w:tab/>
      </w:r>
      <w:r w:rsidR="00C1129B">
        <w:rPr>
          <w:rFonts w:hint="eastAsia"/>
        </w:rPr>
        <w:t>9</w:t>
      </w:r>
      <w:r>
        <w:t>、创业伙伴可主动退群；可大于等于2/3的人同意，经过发起人同意退群。</w:t>
      </w:r>
    </w:p>
    <w:p w14:paraId="54293228" w14:textId="31AF9504" w:rsidR="00B140C7" w:rsidRDefault="00B140C7" w:rsidP="00B140C7">
      <w:r>
        <w:tab/>
      </w:r>
      <w:r w:rsidR="00C1129B">
        <w:rPr>
          <w:rFonts w:hint="eastAsia"/>
        </w:rPr>
        <w:t>1</w:t>
      </w:r>
      <w:r w:rsidR="00C1129B">
        <w:t>0</w:t>
      </w:r>
      <w:r>
        <w:t>、创业伙伴收入阶梯化，max：min&lt;=7:3</w:t>
      </w:r>
    </w:p>
    <w:p w14:paraId="4B7600DF" w14:textId="77777777" w:rsidR="00B140C7" w:rsidRDefault="00B140C7" w:rsidP="00B140C7">
      <w:r>
        <w:tab/>
      </w:r>
    </w:p>
    <w:p w14:paraId="090C4AC6" w14:textId="77777777" w:rsidR="00B140C7" w:rsidRDefault="00B140C7" w:rsidP="00B140C7">
      <w:r>
        <w:lastRenderedPageBreak/>
        <w:tab/>
        <w:t>我们的目标已定，需要群策群力，讨论制定发展路线，定期优化调整路线，发现问题解决问题，达成目标。目前的现实情况是每个人都有工作和家庭，因此，现制定合理的规则进行决策，完成任务。</w:t>
      </w:r>
    </w:p>
    <w:p w14:paraId="379D46A7" w14:textId="77777777" w:rsidR="00B140C7" w:rsidRDefault="00B140C7" w:rsidP="00B140C7">
      <w:r>
        <w:tab/>
      </w:r>
    </w:p>
    <w:p w14:paraId="27AC3B67" w14:textId="77777777" w:rsidR="00B140C7" w:rsidRDefault="00B140C7" w:rsidP="00B140C7">
      <w:r>
        <w:tab/>
        <w:t>规则：</w:t>
      </w:r>
    </w:p>
    <w:p w14:paraId="156FA3E1" w14:textId="7AA946A5" w:rsidR="00B140C7" w:rsidRDefault="00B140C7" w:rsidP="00B140C7">
      <w:r>
        <w:tab/>
        <w:t>一、暂定每周两次集中讨论（周三、周日7:30新闻联播后），形成习惯，创业正式开始，规则开始实施。</w:t>
      </w:r>
    </w:p>
    <w:p w14:paraId="3E02706F" w14:textId="05C65F8D" w:rsidR="00B140C7" w:rsidRDefault="00B140C7" w:rsidP="00B140C7">
      <w:r>
        <w:tab/>
        <w:t>二、需要表决的决策，用“1”表示同意，用“0”表示不同意，1/2同意表示通过。涉及的决策有：总体规划决策、创业伙伴核心价值观决策</w:t>
      </w:r>
      <w:r>
        <w:tab/>
      </w:r>
      <w:r>
        <w:tab/>
      </w:r>
    </w:p>
    <w:p w14:paraId="7EA02DCF" w14:textId="3DA26E46" w:rsidR="00B140C7" w:rsidRDefault="00B140C7" w:rsidP="00B140C7">
      <w:r>
        <w:tab/>
        <w:t>三、良好的创业环境需要可进可退，我们要摆脱创业不成而兄弟反目的情况，我们的目标统一，当价值观不同时，</w:t>
      </w:r>
      <w:r w:rsidR="00442F0E">
        <w:rPr>
          <w:rFonts w:hint="eastAsia"/>
        </w:rPr>
        <w:t>就</w:t>
      </w:r>
      <w:r>
        <w:t>可以选择退出。</w:t>
      </w:r>
    </w:p>
    <w:p w14:paraId="620A5615" w14:textId="7BB45439" w:rsidR="00B140C7" w:rsidRDefault="00B140C7" w:rsidP="00B140C7">
      <w:r>
        <w:tab/>
        <w:t>四、每个人的创业想法不同，可能是为了成就感，为了成名，为了赚钱，但我们的目标时相同的，目标达成的过程中，成就、成名、收入自然而来。在创业的过程中，每个人都会慢慢摸索出来自己的擅长点，找好自己的位置。</w:t>
      </w:r>
    </w:p>
    <w:p w14:paraId="5010077E" w14:textId="77777777" w:rsidR="00761E95" w:rsidRDefault="00761E95" w:rsidP="00B140C7"/>
    <w:p w14:paraId="18FBCCE2" w14:textId="1A9F0E33" w:rsidR="00B140C7" w:rsidRPr="00C1129B" w:rsidRDefault="00C1129B" w:rsidP="00B140C7">
      <w:pPr>
        <w:rPr>
          <w:sz w:val="30"/>
          <w:szCs w:val="30"/>
        </w:rPr>
      </w:pPr>
      <w:r w:rsidRPr="00C1129B">
        <w:rPr>
          <w:rFonts w:hint="eastAsia"/>
          <w:sz w:val="30"/>
          <w:szCs w:val="30"/>
        </w:rPr>
        <w:t>三、</w:t>
      </w:r>
      <w:r w:rsidR="00B140C7" w:rsidRPr="00C1129B">
        <w:rPr>
          <w:rFonts w:hint="eastAsia"/>
          <w:sz w:val="30"/>
          <w:szCs w:val="30"/>
        </w:rPr>
        <w:t>下周目标</w:t>
      </w:r>
    </w:p>
    <w:p w14:paraId="5EDD8424" w14:textId="6767E30B" w:rsidR="00816A6E" w:rsidRDefault="00B140C7" w:rsidP="00B140C7">
      <w:r>
        <w:tab/>
        <w:t>周三、周日集中讨论，形成习惯</w:t>
      </w:r>
      <w:r w:rsidR="000C40D8">
        <w:rPr>
          <w:rFonts w:hint="eastAsia"/>
        </w:rPr>
        <w:t>。</w:t>
      </w:r>
    </w:p>
    <w:sectPr w:rsidR="00816A6E" w:rsidSect="0036586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6D"/>
    <w:rsid w:val="000C40D8"/>
    <w:rsid w:val="0022296D"/>
    <w:rsid w:val="00365863"/>
    <w:rsid w:val="00442F0E"/>
    <w:rsid w:val="00761E95"/>
    <w:rsid w:val="00763F94"/>
    <w:rsid w:val="00816A6E"/>
    <w:rsid w:val="008D0436"/>
    <w:rsid w:val="009A4488"/>
    <w:rsid w:val="00A335C5"/>
    <w:rsid w:val="00B140C7"/>
    <w:rsid w:val="00C1129B"/>
    <w:rsid w:val="00CB106F"/>
    <w:rsid w:val="00D60747"/>
    <w:rsid w:val="00E0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A8A2"/>
  <w15:chartTrackingRefBased/>
  <w15:docId w15:val="{C6B9BFA5-C02B-4AD1-8C19-9A32281E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2019-06-16T06:27:00Z</dcterms:created>
  <dcterms:modified xsi:type="dcterms:W3CDTF">2019-06-16T07:06:00Z</dcterms:modified>
</cp:coreProperties>
</file>