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D1D14" w:rsidRPr="0097476D" w:rsidRDefault="009D1D14" w:rsidP="0097476D">
      <w:pPr>
        <w:pStyle w:val="Heading1"/>
      </w:pPr>
      <w:r w:rsidRPr="0097476D">
        <w:rPr>
          <w:rFonts w:hint="eastAsia"/>
        </w:rPr>
        <w:t>R</w:t>
      </w:r>
      <w:r w:rsidRPr="0097476D">
        <w:t>eport</w:t>
      </w:r>
      <w:r w:rsidRPr="0097476D">
        <w:rPr>
          <w:lang w:val="en-US"/>
        </w:rPr>
        <w:t xml:space="preserve"> Style Guid</w:t>
      </w:r>
      <w:bookmarkStart w:id="0" w:name="_GoBack"/>
      <w:bookmarkEnd w:id="0"/>
      <w:r w:rsidRPr="0097476D">
        <w:rPr>
          <w:lang w:val="en-US"/>
        </w:rPr>
        <w:t>e</w:t>
      </w:r>
    </w:p>
    <w:p w:rsidR="009D1D14" w:rsidRPr="009D1D14" w:rsidRDefault="009D1D14" w:rsidP="009D1D14">
      <w:pPr>
        <w:pStyle w:val="Heading2"/>
        <w:rPr>
          <w:lang w:val="en-US"/>
        </w:rPr>
      </w:pPr>
      <w:r w:rsidRPr="009D1D14">
        <w:rPr>
          <w:lang w:val="en-US"/>
        </w:rPr>
        <w:t>Body Text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Times family 12pt, left aligned or 'full' justified.</w:t>
      </w:r>
      <w:proofErr w:type="gramEnd"/>
      <w:r w:rsidRPr="009D1D14">
        <w:rPr>
          <w:lang w:val="en-US"/>
        </w:rPr>
        <w:t xml:space="preserve"> 1.5 line spacing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Text </w:t>
      </w:r>
      <w:r w:rsidR="005273A7" w:rsidRPr="009D1D14">
        <w:rPr>
          <w:lang w:val="en-US"/>
        </w:rPr>
        <w:t>Color</w:t>
      </w:r>
      <w:r w:rsidRPr="009D1D14">
        <w:rPr>
          <w:lang w:val="en-US"/>
        </w:rPr>
        <w:t>: black</w:t>
      </w:r>
    </w:p>
    <w:p w:rsidR="009D1D14" w:rsidRPr="009D1D14" w:rsidRDefault="009D1D14" w:rsidP="009D1D14">
      <w:pPr>
        <w:pStyle w:val="Heading2"/>
        <w:rPr>
          <w:lang w:val="en-US"/>
        </w:rPr>
      </w:pPr>
      <w:r w:rsidRPr="009D1D14">
        <w:rPr>
          <w:lang w:val="en-US"/>
        </w:rPr>
        <w:t>Headings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Helvetica / Arial family – sizes, bold </w:t>
      </w:r>
      <w:proofErr w:type="spellStart"/>
      <w:r w:rsidRPr="009D1D14">
        <w:rPr>
          <w:lang w:val="en-US"/>
        </w:rPr>
        <w:t>etc</w:t>
      </w:r>
      <w:proofErr w:type="spellEnd"/>
      <w:r w:rsidRPr="009D1D14">
        <w:rPr>
          <w:lang w:val="en-US"/>
        </w:rPr>
        <w:t xml:space="preserve"> to indicate level of heading, left aligned.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Extra space before and after headings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rFonts w:hint="eastAsia"/>
          <w:lang w:val="en-US"/>
        </w:rPr>
        <w:t>•</w:t>
      </w:r>
      <w:r w:rsidRPr="009D1D14">
        <w:rPr>
          <w:lang w:val="en-US"/>
        </w:rPr>
        <w:t xml:space="preserve"> Using Word’s built in Styles will make a Table of Contents very easy to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produce</w:t>
      </w:r>
      <w:proofErr w:type="gramEnd"/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Text </w:t>
      </w:r>
      <w:proofErr w:type="spellStart"/>
      <w:r w:rsidRPr="009D1D14">
        <w:rPr>
          <w:lang w:val="en-US"/>
        </w:rPr>
        <w:t>Colour</w:t>
      </w:r>
      <w:proofErr w:type="spellEnd"/>
      <w:r w:rsidRPr="009D1D14">
        <w:rPr>
          <w:lang w:val="en-US"/>
        </w:rPr>
        <w:t>: black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No punctuation (full stops, colons, semi colons, </w:t>
      </w:r>
      <w:proofErr w:type="spellStart"/>
      <w:r w:rsidRPr="009D1D14">
        <w:rPr>
          <w:lang w:val="en-US"/>
        </w:rPr>
        <w:t>etc</w:t>
      </w:r>
      <w:proofErr w:type="spellEnd"/>
      <w:r w:rsidRPr="009D1D14">
        <w:rPr>
          <w:lang w:val="en-US"/>
        </w:rPr>
        <w:t>) after headings</w:t>
      </w:r>
    </w:p>
    <w:p w:rsidR="009D1D14" w:rsidRPr="009D1D14" w:rsidRDefault="009D1D14" w:rsidP="009D1D14">
      <w:pPr>
        <w:pStyle w:val="Heading2"/>
        <w:rPr>
          <w:lang w:val="en-US"/>
        </w:rPr>
      </w:pPr>
      <w:r w:rsidRPr="009D1D14">
        <w:rPr>
          <w:lang w:val="en-US"/>
        </w:rPr>
        <w:t>Page Setup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A4, Portrait (wide diagrams that require landscape are an allowable exception)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Margins: no less than2.5cm top &amp; bottom, 3.25cm left &amp; right</w:t>
      </w:r>
    </w:p>
    <w:p w:rsidR="009D1D14" w:rsidRPr="009D1D14" w:rsidRDefault="009D1D14" w:rsidP="009D1D14">
      <w:pPr>
        <w:pStyle w:val="Heading2"/>
        <w:rPr>
          <w:lang w:val="en-US"/>
        </w:rPr>
      </w:pPr>
      <w:r w:rsidRPr="009D1D14">
        <w:rPr>
          <w:lang w:val="en-US"/>
        </w:rPr>
        <w:t>Footer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Subject number, page number &amp; student name, 9pt Times New Roman</w:t>
      </w:r>
    </w:p>
    <w:p w:rsidR="009D1D14" w:rsidRPr="009D1D14" w:rsidRDefault="009D1D14" w:rsidP="009D1D14">
      <w:pPr>
        <w:pStyle w:val="Heading2"/>
        <w:rPr>
          <w:lang w:val="en-US"/>
        </w:rPr>
      </w:pPr>
      <w:r w:rsidRPr="009D1D14">
        <w:rPr>
          <w:lang w:val="en-US"/>
        </w:rPr>
        <w:t>Header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Document Name / Client Name, 9pt Times New Roman</w:t>
      </w:r>
    </w:p>
    <w:p w:rsidR="009D1D14" w:rsidRPr="009D1D14" w:rsidRDefault="009D1D14" w:rsidP="009D1D14">
      <w:pPr>
        <w:pStyle w:val="Heading2"/>
        <w:rPr>
          <w:lang w:val="en-US"/>
        </w:rPr>
      </w:pPr>
      <w:r w:rsidRPr="009D1D14">
        <w:rPr>
          <w:lang w:val="en-US"/>
        </w:rPr>
        <w:t>Table of Contents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Produce using Styles (MS Word)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Include ‘Table of Contents’ heading on page (but do not have this heading in the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actual</w:t>
      </w:r>
      <w:proofErr w:type="gramEnd"/>
      <w:r w:rsidRPr="009D1D14">
        <w:rPr>
          <w:lang w:val="en-US"/>
        </w:rPr>
        <w:t xml:space="preserve"> </w:t>
      </w:r>
      <w:proofErr w:type="spellStart"/>
      <w:r w:rsidRPr="009D1D14">
        <w:rPr>
          <w:lang w:val="en-US"/>
        </w:rPr>
        <w:t>ToC</w:t>
      </w:r>
      <w:proofErr w:type="spellEnd"/>
      <w:r w:rsidRPr="009D1D14">
        <w:rPr>
          <w:lang w:val="en-US"/>
        </w:rPr>
        <w:t>)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Text to be no bigger than 12pt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Right align page numbers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Include leaders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10335 Web Testing Page 1 Harry Woodward-Clarke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Report Style Guide Hornsby TAFE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Hint: documents that are smaller than about 10 pages generally don't need a </w:t>
      </w:r>
      <w:proofErr w:type="spellStart"/>
      <w:r w:rsidRPr="009D1D14">
        <w:rPr>
          <w:lang w:val="en-US"/>
        </w:rPr>
        <w:t>ToC</w:t>
      </w:r>
      <w:proofErr w:type="spellEnd"/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Example: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lastRenderedPageBreak/>
        <w:t>1 Executive Summary........................................................................................................ 5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2 Terms of Reference......................................................................................................... 6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2.1 Scope...................................................................................................................... 6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2.2 Business Objectives................................................................................................ 6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2.3 Resources............................................................................................................... 7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3 Current System </w:t>
      </w:r>
      <w:proofErr w:type="gramStart"/>
      <w:r w:rsidRPr="009D1D14">
        <w:rPr>
          <w:lang w:val="en-US"/>
        </w:rPr>
        <w:t>Description</w:t>
      </w:r>
      <w:proofErr w:type="gramEnd"/>
      <w:r w:rsidRPr="009D1D14">
        <w:rPr>
          <w:lang w:val="en-US"/>
        </w:rPr>
        <w:t>........................................................................................... 7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3.1 Background............................................................................................................. 7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3.2 System Diagram..................................................................................................... 8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3.2.1 Receive Goods.......................................................................................... 8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Referencing Assignments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When you include content in your assignments that is not your own, </w:t>
      </w:r>
      <w:proofErr w:type="gramStart"/>
      <w:r w:rsidRPr="009D1D14">
        <w:rPr>
          <w:lang w:val="en-US"/>
        </w:rPr>
        <w:t>you  must</w:t>
      </w:r>
      <w:proofErr w:type="gramEnd"/>
    </w:p>
    <w:p w:rsidR="009D1D14" w:rsidRPr="009D1D14" w:rsidRDefault="009D1D14" w:rsidP="009D1D14">
      <w:pPr>
        <w:rPr>
          <w:lang w:val="en-US"/>
        </w:rPr>
      </w:pPr>
      <w:proofErr w:type="spellStart"/>
      <w:proofErr w:type="gramStart"/>
      <w:r w:rsidRPr="009D1D14">
        <w:rPr>
          <w:lang w:val="en-US"/>
        </w:rPr>
        <w:t>reference</w:t>
      </w:r>
      <w:proofErr w:type="spellEnd"/>
      <w:proofErr w:type="gramEnd"/>
      <w:r w:rsidRPr="009D1D14">
        <w:rPr>
          <w:lang w:val="en-US"/>
        </w:rPr>
        <w:t xml:space="preserve">  it.  </w:t>
      </w:r>
      <w:proofErr w:type="gramStart"/>
      <w:r w:rsidRPr="009D1D14">
        <w:rPr>
          <w:lang w:val="en-US"/>
        </w:rPr>
        <w:t>This  acknowledges</w:t>
      </w:r>
      <w:proofErr w:type="gramEnd"/>
      <w:r w:rsidRPr="009D1D14">
        <w:rPr>
          <w:lang w:val="en-US"/>
        </w:rPr>
        <w:t xml:space="preserve">  that  you  have  researched  and  are  using  other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people’s</w:t>
      </w:r>
      <w:proofErr w:type="gramEnd"/>
      <w:r w:rsidRPr="009D1D14">
        <w:rPr>
          <w:lang w:val="en-US"/>
        </w:rPr>
        <w:t xml:space="preserve"> work to support your own arguments or work.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References allow anyone reading your work to check the original information and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read</w:t>
      </w:r>
      <w:proofErr w:type="gramEnd"/>
      <w:r w:rsidRPr="009D1D14">
        <w:rPr>
          <w:lang w:val="en-US"/>
        </w:rPr>
        <w:t xml:space="preserve"> more if required.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There are many different styles of referencing. Most styles are fully developed for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printed</w:t>
      </w:r>
      <w:proofErr w:type="gramEnd"/>
      <w:r w:rsidRPr="009D1D14">
        <w:rPr>
          <w:lang w:val="en-US"/>
        </w:rPr>
        <w:t xml:space="preserve"> resources such as books, journals and articles, but there is more flexibility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when</w:t>
      </w:r>
      <w:proofErr w:type="gramEnd"/>
      <w:r w:rsidRPr="009D1D14">
        <w:rPr>
          <w:lang w:val="en-US"/>
        </w:rPr>
        <w:t xml:space="preserve"> it comes to electronic sources. Referencing schemes include: Harvard, APA,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Vancouver, MLA and Chicago.</w:t>
      </w:r>
      <w:proofErr w:type="gramEnd"/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You need to reference:</w:t>
      </w:r>
    </w:p>
    <w:p w:rsidR="009D1D14" w:rsidRPr="009D1D14" w:rsidRDefault="009D1D14" w:rsidP="009D1D14">
      <w:pPr>
        <w:rPr>
          <w:rFonts w:hint="eastAsia"/>
          <w:lang w:val="en-US"/>
        </w:rPr>
      </w:pPr>
      <w:r>
        <w:rPr>
          <w:rFonts w:hint="eastAsia"/>
        </w:rPr>
        <w:t></w:t>
      </w:r>
      <w:r w:rsidRPr="009D1D14">
        <w:rPr>
          <w:rFonts w:hint="eastAsia"/>
          <w:lang w:val="en-US"/>
        </w:rPr>
        <w:t xml:space="preserve"> direct quotations (these should be shown in </w:t>
      </w:r>
      <w:r w:rsidRPr="009D1D14">
        <w:rPr>
          <w:rFonts w:hint="eastAsia"/>
          <w:lang w:val="en-US"/>
        </w:rPr>
        <w:t>“</w:t>
      </w:r>
      <w:r w:rsidRPr="009D1D14">
        <w:rPr>
          <w:rFonts w:hint="eastAsia"/>
          <w:lang w:val="en-US"/>
        </w:rPr>
        <w:t>quotes</w:t>
      </w:r>
      <w:r w:rsidRPr="009D1D14">
        <w:rPr>
          <w:rFonts w:hint="eastAsia"/>
          <w:lang w:val="en-US"/>
        </w:rPr>
        <w:t>”</w:t>
      </w:r>
      <w:r w:rsidRPr="009D1D14">
        <w:rPr>
          <w:rFonts w:hint="eastAsia"/>
          <w:lang w:val="en-US"/>
        </w:rPr>
        <w:t>)</w:t>
      </w:r>
    </w:p>
    <w:p w:rsidR="009D1D14" w:rsidRPr="009D1D14" w:rsidRDefault="009D1D14" w:rsidP="009D1D14">
      <w:pPr>
        <w:rPr>
          <w:rFonts w:hint="eastAsia"/>
          <w:lang w:val="en-US"/>
        </w:rPr>
      </w:pPr>
      <w:r>
        <w:rPr>
          <w:rFonts w:hint="eastAsia"/>
        </w:rPr>
        <w:t></w:t>
      </w:r>
      <w:r w:rsidRPr="009D1D14">
        <w:rPr>
          <w:rFonts w:hint="eastAsia"/>
          <w:lang w:val="en-US"/>
        </w:rPr>
        <w:t xml:space="preserve"> </w:t>
      </w:r>
      <w:proofErr w:type="spellStart"/>
      <w:r w:rsidRPr="009D1D14">
        <w:rPr>
          <w:rFonts w:hint="eastAsia"/>
          <w:lang w:val="en-US"/>
        </w:rPr>
        <w:t>summarisedideas</w:t>
      </w:r>
      <w:proofErr w:type="spellEnd"/>
      <w:r w:rsidRPr="009D1D14">
        <w:rPr>
          <w:rFonts w:hint="eastAsia"/>
          <w:lang w:val="en-US"/>
        </w:rPr>
        <w:t xml:space="preserve"> from anyone other than you</w:t>
      </w:r>
    </w:p>
    <w:p w:rsidR="009D1D14" w:rsidRPr="009D1D14" w:rsidRDefault="009D1D14" w:rsidP="009D1D14">
      <w:pPr>
        <w:rPr>
          <w:rFonts w:hint="eastAsia"/>
          <w:lang w:val="en-US"/>
        </w:rPr>
      </w:pPr>
      <w:r>
        <w:rPr>
          <w:rFonts w:hint="eastAsia"/>
        </w:rPr>
        <w:t></w:t>
      </w:r>
      <w:r w:rsidRPr="009D1D14">
        <w:rPr>
          <w:rFonts w:hint="eastAsia"/>
          <w:lang w:val="en-US"/>
        </w:rPr>
        <w:t xml:space="preserve"> statistics</w:t>
      </w:r>
    </w:p>
    <w:p w:rsidR="009D1D14" w:rsidRPr="009D1D14" w:rsidRDefault="009D1D14" w:rsidP="009D1D14">
      <w:pPr>
        <w:rPr>
          <w:rFonts w:hint="eastAsia"/>
          <w:lang w:val="en-US"/>
        </w:rPr>
      </w:pPr>
      <w:r>
        <w:rPr>
          <w:rFonts w:hint="eastAsia"/>
        </w:rPr>
        <w:t></w:t>
      </w:r>
      <w:r w:rsidRPr="009D1D14">
        <w:rPr>
          <w:rFonts w:hint="eastAsia"/>
          <w:lang w:val="en-US"/>
        </w:rPr>
        <w:t xml:space="preserve"> any work on which you base an argument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lastRenderedPageBreak/>
        <w:t>Validity of Research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Referencing helps you to think about your research methods. For example, if you are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trying</w:t>
      </w:r>
      <w:proofErr w:type="gramEnd"/>
      <w:r w:rsidRPr="009D1D14">
        <w:rPr>
          <w:lang w:val="en-US"/>
        </w:rPr>
        <w:t xml:space="preserve"> to prove an argument, it is better to cite many different web sites that agree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with</w:t>
      </w:r>
      <w:proofErr w:type="gramEnd"/>
      <w:r w:rsidRPr="009D1D14">
        <w:rPr>
          <w:lang w:val="en-US"/>
        </w:rPr>
        <w:t xml:space="preserve"> you rather than many pages on one site. Also, if you are asked to evaluate a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product</w:t>
      </w:r>
      <w:proofErr w:type="gramEnd"/>
      <w:r w:rsidRPr="009D1D14">
        <w:rPr>
          <w:lang w:val="en-US"/>
        </w:rPr>
        <w:t>, it is better to include web sites that are not just selling the product.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10335 Web Testing Page 2 Harry Woodward-Clarke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Report Style Guide Hornsby TAFE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Components of a Referencing System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Citation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Located in the body of the work.</w:t>
      </w:r>
      <w:proofErr w:type="gramEnd"/>
      <w:r w:rsidRPr="009D1D14">
        <w:rPr>
          <w:lang w:val="en-US"/>
        </w:rPr>
        <w:t xml:space="preserve"> It is a brief entry (usually in brackets). The full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information</w:t>
      </w:r>
      <w:proofErr w:type="gramEnd"/>
      <w:r w:rsidRPr="009D1D14">
        <w:rPr>
          <w:lang w:val="en-US"/>
        </w:rPr>
        <w:t xml:space="preserve"> can be then found in….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References (or Bibliography)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Full details including author, title, location and date details. This will allow precise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location</w:t>
      </w:r>
      <w:proofErr w:type="gramEnd"/>
      <w:r w:rsidRPr="009D1D14">
        <w:rPr>
          <w:lang w:val="en-US"/>
        </w:rPr>
        <w:t xml:space="preserve"> of the resource. Just a web link is NOT sufficient. Details should include:</w:t>
      </w:r>
    </w:p>
    <w:p w:rsidR="009D1D14" w:rsidRPr="009D1D14" w:rsidRDefault="009D1D14" w:rsidP="009D1D14">
      <w:pPr>
        <w:rPr>
          <w:rFonts w:hint="eastAsia"/>
          <w:lang w:val="en-US"/>
        </w:rPr>
      </w:pPr>
      <w:r>
        <w:rPr>
          <w:rFonts w:hint="eastAsia"/>
        </w:rPr>
        <w:t></w:t>
      </w:r>
      <w:r w:rsidRPr="009D1D14">
        <w:rPr>
          <w:rFonts w:hint="eastAsia"/>
          <w:lang w:val="en-US"/>
        </w:rPr>
        <w:t xml:space="preserve"> author or editor</w:t>
      </w:r>
    </w:p>
    <w:p w:rsidR="009D1D14" w:rsidRPr="009D1D14" w:rsidRDefault="009D1D14" w:rsidP="009D1D14">
      <w:pPr>
        <w:rPr>
          <w:rFonts w:hint="eastAsia"/>
          <w:lang w:val="en-US"/>
        </w:rPr>
      </w:pPr>
      <w:r>
        <w:rPr>
          <w:rFonts w:hint="eastAsia"/>
        </w:rPr>
        <w:t></w:t>
      </w:r>
      <w:r w:rsidRPr="009D1D14">
        <w:rPr>
          <w:rFonts w:hint="eastAsia"/>
          <w:lang w:val="en-US"/>
        </w:rPr>
        <w:t xml:space="preserve"> year of publication</w:t>
      </w:r>
    </w:p>
    <w:p w:rsidR="009D1D14" w:rsidRPr="009D1D14" w:rsidRDefault="009D1D14" w:rsidP="009D1D14">
      <w:pPr>
        <w:rPr>
          <w:rFonts w:hint="eastAsia"/>
          <w:lang w:val="en-US"/>
        </w:rPr>
      </w:pPr>
      <w:r>
        <w:rPr>
          <w:rFonts w:hint="eastAsia"/>
        </w:rPr>
        <w:t></w:t>
      </w:r>
      <w:r w:rsidRPr="009D1D14">
        <w:rPr>
          <w:rFonts w:hint="eastAsia"/>
          <w:lang w:val="en-US"/>
        </w:rPr>
        <w:t xml:space="preserve"> article title</w:t>
      </w:r>
    </w:p>
    <w:p w:rsidR="009D1D14" w:rsidRPr="009D1D14" w:rsidRDefault="009D1D14" w:rsidP="009D1D14">
      <w:pPr>
        <w:rPr>
          <w:rFonts w:hint="eastAsia"/>
          <w:lang w:val="en-US"/>
        </w:rPr>
      </w:pPr>
      <w:r>
        <w:rPr>
          <w:rFonts w:hint="eastAsia"/>
        </w:rPr>
        <w:t></w:t>
      </w:r>
      <w:r w:rsidRPr="009D1D14">
        <w:rPr>
          <w:rFonts w:hint="eastAsia"/>
          <w:lang w:val="en-US"/>
        </w:rPr>
        <w:t xml:space="preserve"> source type</w:t>
      </w:r>
    </w:p>
    <w:p w:rsidR="009D1D14" w:rsidRPr="009D1D14" w:rsidRDefault="009D1D14" w:rsidP="009D1D14">
      <w:pPr>
        <w:rPr>
          <w:rFonts w:hint="eastAsia"/>
          <w:lang w:val="en-US"/>
        </w:rPr>
      </w:pPr>
      <w:r>
        <w:rPr>
          <w:rFonts w:hint="eastAsia"/>
        </w:rPr>
        <w:t></w:t>
      </w:r>
      <w:r w:rsidRPr="009D1D14">
        <w:rPr>
          <w:rFonts w:hint="eastAsia"/>
          <w:lang w:val="en-US"/>
        </w:rPr>
        <w:t xml:space="preserve"> where available (e.g. URL, name of database, email address)</w:t>
      </w:r>
    </w:p>
    <w:p w:rsidR="009D1D14" w:rsidRPr="009D1D14" w:rsidRDefault="009D1D14" w:rsidP="009D1D14">
      <w:pPr>
        <w:rPr>
          <w:rFonts w:hint="eastAsia"/>
          <w:lang w:val="en-US"/>
        </w:rPr>
      </w:pPr>
      <w:r>
        <w:rPr>
          <w:rFonts w:hint="eastAsia"/>
        </w:rPr>
        <w:t></w:t>
      </w:r>
      <w:r w:rsidRPr="009D1D14">
        <w:rPr>
          <w:rFonts w:hint="eastAsia"/>
          <w:lang w:val="en-US"/>
        </w:rPr>
        <w:t xml:space="preserve"> access date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HINT: Note down the above information as you are locating pages – it is MUCH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harder</w:t>
      </w:r>
      <w:proofErr w:type="gramEnd"/>
      <w:r w:rsidRPr="009D1D14">
        <w:rPr>
          <w:lang w:val="en-US"/>
        </w:rPr>
        <w:t xml:space="preserve"> to find reference information at the end of an assignment.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Many IT books follow a modified version of many referencing schemes to save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space</w:t>
      </w:r>
      <w:proofErr w:type="gramEnd"/>
      <w:r w:rsidRPr="009D1D14">
        <w:rPr>
          <w:lang w:val="en-US"/>
        </w:rPr>
        <w:t xml:space="preserve"> and make it easier to quote web pages where the author’s name may not be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available</w:t>
      </w:r>
      <w:proofErr w:type="gramEnd"/>
      <w:r w:rsidRPr="009D1D14">
        <w:rPr>
          <w:lang w:val="en-US"/>
        </w:rPr>
        <w:t>. This method is illustrated below: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Citation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First three letters of author’s name and two digits of year of publication [MIC06].</w:t>
      </w:r>
      <w:proofErr w:type="gramEnd"/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The first letters of the page title can be used if the author’s name is unavailable. If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there</w:t>
      </w:r>
      <w:proofErr w:type="gramEnd"/>
      <w:r w:rsidRPr="009D1D14">
        <w:rPr>
          <w:lang w:val="en-US"/>
        </w:rPr>
        <w:t xml:space="preserve"> are duplicates in this system, add a lower case letter to the end [MIC06a], then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[MIC06b] to the next, and so on.</w:t>
      </w:r>
      <w:proofErr w:type="gramEnd"/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lastRenderedPageBreak/>
        <w:t>10335 Web Testing Page 3 Harry Woodward-Clarke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Report Style Guide Hornsby TAFE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Example: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In his article, Burnett details the pitfalls of secret questions to assist users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remembering</w:t>
      </w:r>
      <w:proofErr w:type="gramEnd"/>
      <w:r w:rsidRPr="009D1D14">
        <w:rPr>
          <w:lang w:val="en-US"/>
        </w:rPr>
        <w:t xml:space="preserve"> passwords [BUR04b].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Full Reference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These correspond to the citations in the text and </w:t>
      </w:r>
      <w:proofErr w:type="gramStart"/>
      <w:r w:rsidRPr="009D1D14">
        <w:rPr>
          <w:lang w:val="en-US"/>
        </w:rPr>
        <w:t>are  listed</w:t>
      </w:r>
      <w:proofErr w:type="gramEnd"/>
      <w:r w:rsidRPr="009D1D14">
        <w:rPr>
          <w:lang w:val="en-US"/>
        </w:rPr>
        <w:t xml:space="preserve"> alphabetically. The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format</w:t>
      </w:r>
      <w:proofErr w:type="gramEnd"/>
      <w:r w:rsidRPr="009D1D14">
        <w:rPr>
          <w:lang w:val="en-US"/>
        </w:rPr>
        <w:t xml:space="preserve"> for online references is as follows: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[Citation] </w:t>
      </w:r>
      <w:proofErr w:type="gramStart"/>
      <w:r w:rsidRPr="009D1D14">
        <w:rPr>
          <w:lang w:val="en-US"/>
        </w:rPr>
        <w:t>Author / editor.</w:t>
      </w:r>
      <w:proofErr w:type="gramEnd"/>
      <w:r w:rsidRPr="009D1D14">
        <w:rPr>
          <w:lang w:val="en-US"/>
        </w:rPr>
        <w:t xml:space="preserve"> (Last update or copyright date), Title, [Online],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Publisher.</w:t>
      </w:r>
      <w:proofErr w:type="gramEnd"/>
      <w:r w:rsidRPr="009D1D14">
        <w:rPr>
          <w:lang w:val="en-US"/>
        </w:rPr>
        <w:t xml:space="preserve"> Available from : &lt;URL&gt; [Date of Access]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Notes: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rFonts w:hint="eastAsia"/>
          <w:lang w:val="en-US"/>
        </w:rPr>
        <w:t>•</w:t>
      </w:r>
      <w:r w:rsidRPr="009D1D14">
        <w:rPr>
          <w:lang w:val="en-US"/>
        </w:rPr>
        <w:t xml:space="preserve"> If the author of the page cannot be found, use the title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rFonts w:hint="eastAsia"/>
          <w:lang w:val="en-US"/>
        </w:rPr>
        <w:t>•</w:t>
      </w:r>
      <w:r w:rsidRPr="009D1D14">
        <w:rPr>
          <w:lang w:val="en-US"/>
        </w:rPr>
        <w:t xml:space="preserve"> Ensure dates used here are in Australian format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rFonts w:hint="eastAsia"/>
          <w:lang w:val="en-US"/>
        </w:rPr>
        <w:t>•</w:t>
      </w:r>
      <w:r w:rsidRPr="009D1D14">
        <w:rPr>
          <w:lang w:val="en-US"/>
        </w:rPr>
        <w:t xml:space="preserve"> Formatting and brackets are standard and must be included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rFonts w:hint="eastAsia"/>
          <w:lang w:val="en-US"/>
        </w:rPr>
        <w:t>•</w:t>
      </w:r>
      <w:r w:rsidRPr="009D1D14">
        <w:rPr>
          <w:lang w:val="en-US"/>
        </w:rPr>
        <w:t xml:space="preserve"> Books are similar – see the example for Andrews &amp; Whittaker “How to break</w:t>
      </w:r>
    </w:p>
    <w:p w:rsidR="009D1D14" w:rsidRPr="009D1D14" w:rsidRDefault="009D1D14" w:rsidP="009D1D14">
      <w:pPr>
        <w:rPr>
          <w:lang w:val="en-US"/>
        </w:rPr>
      </w:pPr>
      <w:proofErr w:type="gramStart"/>
      <w:r w:rsidRPr="009D1D14">
        <w:rPr>
          <w:lang w:val="en-US"/>
        </w:rPr>
        <w:t>web</w:t>
      </w:r>
      <w:proofErr w:type="gramEnd"/>
      <w:r w:rsidRPr="009D1D14">
        <w:rPr>
          <w:lang w:val="en-US"/>
        </w:rPr>
        <w:t xml:space="preserve"> software” below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Examples: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[AND06] Andrews, Mike and Whittaker, </w:t>
      </w:r>
      <w:proofErr w:type="spellStart"/>
      <w:r w:rsidRPr="009D1D14">
        <w:rPr>
          <w:lang w:val="en-US"/>
        </w:rPr>
        <w:t>JamesA</w:t>
      </w:r>
      <w:proofErr w:type="spellEnd"/>
      <w:r w:rsidRPr="009D1D14">
        <w:rPr>
          <w:lang w:val="en-US"/>
        </w:rPr>
        <w:t xml:space="preserve">, How to Break Web Software,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Addison-Wesley, Boston, 2006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[BUR04a] Burnett, Mark (1 October 2004) Blocking Brute-Force Attacks</w:t>
      </w:r>
      <w:proofErr w:type="gramStart"/>
      <w:r w:rsidRPr="009D1D14">
        <w:rPr>
          <w:lang w:val="en-US"/>
        </w:rPr>
        <w:t>,[</w:t>
      </w:r>
      <w:proofErr w:type="gramEnd"/>
      <w:r w:rsidRPr="009D1D14">
        <w:rPr>
          <w:lang w:val="en-US"/>
        </w:rPr>
        <w:t xml:space="preserve">Online]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Open Web Application Security Project, Available from: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&lt;http://www.owasp.org/columns/mburnett/brutegeneral.html&gt; [16 May 2006]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[BUR04b] Burnett, Mark (10 October 2004) Using Secret Questions</w:t>
      </w:r>
      <w:proofErr w:type="gramStart"/>
      <w:r w:rsidRPr="009D1D14">
        <w:rPr>
          <w:lang w:val="en-US"/>
        </w:rPr>
        <w:t>,[</w:t>
      </w:r>
      <w:proofErr w:type="gramEnd"/>
      <w:r w:rsidRPr="009D1D14">
        <w:rPr>
          <w:lang w:val="en-US"/>
        </w:rPr>
        <w:t xml:space="preserve">Online] Open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Web Application Security Project, Available from: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>&lt;http://www.owasp.org/columns/mburnett/questions.html&gt; [16 May 2006]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[MIC06] Zombies and botnets: help keep your computer under your </w:t>
      </w:r>
      <w:proofErr w:type="gramStart"/>
      <w:r w:rsidRPr="009D1D14">
        <w:rPr>
          <w:lang w:val="en-US"/>
        </w:rPr>
        <w:t>control(</w:t>
      </w:r>
      <w:proofErr w:type="gramEnd"/>
      <w:r w:rsidRPr="009D1D14">
        <w:rPr>
          <w:lang w:val="en-US"/>
        </w:rPr>
        <w:t xml:space="preserve">28 March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2006) [Online] Microsoft Corporation, Available from: </w:t>
      </w:r>
    </w:p>
    <w:p w:rsidR="009D1D14" w:rsidRPr="009D1D14" w:rsidRDefault="009D1D14" w:rsidP="009D1D14">
      <w:pPr>
        <w:rPr>
          <w:lang w:val="en-US"/>
        </w:rPr>
      </w:pPr>
      <w:r w:rsidRPr="009D1D14">
        <w:rPr>
          <w:lang w:val="en-US"/>
        </w:rPr>
        <w:t xml:space="preserve">&lt;http://www.microsoft.com/athome/security/viruses/zombies_and_botnets.mspx </w:t>
      </w:r>
      <w:proofErr w:type="gramStart"/>
      <w:r w:rsidRPr="009D1D14">
        <w:rPr>
          <w:lang w:val="en-US"/>
        </w:rPr>
        <w:t>&gt;[</w:t>
      </w:r>
      <w:proofErr w:type="gramEnd"/>
      <w:r w:rsidRPr="009D1D14">
        <w:rPr>
          <w:lang w:val="en-US"/>
        </w:rPr>
        <w:t xml:space="preserve">16 </w:t>
      </w:r>
    </w:p>
    <w:p w:rsidR="009D1D14" w:rsidRDefault="009D1D14" w:rsidP="009D1D14">
      <w:r>
        <w:t>May 2006]</w:t>
      </w:r>
    </w:p>
    <w:p w:rsidR="00704B0D" w:rsidRPr="009D1D14" w:rsidRDefault="009D1D14" w:rsidP="009D1D14">
      <w:pPr>
        <w:rPr>
          <w:lang w:val="en-US"/>
        </w:rPr>
      </w:pPr>
      <w:proofErr w:type="spellStart"/>
      <w:r w:rsidRPr="009D1D14">
        <w:rPr>
          <w:lang w:val="en-US"/>
        </w:rPr>
        <w:t>Note</w:t>
      </w:r>
      <w:proofErr w:type="gramStart"/>
      <w:r w:rsidRPr="009D1D14">
        <w:rPr>
          <w:lang w:val="en-US"/>
        </w:rPr>
        <w:t>:this</w:t>
      </w:r>
      <w:proofErr w:type="spellEnd"/>
      <w:proofErr w:type="gramEnd"/>
      <w:r w:rsidRPr="009D1D14">
        <w:rPr>
          <w:lang w:val="en-US"/>
        </w:rPr>
        <w:t xml:space="preserve"> “Style Guide” follows the “Style Guide”</w:t>
      </w:r>
    </w:p>
    <w:sectPr w:rsidR="00704B0D" w:rsidRPr="009D1D14" w:rsidSect="005273A7">
      <w:headerReference w:type="default" r:id="rId7"/>
      <w:footerReference w:type="default" r:id="rId8"/>
      <w:pgSz w:w="11906" w:h="16838"/>
      <w:pgMar w:top="1418" w:right="1985" w:bottom="1418" w:left="1985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D36EC" w:rsidRDefault="00FD36EC" w:rsidP="009D1D14">
      <w:pPr>
        <w:spacing w:line="240" w:lineRule="auto"/>
      </w:pPr>
      <w:r>
        <w:separator/>
      </w:r>
    </w:p>
  </w:endnote>
  <w:endnote w:type="continuationSeparator" w:id="0">
    <w:p w:rsidR="00FD36EC" w:rsidRDefault="00FD36EC" w:rsidP="009D1D1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1D14" w:rsidRPr="009D1D14" w:rsidRDefault="0097476D">
    <w:pPr>
      <w:pStyle w:val="Footer"/>
      <w:rPr>
        <w:sz w:val="18"/>
      </w:rPr>
    </w:pPr>
    <w:r w:rsidRPr="0097476D">
      <w:rPr>
        <w:rFonts w:hint="eastAsia"/>
        <w:noProof/>
        <w:sz w:val="18"/>
        <w:szCs w:val="18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F9E8DA0" wp14:editId="10AC234C">
              <wp:simplePos x="0" y="0"/>
              <wp:positionH relativeFrom="column">
                <wp:posOffset>-51435</wp:posOffset>
              </wp:positionH>
              <wp:positionV relativeFrom="paragraph">
                <wp:posOffset>-100330</wp:posOffset>
              </wp:positionV>
              <wp:extent cx="5353050" cy="0"/>
              <wp:effectExtent l="0" t="0" r="19050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35305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4.05pt,-7.9pt" to="417.45pt,-7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" strokecolor="black [3040]"/>
          </w:pict>
        </mc:Fallback>
      </mc:AlternateContent>
    </w:r>
    <w:r w:rsidR="009D1D14" w:rsidRPr="009D1D14">
      <w:rPr>
        <w:rFonts w:hint="eastAsia"/>
        <w:sz w:val="18"/>
      </w:rPr>
      <w:t>10335 Web development</w:t>
    </w:r>
    <w:r w:rsidR="009D1D14">
      <w:rPr>
        <w:rFonts w:hint="eastAsia"/>
        <w:sz w:val="18"/>
      </w:rPr>
      <w:tab/>
      <w:t xml:space="preserve">Page </w:t>
    </w:r>
    <w:r w:rsidR="009D1D14">
      <w:rPr>
        <w:sz w:val="18"/>
      </w:rPr>
      <w:fldChar w:fldCharType="begin"/>
    </w:r>
    <w:r w:rsidR="009D1D14">
      <w:rPr>
        <w:sz w:val="18"/>
      </w:rPr>
      <w:instrText xml:space="preserve"> </w:instrText>
    </w:r>
    <w:r w:rsidR="009D1D14">
      <w:rPr>
        <w:rFonts w:hint="eastAsia"/>
        <w:sz w:val="18"/>
      </w:rPr>
      <w:instrText>PAGE  \* Arabic  \* MERGEFORMAT</w:instrText>
    </w:r>
    <w:r w:rsidR="009D1D14">
      <w:rPr>
        <w:sz w:val="18"/>
      </w:rPr>
      <w:instrText xml:space="preserve"> </w:instrText>
    </w:r>
    <w:r w:rsidR="009D1D14">
      <w:rPr>
        <w:sz w:val="18"/>
      </w:rPr>
      <w:fldChar w:fldCharType="separate"/>
    </w:r>
    <w:r w:rsidR="00632316">
      <w:rPr>
        <w:noProof/>
        <w:sz w:val="18"/>
      </w:rPr>
      <w:t>4</w:t>
    </w:r>
    <w:r w:rsidR="009D1D14">
      <w:rPr>
        <w:sz w:val="18"/>
      </w:rPr>
      <w:fldChar w:fldCharType="end"/>
    </w:r>
    <w:r>
      <w:rPr>
        <w:rFonts w:hint="eastAsia"/>
        <w:sz w:val="18"/>
      </w:rPr>
      <w:tab/>
      <w:t>Fengfu Chen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D36EC" w:rsidRDefault="00FD36EC" w:rsidP="009D1D14">
      <w:pPr>
        <w:spacing w:line="240" w:lineRule="auto"/>
      </w:pPr>
      <w:r>
        <w:separator/>
      </w:r>
    </w:p>
  </w:footnote>
  <w:footnote w:type="continuationSeparator" w:id="0">
    <w:p w:rsidR="00FD36EC" w:rsidRDefault="00FD36EC" w:rsidP="009D1D14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1D14" w:rsidRPr="009D1D14" w:rsidRDefault="0097476D">
    <w:pPr>
      <w:pStyle w:val="Header"/>
      <w:rPr>
        <w:sz w:val="18"/>
      </w:rPr>
    </w:pPr>
    <w:r w:rsidRPr="0097476D">
      <w:rPr>
        <w:rFonts w:hint="eastAsia"/>
        <w:noProof/>
        <w:sz w:val="18"/>
        <w:szCs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4D4ACF9" wp14:editId="2DFCA04E">
              <wp:simplePos x="0" y="0"/>
              <wp:positionH relativeFrom="column">
                <wp:posOffset>-3810</wp:posOffset>
              </wp:positionH>
              <wp:positionV relativeFrom="paragraph">
                <wp:posOffset>198120</wp:posOffset>
              </wp:positionV>
              <wp:extent cx="5353050" cy="0"/>
              <wp:effectExtent l="0" t="0" r="19050" b="1905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35305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pt,15.6pt" to="421.2pt,1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" strokecolor="black [3040]"/>
          </w:pict>
        </mc:Fallback>
      </mc:AlternateContent>
    </w:r>
    <w:r w:rsidR="009D1D14">
      <w:rPr>
        <w:rFonts w:hint="eastAsia"/>
        <w:sz w:val="18"/>
        <w:szCs w:val="18"/>
      </w:rPr>
      <w:t>Report Name</w:t>
    </w:r>
    <w:r w:rsidR="009D1D14">
      <w:rPr>
        <w:rFonts w:hint="eastAsia"/>
      </w:rPr>
      <w:tab/>
    </w:r>
    <w:r w:rsidR="009D1D14">
      <w:rPr>
        <w:rFonts w:hint="eastAsia"/>
      </w:rPr>
      <w:tab/>
    </w:r>
    <w:r w:rsidR="009D1D14" w:rsidRPr="009D1D14">
      <w:rPr>
        <w:rFonts w:hint="eastAsia"/>
        <w:sz w:val="18"/>
      </w:rPr>
      <w:t>Hornsby TAFE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1D14"/>
    <w:rsid w:val="00416BFF"/>
    <w:rsid w:val="005273A7"/>
    <w:rsid w:val="00632316"/>
    <w:rsid w:val="00704B0D"/>
    <w:rsid w:val="0097476D"/>
    <w:rsid w:val="009D1D14"/>
    <w:rsid w:val="00FD36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89793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273A7"/>
    <w:pPr>
      <w:spacing w:after="0" w:line="360" w:lineRule="auto"/>
      <w:jc w:val="both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32316"/>
    <w:pPr>
      <w:keepNext/>
      <w:keepLines/>
      <w:spacing w:before="100" w:beforeAutospacing="1"/>
      <w:jc w:val="center"/>
      <w:outlineLvl w:val="0"/>
    </w:pPr>
    <w:rPr>
      <w:rFonts w:ascii="Arial" w:eastAsiaTheme="majorEastAsia" w:hAnsi="Arial" w:cstheme="majorBidi"/>
      <w:b/>
      <w:bCs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273A7"/>
    <w:pPr>
      <w:keepNext/>
      <w:keepLines/>
      <w:spacing w:before="200"/>
      <w:outlineLvl w:val="1"/>
    </w:pPr>
    <w:rPr>
      <w:rFonts w:ascii="Arial" w:eastAsiaTheme="majorEastAsia" w:hAnsi="Arial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73A7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73A7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73A7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73A7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73A7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73A7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73A7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2316"/>
    <w:rPr>
      <w:rFonts w:ascii="Arial" w:eastAsiaTheme="majorEastAsia" w:hAnsi="Arial" w:cstheme="majorBidi"/>
      <w:b/>
      <w:bCs/>
      <w:sz w:val="4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273A7"/>
    <w:rPr>
      <w:rFonts w:ascii="Arial" w:eastAsiaTheme="majorEastAsia" w:hAnsi="Arial" w:cstheme="majorBidi"/>
      <w:b/>
      <w:bCs/>
      <w:sz w:val="28"/>
      <w:szCs w:val="26"/>
    </w:rPr>
  </w:style>
  <w:style w:type="paragraph" w:styleId="Header">
    <w:name w:val="header"/>
    <w:basedOn w:val="Normal"/>
    <w:link w:val="HeaderChar"/>
    <w:uiPriority w:val="99"/>
    <w:unhideWhenUsed/>
    <w:rsid w:val="009D1D14"/>
    <w:pPr>
      <w:tabs>
        <w:tab w:val="center" w:pos="4153"/>
        <w:tab w:val="right" w:pos="830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1D14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9D1D14"/>
    <w:pPr>
      <w:tabs>
        <w:tab w:val="center" w:pos="4153"/>
        <w:tab w:val="right" w:pos="830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D1D14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5273A7"/>
    <w:pPr>
      <w:spacing w:after="0" w:line="240" w:lineRule="auto"/>
      <w:jc w:val="both"/>
    </w:pPr>
    <w:rPr>
      <w:rFonts w:ascii="Times New Roman" w:hAnsi="Times New Roman"/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73A7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73A7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73A7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73A7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73A7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73A7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73A7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5273A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273A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73A7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273A7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uiPriority w:val="22"/>
    <w:qFormat/>
    <w:rsid w:val="005273A7"/>
    <w:rPr>
      <w:b/>
      <w:bCs/>
    </w:rPr>
  </w:style>
  <w:style w:type="character" w:styleId="Emphasis">
    <w:name w:val="Emphasis"/>
    <w:uiPriority w:val="20"/>
    <w:qFormat/>
    <w:rsid w:val="005273A7"/>
    <w:rPr>
      <w:i/>
      <w:iCs/>
    </w:rPr>
  </w:style>
  <w:style w:type="paragraph" w:styleId="ListParagraph">
    <w:name w:val="List Paragraph"/>
    <w:basedOn w:val="Normal"/>
    <w:uiPriority w:val="34"/>
    <w:qFormat/>
    <w:rsid w:val="005273A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273A7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273A7"/>
    <w:rPr>
      <w:rFonts w:ascii="Times New Roman" w:hAnsi="Times New Roman"/>
      <w:i/>
      <w:iCs/>
      <w:color w:val="000000" w:themeColor="text1"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73A7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73A7"/>
    <w:rPr>
      <w:rFonts w:ascii="Times New Roman" w:hAnsi="Times New Roman"/>
      <w:b/>
      <w:bCs/>
      <w:i/>
      <w:iCs/>
      <w:color w:val="4F81BD" w:themeColor="accent1"/>
      <w:sz w:val="24"/>
    </w:rPr>
  </w:style>
  <w:style w:type="character" w:styleId="SubtleEmphasis">
    <w:name w:val="Subtle Emphasis"/>
    <w:uiPriority w:val="19"/>
    <w:qFormat/>
    <w:rsid w:val="005273A7"/>
    <w:rPr>
      <w:i/>
      <w:iCs/>
      <w:color w:val="808080" w:themeColor="text1" w:themeTint="7F"/>
    </w:rPr>
  </w:style>
  <w:style w:type="character" w:styleId="IntenseEmphasis">
    <w:name w:val="Intense Emphasis"/>
    <w:uiPriority w:val="21"/>
    <w:qFormat/>
    <w:rsid w:val="005273A7"/>
    <w:rPr>
      <w:b/>
      <w:bCs/>
      <w:i/>
      <w:iCs/>
      <w:color w:val="4F81BD" w:themeColor="accent1"/>
    </w:rPr>
  </w:style>
  <w:style w:type="character" w:styleId="SubtleReference">
    <w:name w:val="Subtle Reference"/>
    <w:uiPriority w:val="31"/>
    <w:qFormat/>
    <w:rsid w:val="005273A7"/>
    <w:rPr>
      <w:smallCaps/>
      <w:color w:val="C0504D" w:themeColor="accent2"/>
      <w:u w:val="single"/>
    </w:rPr>
  </w:style>
  <w:style w:type="character" w:styleId="IntenseReference">
    <w:name w:val="Intense Reference"/>
    <w:uiPriority w:val="32"/>
    <w:qFormat/>
    <w:rsid w:val="005273A7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uiPriority w:val="33"/>
    <w:qFormat/>
    <w:rsid w:val="005273A7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273A7"/>
    <w:pPr>
      <w:jc w:val="both"/>
      <w:outlineLvl w:val="9"/>
    </w:pPr>
    <w:rPr>
      <w:rFonts w:asciiTheme="majorHAnsi" w:hAnsiTheme="majorHAnsi"/>
      <w:color w:val="365F91" w:themeColor="accent1" w:themeShade="BF"/>
      <w:sz w:val="2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273A7"/>
    <w:pPr>
      <w:spacing w:after="200"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273A7"/>
    <w:pPr>
      <w:spacing w:after="0" w:line="360" w:lineRule="auto"/>
      <w:jc w:val="both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32316"/>
    <w:pPr>
      <w:keepNext/>
      <w:keepLines/>
      <w:spacing w:before="100" w:beforeAutospacing="1"/>
      <w:jc w:val="center"/>
      <w:outlineLvl w:val="0"/>
    </w:pPr>
    <w:rPr>
      <w:rFonts w:ascii="Arial" w:eastAsiaTheme="majorEastAsia" w:hAnsi="Arial" w:cstheme="majorBidi"/>
      <w:b/>
      <w:bCs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273A7"/>
    <w:pPr>
      <w:keepNext/>
      <w:keepLines/>
      <w:spacing w:before="200"/>
      <w:outlineLvl w:val="1"/>
    </w:pPr>
    <w:rPr>
      <w:rFonts w:ascii="Arial" w:eastAsiaTheme="majorEastAsia" w:hAnsi="Arial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73A7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73A7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73A7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73A7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73A7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73A7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73A7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2316"/>
    <w:rPr>
      <w:rFonts w:ascii="Arial" w:eastAsiaTheme="majorEastAsia" w:hAnsi="Arial" w:cstheme="majorBidi"/>
      <w:b/>
      <w:bCs/>
      <w:sz w:val="4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273A7"/>
    <w:rPr>
      <w:rFonts w:ascii="Arial" w:eastAsiaTheme="majorEastAsia" w:hAnsi="Arial" w:cstheme="majorBidi"/>
      <w:b/>
      <w:bCs/>
      <w:sz w:val="28"/>
      <w:szCs w:val="26"/>
    </w:rPr>
  </w:style>
  <w:style w:type="paragraph" w:styleId="Header">
    <w:name w:val="header"/>
    <w:basedOn w:val="Normal"/>
    <w:link w:val="HeaderChar"/>
    <w:uiPriority w:val="99"/>
    <w:unhideWhenUsed/>
    <w:rsid w:val="009D1D14"/>
    <w:pPr>
      <w:tabs>
        <w:tab w:val="center" w:pos="4153"/>
        <w:tab w:val="right" w:pos="830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1D14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9D1D14"/>
    <w:pPr>
      <w:tabs>
        <w:tab w:val="center" w:pos="4153"/>
        <w:tab w:val="right" w:pos="830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D1D14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5273A7"/>
    <w:pPr>
      <w:spacing w:after="0" w:line="240" w:lineRule="auto"/>
      <w:jc w:val="both"/>
    </w:pPr>
    <w:rPr>
      <w:rFonts w:ascii="Times New Roman" w:hAnsi="Times New Roman"/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73A7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73A7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73A7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73A7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73A7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73A7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73A7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5273A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273A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73A7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273A7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uiPriority w:val="22"/>
    <w:qFormat/>
    <w:rsid w:val="005273A7"/>
    <w:rPr>
      <w:b/>
      <w:bCs/>
    </w:rPr>
  </w:style>
  <w:style w:type="character" w:styleId="Emphasis">
    <w:name w:val="Emphasis"/>
    <w:uiPriority w:val="20"/>
    <w:qFormat/>
    <w:rsid w:val="005273A7"/>
    <w:rPr>
      <w:i/>
      <w:iCs/>
    </w:rPr>
  </w:style>
  <w:style w:type="paragraph" w:styleId="ListParagraph">
    <w:name w:val="List Paragraph"/>
    <w:basedOn w:val="Normal"/>
    <w:uiPriority w:val="34"/>
    <w:qFormat/>
    <w:rsid w:val="005273A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273A7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273A7"/>
    <w:rPr>
      <w:rFonts w:ascii="Times New Roman" w:hAnsi="Times New Roman"/>
      <w:i/>
      <w:iCs/>
      <w:color w:val="000000" w:themeColor="text1"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73A7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73A7"/>
    <w:rPr>
      <w:rFonts w:ascii="Times New Roman" w:hAnsi="Times New Roman"/>
      <w:b/>
      <w:bCs/>
      <w:i/>
      <w:iCs/>
      <w:color w:val="4F81BD" w:themeColor="accent1"/>
      <w:sz w:val="24"/>
    </w:rPr>
  </w:style>
  <w:style w:type="character" w:styleId="SubtleEmphasis">
    <w:name w:val="Subtle Emphasis"/>
    <w:uiPriority w:val="19"/>
    <w:qFormat/>
    <w:rsid w:val="005273A7"/>
    <w:rPr>
      <w:i/>
      <w:iCs/>
      <w:color w:val="808080" w:themeColor="text1" w:themeTint="7F"/>
    </w:rPr>
  </w:style>
  <w:style w:type="character" w:styleId="IntenseEmphasis">
    <w:name w:val="Intense Emphasis"/>
    <w:uiPriority w:val="21"/>
    <w:qFormat/>
    <w:rsid w:val="005273A7"/>
    <w:rPr>
      <w:b/>
      <w:bCs/>
      <w:i/>
      <w:iCs/>
      <w:color w:val="4F81BD" w:themeColor="accent1"/>
    </w:rPr>
  </w:style>
  <w:style w:type="character" w:styleId="SubtleReference">
    <w:name w:val="Subtle Reference"/>
    <w:uiPriority w:val="31"/>
    <w:qFormat/>
    <w:rsid w:val="005273A7"/>
    <w:rPr>
      <w:smallCaps/>
      <w:color w:val="C0504D" w:themeColor="accent2"/>
      <w:u w:val="single"/>
    </w:rPr>
  </w:style>
  <w:style w:type="character" w:styleId="IntenseReference">
    <w:name w:val="Intense Reference"/>
    <w:uiPriority w:val="32"/>
    <w:qFormat/>
    <w:rsid w:val="005273A7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uiPriority w:val="33"/>
    <w:qFormat/>
    <w:rsid w:val="005273A7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273A7"/>
    <w:pPr>
      <w:jc w:val="both"/>
      <w:outlineLvl w:val="9"/>
    </w:pPr>
    <w:rPr>
      <w:rFonts w:asciiTheme="majorHAnsi" w:hAnsiTheme="majorHAnsi"/>
      <w:color w:val="365F91" w:themeColor="accent1" w:themeShade="BF"/>
      <w:sz w:val="2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273A7"/>
    <w:pPr>
      <w:spacing w:after="200"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3</TotalTime>
  <Pages>4</Pages>
  <Words>915</Words>
  <Characters>5217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</Company>
  <LinksUpToDate>false</LinksUpToDate>
  <CharactersWithSpaces>6120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MX</dc:creator>
  <cp:lastModifiedBy>MX</cp:lastModifiedBy>
  <cp:revision>3</cp:revision>
  <dcterms:created xsi:type="dcterms:W3CDTF">2014-02-25T10:58:00Z</dcterms:created>
  <dcterms:modified xsi:type="dcterms:W3CDTF">2014-02-25T11:00:00Z</dcterms:modified>
</cp:coreProperties>
</file>