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目标：</w:t>
      </w:r>
    </w:p>
    <w:p w:rsidR="00901C5B" w:rsidRDefault="00901C5B" w:rsidP="00901C5B">
      <w:pPr>
        <w:pStyle w:val="ListParagraph"/>
        <w:ind w:left="284" w:firstLine="436"/>
      </w:pPr>
      <w:r>
        <w:rPr>
          <w:rFonts w:hint="eastAsia"/>
        </w:rPr>
        <w:t>编写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程序来达到：接收输入的正整数</w:t>
      </w:r>
      <w:r>
        <w:rPr>
          <w:rFonts w:hint="eastAsia"/>
        </w:rPr>
        <w:t>n</w:t>
      </w:r>
      <w:r>
        <w:rPr>
          <w:rFonts w:hint="eastAsia"/>
        </w:rPr>
        <w:t>并且用至少两种方法计算不超过</w:t>
      </w:r>
      <w:r>
        <w:rPr>
          <w:rFonts w:hint="eastAsia"/>
        </w:rPr>
        <w:t>n</w:t>
      </w:r>
      <w:r>
        <w:rPr>
          <w:rFonts w:hint="eastAsia"/>
        </w:rPr>
        <w:t>的所有正偶数之和。在此过程中学习好的程序编写模式。</w:t>
      </w:r>
    </w:p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原理：</w:t>
      </w:r>
    </w:p>
    <w:p w:rsidR="00901C5B" w:rsidRDefault="004A7B24" w:rsidP="00901C5B">
      <w:pPr>
        <w:pStyle w:val="ListParagraph"/>
        <w:ind w:left="284" w:firstLine="436"/>
      </w:pPr>
      <w:r>
        <w:rPr>
          <w:rFonts w:hint="eastAsia"/>
        </w:rPr>
        <w:t>编写头文件和源文件，用面向对象的方法编程，通过对软件构件库代码、构件库测试代码、构件库应用代码的编写实现程序的目标并且进行测试。</w:t>
      </w:r>
    </w:p>
    <w:p w:rsidR="00901C5B" w:rsidRDefault="00901C5B" w:rsidP="00901C5B">
      <w:pPr>
        <w:rPr>
          <w:rFonts w:ascii="黑体" w:eastAsia="黑体" w:hAnsi="黑体"/>
          <w:b/>
          <w:bCs/>
          <w:sz w:val="36"/>
          <w:szCs w:val="36"/>
        </w:rPr>
      </w:pPr>
      <w:r w:rsidRPr="00901C5B">
        <w:rPr>
          <w:rFonts w:ascii="黑体" w:eastAsia="黑体" w:hAnsi="黑体" w:hint="eastAsia"/>
          <w:b/>
          <w:bCs/>
          <w:sz w:val="36"/>
          <w:szCs w:val="36"/>
        </w:rPr>
        <w:t>如何编程</w:t>
      </w:r>
      <w:r>
        <w:rPr>
          <w:rFonts w:ascii="黑体" w:eastAsia="黑体" w:hAnsi="黑体" w:hint="eastAsia"/>
          <w:b/>
          <w:bCs/>
          <w:sz w:val="36"/>
          <w:szCs w:val="36"/>
        </w:rPr>
        <w:t>和运行：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软件构件库部分：</w:t>
      </w:r>
    </w:p>
    <w:p w:rsidR="004A7B24" w:rsidRDefault="004A7B24" w:rsidP="004A7B24">
      <w:pPr>
        <w:pStyle w:val="ListParagraph"/>
        <w:ind w:left="284" w:firstLine="436"/>
      </w:pPr>
      <w:r>
        <w:rPr>
          <w:rFonts w:hint="eastAsia"/>
        </w:rPr>
        <w:t>在头文件中定义类和类的构造、析构函数，声明</w:t>
      </w:r>
      <w:proofErr w:type="spellStart"/>
      <w:r>
        <w:rPr>
          <w:rFonts w:hint="eastAsia"/>
        </w:rPr>
        <w:t>outStart</w:t>
      </w:r>
      <w:proofErr w:type="spellEnd"/>
      <w:r>
        <w:rPr>
          <w:rFonts w:hint="eastAsia"/>
        </w:rPr>
        <w:t>函数，定义变量。</w:t>
      </w:r>
    </w:p>
    <w:p w:rsidR="004A7B24" w:rsidRDefault="004A7B24" w:rsidP="004A7B24">
      <w:pPr>
        <w:pStyle w:val="ListParagraph"/>
        <w:ind w:left="284" w:firstLine="436"/>
      </w:pPr>
      <w:r>
        <w:rPr>
          <w:rFonts w:hint="eastAsia"/>
        </w:rPr>
        <w:t>在源文件中</w:t>
      </w:r>
      <w:r>
        <w:rPr>
          <w:rFonts w:hint="eastAsia"/>
        </w:rPr>
        <w:t>include</w:t>
      </w:r>
      <w:r>
        <w:rPr>
          <w:rFonts w:hint="eastAsia"/>
        </w:rPr>
        <w:t>头文件并且对头文件中声明的</w:t>
      </w:r>
      <w:proofErr w:type="spellStart"/>
      <w:r>
        <w:rPr>
          <w:rFonts w:hint="eastAsia"/>
        </w:rPr>
        <w:t>outStart</w:t>
      </w:r>
      <w:proofErr w:type="spellEnd"/>
      <w:r>
        <w:rPr>
          <w:rFonts w:hint="eastAsia"/>
        </w:rPr>
        <w:t>函数编写代码：首先读入</w:t>
      </w:r>
      <w:r w:rsidR="00F70929">
        <w:rPr>
          <w:rFonts w:hint="eastAsia"/>
        </w:rPr>
        <w:t>数据（正整数</w:t>
      </w:r>
      <w:r w:rsidR="00F70929">
        <w:rPr>
          <w:rFonts w:hint="eastAsia"/>
        </w:rPr>
        <w:t>n</w:t>
      </w:r>
      <w:r w:rsidR="00F70929">
        <w:rPr>
          <w:rFonts w:hint="eastAsia"/>
        </w:rPr>
        <w:t>）同时进行判断是否满足正整数的条件，如果不满足或者读入数据失败则让用户再次输入。在其中有两种方法来计算不超过</w:t>
      </w:r>
      <w:r w:rsidR="00F70929">
        <w:rPr>
          <w:rFonts w:hint="eastAsia"/>
        </w:rPr>
        <w:t>n</w:t>
      </w:r>
      <w:r w:rsidR="00F70929">
        <w:rPr>
          <w:rFonts w:hint="eastAsia"/>
        </w:rPr>
        <w:t>的正偶数之和，第一种方法是累加，第二种方法是用数学方法计算出公式后利用公式计算。</w:t>
      </w:r>
    </w:p>
    <w:p w:rsidR="00F70929" w:rsidRDefault="00F70929" w:rsidP="004A7B24">
      <w:pPr>
        <w:pStyle w:val="ListParagraph"/>
        <w:ind w:left="284" w:firstLine="436"/>
      </w:pPr>
      <w:r>
        <w:rPr>
          <w:rFonts w:hint="eastAsia"/>
        </w:rPr>
        <w:t>在定义变量的时候，正整数</w:t>
      </w:r>
      <w:r>
        <w:rPr>
          <w:rFonts w:hint="eastAsia"/>
        </w:rPr>
        <w:t>n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型，而为了使答案正常显示，最后算出的结果用</w:t>
      </w:r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型。</w:t>
      </w:r>
    </w:p>
    <w:p w:rsidR="00F70929" w:rsidRDefault="00F70929" w:rsidP="00F70929">
      <w:pPr>
        <w:pStyle w:val="ListParagraph"/>
        <w:ind w:left="284" w:firstLine="436"/>
      </w:pPr>
      <w:r>
        <w:rPr>
          <w:rFonts w:hint="eastAsia"/>
        </w:rPr>
        <w:t>在编写代码时，为了过滤掉错误输入进行清空缓冲区的操作，以免错误输入造成干扰。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构件库测试部分：</w:t>
      </w:r>
    </w:p>
    <w:p w:rsidR="004A7B24" w:rsidRDefault="004A7B24" w:rsidP="004A7B24">
      <w:pPr>
        <w:pStyle w:val="ListParagraph"/>
        <w:ind w:left="284" w:firstLine="436"/>
      </w:pPr>
      <w:r>
        <w:rPr>
          <w:rFonts w:hint="eastAsia"/>
        </w:rPr>
        <w:t>编写头文件</w:t>
      </w:r>
      <w:r w:rsidR="00F70929">
        <w:rPr>
          <w:rFonts w:hint="eastAsia"/>
        </w:rPr>
        <w:t>，声明测试函数</w:t>
      </w:r>
      <w:r>
        <w:rPr>
          <w:rFonts w:hint="eastAsia"/>
        </w:rPr>
        <w:t>。</w:t>
      </w:r>
    </w:p>
    <w:p w:rsidR="00F70929" w:rsidRDefault="00F70929" w:rsidP="004A7B24">
      <w:pPr>
        <w:pStyle w:val="ListParagraph"/>
        <w:ind w:left="284" w:firstLine="436"/>
      </w:pPr>
      <w:r>
        <w:rPr>
          <w:rFonts w:hint="eastAsia"/>
        </w:rPr>
        <w:t>在源文件中对测试函数的代码进行编写。首先构造类的对象，之后调用软件构件库内的函数进行计算操作。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构件库应用部分：</w:t>
      </w:r>
    </w:p>
    <w:p w:rsidR="004A7B24" w:rsidRDefault="00F70929" w:rsidP="004A7B24">
      <w:pPr>
        <w:pStyle w:val="ListParagraph"/>
        <w:ind w:left="284" w:firstLine="436"/>
      </w:pPr>
      <w:r>
        <w:rPr>
          <w:rFonts w:hint="eastAsia"/>
        </w:rPr>
        <w:t>在该部分的源程序中编写</w:t>
      </w:r>
      <w:r>
        <w:rPr>
          <w:rFonts w:hint="eastAsia"/>
        </w:rPr>
        <w:t>main</w:t>
      </w:r>
      <w:r>
        <w:rPr>
          <w:rFonts w:hint="eastAsia"/>
        </w:rPr>
        <w:t>函数，其中调用构件库测试部分中的函数。在这部分中为了实现循环测试编写了部分代码（多次调用测试代码达到循环测试的效果）</w:t>
      </w:r>
      <w:r w:rsidR="004A7B24">
        <w:rPr>
          <w:rFonts w:hint="eastAsia"/>
        </w:rPr>
        <w:t>。</w:t>
      </w:r>
    </w:p>
    <w:p w:rsidR="00FD4E4C" w:rsidRPr="00FD4E4C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结果</w:t>
      </w:r>
      <w:r w:rsidR="00FD4E4C" w:rsidRPr="00FD4E4C">
        <w:rPr>
          <w:rFonts w:ascii="黑体" w:eastAsia="黑体" w:hAnsi="黑体" w:hint="eastAsia"/>
          <w:sz w:val="36"/>
          <w:szCs w:val="36"/>
        </w:rPr>
        <w:t>：</w:t>
      </w:r>
    </w:p>
    <w:p w:rsidR="001E79F7" w:rsidRDefault="001E79F7">
      <w:r>
        <w:rPr>
          <w:rFonts w:hint="eastAsia"/>
        </w:rPr>
        <w:t>程序运行结果：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477"/>
        <w:gridCol w:w="2335"/>
      </w:tblGrid>
      <w:tr w:rsidR="00A23551" w:rsidTr="009122B7">
        <w:tc>
          <w:tcPr>
            <w:tcW w:w="2122" w:type="dxa"/>
          </w:tcPr>
          <w:p w:rsidR="00A23551" w:rsidRDefault="00A23551">
            <w:r>
              <w:rPr>
                <w:rFonts w:hint="eastAsia"/>
              </w:rPr>
              <w:t>输入</w:t>
            </w:r>
          </w:p>
        </w:tc>
        <w:tc>
          <w:tcPr>
            <w:tcW w:w="1984" w:type="dxa"/>
          </w:tcPr>
          <w:p w:rsidR="00A23551" w:rsidRDefault="00A23551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n</w:t>
            </w:r>
          </w:p>
        </w:tc>
        <w:tc>
          <w:tcPr>
            <w:tcW w:w="2477" w:type="dxa"/>
          </w:tcPr>
          <w:p w:rsidR="00A23551" w:rsidRDefault="00A23551">
            <w:r>
              <w:rPr>
                <w:rFonts w:hint="eastAsia"/>
              </w:rPr>
              <w:t>第一种方法</w:t>
            </w:r>
          </w:p>
        </w:tc>
        <w:tc>
          <w:tcPr>
            <w:tcW w:w="2335" w:type="dxa"/>
          </w:tcPr>
          <w:p w:rsidR="00A23551" w:rsidRDefault="00A23551">
            <w:r>
              <w:rPr>
                <w:rFonts w:hint="eastAsia"/>
              </w:rPr>
              <w:t>第二种方法</w:t>
            </w:r>
          </w:p>
        </w:tc>
      </w:tr>
      <w:tr w:rsidR="00A23551" w:rsidTr="009122B7">
        <w:tc>
          <w:tcPr>
            <w:tcW w:w="2122" w:type="dxa"/>
          </w:tcPr>
          <w:p w:rsidR="00A23551" w:rsidRPr="00A937EF" w:rsidRDefault="00A937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A23551" w:rsidRDefault="00A937EF">
            <w:r>
              <w:t>1</w:t>
            </w:r>
          </w:p>
        </w:tc>
        <w:tc>
          <w:tcPr>
            <w:tcW w:w="2477" w:type="dxa"/>
          </w:tcPr>
          <w:p w:rsidR="00A23551" w:rsidRDefault="00A937EF">
            <w:r>
              <w:t>0</w:t>
            </w:r>
          </w:p>
        </w:tc>
        <w:tc>
          <w:tcPr>
            <w:tcW w:w="2335" w:type="dxa"/>
          </w:tcPr>
          <w:p w:rsidR="00A23551" w:rsidRDefault="00A937EF">
            <w:r>
              <w:t>0</w:t>
            </w:r>
          </w:p>
        </w:tc>
      </w:tr>
      <w:tr w:rsidR="00A23551" w:rsidTr="009122B7">
        <w:tc>
          <w:tcPr>
            <w:tcW w:w="2122" w:type="dxa"/>
          </w:tcPr>
          <w:p w:rsidR="00A23551" w:rsidRDefault="00B5169E">
            <w:r>
              <w:t>2</w:t>
            </w:r>
          </w:p>
        </w:tc>
        <w:tc>
          <w:tcPr>
            <w:tcW w:w="1984" w:type="dxa"/>
          </w:tcPr>
          <w:p w:rsidR="00A23551" w:rsidRDefault="00B5169E">
            <w:r>
              <w:t>2</w:t>
            </w:r>
          </w:p>
        </w:tc>
        <w:tc>
          <w:tcPr>
            <w:tcW w:w="2477" w:type="dxa"/>
          </w:tcPr>
          <w:p w:rsidR="00A23551" w:rsidRDefault="00B5169E">
            <w:r>
              <w:t>2</w:t>
            </w:r>
          </w:p>
        </w:tc>
        <w:tc>
          <w:tcPr>
            <w:tcW w:w="2335" w:type="dxa"/>
          </w:tcPr>
          <w:p w:rsidR="00A23551" w:rsidRDefault="00B5169E">
            <w:r>
              <w:t>2</w:t>
            </w:r>
          </w:p>
        </w:tc>
      </w:tr>
      <w:tr w:rsidR="00B5169E" w:rsidTr="009122B7">
        <w:tc>
          <w:tcPr>
            <w:tcW w:w="2122" w:type="dxa"/>
          </w:tcPr>
          <w:p w:rsidR="00B5169E" w:rsidRDefault="00B5169E">
            <w:r>
              <w:t>8</w:t>
            </w:r>
          </w:p>
        </w:tc>
        <w:tc>
          <w:tcPr>
            <w:tcW w:w="1984" w:type="dxa"/>
          </w:tcPr>
          <w:p w:rsidR="00B5169E" w:rsidRDefault="00B5169E">
            <w:r>
              <w:t>8</w:t>
            </w:r>
          </w:p>
        </w:tc>
        <w:tc>
          <w:tcPr>
            <w:tcW w:w="2477" w:type="dxa"/>
          </w:tcPr>
          <w:p w:rsidR="00B5169E" w:rsidRDefault="00B5169E">
            <w:r>
              <w:t>20</w:t>
            </w:r>
          </w:p>
        </w:tc>
        <w:tc>
          <w:tcPr>
            <w:tcW w:w="2335" w:type="dxa"/>
          </w:tcPr>
          <w:p w:rsidR="00B5169E" w:rsidRDefault="00B5169E">
            <w:r>
              <w:t>20</w:t>
            </w:r>
          </w:p>
        </w:tc>
      </w:tr>
      <w:tr w:rsidR="00B5169E" w:rsidTr="009122B7">
        <w:tc>
          <w:tcPr>
            <w:tcW w:w="2122" w:type="dxa"/>
          </w:tcPr>
          <w:p w:rsidR="00B5169E" w:rsidRDefault="00B5169E">
            <w:r>
              <w:t>15</w:t>
            </w:r>
          </w:p>
        </w:tc>
        <w:tc>
          <w:tcPr>
            <w:tcW w:w="1984" w:type="dxa"/>
          </w:tcPr>
          <w:p w:rsidR="00B5169E" w:rsidRDefault="00B5169E">
            <w:r>
              <w:t>15</w:t>
            </w:r>
          </w:p>
        </w:tc>
        <w:tc>
          <w:tcPr>
            <w:tcW w:w="2477" w:type="dxa"/>
          </w:tcPr>
          <w:p w:rsidR="00B5169E" w:rsidRDefault="00B5169E">
            <w:r>
              <w:t>56</w:t>
            </w:r>
          </w:p>
        </w:tc>
        <w:tc>
          <w:tcPr>
            <w:tcW w:w="2335" w:type="dxa"/>
          </w:tcPr>
          <w:p w:rsidR="00B5169E" w:rsidRDefault="00B5169E">
            <w:r>
              <w:t>56</w:t>
            </w:r>
          </w:p>
        </w:tc>
      </w:tr>
      <w:tr w:rsidR="00B5169E" w:rsidTr="009122B7">
        <w:tc>
          <w:tcPr>
            <w:tcW w:w="2122" w:type="dxa"/>
          </w:tcPr>
          <w:p w:rsidR="00B5169E" w:rsidRDefault="00B5169E">
            <w:r>
              <w:t>925</w:t>
            </w:r>
          </w:p>
        </w:tc>
        <w:tc>
          <w:tcPr>
            <w:tcW w:w="1984" w:type="dxa"/>
          </w:tcPr>
          <w:p w:rsidR="00B5169E" w:rsidRDefault="00B5169E">
            <w:r>
              <w:t>925</w:t>
            </w:r>
          </w:p>
        </w:tc>
        <w:tc>
          <w:tcPr>
            <w:tcW w:w="2477" w:type="dxa"/>
          </w:tcPr>
          <w:p w:rsidR="00B5169E" w:rsidRDefault="00B5169E">
            <w:r>
              <w:t>213906</w:t>
            </w:r>
          </w:p>
        </w:tc>
        <w:tc>
          <w:tcPr>
            <w:tcW w:w="2335" w:type="dxa"/>
          </w:tcPr>
          <w:p w:rsidR="00B5169E" w:rsidRDefault="00B5169E">
            <w:r>
              <w:t>213906</w:t>
            </w:r>
          </w:p>
        </w:tc>
      </w:tr>
      <w:tr w:rsidR="00A23551" w:rsidTr="009122B7">
        <w:tc>
          <w:tcPr>
            <w:tcW w:w="2122" w:type="dxa"/>
          </w:tcPr>
          <w:p w:rsidR="00A23551" w:rsidRDefault="00B5169E">
            <w:r>
              <w:t>1589</w:t>
            </w:r>
          </w:p>
        </w:tc>
        <w:tc>
          <w:tcPr>
            <w:tcW w:w="1984" w:type="dxa"/>
          </w:tcPr>
          <w:p w:rsidR="00A23551" w:rsidRDefault="00B5169E">
            <w:r>
              <w:t>1589</w:t>
            </w:r>
          </w:p>
        </w:tc>
        <w:tc>
          <w:tcPr>
            <w:tcW w:w="2477" w:type="dxa"/>
          </w:tcPr>
          <w:p w:rsidR="00A23551" w:rsidRDefault="00B5169E">
            <w:r>
              <w:t>631230</w:t>
            </w:r>
          </w:p>
        </w:tc>
        <w:tc>
          <w:tcPr>
            <w:tcW w:w="2335" w:type="dxa"/>
          </w:tcPr>
          <w:p w:rsidR="00A23551" w:rsidRDefault="00B5169E">
            <w:r>
              <w:t>631230</w:t>
            </w:r>
          </w:p>
        </w:tc>
      </w:tr>
      <w:tr w:rsidR="009122B7" w:rsidTr="009122B7">
        <w:tc>
          <w:tcPr>
            <w:tcW w:w="2122" w:type="dxa"/>
          </w:tcPr>
          <w:p w:rsidR="00B5169E" w:rsidRDefault="00B5169E" w:rsidP="005471DD">
            <w:r>
              <w:t>898652</w:t>
            </w:r>
          </w:p>
        </w:tc>
        <w:tc>
          <w:tcPr>
            <w:tcW w:w="1984" w:type="dxa"/>
          </w:tcPr>
          <w:p w:rsidR="00B5169E" w:rsidRDefault="00B5169E" w:rsidP="005471DD">
            <w:r>
              <w:t>898652</w:t>
            </w:r>
          </w:p>
        </w:tc>
        <w:tc>
          <w:tcPr>
            <w:tcW w:w="2477" w:type="dxa"/>
          </w:tcPr>
          <w:p w:rsidR="00B5169E" w:rsidRDefault="00AC6C0D" w:rsidP="005471DD">
            <w:r w:rsidRPr="00AC6C0D">
              <w:t>201894303602</w:t>
            </w:r>
          </w:p>
        </w:tc>
        <w:tc>
          <w:tcPr>
            <w:tcW w:w="2335" w:type="dxa"/>
          </w:tcPr>
          <w:p w:rsidR="00B5169E" w:rsidRDefault="00AC6C0D" w:rsidP="005471DD">
            <w:r w:rsidRPr="00AC6C0D">
              <w:t>201894303602</w:t>
            </w:r>
          </w:p>
        </w:tc>
      </w:tr>
      <w:tr w:rsidR="00A23551" w:rsidTr="009122B7">
        <w:tc>
          <w:tcPr>
            <w:tcW w:w="2122" w:type="dxa"/>
          </w:tcPr>
          <w:p w:rsidR="00A23551" w:rsidRDefault="00B5169E">
            <w:r w:rsidRPr="00B5169E">
              <w:t>2147483647</w:t>
            </w:r>
          </w:p>
        </w:tc>
        <w:tc>
          <w:tcPr>
            <w:tcW w:w="1984" w:type="dxa"/>
          </w:tcPr>
          <w:p w:rsidR="00A23551" w:rsidRDefault="00B5169E">
            <w:r w:rsidRPr="00B5169E">
              <w:t>2147483647</w:t>
            </w:r>
          </w:p>
        </w:tc>
        <w:tc>
          <w:tcPr>
            <w:tcW w:w="2477" w:type="dxa"/>
          </w:tcPr>
          <w:p w:rsidR="00A23551" w:rsidRDefault="00AC6C0D">
            <w:r w:rsidRPr="00AC6C0D">
              <w:t>1152921503533105152</w:t>
            </w:r>
          </w:p>
        </w:tc>
        <w:tc>
          <w:tcPr>
            <w:tcW w:w="2335" w:type="dxa"/>
          </w:tcPr>
          <w:p w:rsidR="00A23551" w:rsidRDefault="00AC6C0D">
            <w:r w:rsidRPr="00AC6C0D">
              <w:t>1152921503533105152</w:t>
            </w:r>
          </w:p>
        </w:tc>
      </w:tr>
      <w:tr w:rsidR="00B5169E" w:rsidTr="009122B7">
        <w:tc>
          <w:tcPr>
            <w:tcW w:w="2122" w:type="dxa"/>
          </w:tcPr>
          <w:p w:rsidR="00B5169E" w:rsidRDefault="00AC6C0D">
            <w:r>
              <w:t>2147483648</w:t>
            </w:r>
          </w:p>
        </w:tc>
        <w:tc>
          <w:tcPr>
            <w:tcW w:w="1984" w:type="dxa"/>
          </w:tcPr>
          <w:p w:rsidR="00B5169E" w:rsidRDefault="00AC6C0D">
            <w:r>
              <w:t>0</w:t>
            </w:r>
          </w:p>
        </w:tc>
        <w:tc>
          <w:tcPr>
            <w:tcW w:w="2477" w:type="dxa"/>
          </w:tcPr>
          <w:p w:rsidR="00B5169E" w:rsidRDefault="001E79F7" w:rsidP="001E79F7">
            <w:r>
              <w:rPr>
                <w:rFonts w:hint="eastAsia"/>
              </w:rPr>
              <w:t>未显示，要求再输入</w:t>
            </w:r>
          </w:p>
        </w:tc>
        <w:tc>
          <w:tcPr>
            <w:tcW w:w="2335" w:type="dxa"/>
          </w:tcPr>
          <w:p w:rsidR="00B5169E" w:rsidRDefault="001E79F7">
            <w:r>
              <w:rPr>
                <w:rFonts w:hint="eastAsia"/>
              </w:rPr>
              <w:t>未显示，要求再输入</w:t>
            </w:r>
          </w:p>
        </w:tc>
      </w:tr>
      <w:tr w:rsidR="00A23551" w:rsidTr="009122B7">
        <w:tc>
          <w:tcPr>
            <w:tcW w:w="2122" w:type="dxa"/>
          </w:tcPr>
          <w:p w:rsidR="00A23551" w:rsidRDefault="00AC6C0D">
            <w:r>
              <w:t>2147483895</w:t>
            </w:r>
          </w:p>
        </w:tc>
        <w:tc>
          <w:tcPr>
            <w:tcW w:w="1984" w:type="dxa"/>
          </w:tcPr>
          <w:p w:rsidR="00A23551" w:rsidRDefault="00AC6C0D">
            <w:r>
              <w:t>0</w:t>
            </w:r>
          </w:p>
        </w:tc>
        <w:tc>
          <w:tcPr>
            <w:tcW w:w="2477" w:type="dxa"/>
          </w:tcPr>
          <w:p w:rsidR="00A23551" w:rsidRDefault="001E79F7">
            <w:r>
              <w:rPr>
                <w:rFonts w:hint="eastAsia"/>
              </w:rPr>
              <w:t>未显示，要求再输入</w:t>
            </w:r>
          </w:p>
        </w:tc>
        <w:tc>
          <w:tcPr>
            <w:tcW w:w="2335" w:type="dxa"/>
          </w:tcPr>
          <w:p w:rsidR="00A23551" w:rsidRDefault="001E79F7">
            <w:r>
              <w:rPr>
                <w:rFonts w:hint="eastAsia"/>
              </w:rPr>
              <w:t>未显示，要求再输入</w:t>
            </w:r>
          </w:p>
        </w:tc>
      </w:tr>
      <w:tr w:rsidR="00AC6C0D" w:rsidTr="009122B7">
        <w:tc>
          <w:tcPr>
            <w:tcW w:w="2122" w:type="dxa"/>
          </w:tcPr>
          <w:p w:rsidR="00AC6C0D" w:rsidRDefault="00AC6C0D">
            <w:r>
              <w:t>-1</w:t>
            </w:r>
          </w:p>
        </w:tc>
        <w:tc>
          <w:tcPr>
            <w:tcW w:w="1984" w:type="dxa"/>
          </w:tcPr>
          <w:p w:rsidR="00AC6C0D" w:rsidRDefault="00AC6C0D">
            <w:r>
              <w:t>-1</w:t>
            </w:r>
          </w:p>
        </w:tc>
        <w:tc>
          <w:tcPr>
            <w:tcW w:w="2477" w:type="dxa"/>
          </w:tcPr>
          <w:p w:rsidR="00AC6C0D" w:rsidRDefault="001E79F7">
            <w:r>
              <w:rPr>
                <w:rFonts w:hint="eastAsia"/>
              </w:rPr>
              <w:t>未显示，要求再输入</w:t>
            </w:r>
          </w:p>
        </w:tc>
        <w:tc>
          <w:tcPr>
            <w:tcW w:w="2335" w:type="dxa"/>
          </w:tcPr>
          <w:p w:rsidR="00AC6C0D" w:rsidRDefault="001E79F7">
            <w:r>
              <w:rPr>
                <w:rFonts w:hint="eastAsia"/>
              </w:rPr>
              <w:t>未显示，要求再输入</w:t>
            </w:r>
          </w:p>
        </w:tc>
      </w:tr>
      <w:tr w:rsidR="00AC6C0D" w:rsidTr="009122B7">
        <w:tc>
          <w:tcPr>
            <w:tcW w:w="2122" w:type="dxa"/>
          </w:tcPr>
          <w:p w:rsidR="00AC6C0D" w:rsidRDefault="00AC6C0D">
            <w:r w:rsidRPr="00AC6C0D">
              <w:lastRenderedPageBreak/>
              <w:t>-596856</w:t>
            </w:r>
          </w:p>
        </w:tc>
        <w:tc>
          <w:tcPr>
            <w:tcW w:w="1984" w:type="dxa"/>
          </w:tcPr>
          <w:p w:rsidR="00AC6C0D" w:rsidRDefault="00AC6C0D">
            <w:r w:rsidRPr="00AC6C0D">
              <w:t>-596856</w:t>
            </w:r>
          </w:p>
        </w:tc>
        <w:tc>
          <w:tcPr>
            <w:tcW w:w="2477" w:type="dxa"/>
          </w:tcPr>
          <w:p w:rsidR="00AC6C0D" w:rsidRDefault="001E79F7">
            <w:r>
              <w:rPr>
                <w:rFonts w:hint="eastAsia"/>
              </w:rPr>
              <w:t>未显示，要求再输入</w:t>
            </w:r>
          </w:p>
        </w:tc>
        <w:tc>
          <w:tcPr>
            <w:tcW w:w="2335" w:type="dxa"/>
          </w:tcPr>
          <w:p w:rsidR="00AC6C0D" w:rsidRDefault="001E79F7">
            <w:r>
              <w:rPr>
                <w:rFonts w:hint="eastAsia"/>
              </w:rPr>
              <w:t>未显示，要求再输入</w:t>
            </w:r>
          </w:p>
        </w:tc>
      </w:tr>
      <w:tr w:rsidR="00AC6C0D" w:rsidTr="009122B7">
        <w:tc>
          <w:tcPr>
            <w:tcW w:w="2122" w:type="dxa"/>
          </w:tcPr>
          <w:p w:rsidR="00AC6C0D" w:rsidRDefault="00AC6C0D">
            <w:r>
              <w:t>-2147483648</w:t>
            </w:r>
          </w:p>
        </w:tc>
        <w:tc>
          <w:tcPr>
            <w:tcW w:w="1984" w:type="dxa"/>
          </w:tcPr>
          <w:p w:rsidR="00AC6C0D" w:rsidRDefault="00AC6C0D">
            <w:r>
              <w:t>-2147483648</w:t>
            </w:r>
          </w:p>
        </w:tc>
        <w:tc>
          <w:tcPr>
            <w:tcW w:w="2477" w:type="dxa"/>
          </w:tcPr>
          <w:p w:rsidR="00AC6C0D" w:rsidRDefault="001E79F7">
            <w:r>
              <w:rPr>
                <w:rFonts w:hint="eastAsia"/>
              </w:rPr>
              <w:t>未显示，要求再输入</w:t>
            </w:r>
          </w:p>
        </w:tc>
        <w:tc>
          <w:tcPr>
            <w:tcW w:w="2335" w:type="dxa"/>
          </w:tcPr>
          <w:p w:rsidR="00AC6C0D" w:rsidRDefault="001E79F7">
            <w:r>
              <w:rPr>
                <w:rFonts w:hint="eastAsia"/>
              </w:rPr>
              <w:t>未显示，要求再输入</w:t>
            </w:r>
          </w:p>
        </w:tc>
      </w:tr>
      <w:tr w:rsidR="00AC6C0D" w:rsidTr="009122B7">
        <w:tc>
          <w:tcPr>
            <w:tcW w:w="2122" w:type="dxa"/>
          </w:tcPr>
          <w:p w:rsidR="00AC6C0D" w:rsidRDefault="00AC6C0D">
            <w:r>
              <w:t>-2147483688</w:t>
            </w:r>
          </w:p>
        </w:tc>
        <w:tc>
          <w:tcPr>
            <w:tcW w:w="1984" w:type="dxa"/>
          </w:tcPr>
          <w:p w:rsidR="00AC6C0D" w:rsidRDefault="00AC6C0D">
            <w:r>
              <w:t>0</w:t>
            </w:r>
          </w:p>
        </w:tc>
        <w:tc>
          <w:tcPr>
            <w:tcW w:w="2477" w:type="dxa"/>
          </w:tcPr>
          <w:p w:rsidR="00AC6C0D" w:rsidRDefault="001E79F7">
            <w:r>
              <w:rPr>
                <w:rFonts w:hint="eastAsia"/>
              </w:rPr>
              <w:t>未显示，要求再输入</w:t>
            </w:r>
          </w:p>
        </w:tc>
        <w:tc>
          <w:tcPr>
            <w:tcW w:w="2335" w:type="dxa"/>
          </w:tcPr>
          <w:p w:rsidR="00AC6C0D" w:rsidRDefault="001E79F7">
            <w:r>
              <w:rPr>
                <w:rFonts w:hint="eastAsia"/>
              </w:rPr>
              <w:t>未显示，要求再输入</w:t>
            </w:r>
          </w:p>
        </w:tc>
      </w:tr>
      <w:tr w:rsidR="00AC6C0D" w:rsidTr="009122B7">
        <w:tc>
          <w:tcPr>
            <w:tcW w:w="2122" w:type="dxa"/>
          </w:tcPr>
          <w:p w:rsidR="00AC6C0D" w:rsidRDefault="00AC6C0D">
            <w:r>
              <w:t>-5896598545</w:t>
            </w:r>
          </w:p>
        </w:tc>
        <w:tc>
          <w:tcPr>
            <w:tcW w:w="1984" w:type="dxa"/>
          </w:tcPr>
          <w:p w:rsidR="00AC6C0D" w:rsidRDefault="00AC6C0D">
            <w:r>
              <w:t>0</w:t>
            </w:r>
          </w:p>
        </w:tc>
        <w:tc>
          <w:tcPr>
            <w:tcW w:w="2477" w:type="dxa"/>
          </w:tcPr>
          <w:p w:rsidR="00AC6C0D" w:rsidRDefault="001E79F7">
            <w:r>
              <w:rPr>
                <w:rFonts w:hint="eastAsia"/>
              </w:rPr>
              <w:t>未显示，要求再输入</w:t>
            </w:r>
          </w:p>
        </w:tc>
        <w:tc>
          <w:tcPr>
            <w:tcW w:w="2335" w:type="dxa"/>
          </w:tcPr>
          <w:p w:rsidR="00AC6C0D" w:rsidRDefault="001E79F7">
            <w:r>
              <w:rPr>
                <w:rFonts w:hint="eastAsia"/>
              </w:rPr>
              <w:t>未显示，要求再输入</w:t>
            </w:r>
          </w:p>
        </w:tc>
      </w:tr>
      <w:tr w:rsidR="001E79F7" w:rsidTr="009122B7">
        <w:tc>
          <w:tcPr>
            <w:tcW w:w="2122" w:type="dxa"/>
          </w:tcPr>
          <w:p w:rsidR="001E79F7" w:rsidRDefault="001E79F7">
            <w:r>
              <w:t>123dsf</w:t>
            </w:r>
          </w:p>
        </w:tc>
        <w:tc>
          <w:tcPr>
            <w:tcW w:w="1984" w:type="dxa"/>
          </w:tcPr>
          <w:p w:rsidR="001E79F7" w:rsidRDefault="001E79F7">
            <w:r>
              <w:t>123</w:t>
            </w:r>
          </w:p>
        </w:tc>
        <w:tc>
          <w:tcPr>
            <w:tcW w:w="2477" w:type="dxa"/>
          </w:tcPr>
          <w:p w:rsidR="001E79F7" w:rsidRDefault="001E79F7">
            <w:r>
              <w:t>3782</w:t>
            </w:r>
          </w:p>
        </w:tc>
        <w:tc>
          <w:tcPr>
            <w:tcW w:w="2335" w:type="dxa"/>
          </w:tcPr>
          <w:p w:rsidR="001E79F7" w:rsidRDefault="001E79F7">
            <w:r>
              <w:t>3782</w:t>
            </w:r>
          </w:p>
        </w:tc>
      </w:tr>
      <w:tr w:rsidR="00A23551" w:rsidTr="009122B7">
        <w:tc>
          <w:tcPr>
            <w:tcW w:w="2122" w:type="dxa"/>
          </w:tcPr>
          <w:p w:rsidR="00A23551" w:rsidRDefault="001E79F7">
            <w:r>
              <w:t>Joijefwo123</w:t>
            </w:r>
          </w:p>
        </w:tc>
        <w:tc>
          <w:tcPr>
            <w:tcW w:w="1984" w:type="dxa"/>
          </w:tcPr>
          <w:p w:rsidR="00A23551" w:rsidRDefault="001E79F7">
            <w:r>
              <w:t>0</w:t>
            </w:r>
          </w:p>
        </w:tc>
        <w:tc>
          <w:tcPr>
            <w:tcW w:w="2477" w:type="dxa"/>
          </w:tcPr>
          <w:p w:rsidR="00A23551" w:rsidRDefault="001E79F7">
            <w:r>
              <w:rPr>
                <w:rFonts w:hint="eastAsia"/>
              </w:rPr>
              <w:t>未显示，要求再输入</w:t>
            </w:r>
          </w:p>
        </w:tc>
        <w:tc>
          <w:tcPr>
            <w:tcW w:w="2335" w:type="dxa"/>
          </w:tcPr>
          <w:p w:rsidR="00A23551" w:rsidRDefault="001E79F7">
            <w:r>
              <w:rPr>
                <w:rFonts w:hint="eastAsia"/>
              </w:rPr>
              <w:t>未显示，要求再输入</w:t>
            </w:r>
          </w:p>
        </w:tc>
      </w:tr>
    </w:tbl>
    <w:p w:rsidR="0023795D" w:rsidRDefault="0023795D"/>
    <w:p w:rsidR="001E79F7" w:rsidRDefault="001E79F7">
      <w:r>
        <w:rPr>
          <w:rFonts w:hint="eastAsia"/>
        </w:rPr>
        <w:t>程序验证结果报告：</w:t>
      </w:r>
    </w:p>
    <w:p w:rsidR="001E79F7" w:rsidRPr="001E79F7" w:rsidRDefault="001E79F7" w:rsidP="001E79F7">
      <w:pPr>
        <w:pStyle w:val="ListParagraph"/>
        <w:numPr>
          <w:ilvl w:val="0"/>
          <w:numId w:val="1"/>
        </w:numPr>
      </w:pPr>
      <w:r w:rsidRPr="001E79F7">
        <w:rPr>
          <w:rFonts w:hint="eastAsia"/>
        </w:rPr>
        <w:t>对于</w:t>
      </w:r>
      <w:r>
        <w:rPr>
          <w:rFonts w:hint="eastAsia"/>
        </w:rPr>
        <w:t>64</w:t>
      </w:r>
      <w:r w:rsidRPr="001E79F7">
        <w:rPr>
          <w:rFonts w:hint="eastAsia"/>
        </w:rPr>
        <w:t>位的计算机</w:t>
      </w:r>
    </w:p>
    <w:p w:rsidR="001E79F7" w:rsidRPr="001E79F7" w:rsidRDefault="001E79F7" w:rsidP="001E79F7">
      <w:pPr>
        <w:pStyle w:val="ListParagraph"/>
        <w:ind w:firstLine="414"/>
      </w:pPr>
      <w:r w:rsidRPr="001E79F7">
        <w:rPr>
          <w:rFonts w:hint="eastAsia"/>
        </w:rPr>
        <w:t>当输入从</w:t>
      </w:r>
      <w:r>
        <w:t>1</w:t>
      </w:r>
      <w:r w:rsidRPr="001E79F7">
        <w:rPr>
          <w:rFonts w:hint="eastAsia"/>
        </w:rPr>
        <w:t>到</w:t>
      </w:r>
      <w:r w:rsidRPr="001E79F7">
        <w:rPr>
          <w:rFonts w:hint="eastAsia"/>
        </w:rPr>
        <w:t>2147483647</w:t>
      </w:r>
      <w:r w:rsidRPr="001E79F7">
        <w:rPr>
          <w:rFonts w:hint="eastAsia"/>
        </w:rPr>
        <w:t>的整数时，都可以正确输出相应的整数</w:t>
      </w:r>
      <w:r>
        <w:rPr>
          <w:rFonts w:hint="eastAsia"/>
        </w:rPr>
        <w:t>及运算结果</w:t>
      </w:r>
      <w:r w:rsidRPr="001E79F7">
        <w:rPr>
          <w:rFonts w:hint="eastAsia"/>
        </w:rPr>
        <w:t>。</w:t>
      </w:r>
    </w:p>
    <w:p w:rsidR="001E79F7" w:rsidRDefault="001E79F7" w:rsidP="001E79F7">
      <w:pPr>
        <w:pStyle w:val="ListParagraph"/>
        <w:ind w:firstLine="414"/>
      </w:pPr>
      <w:r w:rsidRPr="001E79F7">
        <w:rPr>
          <w:rFonts w:hint="eastAsia"/>
        </w:rPr>
        <w:t>当输入的整数超出此范围或者输入非数字开头的其他字符，则输出</w:t>
      </w:r>
      <w:r>
        <w:rPr>
          <w:rFonts w:hint="eastAsia"/>
        </w:rPr>
        <w:t>的</w:t>
      </w:r>
      <w:r>
        <w:rPr>
          <w:rFonts w:hint="eastAsia"/>
        </w:rPr>
        <w:t>n</w:t>
      </w:r>
      <w:r w:rsidRPr="001E79F7">
        <w:rPr>
          <w:rFonts w:hint="eastAsia"/>
        </w:rPr>
        <w:t>均为</w:t>
      </w:r>
      <w:r w:rsidRPr="001E79F7">
        <w:rPr>
          <w:rFonts w:hint="eastAsia"/>
        </w:rPr>
        <w:t>0</w:t>
      </w:r>
      <w:r w:rsidRPr="001E79F7">
        <w:rPr>
          <w:rFonts w:hint="eastAsia"/>
        </w:rPr>
        <w:t>，即</w:t>
      </w:r>
      <w:r>
        <w:rPr>
          <w:rFonts w:hint="eastAsia"/>
        </w:rPr>
        <w:t>n</w:t>
      </w:r>
      <w:r>
        <w:rPr>
          <w:rFonts w:hint="eastAsia"/>
        </w:rPr>
        <w:t>的值没有发生变化，同时要求用户再次输入。</w:t>
      </w:r>
    </w:p>
    <w:p w:rsidR="001E79F7" w:rsidRDefault="001E79F7" w:rsidP="001E79F7">
      <w:pPr>
        <w:pStyle w:val="ListParagraph"/>
        <w:ind w:firstLine="414"/>
      </w:pPr>
      <w:r>
        <w:rPr>
          <w:rFonts w:hint="eastAsia"/>
        </w:rPr>
        <w:t>当输入内容以此范围内的整数开头时，程序自动读取输入内容开始的整数并且进行计算。</w:t>
      </w:r>
    </w:p>
    <w:p w:rsidR="001E79F7" w:rsidRPr="001E79F7" w:rsidRDefault="001E79F7" w:rsidP="001E79F7">
      <w:pPr>
        <w:pStyle w:val="ListParagraph"/>
      </w:pPr>
    </w:p>
    <w:p w:rsidR="001E79F7" w:rsidRDefault="001E79F7" w:rsidP="001E79F7">
      <w:pPr>
        <w:pStyle w:val="ListParagraph"/>
        <w:numPr>
          <w:ilvl w:val="0"/>
          <w:numId w:val="1"/>
        </w:numPr>
      </w:pPr>
      <w:r w:rsidRPr="001E79F7">
        <w:rPr>
          <w:rFonts w:hint="eastAsia"/>
        </w:rPr>
        <w:t>当输入的整数超出范围或输入的不是整数时，上面程序</w:t>
      </w:r>
      <w:r>
        <w:rPr>
          <w:rFonts w:hint="eastAsia"/>
        </w:rPr>
        <w:t>会要求再次输入正确数据</w:t>
      </w:r>
      <w:r w:rsidRPr="001E79F7">
        <w:rPr>
          <w:rFonts w:hint="eastAsia"/>
        </w:rPr>
        <w:t>。</w:t>
      </w:r>
    </w:p>
    <w:p w:rsidR="009122B7" w:rsidRDefault="009122B7" w:rsidP="009122B7"/>
    <w:p w:rsidR="009122B7" w:rsidRDefault="009122B7" w:rsidP="009122B7">
      <w:r>
        <w:rPr>
          <w:rFonts w:hint="eastAsia"/>
        </w:rPr>
        <w:t>两种方法优缺点：</w:t>
      </w:r>
    </w:p>
    <w:p w:rsidR="009122B7" w:rsidRDefault="009122B7" w:rsidP="009122B7">
      <w:pPr>
        <w:pStyle w:val="ListParagraph"/>
        <w:numPr>
          <w:ilvl w:val="0"/>
          <w:numId w:val="1"/>
        </w:numPr>
      </w:pPr>
      <w:r>
        <w:rPr>
          <w:rFonts w:hint="eastAsia"/>
        </w:rPr>
        <w:t>第一种计算方法（直接法，根据题目描述进行累加操作）：</w:t>
      </w:r>
    </w:p>
    <w:p w:rsidR="009122B7" w:rsidRDefault="009122B7" w:rsidP="009122B7">
      <w:pPr>
        <w:pStyle w:val="ListParagraph"/>
      </w:pPr>
      <w:r>
        <w:rPr>
          <w:rFonts w:hint="eastAsia"/>
        </w:rPr>
        <w:t>优点：简单直接，便于编写，不易出错。</w:t>
      </w:r>
    </w:p>
    <w:p w:rsidR="009122B7" w:rsidRDefault="009122B7" w:rsidP="009122B7">
      <w:pPr>
        <w:pStyle w:val="ListParagraph"/>
      </w:pPr>
      <w:r>
        <w:rPr>
          <w:rFonts w:hint="eastAsia"/>
        </w:rPr>
        <w:t>缺点：运行速度慢，运行时间长。</w:t>
      </w:r>
    </w:p>
    <w:p w:rsidR="009122B7" w:rsidRDefault="009122B7" w:rsidP="009122B7">
      <w:pPr>
        <w:pStyle w:val="ListParagraph"/>
      </w:pPr>
    </w:p>
    <w:p w:rsidR="009122B7" w:rsidRDefault="009122B7" w:rsidP="009122B7">
      <w:pPr>
        <w:pStyle w:val="ListParagraph"/>
        <w:numPr>
          <w:ilvl w:val="0"/>
          <w:numId w:val="1"/>
        </w:numPr>
      </w:pPr>
      <w:r>
        <w:rPr>
          <w:rFonts w:hint="eastAsia"/>
        </w:rPr>
        <w:t>第二种计算方法（先用数学方法推出计算公式，再编写程序）：</w:t>
      </w:r>
    </w:p>
    <w:p w:rsidR="009122B7" w:rsidRDefault="009122B7" w:rsidP="009122B7">
      <w:pPr>
        <w:pStyle w:val="ListParagraph"/>
      </w:pPr>
      <w:r>
        <w:rPr>
          <w:rFonts w:hint="eastAsia"/>
        </w:rPr>
        <w:t>优点：运行速度快。</w:t>
      </w:r>
    </w:p>
    <w:p w:rsidR="009122B7" w:rsidRDefault="009122B7" w:rsidP="009122B7">
      <w:pPr>
        <w:pStyle w:val="ListParagraph"/>
      </w:pPr>
      <w:r>
        <w:rPr>
          <w:rFonts w:hint="eastAsia"/>
        </w:rPr>
        <w:t>缺点：出错可能性大。</w:t>
      </w:r>
    </w:p>
    <w:p w:rsidR="00901C5B" w:rsidRPr="00FD4E4C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结论</w:t>
      </w:r>
      <w:r w:rsidRPr="00FD4E4C">
        <w:rPr>
          <w:rFonts w:ascii="黑体" w:eastAsia="黑体" w:hAnsi="黑体" w:hint="eastAsia"/>
          <w:sz w:val="36"/>
          <w:szCs w:val="36"/>
        </w:rPr>
        <w:t>：</w:t>
      </w:r>
    </w:p>
    <w:p w:rsidR="00901C5B" w:rsidRDefault="00901C5B" w:rsidP="00901C5B">
      <w:pPr>
        <w:pStyle w:val="ListParagraph"/>
        <w:ind w:left="284" w:firstLine="436"/>
      </w:pPr>
      <w:r>
        <w:rPr>
          <w:rFonts w:hint="eastAsia"/>
        </w:rPr>
        <w:t>该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程序运行没有问题，这种编写模式结构清晰，便于重用，体现了面向对象编程的特点。</w:t>
      </w:r>
    </w:p>
    <w:sectPr w:rsidR="00901C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053" w:rsidRDefault="00292053" w:rsidP="00857AE3">
      <w:pPr>
        <w:spacing w:after="0" w:line="240" w:lineRule="auto"/>
      </w:pPr>
      <w:r>
        <w:separator/>
      </w:r>
    </w:p>
  </w:endnote>
  <w:endnote w:type="continuationSeparator" w:id="0">
    <w:p w:rsidR="00292053" w:rsidRDefault="00292053" w:rsidP="0085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AE3" w:rsidRDefault="00857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9934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AE3" w:rsidRDefault="00857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7AE3" w:rsidRDefault="00857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AE3" w:rsidRDefault="00857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053" w:rsidRDefault="00292053" w:rsidP="00857AE3">
      <w:pPr>
        <w:spacing w:after="0" w:line="240" w:lineRule="auto"/>
      </w:pPr>
      <w:r>
        <w:separator/>
      </w:r>
    </w:p>
  </w:footnote>
  <w:footnote w:type="continuationSeparator" w:id="0">
    <w:p w:rsidR="00292053" w:rsidRDefault="00292053" w:rsidP="0085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AE3" w:rsidRDefault="00857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AE3" w:rsidRPr="00857AE3" w:rsidRDefault="00857AE3" w:rsidP="00857AE3">
    <w:pPr>
      <w:pStyle w:val="Header"/>
      <w:tabs>
        <w:tab w:val="clear" w:pos="4153"/>
        <w:tab w:val="clear" w:pos="8306"/>
        <w:tab w:val="center" w:pos="4536"/>
        <w:tab w:val="right" w:pos="9026"/>
      </w:tabs>
      <w:rPr>
        <w:sz w:val="16"/>
        <w:szCs w:val="16"/>
      </w:rPr>
    </w:pPr>
    <w:r w:rsidRPr="00857AE3">
      <w:rPr>
        <w:rFonts w:hint="eastAsia"/>
        <w:sz w:val="16"/>
        <w:szCs w:val="16"/>
      </w:rPr>
      <w:t>软件</w:t>
    </w:r>
    <w:r w:rsidRPr="00857AE3">
      <w:rPr>
        <w:rFonts w:hint="eastAsia"/>
        <w:sz w:val="16"/>
        <w:szCs w:val="16"/>
      </w:rPr>
      <w:t>62</w:t>
    </w:r>
    <w:r w:rsidRPr="00857AE3">
      <w:rPr>
        <w:rFonts w:hint="eastAsia"/>
        <w:sz w:val="16"/>
        <w:szCs w:val="16"/>
      </w:rPr>
      <w:t>班</w:t>
    </w:r>
    <w:r w:rsidRPr="00857AE3">
      <w:rPr>
        <w:rFonts w:hint="eastAsia"/>
        <w:sz w:val="16"/>
        <w:szCs w:val="16"/>
      </w:rPr>
      <w:tab/>
    </w:r>
    <w:r w:rsidRPr="00857AE3">
      <w:rPr>
        <w:rFonts w:hint="eastAsia"/>
        <w:sz w:val="16"/>
        <w:szCs w:val="16"/>
      </w:rPr>
      <w:t>冯昊</w:t>
    </w:r>
    <w:bookmarkStart w:id="0" w:name="_GoBack"/>
    <w:bookmarkEnd w:id="0"/>
    <w:r w:rsidRPr="00857AE3">
      <w:rPr>
        <w:sz w:val="16"/>
        <w:szCs w:val="16"/>
      </w:rPr>
      <w:tab/>
      <w:t>2016013255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AE3" w:rsidRDefault="00857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755CD"/>
    <w:multiLevelType w:val="hybridMultilevel"/>
    <w:tmpl w:val="C9A66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DA7C7D"/>
    <w:multiLevelType w:val="hybridMultilevel"/>
    <w:tmpl w:val="CCC40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51"/>
    <w:rsid w:val="001E79F7"/>
    <w:rsid w:val="0023795D"/>
    <w:rsid w:val="00292053"/>
    <w:rsid w:val="002A1054"/>
    <w:rsid w:val="004A7B24"/>
    <w:rsid w:val="00857AE3"/>
    <w:rsid w:val="00901C5B"/>
    <w:rsid w:val="009122B7"/>
    <w:rsid w:val="00A23551"/>
    <w:rsid w:val="00A937EF"/>
    <w:rsid w:val="00AC6C0D"/>
    <w:rsid w:val="00B5169E"/>
    <w:rsid w:val="00F70929"/>
    <w:rsid w:val="00F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C857"/>
  <w15:chartTrackingRefBased/>
  <w15:docId w15:val="{47E7807E-1E86-4249-91A9-C06CE32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E3"/>
  </w:style>
  <w:style w:type="paragraph" w:styleId="Footer">
    <w:name w:val="footer"/>
    <w:basedOn w:val="Normal"/>
    <w:link w:val="Foot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79"/>
    <w:rsid w:val="00852679"/>
    <w:rsid w:val="00C0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D5BB62017047C4AAEE83569FFAAAF9">
    <w:name w:val="0AD5BB62017047C4AAEE83569FFAAAF9"/>
    <w:rsid w:val="00852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Koala_FH</dc:creator>
  <cp:keywords/>
  <dc:description/>
  <cp:lastModifiedBy>Koala_FH</cp:lastModifiedBy>
  <cp:revision>4</cp:revision>
  <dcterms:created xsi:type="dcterms:W3CDTF">2017-02-23T06:48:00Z</dcterms:created>
  <dcterms:modified xsi:type="dcterms:W3CDTF">2017-02-23T08:35:00Z</dcterms:modified>
</cp:coreProperties>
</file>