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410" w:rsidRDefault="00474410" w:rsidP="00852535">
      <w:pPr>
        <w:jc w:val="center"/>
        <w:rPr>
          <w:rFonts w:hint="eastAsia"/>
          <w:sz w:val="52"/>
          <w:szCs w:val="52"/>
        </w:rPr>
      </w:pPr>
    </w:p>
    <w:p w:rsidR="00474410" w:rsidRDefault="00474410" w:rsidP="00852535">
      <w:pPr>
        <w:jc w:val="center"/>
        <w:rPr>
          <w:sz w:val="52"/>
          <w:szCs w:val="52"/>
        </w:rPr>
      </w:pPr>
    </w:p>
    <w:p w:rsidR="00852535" w:rsidRPr="00990CDF" w:rsidRDefault="00852535" w:rsidP="00852535">
      <w:pPr>
        <w:jc w:val="center"/>
        <w:rPr>
          <w:sz w:val="52"/>
          <w:szCs w:val="52"/>
        </w:rPr>
      </w:pPr>
      <w:r w:rsidRPr="00990CDF">
        <w:rPr>
          <w:sz w:val="52"/>
          <w:szCs w:val="52"/>
        </w:rPr>
        <w:t>JAVA</w:t>
      </w:r>
      <w:r w:rsidRPr="00990CDF">
        <w:rPr>
          <w:sz w:val="52"/>
          <w:szCs w:val="52"/>
        </w:rPr>
        <w:t>通讯录</w:t>
      </w:r>
    </w:p>
    <w:p w:rsidR="00852535" w:rsidRPr="00990CDF" w:rsidRDefault="00852535" w:rsidP="00852535">
      <w:pPr>
        <w:jc w:val="center"/>
        <w:rPr>
          <w:sz w:val="52"/>
          <w:szCs w:val="52"/>
        </w:rPr>
      </w:pPr>
      <w:r>
        <w:rPr>
          <w:sz w:val="52"/>
          <w:szCs w:val="52"/>
        </w:rPr>
        <w:t>详细设计</w:t>
      </w:r>
    </w:p>
    <w:p w:rsidR="00852535" w:rsidRPr="00600284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Default="00852535" w:rsidP="00852535">
      <w:pPr>
        <w:jc w:val="center"/>
      </w:pPr>
    </w:p>
    <w:p w:rsidR="00852535" w:rsidRPr="00990CDF" w:rsidRDefault="00852535" w:rsidP="00852535">
      <w:pPr>
        <w:jc w:val="center"/>
        <w:rPr>
          <w:sz w:val="32"/>
          <w:szCs w:val="32"/>
        </w:rPr>
      </w:pPr>
    </w:p>
    <w:p w:rsidR="00852535" w:rsidRDefault="00852535" w:rsidP="00852535">
      <w:pPr>
        <w:jc w:val="center"/>
        <w:rPr>
          <w:sz w:val="32"/>
          <w:szCs w:val="32"/>
        </w:rPr>
      </w:pPr>
    </w:p>
    <w:p w:rsidR="00852535" w:rsidRDefault="00852535" w:rsidP="00852535">
      <w:pPr>
        <w:jc w:val="center"/>
        <w:rPr>
          <w:sz w:val="32"/>
          <w:szCs w:val="32"/>
        </w:rPr>
      </w:pPr>
    </w:p>
    <w:p w:rsidR="00852535" w:rsidRDefault="00852535" w:rsidP="00852535">
      <w:pPr>
        <w:jc w:val="center"/>
        <w:rPr>
          <w:sz w:val="32"/>
          <w:szCs w:val="32"/>
        </w:rPr>
      </w:pPr>
    </w:p>
    <w:p w:rsidR="00852535" w:rsidRDefault="00852535" w:rsidP="00852535">
      <w:pPr>
        <w:jc w:val="center"/>
        <w:rPr>
          <w:sz w:val="32"/>
          <w:szCs w:val="32"/>
        </w:rPr>
      </w:pPr>
    </w:p>
    <w:p w:rsidR="00852535" w:rsidRPr="00990CDF" w:rsidRDefault="00852535" w:rsidP="00852535">
      <w:pPr>
        <w:jc w:val="center"/>
        <w:rPr>
          <w:sz w:val="32"/>
          <w:szCs w:val="32"/>
        </w:rPr>
      </w:pPr>
      <w:r w:rsidRPr="00990CDF">
        <w:rPr>
          <w:rFonts w:hint="eastAsia"/>
          <w:sz w:val="32"/>
          <w:szCs w:val="32"/>
        </w:rPr>
        <w:t>院系：软件学院</w:t>
      </w:r>
    </w:p>
    <w:p w:rsidR="00852535" w:rsidRDefault="00852535" w:rsidP="000054DF">
      <w:pPr>
        <w:ind w:firstLineChars="900" w:firstLine="2880"/>
        <w:rPr>
          <w:sz w:val="32"/>
          <w:szCs w:val="32"/>
        </w:rPr>
      </w:pPr>
      <w:bookmarkStart w:id="0" w:name="_GoBack"/>
      <w:bookmarkEnd w:id="0"/>
      <w:r w:rsidRPr="00990CDF">
        <w:rPr>
          <w:rFonts w:hint="eastAsia"/>
          <w:sz w:val="32"/>
          <w:szCs w:val="32"/>
        </w:rPr>
        <w:t>制作人：</w:t>
      </w:r>
    </w:p>
    <w:p w:rsidR="00852535" w:rsidRDefault="00852535" w:rsidP="00852535">
      <w:pPr>
        <w:jc w:val="center"/>
        <w:rPr>
          <w:sz w:val="32"/>
          <w:szCs w:val="32"/>
        </w:rPr>
      </w:pPr>
    </w:p>
    <w:p w:rsidR="00852535" w:rsidRDefault="00852535" w:rsidP="00852535">
      <w:pPr>
        <w:jc w:val="center"/>
        <w:rPr>
          <w:sz w:val="32"/>
          <w:szCs w:val="32"/>
        </w:rPr>
      </w:pPr>
    </w:p>
    <w:p w:rsidR="00852535" w:rsidRDefault="00852535"/>
    <w:p w:rsidR="00852535" w:rsidRPr="00990CDF" w:rsidRDefault="00852535" w:rsidP="00852535">
      <w:pPr>
        <w:pStyle w:val="1"/>
      </w:pPr>
      <w:r>
        <w:rPr>
          <w:rFonts w:hint="eastAsia"/>
        </w:rPr>
        <w:lastRenderedPageBreak/>
        <w:t>1.</w:t>
      </w:r>
      <w:r w:rsidRPr="00990CDF">
        <w:rPr>
          <w:rFonts w:hint="eastAsia"/>
        </w:rPr>
        <w:t>引言</w:t>
      </w:r>
    </w:p>
    <w:p w:rsidR="00852535" w:rsidRDefault="00852535" w:rsidP="00852535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编写目的</w:t>
      </w:r>
    </w:p>
    <w:p w:rsidR="00852535" w:rsidRPr="001C6C0D" w:rsidRDefault="00852535" w:rsidP="00852535">
      <w:pPr>
        <w:ind w:firstLineChars="200" w:firstLine="420"/>
      </w:pPr>
      <w:r w:rsidRPr="001C6C0D">
        <w:t>该软件需求规格说明描述了</w:t>
      </w:r>
      <w:r w:rsidRPr="001C6C0D">
        <w:t>“</w:t>
      </w:r>
      <w:r w:rsidRPr="001C6C0D">
        <w:rPr>
          <w:rFonts w:hint="eastAsia"/>
        </w:rPr>
        <w:t>java</w:t>
      </w:r>
      <w:r w:rsidRPr="001C6C0D">
        <w:t>通讯录</w:t>
      </w:r>
      <w:r w:rsidRPr="001C6C0D">
        <w:t>”</w:t>
      </w:r>
      <w:r w:rsidRPr="001C6C0D">
        <w:t>的软件功能性需求和非功能性需求</w:t>
      </w:r>
      <w:r w:rsidRPr="001C6C0D">
        <w:rPr>
          <w:rFonts w:hint="eastAsia"/>
        </w:rPr>
        <w:t>，</w:t>
      </w:r>
      <w:r w:rsidRPr="001C6C0D">
        <w:t>从而使开发者能够明确地了解所开发系统的各个方面，帮助他们在实际开发过程中准确地完成所开发的模块，以满足用户的需求。</w:t>
      </w:r>
    </w:p>
    <w:p w:rsidR="00852535" w:rsidRPr="001C6C0D" w:rsidRDefault="00852535" w:rsidP="00852535">
      <w:r w:rsidRPr="001C6C0D">
        <w:t>本需求分析说明书的主要读者为（</w:t>
      </w:r>
      <w:r w:rsidRPr="001C6C0D">
        <w:t>1</w:t>
      </w:r>
      <w:r w:rsidRPr="001C6C0D">
        <w:t>）项目经理、设计人员和开发人员，为明确软件需求、安排项目规划与进度、组织软件开发与测试，规范化本系统的编写；（</w:t>
      </w:r>
      <w:r w:rsidRPr="001C6C0D">
        <w:t>2</w:t>
      </w:r>
      <w:r w:rsidRPr="001C6C0D">
        <w:t>）用户，是否满足用户需求，以期调整和完善该通讯录系统</w:t>
      </w:r>
      <w:r w:rsidRPr="001C6C0D">
        <w:rPr>
          <w:rFonts w:hint="eastAsia"/>
        </w:rPr>
        <w:t>。</w:t>
      </w:r>
    </w:p>
    <w:p w:rsidR="00852535" w:rsidRDefault="00852535" w:rsidP="00852535">
      <w:pPr>
        <w:pStyle w:val="2"/>
        <w:jc w:val="left"/>
      </w:pPr>
      <w:r>
        <w:rPr>
          <w:rFonts w:hint="eastAsia"/>
        </w:rPr>
        <w:t>1.2</w:t>
      </w:r>
      <w:r>
        <w:rPr>
          <w:rFonts w:hint="eastAsia"/>
        </w:rPr>
        <w:t>背景</w:t>
      </w:r>
    </w:p>
    <w:p w:rsidR="00852535" w:rsidRDefault="00852535" w:rsidP="00852535">
      <w:pPr>
        <w:ind w:firstLineChars="200" w:firstLine="420"/>
      </w:pPr>
      <w:r w:rsidRPr="001C6C0D">
        <w:rPr>
          <w:rFonts w:hint="eastAsia"/>
        </w:rPr>
        <w:t>通讯录在当今的日常生活工作中的应用是十分普及的。每个人都有可能拥有大量的通讯录资料信息，当前大家一般都用手工来记录所有的通讯录信息。随着时代的进步，</w:t>
      </w:r>
      <w:r w:rsidRPr="001C6C0D">
        <w:t>人们的联系信息，联系方式变得复杂而多样化</w:t>
      </w:r>
      <w:r w:rsidRPr="001C6C0D">
        <w:rPr>
          <w:rFonts w:hint="eastAsia"/>
        </w:rPr>
        <w:t>，通讯录信息的大量增加，导致管理这些信息资料就成了问题。直接操作来查找，添加，修改，删除这些信息，由于数据繁多，工作量十分巨大，查找，编辑都十分困难，而且极易出错，容易造成资料的混乱或者丢失。</w:t>
      </w:r>
      <w:r w:rsidRPr="001C6C0D">
        <w:t>在各种手机，商务通内设的电话簿尽管携带方便却又</w:t>
      </w:r>
      <w:r w:rsidRPr="001C6C0D">
        <w:rPr>
          <w:rFonts w:hint="eastAsia"/>
        </w:rPr>
        <w:t>存在“</w:t>
      </w:r>
      <w:r w:rsidRPr="001C6C0D">
        <w:t>记录量少，界面小，浏览不方便</w:t>
      </w:r>
      <w:r w:rsidRPr="001C6C0D">
        <w:rPr>
          <w:rFonts w:hint="eastAsia"/>
        </w:rPr>
        <w:t>，记录数据信息不全面”</w:t>
      </w:r>
      <w:r w:rsidRPr="001C6C0D">
        <w:t>的缺点。有些人</w:t>
      </w:r>
      <w:r w:rsidRPr="001C6C0D">
        <w:rPr>
          <w:rFonts w:hint="eastAsia"/>
        </w:rPr>
        <w:t>利用</w:t>
      </w:r>
      <w:r w:rsidRPr="001C6C0D">
        <w:rPr>
          <w:rFonts w:hint="eastAsia"/>
        </w:rPr>
        <w:t xml:space="preserve">Excel </w:t>
      </w:r>
      <w:r w:rsidRPr="001C6C0D">
        <w:rPr>
          <w:rFonts w:hint="eastAsia"/>
        </w:rPr>
        <w:t>或</w:t>
      </w:r>
      <w:r w:rsidRPr="001C6C0D">
        <w:rPr>
          <w:rFonts w:hint="eastAsia"/>
        </w:rPr>
        <w:t>Word</w:t>
      </w:r>
      <w:r w:rsidRPr="001C6C0D">
        <w:rPr>
          <w:rFonts w:hint="eastAsia"/>
        </w:rPr>
        <w:t>编制通讯录，虽然数据比较全面，信息比较充分，</w:t>
      </w:r>
      <w:r w:rsidRPr="001C6C0D">
        <w:t>可是查找极其不便，维护起来也麻烦。</w:t>
      </w:r>
      <w:r w:rsidRPr="001C6C0D">
        <w:rPr>
          <w:rFonts w:hint="eastAsia"/>
        </w:rPr>
        <w:t>所以运用数据库技术，在计算机中建立一个通讯录资料管理系统十分必要。</w:t>
      </w:r>
      <w:r w:rsidRPr="001C6C0D">
        <w:t>使</w:t>
      </w:r>
      <w:r w:rsidRPr="001C6C0D">
        <w:rPr>
          <w:rFonts w:hint="eastAsia"/>
        </w:rPr>
        <w:t>通讯录资料</w:t>
      </w:r>
      <w:r w:rsidRPr="001C6C0D">
        <w:t>管理工作规范化，系统化，程序化，避免</w:t>
      </w:r>
      <w:r w:rsidRPr="001C6C0D">
        <w:rPr>
          <w:rFonts w:hint="eastAsia"/>
        </w:rPr>
        <w:t>资料</w:t>
      </w:r>
      <w:r w:rsidRPr="001C6C0D">
        <w:t>管理</w:t>
      </w:r>
      <w:r w:rsidRPr="001C6C0D">
        <w:rPr>
          <w:rFonts w:hint="eastAsia"/>
        </w:rPr>
        <w:t>中</w:t>
      </w:r>
      <w:r w:rsidRPr="001C6C0D">
        <w:t>的</w:t>
      </w:r>
      <w:r w:rsidRPr="001C6C0D">
        <w:rPr>
          <w:rFonts w:hint="eastAsia"/>
        </w:rPr>
        <w:t>混乱</w:t>
      </w:r>
      <w:r w:rsidRPr="001C6C0D">
        <w:t>，提高信息处理的速度和准确性，能够及时、准确、有效的查询和修改</w:t>
      </w:r>
      <w:r w:rsidRPr="001C6C0D">
        <w:rPr>
          <w:rFonts w:hint="eastAsia"/>
        </w:rPr>
        <w:t>通讯录的</w:t>
      </w:r>
      <w:r w:rsidRPr="001C6C0D">
        <w:t>情况。</w:t>
      </w:r>
    </w:p>
    <w:p w:rsidR="00170913" w:rsidRDefault="00852535" w:rsidP="00170913">
      <w:pPr>
        <w:pStyle w:val="1"/>
      </w:pPr>
      <w:r>
        <w:rPr>
          <w:rFonts w:hint="eastAsia"/>
        </w:rPr>
        <w:t>2.</w:t>
      </w:r>
      <w:r w:rsidR="00170913">
        <w:rPr>
          <w:rFonts w:hint="eastAsia"/>
        </w:rPr>
        <w:t>需求规定</w:t>
      </w:r>
    </w:p>
    <w:p w:rsidR="00F958FE" w:rsidRDefault="00F958FE" w:rsidP="00F958FE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需求规格说明</w:t>
      </w:r>
    </w:p>
    <w:p w:rsidR="00E82D74" w:rsidRDefault="00F958FE" w:rsidP="00E82D74">
      <w:pPr>
        <w:ind w:firstLineChars="200" w:firstLine="420"/>
      </w:pPr>
      <w:r>
        <w:t>用户登入</w:t>
      </w:r>
      <w:r>
        <w:t>Java</w:t>
      </w:r>
      <w:r>
        <w:t>通讯录后可以对通讯录进行添加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排序</w:t>
      </w:r>
      <w:r>
        <w:rPr>
          <w:rFonts w:hint="eastAsia"/>
        </w:rPr>
        <w:t>、</w:t>
      </w:r>
      <w:r>
        <w:t>查找等操作</w:t>
      </w:r>
      <w:r>
        <w:rPr>
          <w:rFonts w:hint="eastAsia"/>
        </w:rPr>
        <w:t>，</w:t>
      </w:r>
      <w:r>
        <w:t>在进行添加操作之后</w:t>
      </w:r>
      <w:r>
        <w:rPr>
          <w:rFonts w:hint="eastAsia"/>
        </w:rPr>
        <w:t>，</w:t>
      </w:r>
      <w:r>
        <w:t>通讯录中将增添新的联系人</w:t>
      </w:r>
      <w:r>
        <w:rPr>
          <w:rFonts w:hint="eastAsia"/>
        </w:rPr>
        <w:t>，</w:t>
      </w:r>
      <w:r>
        <w:t>在界面上将显示出联系人的</w:t>
      </w:r>
      <w:r>
        <w:t>ID</w:t>
      </w:r>
      <w:r>
        <w:rPr>
          <w:rFonts w:hint="eastAsia"/>
        </w:rPr>
        <w:t>、</w:t>
      </w:r>
      <w:r>
        <w:t>姓名</w:t>
      </w:r>
      <w:r>
        <w:rPr>
          <w:rFonts w:hint="eastAsia"/>
        </w:rPr>
        <w:t>、</w:t>
      </w:r>
      <w:r>
        <w:t>电话号</w:t>
      </w:r>
      <w:r>
        <w:rPr>
          <w:rFonts w:hint="eastAsia"/>
        </w:rPr>
        <w:t>、</w:t>
      </w:r>
      <w:r>
        <w:t>qq</w:t>
      </w:r>
      <w:r>
        <w:t>号</w:t>
      </w:r>
      <w:r>
        <w:rPr>
          <w:rFonts w:hint="eastAsia"/>
        </w:rPr>
        <w:t>、</w:t>
      </w:r>
      <w:r>
        <w:t>家庭住址等个人信息</w:t>
      </w:r>
      <w:r>
        <w:rPr>
          <w:rFonts w:hint="eastAsia"/>
        </w:rPr>
        <w:t>；</w:t>
      </w:r>
      <w:r>
        <w:t>在进行删除操作时</w:t>
      </w:r>
      <w:r>
        <w:rPr>
          <w:rFonts w:hint="eastAsia"/>
        </w:rPr>
        <w:t>，</w:t>
      </w:r>
      <w:r>
        <w:t>会从通讯录中将选定的联系人删除掉</w:t>
      </w:r>
      <w:r>
        <w:rPr>
          <w:rFonts w:hint="eastAsia"/>
        </w:rPr>
        <w:t>；</w:t>
      </w:r>
      <w:r>
        <w:t>同时</w:t>
      </w:r>
      <w:r>
        <w:rPr>
          <w:rFonts w:hint="eastAsia"/>
        </w:rPr>
        <w:t>，采用按姓名、按</w:t>
      </w:r>
      <w:r>
        <w:rPr>
          <w:rFonts w:hint="eastAsia"/>
        </w:rPr>
        <w:t>ID</w:t>
      </w:r>
      <w:r>
        <w:rPr>
          <w:rFonts w:hint="eastAsia"/>
        </w:rPr>
        <w:t>两种方式进行排序，便于用户使用；在查找方面，同样采取按姓名、按</w:t>
      </w:r>
      <w:r>
        <w:rPr>
          <w:rFonts w:hint="eastAsia"/>
        </w:rPr>
        <w:t>ID</w:t>
      </w:r>
      <w:r>
        <w:rPr>
          <w:rFonts w:hint="eastAsia"/>
        </w:rPr>
        <w:t>两种标准进行查找。</w:t>
      </w:r>
    </w:p>
    <w:p w:rsidR="00E82D74" w:rsidRDefault="00E82D74" w:rsidP="00E82D74">
      <w:pPr>
        <w:ind w:firstLineChars="200" w:firstLine="420"/>
      </w:pPr>
    </w:p>
    <w:p w:rsidR="00E82D74" w:rsidRPr="00E82D74" w:rsidRDefault="00E82D74" w:rsidP="00E82D74">
      <w:pPr>
        <w:ind w:firstLineChars="200" w:firstLine="420"/>
      </w:pPr>
    </w:p>
    <w:p w:rsidR="00E82D74" w:rsidRPr="00E82D74" w:rsidRDefault="00F958FE" w:rsidP="00E82D74">
      <w:pPr>
        <w:pStyle w:val="2"/>
      </w:pPr>
      <w:r>
        <w:rPr>
          <w:rFonts w:hint="eastAsia"/>
        </w:rPr>
        <w:lastRenderedPageBreak/>
        <w:t>2.2</w:t>
      </w:r>
      <w:r w:rsidR="00E82D74">
        <w:rPr>
          <w:rFonts w:hint="eastAsia"/>
        </w:rPr>
        <w:t>图表说明</w:t>
      </w:r>
    </w:p>
    <w:tbl>
      <w:tblPr>
        <w:tblW w:w="852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843"/>
        <w:gridCol w:w="2603"/>
        <w:gridCol w:w="2834"/>
      </w:tblGrid>
      <w:tr w:rsidR="00170913" w:rsidTr="0073023A">
        <w:tc>
          <w:tcPr>
            <w:tcW w:w="1242" w:type="dxa"/>
            <w:shd w:val="clear" w:color="auto" w:fill="C0C0C0"/>
            <w:vAlign w:val="center"/>
          </w:tcPr>
          <w:p w:rsidR="00170913" w:rsidRDefault="00170913" w:rsidP="0073023A">
            <w:pPr>
              <w:jc w:val="center"/>
              <w:rPr>
                <w:b/>
                <w:color w:val="292929"/>
                <w:sz w:val="24"/>
                <w:szCs w:val="24"/>
              </w:rPr>
            </w:pPr>
            <w:r>
              <w:rPr>
                <w:rFonts w:hint="eastAsia"/>
                <w:b/>
                <w:color w:val="292929"/>
                <w:sz w:val="24"/>
                <w:szCs w:val="24"/>
              </w:rPr>
              <w:t>用例</w:t>
            </w:r>
          </w:p>
        </w:tc>
        <w:tc>
          <w:tcPr>
            <w:tcW w:w="1843" w:type="dxa"/>
            <w:shd w:val="clear" w:color="auto" w:fill="C0C0C0"/>
            <w:vAlign w:val="center"/>
          </w:tcPr>
          <w:p w:rsidR="00170913" w:rsidRDefault="00170913" w:rsidP="0073023A">
            <w:pPr>
              <w:jc w:val="center"/>
              <w:rPr>
                <w:b/>
                <w:color w:val="292929"/>
                <w:sz w:val="24"/>
                <w:szCs w:val="24"/>
              </w:rPr>
            </w:pPr>
            <w:r>
              <w:rPr>
                <w:rFonts w:hint="eastAsia"/>
                <w:b/>
                <w:color w:val="292929"/>
                <w:sz w:val="24"/>
                <w:szCs w:val="24"/>
              </w:rPr>
              <w:t>输入</w:t>
            </w:r>
          </w:p>
        </w:tc>
        <w:tc>
          <w:tcPr>
            <w:tcW w:w="2603" w:type="dxa"/>
            <w:shd w:val="clear" w:color="auto" w:fill="C0C0C0"/>
            <w:vAlign w:val="center"/>
          </w:tcPr>
          <w:p w:rsidR="00170913" w:rsidRDefault="00170913" w:rsidP="0073023A">
            <w:pPr>
              <w:jc w:val="center"/>
              <w:rPr>
                <w:b/>
                <w:color w:val="292929"/>
                <w:sz w:val="24"/>
                <w:szCs w:val="24"/>
              </w:rPr>
            </w:pPr>
            <w:r>
              <w:rPr>
                <w:rFonts w:hint="eastAsia"/>
                <w:b/>
                <w:color w:val="292929"/>
                <w:sz w:val="24"/>
                <w:szCs w:val="24"/>
              </w:rPr>
              <w:t>处理</w:t>
            </w:r>
          </w:p>
        </w:tc>
        <w:tc>
          <w:tcPr>
            <w:tcW w:w="2834" w:type="dxa"/>
            <w:shd w:val="clear" w:color="auto" w:fill="C0C0C0"/>
            <w:vAlign w:val="center"/>
          </w:tcPr>
          <w:p w:rsidR="00170913" w:rsidRDefault="00170913" w:rsidP="0073023A">
            <w:pPr>
              <w:jc w:val="center"/>
              <w:rPr>
                <w:b/>
                <w:color w:val="292929"/>
                <w:sz w:val="24"/>
              </w:rPr>
            </w:pPr>
            <w:r>
              <w:rPr>
                <w:rFonts w:hint="eastAsia"/>
                <w:b/>
                <w:color w:val="292929"/>
                <w:sz w:val="24"/>
                <w:szCs w:val="28"/>
              </w:rPr>
              <w:t>输出</w:t>
            </w:r>
          </w:p>
        </w:tc>
      </w:tr>
      <w:tr w:rsidR="00170913" w:rsidRPr="00951453" w:rsidTr="0073023A">
        <w:trPr>
          <w:trHeight w:val="675"/>
        </w:trPr>
        <w:tc>
          <w:tcPr>
            <w:tcW w:w="1242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添加</w:t>
            </w:r>
          </w:p>
        </w:tc>
        <w:tc>
          <w:tcPr>
            <w:tcW w:w="184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ID</w:t>
            </w:r>
            <w:r>
              <w:rPr>
                <w:rFonts w:hint="eastAsia"/>
                <w:color w:val="292929"/>
                <w:szCs w:val="21"/>
              </w:rPr>
              <w:t>、姓名、电话、</w:t>
            </w:r>
            <w:r>
              <w:rPr>
                <w:rFonts w:hint="eastAsia"/>
                <w:color w:val="292929"/>
                <w:szCs w:val="21"/>
              </w:rPr>
              <w:t>qq</w:t>
            </w:r>
            <w:r>
              <w:rPr>
                <w:rFonts w:hint="eastAsia"/>
                <w:color w:val="292929"/>
                <w:szCs w:val="21"/>
              </w:rPr>
              <w:t>等个人信息</w:t>
            </w:r>
          </w:p>
        </w:tc>
        <w:tc>
          <w:tcPr>
            <w:tcW w:w="260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系统将数据添加至</w:t>
            </w:r>
            <w:r w:rsidRPr="00951453">
              <w:rPr>
                <w:rFonts w:hint="eastAsia"/>
                <w:color w:val="292929"/>
                <w:szCs w:val="21"/>
              </w:rPr>
              <w:t>后台数据库</w:t>
            </w:r>
          </w:p>
        </w:tc>
        <w:tc>
          <w:tcPr>
            <w:tcW w:w="2834" w:type="dxa"/>
            <w:vAlign w:val="center"/>
          </w:tcPr>
          <w:p w:rsidR="00170913" w:rsidRPr="002659DF" w:rsidRDefault="00170913" w:rsidP="0073023A">
            <w:pPr>
              <w:jc w:val="left"/>
              <w:rPr>
                <w:color w:val="292929"/>
                <w:szCs w:val="21"/>
              </w:rPr>
            </w:pPr>
            <w:r w:rsidRPr="002659DF">
              <w:rPr>
                <w:color w:val="292929"/>
                <w:szCs w:val="21"/>
              </w:rPr>
              <w:t>输入的各类信息</w:t>
            </w:r>
          </w:p>
        </w:tc>
      </w:tr>
      <w:tr w:rsidR="00170913" w:rsidRPr="00951453" w:rsidTr="0073023A">
        <w:trPr>
          <w:trHeight w:val="700"/>
        </w:trPr>
        <w:tc>
          <w:tcPr>
            <w:tcW w:w="1242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szCs w:val="21"/>
              </w:rPr>
              <w:t>查找</w:t>
            </w:r>
          </w:p>
        </w:tc>
        <w:tc>
          <w:tcPr>
            <w:tcW w:w="184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选定查找标准和查找信息</w:t>
            </w:r>
          </w:p>
        </w:tc>
        <w:tc>
          <w:tcPr>
            <w:tcW w:w="260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通过数据结构进行相应查找</w:t>
            </w:r>
          </w:p>
        </w:tc>
        <w:tc>
          <w:tcPr>
            <w:tcW w:w="2834" w:type="dxa"/>
            <w:vAlign w:val="center"/>
          </w:tcPr>
          <w:p w:rsidR="00170913" w:rsidRPr="00951453" w:rsidRDefault="00170913" w:rsidP="0073023A">
            <w:pPr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查找的结果，没有结果显示为空</w:t>
            </w:r>
          </w:p>
        </w:tc>
      </w:tr>
      <w:tr w:rsidR="00170913" w:rsidRPr="00951453" w:rsidTr="0073023A">
        <w:trPr>
          <w:trHeight w:val="700"/>
        </w:trPr>
        <w:tc>
          <w:tcPr>
            <w:tcW w:w="1242" w:type="dxa"/>
            <w:vAlign w:val="center"/>
          </w:tcPr>
          <w:p w:rsidR="00170913" w:rsidRPr="00951453" w:rsidRDefault="00170913" w:rsidP="0073023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删除</w:t>
            </w:r>
          </w:p>
        </w:tc>
        <w:tc>
          <w:tcPr>
            <w:tcW w:w="184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选定要删除的个人信息</w:t>
            </w:r>
          </w:p>
        </w:tc>
        <w:tc>
          <w:tcPr>
            <w:tcW w:w="260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从数据库中删除该条信息</w:t>
            </w:r>
          </w:p>
        </w:tc>
        <w:tc>
          <w:tcPr>
            <w:tcW w:w="2834" w:type="dxa"/>
            <w:vAlign w:val="center"/>
          </w:tcPr>
          <w:p w:rsidR="00170913" w:rsidRPr="00951453" w:rsidRDefault="00170913" w:rsidP="0073023A">
            <w:pPr>
              <w:ind w:left="1050" w:hangingChars="500" w:hanging="1050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不再显示该信息</w:t>
            </w:r>
          </w:p>
        </w:tc>
      </w:tr>
      <w:tr w:rsidR="00170913" w:rsidRPr="00951453" w:rsidTr="0073023A">
        <w:trPr>
          <w:trHeight w:val="700"/>
        </w:trPr>
        <w:tc>
          <w:tcPr>
            <w:tcW w:w="1242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</w:p>
        </w:tc>
        <w:tc>
          <w:tcPr>
            <w:tcW w:w="184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对当前通讯录进行保存</w:t>
            </w:r>
          </w:p>
        </w:tc>
        <w:tc>
          <w:tcPr>
            <w:tcW w:w="260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对数据库状态进行保存</w:t>
            </w:r>
          </w:p>
        </w:tc>
        <w:tc>
          <w:tcPr>
            <w:tcW w:w="2834" w:type="dxa"/>
            <w:vAlign w:val="center"/>
          </w:tcPr>
          <w:p w:rsidR="00170913" w:rsidRPr="00951453" w:rsidRDefault="00170913" w:rsidP="0073023A">
            <w:pPr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当前界面</w:t>
            </w:r>
          </w:p>
        </w:tc>
      </w:tr>
      <w:tr w:rsidR="00170913" w:rsidRPr="00951453" w:rsidTr="0073023A">
        <w:trPr>
          <w:trHeight w:val="786"/>
        </w:trPr>
        <w:tc>
          <w:tcPr>
            <w:tcW w:w="1242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排序</w:t>
            </w:r>
          </w:p>
        </w:tc>
        <w:tc>
          <w:tcPr>
            <w:tcW w:w="184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color w:val="292929"/>
                <w:szCs w:val="21"/>
              </w:rPr>
              <w:t>按照特定要求对通讯录顺序进行排序</w:t>
            </w:r>
          </w:p>
        </w:tc>
        <w:tc>
          <w:tcPr>
            <w:tcW w:w="2603" w:type="dxa"/>
            <w:vAlign w:val="center"/>
          </w:tcPr>
          <w:p w:rsidR="00170913" w:rsidRPr="0095145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通过数据结构进行排序</w:t>
            </w:r>
          </w:p>
        </w:tc>
        <w:tc>
          <w:tcPr>
            <w:tcW w:w="2834" w:type="dxa"/>
            <w:vAlign w:val="center"/>
          </w:tcPr>
          <w:p w:rsidR="00170913" w:rsidRPr="00951453" w:rsidRDefault="00170913" w:rsidP="0073023A">
            <w:pPr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新的排列顺序</w:t>
            </w:r>
          </w:p>
        </w:tc>
      </w:tr>
      <w:tr w:rsidR="00170913" w:rsidRPr="00951453" w:rsidTr="0073023A">
        <w:trPr>
          <w:trHeight w:val="786"/>
        </w:trPr>
        <w:tc>
          <w:tcPr>
            <w:tcW w:w="1242" w:type="dxa"/>
            <w:vAlign w:val="center"/>
          </w:tcPr>
          <w:p w:rsidR="0017091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退出</w:t>
            </w:r>
          </w:p>
        </w:tc>
        <w:tc>
          <w:tcPr>
            <w:tcW w:w="1843" w:type="dxa"/>
            <w:vAlign w:val="center"/>
          </w:tcPr>
          <w:p w:rsidR="0017091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color w:val="292929"/>
                <w:szCs w:val="21"/>
              </w:rPr>
              <w:t>退出</w:t>
            </w:r>
            <w:r>
              <w:rPr>
                <w:color w:val="292929"/>
                <w:szCs w:val="21"/>
              </w:rPr>
              <w:t>Java</w:t>
            </w:r>
            <w:r>
              <w:rPr>
                <w:color w:val="292929"/>
                <w:szCs w:val="21"/>
              </w:rPr>
              <w:t>通讯录系统</w:t>
            </w:r>
          </w:p>
        </w:tc>
        <w:tc>
          <w:tcPr>
            <w:tcW w:w="2603" w:type="dxa"/>
            <w:vAlign w:val="center"/>
          </w:tcPr>
          <w:p w:rsidR="00170913" w:rsidRDefault="00170913" w:rsidP="0073023A">
            <w:pPr>
              <w:jc w:val="center"/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退出</w:t>
            </w:r>
          </w:p>
        </w:tc>
        <w:tc>
          <w:tcPr>
            <w:tcW w:w="2834" w:type="dxa"/>
            <w:vAlign w:val="center"/>
          </w:tcPr>
          <w:p w:rsidR="00170913" w:rsidRDefault="00170913" w:rsidP="0073023A">
            <w:pPr>
              <w:rPr>
                <w:color w:val="292929"/>
                <w:szCs w:val="21"/>
              </w:rPr>
            </w:pPr>
            <w:r>
              <w:rPr>
                <w:rFonts w:hint="eastAsia"/>
                <w:color w:val="292929"/>
                <w:szCs w:val="21"/>
              </w:rPr>
              <w:t>退出</w:t>
            </w:r>
          </w:p>
        </w:tc>
      </w:tr>
    </w:tbl>
    <w:p w:rsidR="00852535" w:rsidRDefault="00F958FE" w:rsidP="00F958FE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性能需求</w:t>
      </w:r>
    </w:p>
    <w:p w:rsidR="00F958FE" w:rsidRPr="00E65854" w:rsidRDefault="00F958FE" w:rsidP="00F958FE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5854">
        <w:rPr>
          <w:rFonts w:hint="eastAsia"/>
          <w:szCs w:val="21"/>
        </w:rPr>
        <w:t>可复用性：系统组件可重复使用</w:t>
      </w:r>
    </w:p>
    <w:p w:rsidR="00F958FE" w:rsidRPr="00E65854" w:rsidRDefault="00F958FE" w:rsidP="00F958FE">
      <w:pPr>
        <w:numPr>
          <w:ilvl w:val="0"/>
          <w:numId w:val="1"/>
        </w:numPr>
        <w:ind w:firstLine="420"/>
        <w:rPr>
          <w:szCs w:val="21"/>
        </w:rPr>
      </w:pPr>
      <w:r w:rsidRPr="00E65854">
        <w:rPr>
          <w:rFonts w:hint="eastAsia"/>
          <w:szCs w:val="21"/>
        </w:rPr>
        <w:t>可扩展性：符合开闭原则，添加新功能时不会对原系统造成太大影响</w:t>
      </w:r>
    </w:p>
    <w:p w:rsidR="00F958FE" w:rsidRPr="00E65854" w:rsidRDefault="00F958FE" w:rsidP="00F958FE">
      <w:pPr>
        <w:numPr>
          <w:ilvl w:val="0"/>
          <w:numId w:val="1"/>
        </w:numPr>
        <w:ind w:firstLine="420"/>
        <w:rPr>
          <w:szCs w:val="21"/>
        </w:rPr>
      </w:pPr>
      <w:r w:rsidRPr="00E65854">
        <w:rPr>
          <w:rFonts w:hint="eastAsia"/>
          <w:szCs w:val="21"/>
        </w:rPr>
        <w:t>高效性：数据库设计良好，能够与系统较高效的交互</w:t>
      </w:r>
    </w:p>
    <w:p w:rsidR="00F958FE" w:rsidRPr="00E65854" w:rsidRDefault="00F958FE" w:rsidP="00F958FE">
      <w:pPr>
        <w:numPr>
          <w:ilvl w:val="0"/>
          <w:numId w:val="1"/>
        </w:numPr>
        <w:ind w:firstLine="420"/>
        <w:rPr>
          <w:szCs w:val="21"/>
        </w:rPr>
      </w:pPr>
      <w:r w:rsidRPr="00E65854">
        <w:rPr>
          <w:rFonts w:hint="eastAsia"/>
          <w:szCs w:val="21"/>
        </w:rPr>
        <w:t>安全性：系统可自动备份数据库，防止意外操作引起的数据损坏</w:t>
      </w:r>
    </w:p>
    <w:p w:rsidR="00F958FE" w:rsidRDefault="00F958FE" w:rsidP="00F958FE">
      <w:pPr>
        <w:pStyle w:val="1"/>
      </w:pPr>
      <w:r>
        <w:rPr>
          <w:rFonts w:hint="eastAsia"/>
        </w:rPr>
        <w:lastRenderedPageBreak/>
        <w:t>3.</w:t>
      </w:r>
      <w:r>
        <w:rPr>
          <w:rFonts w:hint="eastAsia"/>
        </w:rPr>
        <w:t>详细设计</w:t>
      </w:r>
    </w:p>
    <w:p w:rsidR="00155385" w:rsidRDefault="002A36F8" w:rsidP="002A36F8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领域模型</w:t>
      </w:r>
    </w:p>
    <w:p w:rsidR="002A36F8" w:rsidRDefault="002A36F8" w:rsidP="002A36F8">
      <w:r>
        <w:rPr>
          <w:noProof/>
        </w:rPr>
        <w:drawing>
          <wp:inline distT="0" distB="0" distL="0" distR="0" wp14:anchorId="4A841A38" wp14:editId="48EEC40A">
            <wp:extent cx="3665855" cy="2273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F8" w:rsidRPr="002A36F8" w:rsidRDefault="002A36F8" w:rsidP="002A36F8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概念类图</w:t>
      </w:r>
    </w:p>
    <w:p w:rsidR="00155385" w:rsidRDefault="005F78AB" w:rsidP="00155385">
      <w:r>
        <w:rPr>
          <w:noProof/>
        </w:rPr>
        <w:drawing>
          <wp:inline distT="0" distB="0" distL="0" distR="0">
            <wp:extent cx="5112385" cy="37052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8AB" w:rsidRDefault="005F78AB" w:rsidP="005F78AB">
      <w:pPr>
        <w:pStyle w:val="2"/>
      </w:pPr>
      <w:r>
        <w:rPr>
          <w:rFonts w:hint="eastAsia"/>
        </w:rPr>
        <w:lastRenderedPageBreak/>
        <w:t>3.3</w:t>
      </w:r>
      <w:r>
        <w:rPr>
          <w:rFonts w:hint="eastAsia"/>
        </w:rPr>
        <w:t>具体类</w:t>
      </w:r>
    </w:p>
    <w:p w:rsidR="00B6171A" w:rsidRPr="00B6171A" w:rsidRDefault="00B6171A" w:rsidP="00B6171A">
      <w:r>
        <w:rPr>
          <w:noProof/>
        </w:rPr>
        <w:drawing>
          <wp:inline distT="0" distB="0" distL="0" distR="0">
            <wp:extent cx="2099310" cy="1876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A9C">
        <w:t>建立数据库链接</w:t>
      </w:r>
      <w:r w:rsidR="009F3A9C">
        <w:rPr>
          <w:rFonts w:hint="eastAsia"/>
        </w:rPr>
        <w:t>，</w:t>
      </w:r>
      <w:r w:rsidR="009F3A9C">
        <w:t>完成表中数据的增删改查</w:t>
      </w:r>
      <w:r w:rsidR="009F3A9C">
        <w:rPr>
          <w:rFonts w:hint="eastAsia"/>
        </w:rPr>
        <w:t>。</w:t>
      </w:r>
    </w:p>
    <w:p w:rsidR="00F958FE" w:rsidRDefault="00F958FE" w:rsidP="00155385">
      <w:pPr>
        <w:pStyle w:val="1"/>
      </w:pPr>
      <w:r>
        <w:rPr>
          <w:rFonts w:hint="eastAsia"/>
        </w:rPr>
        <w:t>4.</w:t>
      </w:r>
      <w:r w:rsidR="00155385">
        <w:rPr>
          <w:rFonts w:hint="eastAsia"/>
        </w:rPr>
        <w:t>性能</w:t>
      </w:r>
    </w:p>
    <w:p w:rsidR="00155385" w:rsidRPr="00155385" w:rsidRDefault="00155385" w:rsidP="00155385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处理能力</w:t>
      </w:r>
    </w:p>
    <w:p w:rsidR="00155385" w:rsidRPr="004F651D" w:rsidRDefault="00155385" w:rsidP="00155385">
      <w:pPr>
        <w:ind w:firstLineChars="200" w:firstLine="480"/>
        <w:rPr>
          <w:rFonts w:asciiTheme="minorEastAsia" w:hAnsiTheme="minorEastAsia"/>
          <w:sz w:val="24"/>
        </w:rPr>
      </w:pPr>
      <w:r w:rsidRPr="004F651D">
        <w:rPr>
          <w:rFonts w:asciiTheme="minorEastAsia" w:hAnsiTheme="minorEastAsia" w:hint="eastAsia"/>
          <w:sz w:val="24"/>
        </w:rPr>
        <w:t>系统</w:t>
      </w:r>
      <w:r w:rsidRPr="004F651D">
        <w:rPr>
          <w:rFonts w:asciiTheme="minorEastAsia" w:hAnsiTheme="minorEastAsia"/>
          <w:sz w:val="24"/>
        </w:rPr>
        <w:t>要</w:t>
      </w:r>
      <w:r w:rsidRPr="004F651D">
        <w:rPr>
          <w:rFonts w:asciiTheme="minorEastAsia" w:hAnsiTheme="minorEastAsia" w:hint="eastAsia"/>
          <w:sz w:val="24"/>
        </w:rPr>
        <w:t>清晰</w:t>
      </w:r>
      <w:r w:rsidRPr="004F651D">
        <w:rPr>
          <w:rFonts w:asciiTheme="minorEastAsia" w:hAnsiTheme="minorEastAsia"/>
          <w:sz w:val="24"/>
        </w:rPr>
        <w:t>准确的输入，输出数据，一目了然，能够</w:t>
      </w:r>
      <w:r w:rsidRPr="004F651D">
        <w:rPr>
          <w:rFonts w:asciiTheme="minorEastAsia" w:hAnsiTheme="minorEastAsia" w:hint="eastAsia"/>
          <w:sz w:val="24"/>
        </w:rPr>
        <w:t>是</w:t>
      </w:r>
      <w:r>
        <w:rPr>
          <w:rFonts w:asciiTheme="minorEastAsia" w:hAnsiTheme="minorEastAsia"/>
          <w:sz w:val="24"/>
        </w:rPr>
        <w:t>操作员快速的进行增删查找排序</w:t>
      </w:r>
      <w:r w:rsidRPr="004F651D">
        <w:rPr>
          <w:rFonts w:asciiTheme="minorEastAsia" w:hAnsiTheme="minorEastAsia"/>
          <w:sz w:val="24"/>
        </w:rPr>
        <w:t>等操作。系统</w:t>
      </w:r>
      <w:r w:rsidRPr="004F651D">
        <w:rPr>
          <w:rFonts w:asciiTheme="minorEastAsia" w:hAnsiTheme="minorEastAsia" w:hint="eastAsia"/>
          <w:sz w:val="24"/>
        </w:rPr>
        <w:t>的</w:t>
      </w:r>
      <w:r w:rsidRPr="004F651D">
        <w:rPr>
          <w:rFonts w:asciiTheme="minorEastAsia" w:hAnsiTheme="minorEastAsia"/>
          <w:sz w:val="24"/>
        </w:rPr>
        <w:t>时间特性要快，</w:t>
      </w:r>
      <w:r w:rsidRPr="004F651D">
        <w:rPr>
          <w:rFonts w:asciiTheme="minorEastAsia" w:hAnsiTheme="minorEastAsia" w:hint="eastAsia"/>
          <w:sz w:val="24"/>
        </w:rPr>
        <w:t>响应</w:t>
      </w:r>
      <w:r w:rsidRPr="004F651D">
        <w:rPr>
          <w:rFonts w:asciiTheme="minorEastAsia" w:hAnsiTheme="minorEastAsia"/>
          <w:sz w:val="24"/>
        </w:rPr>
        <w:t>时间</w:t>
      </w:r>
      <w:r w:rsidRPr="004F651D">
        <w:rPr>
          <w:rFonts w:asciiTheme="minorEastAsia" w:hAnsiTheme="minorEastAsia" w:hint="eastAsia"/>
          <w:sz w:val="24"/>
        </w:rPr>
        <w:t>，</w:t>
      </w:r>
      <w:r w:rsidRPr="004F651D">
        <w:rPr>
          <w:rFonts w:asciiTheme="minorEastAsia" w:hAnsiTheme="minorEastAsia"/>
          <w:sz w:val="24"/>
        </w:rPr>
        <w:t>更新处理时间</w:t>
      </w:r>
      <w:r w:rsidRPr="004F651D">
        <w:rPr>
          <w:rFonts w:asciiTheme="minorEastAsia" w:hAnsiTheme="minorEastAsia" w:hint="eastAsia"/>
          <w:sz w:val="24"/>
        </w:rPr>
        <w:t>，</w:t>
      </w:r>
      <w:r w:rsidRPr="004F651D">
        <w:rPr>
          <w:rFonts w:asciiTheme="minorEastAsia" w:hAnsiTheme="minorEastAsia"/>
          <w:sz w:val="24"/>
        </w:rPr>
        <w:t>数据的转换和界面的更新传送时间速度要快，能够实时的记录</w:t>
      </w:r>
      <w:r w:rsidRPr="004F651D">
        <w:rPr>
          <w:rFonts w:asciiTheme="minorEastAsia" w:hAnsiTheme="minorEastAsia" w:hint="eastAsia"/>
          <w:sz w:val="24"/>
        </w:rPr>
        <w:t>和</w:t>
      </w:r>
      <w:r w:rsidRPr="004F651D">
        <w:rPr>
          <w:rFonts w:asciiTheme="minorEastAsia" w:hAnsiTheme="minorEastAsia"/>
          <w:sz w:val="24"/>
        </w:rPr>
        <w:t>显示信息，不会</w:t>
      </w:r>
      <w:r w:rsidRPr="004F651D">
        <w:rPr>
          <w:rFonts w:asciiTheme="minorEastAsia" w:hAnsiTheme="minorEastAsia" w:hint="eastAsia"/>
          <w:sz w:val="24"/>
        </w:rPr>
        <w:t>造成</w:t>
      </w:r>
      <w:r w:rsidRPr="004F651D">
        <w:rPr>
          <w:rFonts w:asciiTheme="minorEastAsia" w:hAnsiTheme="minorEastAsia"/>
          <w:sz w:val="24"/>
        </w:rPr>
        <w:t>信息的延误</w:t>
      </w:r>
      <w:r w:rsidRPr="004F651D">
        <w:rPr>
          <w:rFonts w:asciiTheme="minorEastAsia" w:hAnsiTheme="minorEastAsia" w:hint="eastAsia"/>
          <w:sz w:val="24"/>
        </w:rPr>
        <w:t>。</w:t>
      </w:r>
    </w:p>
    <w:p w:rsidR="00155385" w:rsidRDefault="00155385" w:rsidP="00155385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可靠性</w:t>
      </w:r>
    </w:p>
    <w:p w:rsidR="00155385" w:rsidRPr="00155385" w:rsidRDefault="00155385" w:rsidP="00155385">
      <w:pPr>
        <w:rPr>
          <w:sz w:val="24"/>
        </w:rPr>
      </w:pPr>
      <w:r w:rsidRPr="004F651D">
        <w:rPr>
          <w:rFonts w:hint="eastAsia"/>
          <w:sz w:val="24"/>
        </w:rPr>
        <w:t>处理</w:t>
      </w:r>
      <w:r w:rsidRPr="004F651D">
        <w:rPr>
          <w:sz w:val="24"/>
        </w:rPr>
        <w:t>数据的时候</w:t>
      </w:r>
      <w:r w:rsidRPr="004F651D">
        <w:rPr>
          <w:rFonts w:hint="eastAsia"/>
          <w:sz w:val="24"/>
        </w:rPr>
        <w:t>采用</w:t>
      </w:r>
      <w:r w:rsidRPr="004F651D">
        <w:rPr>
          <w:sz w:val="24"/>
        </w:rPr>
        <w:t>的算法要精确方便和快捷，使信息能够实时，准确的</w:t>
      </w:r>
      <w:r w:rsidRPr="004F651D">
        <w:rPr>
          <w:rFonts w:hint="eastAsia"/>
          <w:sz w:val="24"/>
        </w:rPr>
        <w:t>传达</w:t>
      </w:r>
      <w:r>
        <w:rPr>
          <w:rFonts w:hint="eastAsia"/>
          <w:sz w:val="24"/>
        </w:rPr>
        <w:t>。</w:t>
      </w:r>
    </w:p>
    <w:p w:rsidR="00155385" w:rsidRDefault="00155385" w:rsidP="00155385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灵活性</w:t>
      </w:r>
    </w:p>
    <w:p w:rsidR="00155385" w:rsidRDefault="00155385" w:rsidP="00155385">
      <w:pPr>
        <w:ind w:firstLineChars="200" w:firstLine="480"/>
      </w:pPr>
      <w:r w:rsidRPr="004F651D">
        <w:rPr>
          <w:rFonts w:hint="eastAsia"/>
          <w:sz w:val="24"/>
        </w:rPr>
        <w:t>软件</w:t>
      </w:r>
      <w:r w:rsidRPr="004F651D">
        <w:rPr>
          <w:sz w:val="24"/>
        </w:rPr>
        <w:t>操作</w:t>
      </w:r>
      <w:r w:rsidRPr="004F651D">
        <w:rPr>
          <w:rFonts w:hint="eastAsia"/>
          <w:sz w:val="24"/>
        </w:rPr>
        <w:t>简便快捷</w:t>
      </w:r>
      <w:r w:rsidRPr="004F651D">
        <w:rPr>
          <w:sz w:val="24"/>
        </w:rPr>
        <w:t>，使操作人员</w:t>
      </w:r>
      <w:r w:rsidRPr="004F651D">
        <w:rPr>
          <w:rFonts w:hint="eastAsia"/>
          <w:sz w:val="24"/>
        </w:rPr>
        <w:t>可以</w:t>
      </w:r>
      <w:r w:rsidRPr="004F651D">
        <w:rPr>
          <w:sz w:val="24"/>
        </w:rPr>
        <w:t>快速上手，不需花费过长时间学习如何使用该系统</w:t>
      </w:r>
      <w:r w:rsidRPr="004F651D">
        <w:rPr>
          <w:rFonts w:hint="eastAsia"/>
          <w:sz w:val="24"/>
        </w:rPr>
        <w:t>。</w:t>
      </w:r>
      <w:r w:rsidRPr="004F651D">
        <w:rPr>
          <w:sz w:val="24"/>
        </w:rPr>
        <w:t>而且</w:t>
      </w:r>
      <w:r w:rsidRPr="004F651D">
        <w:rPr>
          <w:rFonts w:hint="eastAsia"/>
          <w:sz w:val="24"/>
        </w:rPr>
        <w:t>软件</w:t>
      </w:r>
      <w:r w:rsidRPr="004F651D">
        <w:rPr>
          <w:sz w:val="24"/>
        </w:rPr>
        <w:t>要具备一定的扩展性。比如</w:t>
      </w:r>
      <w:r w:rsidRPr="004F651D">
        <w:rPr>
          <w:rFonts w:hint="eastAsia"/>
          <w:sz w:val="24"/>
        </w:rPr>
        <w:t>，</w:t>
      </w:r>
      <w:r w:rsidRPr="004F651D">
        <w:rPr>
          <w:sz w:val="24"/>
        </w:rPr>
        <w:t>不止能针对当前的环境</w:t>
      </w:r>
      <w:r>
        <w:rPr>
          <w:rFonts w:hint="eastAsia"/>
          <w:sz w:val="24"/>
        </w:rPr>
        <w:t>，</w:t>
      </w:r>
      <w:r w:rsidRPr="004F651D">
        <w:rPr>
          <w:sz w:val="24"/>
        </w:rPr>
        <w:t>当外界因素有所改变的时候也要能够方便的使用</w:t>
      </w:r>
      <w:r w:rsidRPr="004F651D">
        <w:rPr>
          <w:rFonts w:hint="eastAsia"/>
          <w:sz w:val="24"/>
        </w:rPr>
        <w:t>本</w:t>
      </w:r>
      <w:r w:rsidRPr="004F651D">
        <w:rPr>
          <w:sz w:val="24"/>
        </w:rPr>
        <w:t>软件更改相应的信息。</w:t>
      </w:r>
    </w:p>
    <w:p w:rsidR="00155385" w:rsidRDefault="00155385" w:rsidP="00155385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界面设计</w:t>
      </w:r>
    </w:p>
    <w:p w:rsidR="00155385" w:rsidRPr="00155385" w:rsidRDefault="00155385" w:rsidP="00155385">
      <w:r>
        <w:t>主界面</w:t>
      </w:r>
      <w:r>
        <w:rPr>
          <w:rFonts w:hint="eastAsia"/>
        </w:rPr>
        <w:t>：</w:t>
      </w:r>
    </w:p>
    <w:p w:rsidR="00155385" w:rsidRDefault="00155385" w:rsidP="00155385">
      <w:r>
        <w:rPr>
          <w:noProof/>
        </w:rPr>
        <w:lastRenderedPageBreak/>
        <w:drawing>
          <wp:inline distT="0" distB="0" distL="0" distR="0" wp14:anchorId="0DF1B501" wp14:editId="16A0DF09">
            <wp:extent cx="2580986" cy="26987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92" t="20334" r="34144" b="20805"/>
                    <a:stretch/>
                  </pic:blipFill>
                  <pic:spPr bwMode="auto">
                    <a:xfrm>
                      <a:off x="0" y="0"/>
                      <a:ext cx="2588549" cy="270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385" w:rsidRDefault="00155385" w:rsidP="00155385">
      <w:r>
        <w:t>添加界面</w:t>
      </w:r>
      <w:r>
        <w:rPr>
          <w:rFonts w:hint="eastAsia"/>
        </w:rPr>
        <w:t>：</w:t>
      </w:r>
    </w:p>
    <w:p w:rsidR="00155385" w:rsidRDefault="00155385" w:rsidP="00155385">
      <w:r>
        <w:rPr>
          <w:noProof/>
        </w:rPr>
        <w:drawing>
          <wp:inline distT="0" distB="0" distL="0" distR="0" wp14:anchorId="4D9C1D7D" wp14:editId="22AD3E77">
            <wp:extent cx="1691156" cy="24257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065" t="35317" r="44016" b="34289"/>
                    <a:stretch/>
                  </pic:blipFill>
                  <pic:spPr bwMode="auto">
                    <a:xfrm>
                      <a:off x="0" y="0"/>
                      <a:ext cx="1700790" cy="243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385" w:rsidRDefault="00155385" w:rsidP="00155385">
      <w:r>
        <w:t>查找界面</w:t>
      </w:r>
      <w:r>
        <w:rPr>
          <w:rFonts w:hint="eastAsia"/>
        </w:rPr>
        <w:t>：</w:t>
      </w:r>
    </w:p>
    <w:p w:rsidR="00155385" w:rsidRDefault="00155385" w:rsidP="00155385">
      <w:r>
        <w:rPr>
          <w:noProof/>
        </w:rPr>
        <w:drawing>
          <wp:inline distT="0" distB="0" distL="0" distR="0" wp14:anchorId="3F35BD2C" wp14:editId="0D71409E">
            <wp:extent cx="1701800" cy="161878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027" t="41952" r="45100" b="41352"/>
                    <a:stretch/>
                  </pic:blipFill>
                  <pic:spPr bwMode="auto">
                    <a:xfrm>
                      <a:off x="0" y="0"/>
                      <a:ext cx="1708396" cy="162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385" w:rsidRDefault="00155385" w:rsidP="00155385">
      <w:r>
        <w:t>删除提示界面</w:t>
      </w:r>
      <w:r>
        <w:rPr>
          <w:rFonts w:hint="eastAsia"/>
        </w:rPr>
        <w:t>：</w:t>
      </w:r>
    </w:p>
    <w:p w:rsidR="00155385" w:rsidRDefault="00155385" w:rsidP="00155385">
      <w:pPr>
        <w:rPr>
          <w:noProof/>
        </w:rPr>
      </w:pPr>
      <w:r>
        <w:rPr>
          <w:noProof/>
        </w:rPr>
        <w:drawing>
          <wp:inline distT="0" distB="0" distL="0" distR="0" wp14:anchorId="0C81751A" wp14:editId="514C87EA">
            <wp:extent cx="1701800" cy="926997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499" t="43022" r="42692" b="42637"/>
                    <a:stretch/>
                  </pic:blipFill>
                  <pic:spPr bwMode="auto">
                    <a:xfrm>
                      <a:off x="0" y="0"/>
                      <a:ext cx="1709943" cy="93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5385">
        <w:rPr>
          <w:noProof/>
        </w:rPr>
        <w:t xml:space="preserve"> </w:t>
      </w:r>
    </w:p>
    <w:p w:rsidR="00155385" w:rsidRDefault="00155385" w:rsidP="00155385">
      <w:pPr>
        <w:rPr>
          <w:noProof/>
        </w:rPr>
      </w:pPr>
      <w:r>
        <w:rPr>
          <w:noProof/>
        </w:rPr>
        <w:lastRenderedPageBreak/>
        <w:t>退出确认界面</w:t>
      </w:r>
      <w:r>
        <w:rPr>
          <w:rFonts w:hint="eastAsia"/>
          <w:noProof/>
        </w:rPr>
        <w:t>：</w:t>
      </w:r>
    </w:p>
    <w:p w:rsidR="00155385" w:rsidRPr="00155385" w:rsidRDefault="00155385" w:rsidP="00155385">
      <w:r>
        <w:rPr>
          <w:noProof/>
        </w:rPr>
        <w:drawing>
          <wp:inline distT="0" distB="0" distL="0" distR="0" wp14:anchorId="2C41FE84" wp14:editId="44F6654B">
            <wp:extent cx="1695450" cy="882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619" t="43236" r="42813" b="43279"/>
                    <a:stretch/>
                  </pic:blipFill>
                  <pic:spPr bwMode="auto">
                    <a:xfrm>
                      <a:off x="0" y="0"/>
                      <a:ext cx="1707413" cy="88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5385" w:rsidRPr="00155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455" w:rsidRDefault="00B23455" w:rsidP="00852535">
      <w:r>
        <w:separator/>
      </w:r>
    </w:p>
  </w:endnote>
  <w:endnote w:type="continuationSeparator" w:id="0">
    <w:p w:rsidR="00B23455" w:rsidRDefault="00B23455" w:rsidP="00852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455" w:rsidRDefault="00B23455" w:rsidP="00852535">
      <w:r>
        <w:separator/>
      </w:r>
    </w:p>
  </w:footnote>
  <w:footnote w:type="continuationSeparator" w:id="0">
    <w:p w:rsidR="00B23455" w:rsidRDefault="00B23455" w:rsidP="008525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9E2"/>
    <w:rsid w:val="000054DF"/>
    <w:rsid w:val="00095CD0"/>
    <w:rsid w:val="000F357D"/>
    <w:rsid w:val="00155385"/>
    <w:rsid w:val="00170913"/>
    <w:rsid w:val="002259E2"/>
    <w:rsid w:val="002A36F8"/>
    <w:rsid w:val="004034F4"/>
    <w:rsid w:val="00474410"/>
    <w:rsid w:val="004F3C07"/>
    <w:rsid w:val="005F78AB"/>
    <w:rsid w:val="007B2843"/>
    <w:rsid w:val="00852535"/>
    <w:rsid w:val="0093057E"/>
    <w:rsid w:val="009F3A9C"/>
    <w:rsid w:val="00B23455"/>
    <w:rsid w:val="00B6171A"/>
    <w:rsid w:val="00E82D74"/>
    <w:rsid w:val="00F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403AD54-C6A9-4FD9-98E3-72ADEE0A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5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525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525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525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5253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525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5253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5253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525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A36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A3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DonkeySAMA</dc:creator>
  <cp:keywords/>
  <dc:description/>
  <cp:lastModifiedBy>DonkeySAMA</cp:lastModifiedBy>
  <cp:revision>14</cp:revision>
  <dcterms:created xsi:type="dcterms:W3CDTF">2015-05-28T06:15:00Z</dcterms:created>
  <dcterms:modified xsi:type="dcterms:W3CDTF">2015-05-28T08:10:00Z</dcterms:modified>
</cp:coreProperties>
</file>