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D5" w:rsidRDefault="00547CD5" w:rsidP="00FE2FC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D5" w:rsidRDefault="00547CD5" w:rsidP="0003583C">
      <w:pPr>
        <w:spacing w:beforeLines="50" w:before="156"/>
        <w:jc w:val="center"/>
        <w:rPr>
          <w:b/>
          <w:sz w:val="52"/>
        </w:rPr>
      </w:pPr>
    </w:p>
    <w:p w:rsidR="00547CD5" w:rsidRPr="0003583C" w:rsidRDefault="0003583C" w:rsidP="0003583C">
      <w:pPr>
        <w:spacing w:beforeLines="50" w:before="156"/>
        <w:jc w:val="center"/>
        <w:rPr>
          <w:b/>
          <w:sz w:val="84"/>
          <w:szCs w:val="84"/>
        </w:rPr>
      </w:pPr>
      <w:r w:rsidRPr="0003583C">
        <w:rPr>
          <w:rFonts w:hint="eastAsia"/>
          <w:b/>
          <w:sz w:val="84"/>
          <w:szCs w:val="84"/>
        </w:rPr>
        <w:t>购车预订管理系统</w:t>
      </w:r>
    </w:p>
    <w:p w:rsidR="00547CD5" w:rsidRPr="007E0FA7" w:rsidRDefault="00547CD5" w:rsidP="0003583C">
      <w:pPr>
        <w:spacing w:beforeLines="50" w:before="156"/>
        <w:jc w:val="center"/>
        <w:rPr>
          <w:b/>
          <w:sz w:val="36"/>
        </w:rPr>
      </w:pPr>
    </w:p>
    <w:p w:rsidR="00B8202D" w:rsidRDefault="00EE637D" w:rsidP="0003583C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="00547CD5" w:rsidRPr="00FC7442">
        <w:rPr>
          <w:rFonts w:hint="eastAsia"/>
          <w:b/>
          <w:sz w:val="52"/>
          <w:szCs w:val="52"/>
        </w:rPr>
        <w:t>说明书</w:t>
      </w:r>
    </w:p>
    <w:p w:rsidR="0003583C" w:rsidRPr="0003583C" w:rsidRDefault="0003583C" w:rsidP="0003583C">
      <w:pPr>
        <w:spacing w:beforeLines="50" w:before="156"/>
        <w:jc w:val="center"/>
        <w:rPr>
          <w:b/>
          <w:sz w:val="52"/>
          <w:szCs w:val="52"/>
        </w:rPr>
      </w:pPr>
    </w:p>
    <w:p w:rsidR="00B8202D" w:rsidRDefault="00B8202D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p w:rsidR="0003583C" w:rsidRDefault="0003583C" w:rsidP="00FE2FC4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Cs w:val="20"/>
          <w:lang w:val="zh-CN"/>
        </w:rPr>
        <w:id w:val="1551115623"/>
        <w:docPartObj>
          <w:docPartGallery w:val="Table of Contents"/>
          <w:docPartUnique/>
        </w:docPartObj>
      </w:sdtPr>
      <w:sdtEndPr/>
      <w:sdtContent>
        <w:p w:rsidR="00E169D9" w:rsidRDefault="00E169D9">
          <w:pPr>
            <w:pStyle w:val="TOC"/>
          </w:pPr>
          <w:r>
            <w:rPr>
              <w:lang w:val="zh-CN"/>
            </w:rPr>
            <w:t>目录</w:t>
          </w:r>
        </w:p>
        <w:p w:rsidR="0046223A" w:rsidRDefault="00E169D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58638" w:history="1">
            <w:r w:rsidR="0046223A" w:rsidRPr="00DC6286">
              <w:rPr>
                <w:rStyle w:val="a7"/>
                <w:rFonts w:hint="eastAsia"/>
                <w:noProof/>
              </w:rPr>
              <w:t>一</w:t>
            </w:r>
            <w:r w:rsidR="0046223A" w:rsidRPr="00DC6286">
              <w:rPr>
                <w:rStyle w:val="a7"/>
                <w:noProof/>
              </w:rPr>
              <w:t xml:space="preserve">.  </w:t>
            </w:r>
            <w:r w:rsidR="0046223A" w:rsidRPr="00DC6286">
              <w:rPr>
                <w:rStyle w:val="a7"/>
                <w:rFonts w:hint="eastAsia"/>
                <w:noProof/>
              </w:rPr>
              <w:t>引言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_Toc420558638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39" w:history="1">
            <w:r w:rsidR="0046223A" w:rsidRPr="00DC6286">
              <w:rPr>
                <w:rStyle w:val="a7"/>
                <w:noProof/>
              </w:rPr>
              <w:t xml:space="preserve">1.1 </w:t>
            </w:r>
            <w:r w:rsidR="0046223A" w:rsidRPr="00DC6286">
              <w:rPr>
                <w:rStyle w:val="a7"/>
                <w:rFonts w:hint="eastAsia"/>
                <w:noProof/>
              </w:rPr>
              <w:t>编写目的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_Toc420558639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0" w:history="1">
            <w:r w:rsidR="0046223A" w:rsidRPr="00DC6286">
              <w:rPr>
                <w:rStyle w:val="a7"/>
                <w:noProof/>
              </w:rPr>
              <w:t xml:space="preserve">1.2 </w:t>
            </w:r>
            <w:r w:rsidR="0046223A" w:rsidRPr="00DC6286">
              <w:rPr>
                <w:rStyle w:val="a7"/>
                <w:rFonts w:hint="eastAsia"/>
                <w:noProof/>
              </w:rPr>
              <w:t>项目背景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_Toc420558640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1" w:history="1">
            <w:r w:rsidR="0046223A" w:rsidRPr="00DC6286">
              <w:rPr>
                <w:rStyle w:val="a7"/>
                <w:noProof/>
              </w:rPr>
              <w:t xml:space="preserve">1.3 </w:t>
            </w:r>
            <w:r w:rsidR="0046223A" w:rsidRPr="00DC6286">
              <w:rPr>
                <w:rStyle w:val="a7"/>
                <w:rFonts w:hint="eastAsia"/>
                <w:noProof/>
              </w:rPr>
              <w:t>参考资料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_Toc420558641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2" w:history="1">
            <w:r w:rsidR="0046223A" w:rsidRPr="00DC6286">
              <w:rPr>
                <w:rStyle w:val="a7"/>
                <w:rFonts w:hint="eastAsia"/>
                <w:noProof/>
              </w:rPr>
              <w:t>二</w:t>
            </w:r>
            <w:r w:rsidR="0046223A" w:rsidRPr="00DC6286">
              <w:rPr>
                <w:rStyle w:val="a7"/>
                <w:noProof/>
              </w:rPr>
              <w:t>.</w:t>
            </w:r>
            <w:r w:rsidR="0046223A" w:rsidRPr="00DC6286">
              <w:rPr>
                <w:rStyle w:val="a7"/>
                <w:rFonts w:hint="eastAsia"/>
                <w:noProof/>
              </w:rPr>
              <w:t>概要设计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_Toc420558642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3" w:history="1">
            <w:r w:rsidR="0046223A" w:rsidRPr="00DC6286">
              <w:rPr>
                <w:rStyle w:val="a7"/>
                <w:noProof/>
              </w:rPr>
              <w:t>2.1</w:t>
            </w:r>
            <w:r w:rsidR="0046223A" w:rsidRPr="00DC6286">
              <w:rPr>
                <w:rStyle w:val="a7"/>
                <w:rFonts w:hint="eastAsia"/>
                <w:noProof/>
              </w:rPr>
              <w:t>模块功能描述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_Toc420558643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3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4" w:history="1">
            <w:r w:rsidR="0046223A" w:rsidRPr="00DC6286">
              <w:rPr>
                <w:rStyle w:val="a7"/>
                <w:noProof/>
              </w:rPr>
              <w:t>2.2</w:t>
            </w:r>
            <w:r w:rsidR="0046223A" w:rsidRPr="00DC6286">
              <w:rPr>
                <w:rStyle w:val="a7"/>
                <w:rFonts w:hint="eastAsia"/>
                <w:noProof/>
              </w:rPr>
              <w:t>系统包结构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_Toc420558644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4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5" w:history="1">
            <w:r w:rsidR="0046223A" w:rsidRPr="00DC6286">
              <w:rPr>
                <w:rStyle w:val="a7"/>
                <w:noProof/>
              </w:rPr>
              <w:t>2.3</w:t>
            </w:r>
            <w:r w:rsidR="0046223A" w:rsidRPr="00DC6286">
              <w:rPr>
                <w:rStyle w:val="a7"/>
                <w:rFonts w:hint="eastAsia"/>
                <w:noProof/>
              </w:rPr>
              <w:t>领域模型模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_Toc420558645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4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6" w:history="1">
            <w:r w:rsidR="0046223A" w:rsidRPr="00DC6286">
              <w:rPr>
                <w:rStyle w:val="a7"/>
                <w:noProof/>
              </w:rPr>
              <w:t>2.4</w:t>
            </w:r>
            <w:r w:rsidR="0046223A" w:rsidRPr="00DC6286">
              <w:rPr>
                <w:rStyle w:val="a7"/>
                <w:rFonts w:hint="eastAsia"/>
                <w:noProof/>
              </w:rPr>
              <w:t>系统的时序图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_Toc420558646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5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7" w:history="1">
            <w:r w:rsidR="0046223A" w:rsidRPr="00DC6286">
              <w:rPr>
                <w:rStyle w:val="a7"/>
                <w:noProof/>
              </w:rPr>
              <w:t>2.5</w:t>
            </w:r>
            <w:r w:rsidR="0046223A" w:rsidRPr="00DC6286">
              <w:rPr>
                <w:rStyle w:val="a7"/>
                <w:rFonts w:hint="eastAsia"/>
                <w:noProof/>
              </w:rPr>
              <w:t>数据库管理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_Toc420558647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6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8" w:history="1">
            <w:r w:rsidR="0046223A" w:rsidRPr="00DC6286">
              <w:rPr>
                <w:rStyle w:val="a7"/>
                <w:rFonts w:hint="eastAsia"/>
                <w:noProof/>
              </w:rPr>
              <w:t>三</w:t>
            </w:r>
            <w:r w:rsidR="0046223A" w:rsidRPr="00DC6286">
              <w:rPr>
                <w:rStyle w:val="a7"/>
                <w:noProof/>
              </w:rPr>
              <w:t xml:space="preserve">.  </w:t>
            </w:r>
            <w:r w:rsidR="0046223A" w:rsidRPr="00DC6286">
              <w:rPr>
                <w:rStyle w:val="a7"/>
                <w:rFonts w:hint="eastAsia"/>
                <w:noProof/>
              </w:rPr>
              <w:t>运行环境规定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_Toc420558648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7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49" w:history="1">
            <w:r w:rsidR="0046223A" w:rsidRPr="00DC6286">
              <w:rPr>
                <w:rStyle w:val="a7"/>
                <w:noProof/>
              </w:rPr>
              <w:t xml:space="preserve">3.1 </w:t>
            </w:r>
            <w:r w:rsidR="0046223A" w:rsidRPr="00DC6286">
              <w:rPr>
                <w:rStyle w:val="a7"/>
                <w:rFonts w:hint="eastAsia"/>
                <w:noProof/>
              </w:rPr>
              <w:t>硬件环境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_Toc420558649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7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46223A" w:rsidRDefault="0003399C" w:rsidP="0046223A">
          <w:pPr>
            <w:pStyle w:val="20"/>
            <w:tabs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0558650" w:history="1">
            <w:r w:rsidR="0046223A" w:rsidRPr="00DC6286">
              <w:rPr>
                <w:rStyle w:val="a7"/>
                <w:noProof/>
              </w:rPr>
              <w:t xml:space="preserve">3.2 </w:t>
            </w:r>
            <w:r w:rsidR="0046223A" w:rsidRPr="00DC6286">
              <w:rPr>
                <w:rStyle w:val="a7"/>
                <w:rFonts w:hint="eastAsia"/>
                <w:noProof/>
              </w:rPr>
              <w:t>软件环境</w:t>
            </w:r>
            <w:r w:rsidR="0046223A">
              <w:rPr>
                <w:noProof/>
                <w:webHidden/>
              </w:rPr>
              <w:tab/>
            </w:r>
            <w:r w:rsidR="0046223A">
              <w:rPr>
                <w:noProof/>
                <w:webHidden/>
              </w:rPr>
              <w:fldChar w:fldCharType="begin"/>
            </w:r>
            <w:r w:rsidR="0046223A">
              <w:rPr>
                <w:noProof/>
                <w:webHidden/>
              </w:rPr>
              <w:instrText xml:space="preserve"> PAGEREF _Toc420558650 \h </w:instrText>
            </w:r>
            <w:r w:rsidR="0046223A">
              <w:rPr>
                <w:noProof/>
                <w:webHidden/>
              </w:rPr>
            </w:r>
            <w:r w:rsidR="0046223A">
              <w:rPr>
                <w:noProof/>
                <w:webHidden/>
              </w:rPr>
              <w:fldChar w:fldCharType="separate"/>
            </w:r>
            <w:r w:rsidR="0046223A">
              <w:rPr>
                <w:noProof/>
                <w:webHidden/>
              </w:rPr>
              <w:t>7</w:t>
            </w:r>
            <w:r w:rsidR="0046223A">
              <w:rPr>
                <w:noProof/>
                <w:webHidden/>
              </w:rPr>
              <w:fldChar w:fldCharType="end"/>
            </w:r>
          </w:hyperlink>
        </w:p>
        <w:p w:rsidR="00E169D9" w:rsidRDefault="00E169D9">
          <w:r>
            <w:rPr>
              <w:b/>
              <w:bCs/>
              <w:lang w:val="zh-CN"/>
            </w:rPr>
            <w:fldChar w:fldCharType="end"/>
          </w:r>
        </w:p>
      </w:sdtContent>
    </w:sdt>
    <w:p w:rsidR="00E169D9" w:rsidRDefault="00E169D9" w:rsidP="00FE2FC4"/>
    <w:p w:rsidR="00E169D9" w:rsidRDefault="00E169D9" w:rsidP="00FE2FC4"/>
    <w:p w:rsidR="00E169D9" w:rsidRDefault="00E169D9" w:rsidP="00FE2FC4"/>
    <w:p w:rsidR="00A647F9" w:rsidRDefault="00A647F9" w:rsidP="00A647F9">
      <w:pPr>
        <w:pStyle w:val="1"/>
      </w:pPr>
      <w:bookmarkStart w:id="0" w:name="_Toc388774863"/>
      <w:bookmarkStart w:id="1" w:name="_Toc388778298"/>
      <w:bookmarkStart w:id="2" w:name="_Toc420558638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  <w:bookmarkEnd w:id="2"/>
    </w:p>
    <w:p w:rsidR="00A647F9" w:rsidRDefault="00A647F9" w:rsidP="00A647F9">
      <w:pPr>
        <w:pStyle w:val="2"/>
      </w:pPr>
      <w:bookmarkStart w:id="3" w:name="_Toc388774864"/>
      <w:bookmarkStart w:id="4" w:name="_Toc388778299"/>
      <w:bookmarkStart w:id="5" w:name="_Toc420558639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</w:p>
    <w:p w:rsidR="00A647F9" w:rsidRDefault="0003583C" w:rsidP="0003583C">
      <w:pPr>
        <w:spacing w:line="360" w:lineRule="auto"/>
        <w:ind w:firstLineChars="200" w:firstLine="560"/>
      </w:pPr>
      <w:r>
        <w:rPr>
          <w:rFonts w:hint="eastAsia"/>
        </w:rPr>
        <w:t>本文档为购车预订系统需求分析说明书，主要从销售人员和管理人员出发，对整个销售流程进行了分析，其主要目的是为系统的后期设计和开发提供依据，明确软件需求、安排项目规划与进度、组织软件开发与测试。</w:t>
      </w:r>
    </w:p>
    <w:p w:rsidR="00A647F9" w:rsidRDefault="00A647F9" w:rsidP="00A647F9">
      <w:pPr>
        <w:pStyle w:val="2"/>
      </w:pPr>
      <w:bookmarkStart w:id="6" w:name="_Toc388774865"/>
      <w:bookmarkStart w:id="7" w:name="_Toc388778300"/>
      <w:bookmarkStart w:id="8" w:name="_Toc420558640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6"/>
      <w:bookmarkEnd w:id="7"/>
      <w:bookmarkEnd w:id="8"/>
    </w:p>
    <w:p w:rsidR="00A647F9" w:rsidRDefault="0003583C" w:rsidP="0003583C">
      <w:pPr>
        <w:spacing w:line="360" w:lineRule="auto"/>
        <w:ind w:firstLineChars="200" w:firstLine="560"/>
        <w:rPr>
          <w:color w:val="000000"/>
          <w:sz w:val="24"/>
        </w:rPr>
      </w:pPr>
      <w:r>
        <w:rPr>
          <w:rFonts w:hint="eastAsia"/>
          <w:szCs w:val="28"/>
        </w:rPr>
        <w:t>随着社会的信息化逐步增强，各行各业都紧跟时代的脚步，从原有的传统人工管理体制向信息自动化的管理体制过度。近年来购买汽车的人数激增，不管是出于企业的发展还是出于满足广大消费者需求，实现电子化管理是非常有必要的。</w:t>
      </w:r>
    </w:p>
    <w:p w:rsidR="00A647F9" w:rsidRDefault="00A647F9" w:rsidP="00A647F9">
      <w:pPr>
        <w:pStyle w:val="2"/>
      </w:pPr>
      <w:bookmarkStart w:id="9" w:name="_Toc388774866"/>
      <w:bookmarkStart w:id="10" w:name="_Toc388778301"/>
      <w:bookmarkStart w:id="11" w:name="_Toc420558641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9"/>
      <w:bookmarkEnd w:id="10"/>
      <w:bookmarkEnd w:id="11"/>
    </w:p>
    <w:p w:rsidR="00326B98" w:rsidRDefault="00326B98" w:rsidP="00326B98">
      <w:pPr>
        <w:tabs>
          <w:tab w:val="left" w:pos="2520"/>
        </w:tabs>
        <w:spacing w:line="360" w:lineRule="auto"/>
        <w:ind w:firstLineChars="200" w:firstLine="560"/>
      </w:pPr>
      <w:r>
        <w:rPr>
          <w:rFonts w:hint="eastAsia"/>
        </w:rPr>
        <w:t>《软件工程</w:t>
      </w:r>
      <w:r>
        <w:t>—</w:t>
      </w:r>
      <w:r>
        <w:rPr>
          <w:rFonts w:hint="eastAsia"/>
        </w:rPr>
        <w:t>原理、方法与应用》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史济民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著</w:t>
      </w:r>
    </w:p>
    <w:p w:rsidR="00E85BB2" w:rsidRPr="001F5C93" w:rsidRDefault="00E85BB2" w:rsidP="00FE2FC4">
      <w:pPr>
        <w:rPr>
          <w:color w:val="292929"/>
          <w:sz w:val="24"/>
          <w:szCs w:val="24"/>
        </w:rPr>
      </w:pPr>
    </w:p>
    <w:p w:rsidR="00BD4258" w:rsidRDefault="00065AAC" w:rsidP="00FE2FC4">
      <w:pPr>
        <w:pStyle w:val="1"/>
        <w:spacing w:line="240" w:lineRule="auto"/>
      </w:pPr>
      <w:bookmarkStart w:id="12" w:name="_Toc388778302"/>
      <w:bookmarkStart w:id="13" w:name="_Toc420558642"/>
      <w:r>
        <w:rPr>
          <w:rFonts w:hint="eastAsia"/>
        </w:rPr>
        <w:t>二</w:t>
      </w:r>
      <w:r>
        <w:rPr>
          <w:rFonts w:hint="eastAsia"/>
        </w:rPr>
        <w:t>.</w:t>
      </w:r>
      <w:r w:rsidR="003D08A4">
        <w:rPr>
          <w:rFonts w:hint="eastAsia"/>
        </w:rPr>
        <w:t>概要</w:t>
      </w:r>
      <w:r w:rsidR="00BD4258">
        <w:rPr>
          <w:rFonts w:hint="eastAsia"/>
        </w:rPr>
        <w:t>设计</w:t>
      </w:r>
      <w:bookmarkEnd w:id="12"/>
      <w:bookmarkEnd w:id="13"/>
    </w:p>
    <w:p w:rsidR="00B8202D" w:rsidRDefault="00B8202D" w:rsidP="00B8202D">
      <w:pPr>
        <w:pStyle w:val="2"/>
        <w:spacing w:line="240" w:lineRule="auto"/>
      </w:pPr>
      <w:bookmarkStart w:id="14" w:name="_Toc387695843"/>
      <w:bookmarkStart w:id="15" w:name="_Toc388778303"/>
      <w:bookmarkStart w:id="16" w:name="_Toc420558643"/>
      <w:r>
        <w:rPr>
          <w:rFonts w:hint="eastAsia"/>
        </w:rPr>
        <w:t>2</w:t>
      </w:r>
      <w:r w:rsidR="003D08A4">
        <w:rPr>
          <w:rFonts w:hint="eastAsia"/>
        </w:rPr>
        <w:t>.1</w:t>
      </w:r>
      <w:r w:rsidR="003D08A4">
        <w:rPr>
          <w:rFonts w:hint="eastAsia"/>
        </w:rPr>
        <w:t>模块功能描述</w:t>
      </w:r>
      <w:bookmarkEnd w:id="14"/>
      <w:bookmarkEnd w:id="15"/>
      <w:bookmarkEnd w:id="16"/>
    </w:p>
    <w:tbl>
      <w:tblPr>
        <w:tblW w:w="847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694"/>
        <w:gridCol w:w="3969"/>
      </w:tblGrid>
      <w:tr w:rsidR="00DA5664" w:rsidTr="00A41E59">
        <w:trPr>
          <w:jc w:val="center"/>
        </w:trPr>
        <w:tc>
          <w:tcPr>
            <w:tcW w:w="1809" w:type="dxa"/>
            <w:shd w:val="clear" w:color="auto" w:fill="C0C0C0"/>
            <w:vAlign w:val="center"/>
          </w:tcPr>
          <w:p w:rsidR="00DA5664" w:rsidRDefault="00DA5664" w:rsidP="00A41E5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694" w:type="dxa"/>
            <w:shd w:val="clear" w:color="auto" w:fill="C0C0C0"/>
            <w:vAlign w:val="center"/>
          </w:tcPr>
          <w:p w:rsidR="00DA5664" w:rsidRDefault="00DA5664" w:rsidP="00A41E5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3969" w:type="dxa"/>
            <w:shd w:val="clear" w:color="auto" w:fill="C0C0C0"/>
            <w:vAlign w:val="center"/>
          </w:tcPr>
          <w:p w:rsidR="00DA5664" w:rsidRDefault="00DA5664" w:rsidP="00A41E59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DA5664" w:rsidTr="00A41E59">
        <w:trPr>
          <w:trHeight w:val="675"/>
          <w:jc w:val="center"/>
        </w:trPr>
        <w:tc>
          <w:tcPr>
            <w:tcW w:w="1809" w:type="dxa"/>
            <w:vAlign w:val="center"/>
          </w:tcPr>
          <w:p w:rsidR="00DA5664" w:rsidRDefault="00DA5664" w:rsidP="00A41E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购车订单管理</w:t>
            </w:r>
          </w:p>
        </w:tc>
        <w:tc>
          <w:tcPr>
            <w:tcW w:w="2694" w:type="dxa"/>
            <w:vAlign w:val="center"/>
          </w:tcPr>
          <w:p w:rsidR="00DA5664" w:rsidRDefault="00DA5664" w:rsidP="00A41E59">
            <w:pPr>
              <w:ind w:firstLineChars="50" w:firstLine="12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输入预定信息并提交</w:t>
            </w:r>
          </w:p>
          <w:p w:rsidR="00DA5664" w:rsidRDefault="00DA5664" w:rsidP="00A41E59">
            <w:pPr>
              <w:ind w:firstLineChars="50" w:firstLine="12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更新订单交易进程</w:t>
            </w:r>
          </w:p>
        </w:tc>
        <w:tc>
          <w:tcPr>
            <w:tcW w:w="3969" w:type="dxa"/>
            <w:vAlign w:val="center"/>
          </w:tcPr>
          <w:p w:rsidR="00DA5664" w:rsidRDefault="00DA5664" w:rsidP="00A41E5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用户选择车型和颜色以及交易方式，并提供个人姓名和电话，自动获取时间，销售人员输入并提交，并及时更新订单交易进程</w:t>
            </w:r>
          </w:p>
        </w:tc>
      </w:tr>
      <w:tr w:rsidR="00DA5664" w:rsidTr="00A41E59">
        <w:trPr>
          <w:trHeight w:val="675"/>
          <w:jc w:val="center"/>
        </w:trPr>
        <w:tc>
          <w:tcPr>
            <w:tcW w:w="1809" w:type="dxa"/>
            <w:vAlign w:val="center"/>
          </w:tcPr>
          <w:p w:rsidR="00DA5664" w:rsidRDefault="00DA5664" w:rsidP="00A41E59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信息查询</w:t>
            </w:r>
          </w:p>
        </w:tc>
        <w:tc>
          <w:tcPr>
            <w:tcW w:w="2694" w:type="dxa"/>
            <w:vAlign w:val="center"/>
          </w:tcPr>
          <w:p w:rsidR="00DA5664" w:rsidRDefault="00DA5664" w:rsidP="00A41E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查询所有的订单信息</w:t>
            </w:r>
          </w:p>
          <w:p w:rsidR="00DA5664" w:rsidRDefault="00DA5664" w:rsidP="00A41E5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查询车辆信息</w:t>
            </w:r>
          </w:p>
        </w:tc>
        <w:tc>
          <w:tcPr>
            <w:tcW w:w="3969" w:type="dxa"/>
            <w:vAlign w:val="center"/>
          </w:tcPr>
          <w:p w:rsidR="00DA5664" w:rsidRPr="00B1208C" w:rsidRDefault="00DA5664" w:rsidP="00A41E59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显示用户姓名、电话、选择车型及颜色、预定时间、交易状况，按提交次序倒序排序；显示车辆信息</w:t>
            </w:r>
          </w:p>
        </w:tc>
      </w:tr>
    </w:tbl>
    <w:p w:rsidR="00DA5664" w:rsidRPr="00DA5664" w:rsidRDefault="00DA5664" w:rsidP="00DA5664"/>
    <w:p w:rsidR="003D08A4" w:rsidRPr="009970D0" w:rsidRDefault="00B8202D" w:rsidP="003D08A4">
      <w:pPr>
        <w:pStyle w:val="2"/>
      </w:pPr>
      <w:bookmarkStart w:id="17" w:name="_Toc387695844"/>
      <w:bookmarkStart w:id="18" w:name="_Toc388778304"/>
      <w:bookmarkStart w:id="19" w:name="_Toc420558644"/>
      <w:r>
        <w:rPr>
          <w:rFonts w:hint="eastAsia"/>
        </w:rPr>
        <w:t>2</w:t>
      </w:r>
      <w:r w:rsidR="003D08A4">
        <w:rPr>
          <w:rFonts w:hint="eastAsia"/>
        </w:rPr>
        <w:t>.2</w:t>
      </w:r>
      <w:r w:rsidR="003D08A4">
        <w:rPr>
          <w:rFonts w:hint="eastAsia"/>
        </w:rPr>
        <w:t>系统包</w:t>
      </w:r>
      <w:r w:rsidR="003D08A4">
        <w:t>结构</w:t>
      </w:r>
      <w:bookmarkEnd w:id="17"/>
      <w:bookmarkEnd w:id="18"/>
      <w:bookmarkEnd w:id="19"/>
    </w:p>
    <w:p w:rsidR="003D08A4" w:rsidRPr="00646FF2" w:rsidRDefault="00174538" w:rsidP="003D08A4">
      <w:r>
        <w:rPr>
          <w:noProof/>
        </w:rPr>
        <w:drawing>
          <wp:inline distT="0" distB="0" distL="0" distR="0">
            <wp:extent cx="5274310" cy="2206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Pr="005010C2" w:rsidRDefault="00B8202D" w:rsidP="003D08A4">
      <w:pPr>
        <w:pStyle w:val="2"/>
        <w:spacing w:line="240" w:lineRule="auto"/>
      </w:pPr>
      <w:bookmarkStart w:id="20" w:name="_Toc387695845"/>
      <w:bookmarkStart w:id="21" w:name="_Toc388778305"/>
      <w:bookmarkStart w:id="22" w:name="_Toc420558645"/>
      <w:r>
        <w:rPr>
          <w:rFonts w:hint="eastAsia"/>
        </w:rPr>
        <w:t>2</w:t>
      </w:r>
      <w:r w:rsidR="003D08A4">
        <w:rPr>
          <w:rFonts w:hint="eastAsia"/>
        </w:rPr>
        <w:t>.</w:t>
      </w:r>
      <w:r w:rsidR="003D08A4">
        <w:t>3</w:t>
      </w:r>
      <w:r w:rsidR="003D08A4">
        <w:rPr>
          <w:rFonts w:hint="eastAsia"/>
        </w:rPr>
        <w:t>领域模型模</w:t>
      </w:r>
      <w:bookmarkEnd w:id="20"/>
      <w:bookmarkEnd w:id="21"/>
      <w:bookmarkEnd w:id="22"/>
    </w:p>
    <w:p w:rsidR="003D08A4" w:rsidRDefault="00994FD6" w:rsidP="003D08A4">
      <w:r>
        <w:rPr>
          <w:noProof/>
        </w:rPr>
        <w:drawing>
          <wp:inline distT="0" distB="0" distL="0" distR="0">
            <wp:extent cx="3352800" cy="2886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2"/>
      </w:pPr>
      <w:bookmarkStart w:id="23" w:name="_Toc387695846"/>
      <w:bookmarkStart w:id="24" w:name="_Toc388778306"/>
      <w:bookmarkStart w:id="25" w:name="_Toc420558646"/>
      <w:r>
        <w:rPr>
          <w:rFonts w:hint="eastAsia"/>
        </w:rPr>
        <w:lastRenderedPageBreak/>
        <w:t>2</w:t>
      </w:r>
      <w:r w:rsidR="003D08A4">
        <w:t>.4</w:t>
      </w:r>
      <w:r w:rsidR="003D08A4">
        <w:t>系统的时序图</w:t>
      </w:r>
      <w:bookmarkEnd w:id="23"/>
      <w:bookmarkEnd w:id="24"/>
      <w:bookmarkEnd w:id="25"/>
    </w:p>
    <w:p w:rsidR="003D08A4" w:rsidRDefault="00B8202D" w:rsidP="003D08A4">
      <w:pPr>
        <w:pStyle w:val="4"/>
      </w:pPr>
      <w:r>
        <w:rPr>
          <w:rFonts w:hint="eastAsia"/>
        </w:rPr>
        <w:t>2</w:t>
      </w:r>
      <w:r w:rsidR="003D08A4">
        <w:t>.4.1</w:t>
      </w:r>
      <w:r w:rsidR="00B831EC">
        <w:rPr>
          <w:rFonts w:hint="eastAsia"/>
        </w:rPr>
        <w:t>添加订单</w:t>
      </w:r>
      <w:r w:rsidR="003D08A4">
        <w:t>的时序图</w:t>
      </w:r>
    </w:p>
    <w:p w:rsidR="003D08A4" w:rsidRDefault="00A250C8" w:rsidP="003D08A4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4838700" cy="4543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A4" w:rsidRDefault="00B8202D" w:rsidP="003D08A4">
      <w:pPr>
        <w:pStyle w:val="4"/>
      </w:pPr>
      <w:r>
        <w:rPr>
          <w:rFonts w:hint="eastAsia"/>
        </w:rPr>
        <w:lastRenderedPageBreak/>
        <w:t>2</w:t>
      </w:r>
      <w:r w:rsidR="003D08A4">
        <w:t>.4.2</w:t>
      </w:r>
      <w:r w:rsidR="00B831EC">
        <w:rPr>
          <w:rFonts w:hint="eastAsia"/>
        </w:rPr>
        <w:t>更新订单进程的</w:t>
      </w:r>
      <w:r w:rsidR="003D08A4">
        <w:t>时序图</w:t>
      </w:r>
    </w:p>
    <w:p w:rsidR="003D08A4" w:rsidRDefault="00A250C8" w:rsidP="003D08A4">
      <w:r>
        <w:rPr>
          <w:noProof/>
        </w:rPr>
        <w:drawing>
          <wp:inline distT="0" distB="0" distL="0" distR="0">
            <wp:extent cx="4953000" cy="533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B8202D" w:rsidRPr="005010C2" w:rsidRDefault="00B8202D" w:rsidP="00B8202D">
      <w:pPr>
        <w:pStyle w:val="2"/>
        <w:spacing w:line="240" w:lineRule="auto"/>
      </w:pPr>
      <w:bookmarkStart w:id="27" w:name="_Toc388778307"/>
      <w:bookmarkStart w:id="28" w:name="_Toc420558647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27"/>
      <w:bookmarkEnd w:id="28"/>
    </w:p>
    <w:p w:rsidR="008D65C1" w:rsidRDefault="00B8202D" w:rsidP="00B8202D">
      <w:pPr>
        <w:rPr>
          <w:b/>
          <w:szCs w:val="28"/>
        </w:rPr>
      </w:pPr>
      <w:r w:rsidRPr="00E374F0">
        <w:rPr>
          <w:b/>
          <w:szCs w:val="28"/>
        </w:rPr>
        <w:t>本系统名为</w:t>
      </w:r>
      <w:proofErr w:type="spellStart"/>
      <w:r w:rsidR="00B831EC">
        <w:rPr>
          <w:rFonts w:hint="eastAsia"/>
          <w:b/>
          <w:szCs w:val="28"/>
        </w:rPr>
        <w:t>CarSale</w:t>
      </w:r>
      <w:r w:rsidRPr="00E374F0">
        <w:rPr>
          <w:b/>
          <w:szCs w:val="28"/>
        </w:rPr>
        <w:t>System</w:t>
      </w:r>
      <w:proofErr w:type="spellEnd"/>
      <w:r w:rsidRPr="00E374F0">
        <w:rPr>
          <w:b/>
          <w:szCs w:val="28"/>
        </w:rPr>
        <w:t xml:space="preserve"> (</w:t>
      </w:r>
      <w:r w:rsidR="00B831EC">
        <w:rPr>
          <w:rFonts w:hint="eastAsia"/>
          <w:b/>
          <w:szCs w:val="28"/>
        </w:rPr>
        <w:t>购车预订</w:t>
      </w:r>
      <w:r w:rsidRPr="00E374F0">
        <w:rPr>
          <w:b/>
          <w:szCs w:val="28"/>
        </w:rPr>
        <w:t>管理系统</w:t>
      </w:r>
      <w:r w:rsidRPr="00E374F0">
        <w:rPr>
          <w:b/>
          <w:szCs w:val="28"/>
        </w:rPr>
        <w:t>)</w:t>
      </w:r>
    </w:p>
    <w:p w:rsidR="008D65C1" w:rsidRPr="008D65C1" w:rsidRDefault="008D65C1" w:rsidP="00B8202D">
      <w:pPr>
        <w:rPr>
          <w:szCs w:val="28"/>
        </w:rPr>
      </w:pPr>
      <w:r w:rsidRPr="008D65C1">
        <w:rPr>
          <w:rFonts w:hint="eastAsia"/>
          <w:szCs w:val="28"/>
        </w:rPr>
        <w:t>表</w:t>
      </w:r>
      <w:proofErr w:type="spellStart"/>
      <w:r w:rsidRPr="008D65C1">
        <w:rPr>
          <w:rFonts w:hint="eastAsia"/>
          <w:szCs w:val="28"/>
        </w:rPr>
        <w:t>Car</w:t>
      </w:r>
      <w:r w:rsidR="0046223A">
        <w:rPr>
          <w:rFonts w:hint="eastAsia"/>
          <w:szCs w:val="28"/>
        </w:rPr>
        <w:t>i</w:t>
      </w:r>
      <w:r w:rsidRPr="008D65C1">
        <w:rPr>
          <w:rFonts w:hint="eastAsia"/>
          <w:szCs w:val="28"/>
        </w:rPr>
        <w:t>nfo</w:t>
      </w:r>
      <w:proofErr w:type="spellEnd"/>
    </w:p>
    <w:p w:rsidR="00B8202D" w:rsidRDefault="0046223A" w:rsidP="00B8202D">
      <w:r>
        <w:rPr>
          <w:noProof/>
        </w:rPr>
        <w:drawing>
          <wp:inline distT="0" distB="0" distL="0" distR="0" wp14:anchorId="12AE08F2" wp14:editId="5E76EA69">
            <wp:extent cx="5274310" cy="1147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C1" w:rsidRDefault="008D65C1" w:rsidP="00B8202D"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Order</w:t>
      </w:r>
      <w:r w:rsidR="0046223A">
        <w:rPr>
          <w:rFonts w:hint="eastAsia"/>
        </w:rPr>
        <w:t>i</w:t>
      </w:r>
      <w:r>
        <w:rPr>
          <w:rFonts w:hint="eastAsia"/>
        </w:rPr>
        <w:t>nfo</w:t>
      </w:r>
      <w:proofErr w:type="spellEnd"/>
    </w:p>
    <w:p w:rsidR="008D65C1" w:rsidRPr="00B8202D" w:rsidRDefault="0046223A" w:rsidP="00B8202D">
      <w:r>
        <w:rPr>
          <w:noProof/>
        </w:rPr>
        <w:drawing>
          <wp:inline distT="0" distB="0" distL="0" distR="0" wp14:anchorId="3AC35410" wp14:editId="35D56193">
            <wp:extent cx="5274310" cy="1634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1D0">
        <w:rPr>
          <w:rFonts w:hint="eastAsia"/>
        </w:rPr>
        <w:t xml:space="preserve"> </w:t>
      </w:r>
    </w:p>
    <w:p w:rsidR="00065AAC" w:rsidRDefault="00065AAC" w:rsidP="00065AAC">
      <w:pPr>
        <w:pStyle w:val="1"/>
      </w:pPr>
      <w:bookmarkStart w:id="29" w:name="_Toc19295"/>
      <w:bookmarkStart w:id="30" w:name="_Toc388778308"/>
      <w:bookmarkStart w:id="31" w:name="_Toc420558648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9"/>
      <w:bookmarkEnd w:id="30"/>
      <w:bookmarkEnd w:id="31"/>
    </w:p>
    <w:p w:rsidR="00065AAC" w:rsidRDefault="00065AAC" w:rsidP="00065AAC">
      <w:pPr>
        <w:pStyle w:val="2"/>
      </w:pPr>
      <w:bookmarkStart w:id="32" w:name="_Toc26563"/>
      <w:bookmarkStart w:id="33" w:name="_Toc388778309"/>
      <w:bookmarkStart w:id="34" w:name="_Toc420558649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32"/>
      <w:bookmarkEnd w:id="33"/>
      <w:bookmarkEnd w:id="34"/>
    </w:p>
    <w:p w:rsidR="00065AAC" w:rsidRDefault="00065AAC" w:rsidP="00065AAC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065AAC" w:rsidRDefault="00065AAC" w:rsidP="00065AAC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065AAC" w:rsidTr="00B8202D">
        <w:tc>
          <w:tcPr>
            <w:tcW w:w="1908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065AAC" w:rsidRDefault="00065AAC" w:rsidP="00B8202D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065AAC" w:rsidTr="00B8202D">
        <w:tc>
          <w:tcPr>
            <w:tcW w:w="1908" w:type="dxa"/>
          </w:tcPr>
          <w:p w:rsidR="00065AAC" w:rsidRDefault="00065AAC" w:rsidP="00B8202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065AAC" w:rsidRDefault="00065AAC" w:rsidP="00B8202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065AAC" w:rsidRDefault="00065AAC" w:rsidP="00065AAC">
      <w:pPr>
        <w:pStyle w:val="2"/>
      </w:pPr>
      <w:bookmarkStart w:id="35" w:name="_Toc21859"/>
      <w:bookmarkStart w:id="36" w:name="_Toc388778310"/>
      <w:bookmarkStart w:id="37" w:name="_Toc420558650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35"/>
      <w:bookmarkEnd w:id="36"/>
      <w:bookmarkEnd w:id="37"/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065AAC" w:rsidRDefault="00065AAC" w:rsidP="00065AAC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923629" w:rsidRPr="003529AA" w:rsidRDefault="00065AAC" w:rsidP="003529AA">
      <w:pPr>
        <w:numPr>
          <w:ilvl w:val="0"/>
          <w:numId w:val="13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sectPr w:rsidR="00923629" w:rsidRPr="003529AA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99C" w:rsidRDefault="0003399C" w:rsidP="00B46DD7">
      <w:r>
        <w:separator/>
      </w:r>
    </w:p>
  </w:endnote>
  <w:endnote w:type="continuationSeparator" w:id="0">
    <w:p w:rsidR="0003399C" w:rsidRDefault="0003399C" w:rsidP="00B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99C" w:rsidRDefault="0003399C" w:rsidP="00B46DD7">
      <w:r>
        <w:separator/>
      </w:r>
    </w:p>
  </w:footnote>
  <w:footnote w:type="continuationSeparator" w:id="0">
    <w:p w:rsidR="0003399C" w:rsidRDefault="0003399C" w:rsidP="00B4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DD7"/>
    <w:rsid w:val="00025F91"/>
    <w:rsid w:val="0003399C"/>
    <w:rsid w:val="0003583C"/>
    <w:rsid w:val="00065AAC"/>
    <w:rsid w:val="00165104"/>
    <w:rsid w:val="00174538"/>
    <w:rsid w:val="001F2A60"/>
    <w:rsid w:val="001F5C93"/>
    <w:rsid w:val="0022742C"/>
    <w:rsid w:val="00240248"/>
    <w:rsid w:val="002D05D5"/>
    <w:rsid w:val="00326B98"/>
    <w:rsid w:val="00351692"/>
    <w:rsid w:val="003529AA"/>
    <w:rsid w:val="003577E8"/>
    <w:rsid w:val="00365972"/>
    <w:rsid w:val="003D08A4"/>
    <w:rsid w:val="004005CE"/>
    <w:rsid w:val="0046223A"/>
    <w:rsid w:val="004B73F6"/>
    <w:rsid w:val="005374CC"/>
    <w:rsid w:val="00547CD5"/>
    <w:rsid w:val="00567FB9"/>
    <w:rsid w:val="00591A26"/>
    <w:rsid w:val="00654302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05DA9"/>
    <w:rsid w:val="0084190A"/>
    <w:rsid w:val="0087629F"/>
    <w:rsid w:val="008D65C1"/>
    <w:rsid w:val="00923629"/>
    <w:rsid w:val="00930B61"/>
    <w:rsid w:val="00951453"/>
    <w:rsid w:val="00994FD6"/>
    <w:rsid w:val="00A23222"/>
    <w:rsid w:val="00A250C8"/>
    <w:rsid w:val="00A60F0D"/>
    <w:rsid w:val="00A647F9"/>
    <w:rsid w:val="00A732C8"/>
    <w:rsid w:val="00A7366B"/>
    <w:rsid w:val="00B46DD7"/>
    <w:rsid w:val="00B8202D"/>
    <w:rsid w:val="00B831EC"/>
    <w:rsid w:val="00BA3BF7"/>
    <w:rsid w:val="00BD4258"/>
    <w:rsid w:val="00BD62D2"/>
    <w:rsid w:val="00BE7A56"/>
    <w:rsid w:val="00C2553A"/>
    <w:rsid w:val="00C40416"/>
    <w:rsid w:val="00C92E4C"/>
    <w:rsid w:val="00CB1E97"/>
    <w:rsid w:val="00CF7B6B"/>
    <w:rsid w:val="00D002BB"/>
    <w:rsid w:val="00D46E65"/>
    <w:rsid w:val="00D713B1"/>
    <w:rsid w:val="00D92A77"/>
    <w:rsid w:val="00DA5664"/>
    <w:rsid w:val="00DE66BE"/>
    <w:rsid w:val="00E169D9"/>
    <w:rsid w:val="00E648E4"/>
    <w:rsid w:val="00E65854"/>
    <w:rsid w:val="00E81DA5"/>
    <w:rsid w:val="00E85BB2"/>
    <w:rsid w:val="00EE637D"/>
    <w:rsid w:val="00EF41D0"/>
    <w:rsid w:val="00FA70BD"/>
    <w:rsid w:val="00FE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3C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6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5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5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1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258"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rsid w:val="0022742C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F03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3E2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923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46E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46E65"/>
  </w:style>
  <w:style w:type="paragraph" w:styleId="20">
    <w:name w:val="toc 2"/>
    <w:basedOn w:val="a"/>
    <w:next w:val="a"/>
    <w:autoRedefine/>
    <w:uiPriority w:val="39"/>
    <w:unhideWhenUsed/>
    <w:rsid w:val="00D46E65"/>
    <w:pPr>
      <w:ind w:leftChars="200" w:left="420"/>
    </w:pPr>
  </w:style>
  <w:style w:type="character" w:styleId="a7">
    <w:name w:val="Hyperlink"/>
    <w:basedOn w:val="a0"/>
    <w:uiPriority w:val="99"/>
    <w:unhideWhenUsed/>
    <w:rsid w:val="00D46E65"/>
    <w:rPr>
      <w:color w:val="0000FF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47CD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47CD5"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rsid w:val="00065A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5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表内容1"/>
    <w:basedOn w:val="a"/>
    <w:rsid w:val="00065AAC"/>
    <w:pPr>
      <w:spacing w:line="60" w:lineRule="auto"/>
      <w:jc w:val="left"/>
    </w:pPr>
    <w:rPr>
      <w:rFonts w:ascii="Calibri" w:hAnsi="Calibri" w:cs="宋体"/>
    </w:rPr>
  </w:style>
  <w:style w:type="paragraph" w:styleId="30">
    <w:name w:val="toc 3"/>
    <w:basedOn w:val="a"/>
    <w:next w:val="a"/>
    <w:autoRedefine/>
    <w:uiPriority w:val="39"/>
    <w:unhideWhenUsed/>
    <w:rsid w:val="00065AA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EAE79-8E7B-482A-8C0D-A1D5B31E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275</Words>
  <Characters>1574</Characters>
  <Application>Microsoft Office Word</Application>
  <DocSecurity>0</DocSecurity>
  <Lines>13</Lines>
  <Paragraphs>3</Paragraphs>
  <ScaleCrop>false</ScaleCrop>
  <Company>Sky123.Org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Magic-杨</dc:creator>
  <cp:lastModifiedBy>Sky123.Org</cp:lastModifiedBy>
  <cp:revision>16</cp:revision>
  <dcterms:created xsi:type="dcterms:W3CDTF">2014-05-25T02:03:00Z</dcterms:created>
  <dcterms:modified xsi:type="dcterms:W3CDTF">2015-05-28T06:45:00Z</dcterms:modified>
</cp:coreProperties>
</file>