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5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864"/>
        <w:gridCol w:w="2970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_2018_年_</w:t>
            </w:r>
            <w:r>
              <w:rPr>
                <w:rFonts w:hint="eastAsia" w:ascii="宋体"/>
                <w:sz w:val="24"/>
                <w:lang w:val="en-US" w:eastAsia="zh-CN"/>
              </w:rPr>
              <w:t>11</w:t>
            </w:r>
            <w:r>
              <w:rPr>
                <w:rFonts w:hint="eastAsia" w:ascii="宋体"/>
                <w:sz w:val="24"/>
              </w:rPr>
              <w:t>_月_</w:t>
            </w:r>
            <w:r>
              <w:rPr>
                <w:rFonts w:hint="eastAsia" w:ascii="宋体"/>
                <w:sz w:val="24"/>
                <w:lang w:val="en-US" w:eastAsia="zh-CN"/>
              </w:rPr>
              <w:t>28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理四211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庄毓勋、诸葛志相、邓晰、陈伟峰、程天珂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34分钟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9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内容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概述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both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任务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完成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情况</w:t>
            </w:r>
          </w:p>
          <w:p>
            <w:pPr>
              <w:widowControl/>
              <w:spacing w:beforeLines="0" w:afterLines="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6"/>
              <w:numPr>
                <w:ilvl w:val="0"/>
                <w:numId w:val="0"/>
              </w:numPr>
              <w:tabs>
                <w:tab w:val="left" w:pos="312"/>
              </w:tabs>
              <w:spacing w:beforeLines="0" w:afterLines="0" w:line="360" w:lineRule="auto"/>
              <w:ind w:firstLine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[ √ ]SRS编写（全体组员）</w:t>
            </w:r>
          </w:p>
          <w:p>
            <w:pPr>
              <w:pStyle w:val="6"/>
              <w:numPr>
                <w:ilvl w:val="0"/>
                <w:numId w:val="0"/>
              </w:numPr>
              <w:tabs>
                <w:tab w:val="left" w:pos="312"/>
              </w:tabs>
              <w:spacing w:beforeLines="0" w:afterLines="0" w:line="360" w:lineRule="auto"/>
              <w:ind w:firstLine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[ √ ]甘特图修改（诸葛志相）</w:t>
            </w:r>
          </w:p>
          <w:p>
            <w:pPr>
              <w:pStyle w:val="6"/>
              <w:numPr>
                <w:ilvl w:val="0"/>
                <w:numId w:val="0"/>
              </w:numPr>
              <w:tabs>
                <w:tab w:val="left" w:pos="312"/>
              </w:tabs>
              <w:spacing w:beforeLines="0" w:afterLines="0" w:line="360" w:lineRule="auto"/>
              <w:ind w:firstLine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[ √ ]会议记录修改（陈伟峰）</w:t>
            </w:r>
          </w:p>
          <w:p>
            <w:pPr>
              <w:pStyle w:val="6"/>
              <w:numPr>
                <w:ilvl w:val="0"/>
                <w:numId w:val="0"/>
              </w:numPr>
              <w:tabs>
                <w:tab w:val="left" w:pos="312"/>
              </w:tabs>
              <w:spacing w:beforeLines="0" w:afterLines="0" w:line="360" w:lineRule="auto"/>
              <w:ind w:firstLine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[ √ ]文档修改（庄毓勋）</w:t>
            </w:r>
          </w:p>
          <w:p>
            <w:pPr>
              <w:pStyle w:val="6"/>
              <w:numPr>
                <w:ilvl w:val="0"/>
                <w:numId w:val="0"/>
              </w:numPr>
              <w:tabs>
                <w:tab w:val="left" w:pos="312"/>
              </w:tabs>
              <w:spacing w:beforeLines="0" w:afterLines="0" w:line="360" w:lineRule="auto"/>
              <w:ind w:left="0" w:leftChars="0" w:firstLine="0" w:firstLineChars="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[ √ ]WBS修改（程天珂）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2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本周任务</w:t>
            </w:r>
          </w:p>
          <w:p>
            <w:pPr>
              <w:spacing w:beforeLines="0" w:afterLines="0" w:line="360" w:lineRule="auto"/>
              <w:ind w:firstLine="48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   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愿景和范围文档，用户群分类，用例文档（负责人：庄毓勋）</w:t>
            </w:r>
          </w:p>
          <w:p>
            <w:pPr>
              <w:numPr>
                <w:ilvl w:val="0"/>
                <w:numId w:val="1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界面原型网页端（低保真），管理员用户的用例图（负责人：邓晰）</w:t>
            </w:r>
          </w:p>
          <w:p>
            <w:pPr>
              <w:numPr>
                <w:ilvl w:val="0"/>
                <w:numId w:val="1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界面原型网页端（低保真），注册用户和游客的用例图，会议记录（负责人：陈伟峰）</w:t>
            </w:r>
          </w:p>
          <w:p>
            <w:pPr>
              <w:numPr>
                <w:ilvl w:val="0"/>
                <w:numId w:val="1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界面原型手机APP端（低保真）（负责人：诸葛志相）</w:t>
            </w:r>
          </w:p>
          <w:p>
            <w:pPr>
              <w:numPr>
                <w:ilvl w:val="0"/>
                <w:numId w:val="1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界面原型手机APP端（低保真）（负责人：程天珂）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6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本周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修改内容</w:t>
            </w:r>
          </w:p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6"/>
              <w:numPr>
                <w:ilvl w:val="0"/>
                <w:numId w:val="2"/>
              </w:numPr>
              <w:tabs>
                <w:tab w:val="left" w:pos="312"/>
              </w:tabs>
              <w:spacing w:beforeLines="0" w:afterLines="0"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修改和完善SRS第一章、第二章（负责人：程天珂）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312"/>
              </w:tabs>
              <w:spacing w:beforeLines="0" w:afterLines="0"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修改和完善SRS第三张、第四章（负责人：陈伟峰）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312"/>
              </w:tabs>
              <w:spacing w:beforeLines="0" w:afterLines="0"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修改和完善SRS第五章和里程碑修改（负责人：诸葛志相）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312"/>
              </w:tabs>
              <w:spacing w:beforeLines="0" w:afterLines="0"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修改和完善SRS第六章（负责人：庄毓勋）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312"/>
              </w:tabs>
              <w:spacing w:beforeLines="0" w:afterLines="0" w:line="360" w:lineRule="auto"/>
              <w:ind w:left="360" w:leftChars="0" w:hanging="360"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修改和完善SRS第七章、第八章、第九章（负责人：邓晰）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4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both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存在</w:t>
            </w:r>
          </w:p>
          <w:p>
            <w:pPr>
              <w:spacing w:beforeLines="0" w:afterLines="0" w:line="360" w:lineRule="auto"/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问题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解决</w:t>
            </w:r>
          </w:p>
          <w:p>
            <w:pPr>
              <w:spacing w:beforeLines="0" w:afterLines="0" w:line="360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措施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0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下周任务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6"/>
              <w:numPr>
                <w:ilvl w:val="0"/>
                <w:numId w:val="3"/>
              </w:numPr>
              <w:tabs>
                <w:tab w:val="left" w:pos="312"/>
              </w:tabs>
              <w:spacing w:beforeLines="0" w:afterLines="0"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完善SRS并整合，版本号V0.0.1（负责人：全体组员）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312"/>
              </w:tabs>
              <w:spacing w:beforeLines="0" w:afterLines="0"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界面原型网页端修改（负责人：邓晰&amp;陈伟峰）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312"/>
              </w:tabs>
              <w:spacing w:beforeLines="0" w:afterLines="0"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界面原型APP端修改（负责人：诸葛志相&amp;程天珂）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312"/>
              </w:tabs>
              <w:spacing w:beforeLines="0" w:afterLines="0"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访谈记录，时间12/5（负责人：陈伟峰）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312"/>
              </w:tabs>
              <w:spacing w:beforeLines="0" w:afterLines="0"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修改用户群分类</w:t>
            </w:r>
            <w:r>
              <w:rPr>
                <w:rFonts w:hint="eastAsia" w:ascii="宋体"/>
                <w:sz w:val="24"/>
                <w:lang w:eastAsia="zh-CN"/>
              </w:rPr>
              <w:t>（</w:t>
            </w:r>
            <w:r>
              <w:rPr>
                <w:rFonts w:hint="eastAsia" w:ascii="宋体"/>
                <w:sz w:val="24"/>
                <w:lang w:val="en-US" w:eastAsia="zh-CN"/>
              </w:rPr>
              <w:t>负责人：庄毓勋</w:t>
            </w:r>
            <w:r>
              <w:rPr>
                <w:rFonts w:hint="eastAsia" w:ascii="宋体"/>
                <w:sz w:val="24"/>
                <w:lang w:eastAsia="zh-CN"/>
              </w:rPr>
              <w:t>）</w:t>
            </w:r>
          </w:p>
          <w:p>
            <w:pPr>
              <w:pStyle w:val="6"/>
              <w:tabs>
                <w:tab w:val="left" w:pos="312"/>
              </w:tabs>
              <w:spacing w:beforeLines="0" w:afterLines="0" w:line="360" w:lineRule="auto"/>
              <w:ind w:left="36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0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下下周</w:t>
            </w: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任务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numId w:val="0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确定需求优先级 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建立需求模型建立核心队伍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编写数据字典</w:t>
            </w:r>
            <w:bookmarkStart w:id="1" w:name="_GoBack"/>
            <w:bookmarkEnd w:id="1"/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应用功能质量调配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366041"/>
    <w:multiLevelType w:val="singleLevel"/>
    <w:tmpl w:val="C33660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DFD44D0"/>
    <w:multiLevelType w:val="multilevel"/>
    <w:tmpl w:val="1DFD44D0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  <w:rPr>
        <w:rFonts w:hint="default"/>
        <w:u w:val="none" w:color="auto"/>
      </w:rPr>
    </w:lvl>
    <w:lvl w:ilvl="2" w:tentative="0">
      <w:start w:val="1"/>
      <w:numFmt w:val="decimal"/>
      <w:lvlText w:val=""/>
      <w:lvlJc w:val="left"/>
      <w:rPr>
        <w:rFonts w:hint="default"/>
        <w:u w:val="none" w:color="auto"/>
      </w:rPr>
    </w:lvl>
    <w:lvl w:ilvl="3" w:tentative="0">
      <w:start w:val="1"/>
      <w:numFmt w:val="decimal"/>
      <w:lvlText w:val=""/>
      <w:lvlJc w:val="left"/>
      <w:rPr>
        <w:rFonts w:hint="default"/>
        <w:u w:val="none" w:color="auto"/>
      </w:rPr>
    </w:lvl>
    <w:lvl w:ilvl="4" w:tentative="0">
      <w:start w:val="1"/>
      <w:numFmt w:val="decimal"/>
      <w:lvlText w:val=""/>
      <w:lvlJc w:val="left"/>
      <w:rPr>
        <w:rFonts w:hint="default"/>
        <w:u w:val="none" w:color="auto"/>
      </w:rPr>
    </w:lvl>
    <w:lvl w:ilvl="5" w:tentative="0">
      <w:start w:val="1"/>
      <w:numFmt w:val="decimal"/>
      <w:lvlText w:val=""/>
      <w:lvlJc w:val="left"/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rPr>
        <w:rFonts w:hint="default"/>
        <w:u w:val="none" w:color="auto"/>
      </w:rPr>
    </w:lvl>
    <w:lvl w:ilvl="7" w:tentative="0">
      <w:start w:val="1"/>
      <w:numFmt w:val="decimal"/>
      <w:lvlText w:val=""/>
      <w:lvlJc w:val="left"/>
      <w:rPr>
        <w:rFonts w:hint="default"/>
        <w:u w:val="none" w:color="auto"/>
      </w:rPr>
    </w:lvl>
    <w:lvl w:ilvl="8" w:tentative="0">
      <w:start w:val="1"/>
      <w:numFmt w:val="decimal"/>
      <w:lvlText w:val=""/>
      <w:lvlJc w:val="left"/>
      <w:rPr>
        <w:rFonts w:hint="default"/>
        <w:u w:val="none" w:color="auto"/>
      </w:rPr>
    </w:lvl>
  </w:abstractNum>
  <w:abstractNum w:abstractNumId="2">
    <w:nsid w:val="3DFD5C39"/>
    <w:multiLevelType w:val="multilevel"/>
    <w:tmpl w:val="3DFD5C3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u w:val="none" w:color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/>
        <w:u w:val="none" w:color="auto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/>
        <w:u w:val="none" w:color="auto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/>
        <w:u w:val="none" w:color="auto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/>
        <w:u w:val="none" w:color="auto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/>
        <w:u w:val="none" w:color="auto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/>
        <w:u w:val="none" w:color="auto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/>
        <w:u w:val="none" w:color="auto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/>
        <w:u w:val="none" w:color="auto"/>
      </w:rPr>
    </w:lvl>
  </w:abstractNum>
  <w:abstractNum w:abstractNumId="3">
    <w:nsid w:val="6471187A"/>
    <w:multiLevelType w:val="multilevel"/>
    <w:tmpl w:val="647118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u w:val="none" w:color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/>
        <w:u w:val="none" w:color="auto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/>
        <w:u w:val="none" w:color="auto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/>
        <w:u w:val="none" w:color="auto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/>
        <w:u w:val="none" w:color="auto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/>
        <w:u w:val="none" w:color="auto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/>
        <w:u w:val="none" w:color="auto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/>
        <w:u w:val="none" w:color="auto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/>
        <w:u w:val="none" w:color="auto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B2B"/>
    <w:rsid w:val="000E3FDF"/>
    <w:rsid w:val="00B62456"/>
    <w:rsid w:val="00E03306"/>
    <w:rsid w:val="0ACF6259"/>
    <w:rsid w:val="10B5265A"/>
    <w:rsid w:val="10F87881"/>
    <w:rsid w:val="11866D4A"/>
    <w:rsid w:val="1F814806"/>
    <w:rsid w:val="205E1173"/>
    <w:rsid w:val="20B900E6"/>
    <w:rsid w:val="20BE5BBA"/>
    <w:rsid w:val="2A570CCE"/>
    <w:rsid w:val="2F237F82"/>
    <w:rsid w:val="368603D0"/>
    <w:rsid w:val="3B97660A"/>
    <w:rsid w:val="3D990F46"/>
    <w:rsid w:val="42E81EF1"/>
    <w:rsid w:val="4FA875FB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4">
    <w:name w:val="FollowedHyperlink"/>
    <w:basedOn w:val="3"/>
    <w:unhideWhenUsed/>
    <w:qFormat/>
    <w:uiPriority w:val="0"/>
    <w:rPr>
      <w:rFonts w:hint="default"/>
      <w:color w:val="800080"/>
      <w:sz w:val="24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2</TotalTime>
  <ScaleCrop>false</ScaleCrop>
  <LinksUpToDate>false</LinksUpToDate>
  <CharactersWithSpaces>343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Arturia</cp:lastModifiedBy>
  <dcterms:modified xsi:type="dcterms:W3CDTF">2018-12-06T04:03:36Z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