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CB1758">
              <w:rPr>
                <w:rFonts w:hint="eastAsia"/>
                <w:sz w:val="28"/>
                <w:szCs w:val="28"/>
              </w:rPr>
              <w:t>十四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783ECF">
              <w:rPr>
                <w:rFonts w:hint="eastAsia"/>
                <w:sz w:val="28"/>
                <w:szCs w:val="28"/>
              </w:rPr>
              <w:t>12.</w:t>
            </w:r>
            <w:r w:rsidR="00CB1758">
              <w:rPr>
                <w:rFonts w:hint="eastAsia"/>
                <w:sz w:val="28"/>
                <w:szCs w:val="28"/>
              </w:rPr>
              <w:t>20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0E1A64" w:rsidRP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Pr="000E1A64">
              <w:rPr>
                <w:rFonts w:hint="eastAsia"/>
                <w:sz w:val="32"/>
                <w:szCs w:val="32"/>
              </w:rPr>
              <w:t>对于本周三的课进行了内容的总结；</w:t>
            </w:r>
          </w:p>
          <w:p w:rsidR="000E1A64" w:rsidRDefault="000E1A64" w:rsidP="000E1A64">
            <w:pPr>
              <w:rPr>
                <w:sz w:val="32"/>
                <w:szCs w:val="32"/>
              </w:rPr>
            </w:pP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>
              <w:rPr>
                <w:rFonts w:hint="eastAsia"/>
                <w:sz w:val="32"/>
                <w:szCs w:val="32"/>
              </w:rPr>
              <w:t>对于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的内容</w:t>
            </w:r>
            <w:r w:rsidR="00CB1758">
              <w:rPr>
                <w:rFonts w:hint="eastAsia"/>
                <w:sz w:val="32"/>
                <w:szCs w:val="32"/>
              </w:rPr>
              <w:t>进行了更为详细的分工，对于上周分工不足的地方进行了改进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</w:p>
          <w:p w:rsidR="00CB1758" w:rsidRDefault="000E1A64" w:rsidP="00CB1758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 w:rsidR="00CB1758">
              <w:rPr>
                <w:rFonts w:hint="eastAsia"/>
                <w:sz w:val="32"/>
                <w:szCs w:val="32"/>
              </w:rPr>
              <w:t>对于管理员的访谈进行了确认；</w:t>
            </w:r>
          </w:p>
          <w:p w:rsidR="00CB1758" w:rsidRDefault="00CB1758" w:rsidP="00CB1758">
            <w:pPr>
              <w:ind w:firstLineChars="100" w:firstLine="320"/>
              <w:rPr>
                <w:sz w:val="32"/>
                <w:szCs w:val="32"/>
              </w:rPr>
            </w:pPr>
          </w:p>
          <w:p w:rsidR="00CB1758" w:rsidRDefault="00CB1758" w:rsidP="00CB1758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r>
              <w:rPr>
                <w:rFonts w:hint="eastAsia"/>
                <w:sz w:val="32"/>
                <w:szCs w:val="32"/>
              </w:rPr>
              <w:t>对于各个用户的标识进行了确认；</w:t>
            </w:r>
          </w:p>
          <w:p w:rsidR="00CB1758" w:rsidRDefault="00CB1758" w:rsidP="00CB1758">
            <w:pPr>
              <w:ind w:firstLineChars="100" w:firstLine="320"/>
              <w:rPr>
                <w:sz w:val="32"/>
                <w:szCs w:val="32"/>
              </w:rPr>
            </w:pPr>
          </w:p>
          <w:p w:rsidR="000E1A64" w:rsidRPr="000E1A64" w:rsidRDefault="00CB1758" w:rsidP="00CB1758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 w:rsidRPr="000E1A6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对于本周的用户手册和用例测试以及</w:t>
            </w:r>
            <w:proofErr w:type="spellStart"/>
            <w:r>
              <w:rPr>
                <w:rFonts w:hint="eastAsia"/>
                <w:sz w:val="32"/>
                <w:szCs w:val="32"/>
              </w:rPr>
              <w:t>UMLppt</w:t>
            </w:r>
            <w:proofErr w:type="spellEnd"/>
            <w:r>
              <w:rPr>
                <w:rFonts w:hint="eastAsia"/>
                <w:sz w:val="32"/>
                <w:szCs w:val="32"/>
              </w:rPr>
              <w:t>的分工进行了确认；</w:t>
            </w:r>
          </w:p>
          <w:p w:rsidR="000E1A64" w:rsidRDefault="000E1A64" w:rsidP="000E1A64">
            <w:pPr>
              <w:pStyle w:val="a7"/>
              <w:ind w:left="812" w:firstLineChars="0" w:firstLine="0"/>
            </w:pPr>
          </w:p>
          <w:p w:rsidR="000E1A64" w:rsidRDefault="000E1A64" w:rsidP="000E1A64">
            <w:r>
              <w:t xml:space="preserve"> </w:t>
            </w:r>
          </w:p>
          <w:p w:rsidR="00783ECF" w:rsidRDefault="00783ECF" w:rsidP="000E1A64">
            <w:pPr>
              <w:ind w:firstLineChars="100" w:firstLine="210"/>
            </w:pPr>
          </w:p>
        </w:tc>
      </w:tr>
    </w:tbl>
    <w:p w:rsidR="00453923" w:rsidRDefault="00453923"/>
    <w:p w:rsidR="00783ECF" w:rsidRDefault="00783ECF"/>
    <w:p w:rsidR="00783ECF" w:rsidRDefault="00783EC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-管理员用例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-游客用例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CB1758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外部接口需求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-教师用例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附录C里面的东西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cs="宋体" w:hint="eastAsia"/>
                <w:szCs w:val="21"/>
              </w:rPr>
              <w:t>用例图，【SRS】负责人及整合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7B22F1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2F1" w:rsidRPr="00D550D5" w:rsidRDefault="007B22F1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2F1" w:rsidRPr="00D550D5" w:rsidRDefault="007B22F1" w:rsidP="004621D1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附录B里面的东西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-学生用例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079"/>
        <w:gridCol w:w="1502"/>
      </w:tblGrid>
      <w:tr w:rsidR="00FA0492" w:rsidTr="00CB1758">
        <w:trPr>
          <w:trHeight w:val="734"/>
        </w:trPr>
        <w:tc>
          <w:tcPr>
            <w:tcW w:w="91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CB1758" w:rsidRDefault="00FA0492" w:rsidP="00C33535">
            <w:pPr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 w:rsidRPr="00CB1758">
              <w:rPr>
                <w:rFonts w:ascii="宋体" w:eastAsia="宋体" w:hAnsi="宋体" w:cs="宋体" w:hint="eastAsia"/>
                <w:sz w:val="30"/>
                <w:szCs w:val="30"/>
              </w:rPr>
              <w:t>截止时间</w:t>
            </w:r>
          </w:p>
        </w:tc>
      </w:tr>
      <w:tr w:rsidR="00FA0492" w:rsidTr="00CB1758">
        <w:trPr>
          <w:trHeight w:val="704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SRS：管理员和游客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+管理员和游客对话框图（附录B里面）+管理员和游客数据字典（附录C里面）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测试用例：管理员和游客测试用例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用户手册：管理员和游客用户手册+用户手册整合</w:t>
                  </w: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博客用例表+博客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对话框图（附录B里面）+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博客数据字典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博客测试用例</w:t>
                  </w:r>
                  <w:proofErr w:type="gramEnd"/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博客用户手册</w:t>
                  </w:r>
                  <w:proofErr w:type="gramEnd"/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SRS:外部接口需求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UMLPPT：综合应用</w:t>
                  </w:r>
                </w:p>
              </w:tc>
            </w:tr>
          </w:tbl>
          <w:p w:rsidR="00FA0492" w:rsidRPr="00CB1758" w:rsidRDefault="00FA0492" w:rsidP="00CB175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SRS：教师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+教师对话框图（附录B里面）+教师数据字典（附录C里面）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测试用例：教师测试用例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用户手册：教师用户手册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UMLPPT</w:t>
                  </w:r>
                  <w:r>
                    <w:rPr>
                      <w:rFonts w:hint="eastAsia"/>
                      <w:color w:val="000000"/>
                      <w:sz w:val="22"/>
                    </w:rPr>
                    <w:t>整合</w:t>
                  </w:r>
                </w:p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SRS：社区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+社区对话框图（附录B里面）+社区数据字典（附录C里面）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测试用例：社区测试用例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用户手册：社区用户手册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SRS: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非功能性需求</w:t>
                  </w:r>
                  <w:r>
                    <w:rPr>
                      <w:rFonts w:hint="eastAsia"/>
                      <w:color w:val="000000"/>
                      <w:sz w:val="22"/>
                    </w:rPr>
                    <w:t>,</w:t>
                  </w:r>
                  <w:r>
                    <w:rPr>
                      <w:rFonts w:hint="eastAsia"/>
                      <w:color w:val="000000"/>
                      <w:sz w:val="22"/>
                    </w:rPr>
                    <w:t>用例图，整合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UMLPPT: 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问题解答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</w:p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36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SRS：学生和首页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+学生和首页对话框图（附录B里面）+学生和首页数据字典（附录C里面）</w:t>
                  </w:r>
                </w:p>
              </w:tc>
            </w:tr>
            <w:tr w:rsidR="00CB1758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测试用例：学生和首页测试用例</w:t>
                  </w:r>
                  <w:bookmarkStart w:id="0" w:name="_GoBack"/>
                  <w:bookmarkEnd w:id="0"/>
                </w:p>
              </w:tc>
            </w:tr>
            <w:tr w:rsidR="00CB1758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用户手册：学生和首页用户手册</w:t>
                  </w:r>
                </w:p>
              </w:tc>
            </w:tr>
            <w:tr w:rsidR="00CB1758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测试用例文档整合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616" w:rsidRDefault="00F46616" w:rsidP="00702EE7">
      <w:r>
        <w:separator/>
      </w:r>
    </w:p>
  </w:endnote>
  <w:endnote w:type="continuationSeparator" w:id="0">
    <w:p w:rsidR="00F46616" w:rsidRDefault="00F46616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616" w:rsidRDefault="00F46616" w:rsidP="00702EE7">
      <w:r>
        <w:separator/>
      </w:r>
    </w:p>
  </w:footnote>
  <w:footnote w:type="continuationSeparator" w:id="0">
    <w:p w:rsidR="00F46616" w:rsidRDefault="00F46616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927AC4"/>
    <w:rsid w:val="00937550"/>
    <w:rsid w:val="009A349E"/>
    <w:rsid w:val="00A80ECD"/>
    <w:rsid w:val="00AF5D46"/>
    <w:rsid w:val="00B11363"/>
    <w:rsid w:val="00B71A5B"/>
    <w:rsid w:val="00BB6177"/>
    <w:rsid w:val="00BC32D3"/>
    <w:rsid w:val="00C2589A"/>
    <w:rsid w:val="00C63191"/>
    <w:rsid w:val="00CB1758"/>
    <w:rsid w:val="00CC3F79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A6483"/>
    <w:rsid w:val="00EB1808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CC1F1D-27C8-4596-BA8F-73E4B7C9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851</Characters>
  <Application>Microsoft Office Word</Application>
  <DocSecurity>0</DocSecurity>
  <Lines>7</Lines>
  <Paragraphs>1</Paragraphs>
  <ScaleCrop>false</ScaleCrop>
  <Company>微软中国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2018-12-23T14:20:00Z</dcterms:created>
  <dcterms:modified xsi:type="dcterms:W3CDTF">2018-12-23T14:27:00Z</dcterms:modified>
</cp:coreProperties>
</file>