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ascii="微软雅黑" w:hAnsi="微软雅黑" w:eastAsia="微软雅黑" w:cs="微软雅黑"/>
          <w:sz w:val="44"/>
          <w:szCs w:val="44"/>
          <w:lang w:val="en-US" w:eastAsia="zh-CN"/>
        </w:rPr>
      </w:pPr>
      <w:r>
        <w:rPr>
          <w:rFonts w:hint="eastAsia" w:ascii="微软雅黑" w:hAnsi="微软雅黑" w:eastAsia="微软雅黑" w:cs="微软雅黑"/>
          <w:sz w:val="44"/>
          <w:szCs w:val="44"/>
          <w:lang w:val="en-US" w:eastAsia="zh-CN"/>
        </w:rPr>
        <w:t>个人总结报告</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本学期，需求分析与项目管理这两门课程是以小组的形式展开的，其目的是为了突出团结协作，一个项目的形成，不是靠个人来撑着的，而是一个组织、一个团队进行的。如果你是个人主义，那么你将不适合从事这方面的工作。沟通是这门课程的核心这是我所认为的，一个团队如果不沟通，很难将分配下去的任务进行融合。在与客户代表们进行交流也需要你能够很好的进行沟通。所以我认为沟通是课程的核心。</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其次，合理的分配任务和时间。老师给定提交时间其目的是为了让我们能够更好的对每个阶段的进行总结，让我们在每个阶段更加清晰的知道自己要干什么，从而思路不那么乱。合理分配任务就是小组长要对自己的组员以及自己在每个阶段的任务要合理以及要定时检查进度，这样养成了不拖沓的好习惯，关于分配时间上，不要前任务一股脑的全放到最后的截止时间中，这样不仅身体素质下去了，临时抱佛脚的质量也是非常不高的。得不偿失。</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最后，遇到问题要及时与小组成员进行反馈与解决，而不是将问题放任不管，小之可能可以侥幸混过，但是，积少成多、天网灰灰，如果真的有什么问题，也许就会在某个不经意的时刻将问题暴露无疑，从而让自己什么好处也捞不到。也是得不偿失。</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要善于与他人沟通，不要与时间一起到达终点，养成良好的习惯，总是在截止时间之前将任务结束，这样还有时间进行复查，以至于不会手忙脚乱。</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对于本学期自己所学的内容，对于一些项目上概念的理解还是懂得一些的，最主要的我认为还是团队之间的协作配合。一个团体很重要，在部队也是这样。军营就是最大的团体。</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142A98"/>
    <w:rsid w:val="27142A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2019-01-13T07:23:00Z</dcterms:created>
  <dc:creator>asus</dc:creator>
  <cp:lastModifiedBy>asus</cp:lastModifiedBy>
  <dcterms:modified xsi:type="dcterms:W3CDTF">2019-01-13T07:50:40Z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