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9159C" w14:paraId="779E4E3C" w14:textId="77777777" w:rsidTr="00F9159C">
        <w:tc>
          <w:tcPr>
            <w:tcW w:w="1696" w:type="dxa"/>
          </w:tcPr>
          <w:p w14:paraId="65E21137" w14:textId="2A0916C4" w:rsidR="00F9159C" w:rsidRDefault="00F9159C" w:rsidP="00F9159C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701" w:type="dxa"/>
          </w:tcPr>
          <w:p w14:paraId="2CBB590D" w14:textId="45FAEC0D" w:rsidR="00F9159C" w:rsidRDefault="00F9159C">
            <w:r>
              <w:rPr>
                <w:rFonts w:hint="eastAsia"/>
              </w:rPr>
              <w:t>预期经费</w:t>
            </w:r>
          </w:p>
        </w:tc>
        <w:tc>
          <w:tcPr>
            <w:tcW w:w="4899" w:type="dxa"/>
          </w:tcPr>
          <w:p w14:paraId="2A541B0B" w14:textId="0F88FE24" w:rsidR="00F9159C" w:rsidRDefault="00F9159C">
            <w:r>
              <w:rPr>
                <w:rFonts w:hint="eastAsia"/>
              </w:rPr>
              <w:t>备注</w:t>
            </w:r>
          </w:p>
        </w:tc>
      </w:tr>
      <w:tr w:rsidR="00F9159C" w14:paraId="7790DE3C" w14:textId="77777777" w:rsidTr="00F9159C">
        <w:tc>
          <w:tcPr>
            <w:tcW w:w="1696" w:type="dxa"/>
          </w:tcPr>
          <w:p w14:paraId="0F2C3A74" w14:textId="6E149774" w:rsidR="00F9159C" w:rsidRDefault="00F9159C">
            <w:r>
              <w:rPr>
                <w:rFonts w:hint="eastAsia"/>
              </w:rPr>
              <w:t>人力成本</w:t>
            </w:r>
          </w:p>
        </w:tc>
        <w:tc>
          <w:tcPr>
            <w:tcW w:w="1701" w:type="dxa"/>
          </w:tcPr>
          <w:p w14:paraId="2ECB21EC" w14:textId="51EBD007" w:rsidR="00F9159C" w:rsidRDefault="000D300E">
            <w:r>
              <w:rPr>
                <w:rFonts w:hint="eastAsia"/>
              </w:rPr>
              <w:t>0</w:t>
            </w:r>
          </w:p>
        </w:tc>
        <w:tc>
          <w:tcPr>
            <w:tcW w:w="4899" w:type="dxa"/>
          </w:tcPr>
          <w:p w14:paraId="41E133E6" w14:textId="6D084C2F" w:rsidR="00F9159C" w:rsidRDefault="000D300E">
            <w:r>
              <w:rPr>
                <w:rFonts w:hint="eastAsia"/>
              </w:rPr>
              <w:t>因为组员都是学生没有工资</w:t>
            </w:r>
          </w:p>
        </w:tc>
      </w:tr>
      <w:tr w:rsidR="00F9159C" w14:paraId="40C73AF0" w14:textId="77777777" w:rsidTr="00F9159C">
        <w:tc>
          <w:tcPr>
            <w:tcW w:w="1696" w:type="dxa"/>
          </w:tcPr>
          <w:p w14:paraId="0BAAA248" w14:textId="38A6829B" w:rsidR="00F9159C" w:rsidRDefault="00F9159C">
            <w:r>
              <w:rPr>
                <w:rFonts w:hint="eastAsia"/>
              </w:rPr>
              <w:t>文本印刷</w:t>
            </w:r>
          </w:p>
        </w:tc>
        <w:tc>
          <w:tcPr>
            <w:tcW w:w="1701" w:type="dxa"/>
          </w:tcPr>
          <w:p w14:paraId="2C2048A6" w14:textId="145A2531" w:rsidR="00F9159C" w:rsidRDefault="00F9159C" w:rsidP="00F9159C">
            <w:r>
              <w:rPr>
                <w:rFonts w:hint="eastAsia"/>
              </w:rPr>
              <w:t>100</w:t>
            </w:r>
          </w:p>
        </w:tc>
        <w:tc>
          <w:tcPr>
            <w:tcW w:w="4899" w:type="dxa"/>
          </w:tcPr>
          <w:p w14:paraId="6D8FCD63" w14:textId="1EBBDDBB" w:rsidR="00F9159C" w:rsidRDefault="00F9159C">
            <w:r>
              <w:rPr>
                <w:rFonts w:hint="eastAsia"/>
              </w:rPr>
              <w:t>用于打印资料和报告</w:t>
            </w:r>
          </w:p>
        </w:tc>
      </w:tr>
      <w:tr w:rsidR="00F9159C" w14:paraId="3C6F6874" w14:textId="77777777" w:rsidTr="00F9159C">
        <w:tc>
          <w:tcPr>
            <w:tcW w:w="1696" w:type="dxa"/>
          </w:tcPr>
          <w:p w14:paraId="362CD949" w14:textId="60955D0D" w:rsidR="00F9159C" w:rsidRDefault="00F9159C">
            <w:r>
              <w:rPr>
                <w:rFonts w:hint="eastAsia"/>
              </w:rPr>
              <w:t>学习成本</w:t>
            </w:r>
          </w:p>
        </w:tc>
        <w:tc>
          <w:tcPr>
            <w:tcW w:w="1701" w:type="dxa"/>
          </w:tcPr>
          <w:p w14:paraId="7198A606" w14:textId="481F763C" w:rsidR="00F9159C" w:rsidRDefault="00F9159C" w:rsidP="00F9159C">
            <w:r>
              <w:rPr>
                <w:rFonts w:hint="eastAsia"/>
              </w:rPr>
              <w:t>500</w:t>
            </w:r>
          </w:p>
        </w:tc>
        <w:tc>
          <w:tcPr>
            <w:tcW w:w="4899" w:type="dxa"/>
          </w:tcPr>
          <w:p w14:paraId="08263296" w14:textId="755C8062" w:rsidR="00F9159C" w:rsidRDefault="00F9159C">
            <w:r>
              <w:rPr>
                <w:rFonts w:hint="eastAsia"/>
              </w:rPr>
              <w:t>用于图书购买、网上在线课程、</w:t>
            </w:r>
          </w:p>
        </w:tc>
      </w:tr>
      <w:tr w:rsidR="00F9159C" w14:paraId="30D8FD59" w14:textId="77777777" w:rsidTr="00F9159C">
        <w:tc>
          <w:tcPr>
            <w:tcW w:w="1696" w:type="dxa"/>
          </w:tcPr>
          <w:p w14:paraId="1906FA51" w14:textId="25448001" w:rsidR="00F9159C" w:rsidRDefault="00F9159C">
            <w:r>
              <w:rPr>
                <w:rFonts w:hint="eastAsia"/>
              </w:rPr>
              <w:t>软件成本</w:t>
            </w:r>
          </w:p>
        </w:tc>
        <w:tc>
          <w:tcPr>
            <w:tcW w:w="1701" w:type="dxa"/>
          </w:tcPr>
          <w:p w14:paraId="3BBDB68A" w14:textId="06DB3E15" w:rsidR="00F9159C" w:rsidRDefault="000D300E">
            <w:r>
              <w:rPr>
                <w:rFonts w:hint="eastAsia"/>
              </w:rPr>
              <w:t>300</w:t>
            </w:r>
          </w:p>
        </w:tc>
        <w:tc>
          <w:tcPr>
            <w:tcW w:w="4899" w:type="dxa"/>
          </w:tcPr>
          <w:p w14:paraId="7810A00D" w14:textId="29EC26AF" w:rsidR="00F9159C" w:rsidRDefault="000D300E">
            <w:r>
              <w:rPr>
                <w:rFonts w:hint="eastAsia"/>
              </w:rPr>
              <w:t>用于需要使用到的收费软件</w:t>
            </w:r>
          </w:p>
        </w:tc>
      </w:tr>
      <w:tr w:rsidR="00F9159C" w14:paraId="72A4231E" w14:textId="77777777" w:rsidTr="00F9159C">
        <w:tc>
          <w:tcPr>
            <w:tcW w:w="1696" w:type="dxa"/>
          </w:tcPr>
          <w:p w14:paraId="0F7C0518" w14:textId="44790F64" w:rsidR="00F9159C" w:rsidRDefault="00F9159C">
            <w:r>
              <w:rPr>
                <w:rFonts w:hint="eastAsia"/>
              </w:rPr>
              <w:t>团建</w:t>
            </w:r>
          </w:p>
        </w:tc>
        <w:tc>
          <w:tcPr>
            <w:tcW w:w="1701" w:type="dxa"/>
          </w:tcPr>
          <w:p w14:paraId="23DC2151" w14:textId="20B0C356" w:rsidR="00F9159C" w:rsidRDefault="000D300E">
            <w:r>
              <w:rPr>
                <w:rFonts w:hint="eastAsia"/>
              </w:rPr>
              <w:t>1200</w:t>
            </w:r>
          </w:p>
        </w:tc>
        <w:tc>
          <w:tcPr>
            <w:tcW w:w="4899" w:type="dxa"/>
          </w:tcPr>
          <w:p w14:paraId="4EF6F1B9" w14:textId="0EC48FD4" w:rsidR="00F9159C" w:rsidRDefault="000D300E">
            <w:pPr>
              <w:rPr>
                <w:rFonts w:hint="eastAsia"/>
              </w:rPr>
            </w:pPr>
            <w:r>
              <w:rPr>
                <w:rFonts w:hint="eastAsia"/>
              </w:rPr>
              <w:t>用于计划中会有3次团建一次400</w:t>
            </w:r>
          </w:p>
        </w:tc>
      </w:tr>
      <w:tr w:rsidR="00F9159C" w14:paraId="66C03483" w14:textId="77777777" w:rsidTr="00F9159C">
        <w:tc>
          <w:tcPr>
            <w:tcW w:w="1696" w:type="dxa"/>
          </w:tcPr>
          <w:p w14:paraId="1DE418BB" w14:textId="3D006A25" w:rsidR="00F9159C" w:rsidRDefault="00F9159C">
            <w:r>
              <w:rPr>
                <w:rFonts w:hint="eastAsia"/>
              </w:rPr>
              <w:t>总计</w:t>
            </w:r>
          </w:p>
        </w:tc>
        <w:tc>
          <w:tcPr>
            <w:tcW w:w="1701" w:type="dxa"/>
          </w:tcPr>
          <w:p w14:paraId="529587E3" w14:textId="7AE3D0C5" w:rsidR="00F9159C" w:rsidRDefault="000D300E">
            <w:r>
              <w:rPr>
                <w:rFonts w:hint="eastAsia"/>
              </w:rPr>
              <w:t>2100</w:t>
            </w:r>
          </w:p>
        </w:tc>
        <w:tc>
          <w:tcPr>
            <w:tcW w:w="4899" w:type="dxa"/>
          </w:tcPr>
          <w:p w14:paraId="4D8AF405" w14:textId="3ADCDCFD" w:rsidR="00F9159C" w:rsidRDefault="000D300E">
            <w:pPr>
              <w:rPr>
                <w:rFonts w:hint="eastAsia"/>
              </w:rPr>
            </w:pPr>
            <w:r>
              <w:rPr>
                <w:rFonts w:hint="eastAsia"/>
              </w:rPr>
              <w:t>预计总成本</w:t>
            </w:r>
          </w:p>
        </w:tc>
      </w:tr>
    </w:tbl>
    <w:p w14:paraId="6E6715AC" w14:textId="419DF625" w:rsidR="000D300E" w:rsidRDefault="000D300E"/>
    <w:p w14:paraId="63F8B2CB" w14:textId="56F00F47" w:rsidR="000D300E" w:rsidRDefault="000D300E"/>
    <w:p w14:paraId="52870875" w14:textId="5FBDF0AB" w:rsidR="000D300E" w:rsidRDefault="000D300E">
      <w:pPr>
        <w:rPr>
          <w:b/>
          <w:sz w:val="32"/>
          <w:szCs w:val="32"/>
        </w:rPr>
      </w:pPr>
      <w:r w:rsidRPr="000D300E">
        <w:rPr>
          <w:rFonts w:hint="eastAsia"/>
          <w:b/>
          <w:sz w:val="32"/>
          <w:szCs w:val="32"/>
        </w:rPr>
        <w:t>质量管理计划</w:t>
      </w:r>
      <w:r>
        <w:rPr>
          <w:rFonts w:hint="eastAsia"/>
          <w:b/>
          <w:sz w:val="32"/>
          <w:szCs w:val="32"/>
        </w:rPr>
        <w:t>：</w:t>
      </w:r>
    </w:p>
    <w:p w14:paraId="14C6BB46" w14:textId="270B162B" w:rsidR="00743DE7" w:rsidRDefault="00743DE7">
      <w:pPr>
        <w:rPr>
          <w:b/>
          <w:sz w:val="32"/>
          <w:szCs w:val="32"/>
        </w:rPr>
      </w:pPr>
    </w:p>
    <w:p w14:paraId="6F5E29C3" w14:textId="77777777" w:rsidR="00743DE7" w:rsidRDefault="00743DE7">
      <w:pPr>
        <w:rPr>
          <w:rFonts w:hint="eastAsia"/>
          <w:b/>
          <w:sz w:val="32"/>
          <w:szCs w:val="32"/>
        </w:rPr>
      </w:pPr>
    </w:p>
    <w:p w14:paraId="0494A0AA" w14:textId="4848A931" w:rsidR="000D300E" w:rsidRDefault="00743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743DE7">
        <w:rPr>
          <w:rFonts w:hint="eastAsia"/>
          <w:sz w:val="28"/>
          <w:szCs w:val="28"/>
        </w:rPr>
        <w:t>质量标准</w:t>
      </w:r>
      <w:r>
        <w:rPr>
          <w:rFonts w:hint="eastAsia"/>
          <w:sz w:val="28"/>
          <w:szCs w:val="28"/>
        </w:rPr>
        <w:t>：</w:t>
      </w:r>
    </w:p>
    <w:p w14:paraId="49C960D9" w14:textId="6EAAABB8" w:rsidR="00743DE7" w:rsidRDefault="00743DE7" w:rsidP="00743DE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按照软件能力集成度成熟模型（CMMI）</w:t>
      </w:r>
    </w:p>
    <w:p w14:paraId="248A9FD7" w14:textId="1BA4B30A" w:rsidR="00743DE7" w:rsidRDefault="00743DE7" w:rsidP="00743D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二、质量控制</w:t>
      </w:r>
    </w:p>
    <w:p w14:paraId="1875370A" w14:textId="29BD969B" w:rsidR="000D19E8" w:rsidRDefault="000D19E8" w:rsidP="00743D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7856E" wp14:editId="63B1B36F">
            <wp:extent cx="6057236" cy="17068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26" cy="171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287" w14:textId="5A2FC3E0" w:rsidR="000D19E8" w:rsidRDefault="000D19E8" w:rsidP="00743DE7">
      <w:pPr>
        <w:rPr>
          <w:sz w:val="28"/>
          <w:szCs w:val="28"/>
        </w:rPr>
      </w:pPr>
    </w:p>
    <w:p w14:paraId="757A498E" w14:textId="77777777" w:rsidR="000D19E8" w:rsidRPr="00743DE7" w:rsidRDefault="000D19E8" w:rsidP="00743DE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0D19E8" w:rsidRPr="0074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FEA97" w14:textId="77777777" w:rsidR="00E50A8D" w:rsidRDefault="00E50A8D" w:rsidP="00F9159C">
      <w:r>
        <w:separator/>
      </w:r>
    </w:p>
  </w:endnote>
  <w:endnote w:type="continuationSeparator" w:id="0">
    <w:p w14:paraId="06EA02C9" w14:textId="77777777" w:rsidR="00E50A8D" w:rsidRDefault="00E50A8D" w:rsidP="00F9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2AAA" w14:textId="77777777" w:rsidR="00E50A8D" w:rsidRDefault="00E50A8D" w:rsidP="00F9159C">
      <w:r>
        <w:separator/>
      </w:r>
    </w:p>
  </w:footnote>
  <w:footnote w:type="continuationSeparator" w:id="0">
    <w:p w14:paraId="12C34AE1" w14:textId="77777777" w:rsidR="00E50A8D" w:rsidRDefault="00E50A8D" w:rsidP="00F9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C6"/>
    <w:rsid w:val="000D19E8"/>
    <w:rsid w:val="000D300E"/>
    <w:rsid w:val="00743DE7"/>
    <w:rsid w:val="008E05A9"/>
    <w:rsid w:val="00C465C6"/>
    <w:rsid w:val="00E50A8D"/>
    <w:rsid w:val="00F9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0108"/>
  <w15:chartTrackingRefBased/>
  <w15:docId w15:val="{FA00A89F-E3F6-4972-9D90-C330DD64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59C"/>
    <w:rPr>
      <w:sz w:val="18"/>
      <w:szCs w:val="18"/>
    </w:rPr>
  </w:style>
  <w:style w:type="table" w:styleId="a7">
    <w:name w:val="Table Grid"/>
    <w:basedOn w:val="a1"/>
    <w:uiPriority w:val="39"/>
    <w:rsid w:val="00F9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2</cp:revision>
  <dcterms:created xsi:type="dcterms:W3CDTF">2018-11-23T02:21:00Z</dcterms:created>
  <dcterms:modified xsi:type="dcterms:W3CDTF">2018-11-23T04:09:00Z</dcterms:modified>
</cp:coreProperties>
</file>