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</w:pPr>
      <w:r>
        <w:rPr>
          <w:rFonts w:hint="eastAsia"/>
          <w:b/>
          <w:sz w:val="32"/>
          <w:szCs w:val="32"/>
          <w:lang w:val="en-US" w:eastAsia="zh-CN"/>
        </w:rPr>
        <w:t>PRD</w:t>
      </w:r>
      <w:r>
        <w:rPr>
          <w:b/>
          <w:kern w:val="0"/>
          <w:sz w:val="32"/>
          <w:szCs w:val="32"/>
        </w:rPr>
        <w:t>2018</w:t>
      </w:r>
      <w:bookmarkStart w:id="0" w:name="_GoBack"/>
      <w:bookmarkEnd w:id="0"/>
      <w:r>
        <w:rPr>
          <w:b/>
          <w:sz w:val="32"/>
          <w:szCs w:val="32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三</w:t>
      </w:r>
      <w:r>
        <w:rPr>
          <w:rFonts w:hint="eastAsia"/>
          <w:b/>
          <w:sz w:val="32"/>
          <w:szCs w:val="32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4056D435AD3F4BEA9FACC7947CC88DD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val="en-US" w:eastAsia="zh-CN" w:bidi="zh-CN"/>
        </w:rPr>
        <w:t xml:space="preserve">  </w:t>
      </w:r>
      <w:r>
        <w:rPr>
          <w:b/>
          <w:bCs w:val="0"/>
        </w:rPr>
        <w:t>2018</w:t>
      </w:r>
      <w:r>
        <w:rPr>
          <w:rFonts w:hint="eastAsia"/>
          <w:b/>
          <w:bCs w:val="0"/>
        </w:rPr>
        <w:t>年</w:t>
      </w:r>
      <w:r>
        <w:rPr>
          <w:rFonts w:hint="eastAsia"/>
          <w:b/>
          <w:bCs w:val="0"/>
          <w:lang w:val="en-US" w:eastAsia="zh-CN"/>
        </w:rPr>
        <w:t>10</w:t>
      </w:r>
      <w:r>
        <w:rPr>
          <w:rFonts w:hint="eastAsia"/>
          <w:b/>
          <w:bCs w:val="0"/>
        </w:rPr>
        <w:t>月</w:t>
      </w:r>
      <w:r>
        <w:rPr>
          <w:rFonts w:hint="eastAsia"/>
          <w:b/>
          <w:bCs w:val="0"/>
          <w:lang w:val="en-US" w:eastAsia="zh-CN"/>
        </w:rPr>
        <w:t>11</w:t>
      </w:r>
      <w:r>
        <w:rPr>
          <w:rFonts w:hint="eastAsia"/>
          <w:b/>
          <w:bCs w:val="0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val="en-US" w:eastAsia="zh-CN"/>
        </w:rPr>
        <w:t>20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</w:rPr>
        <w:t>0-</w:t>
      </w:r>
      <w:r>
        <w:rPr>
          <w:rFonts w:hint="eastAsia"/>
          <w:b/>
          <w:bCs w:val="0"/>
          <w:lang w:val="en-US" w:eastAsia="zh-CN"/>
        </w:rPr>
        <w:t>21</w:t>
      </w:r>
      <w:r>
        <w:rPr>
          <w:rFonts w:hint="eastAsia"/>
          <w:b/>
          <w:bCs w:val="0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C654EACFBF5C4F35A31AD686C968999C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val="en-US" w:eastAsia="zh-CN"/>
            </w:rPr>
            <w:t>理四一楼讨论区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  <w:lang w:val="en-US" w:eastAsia="zh-CN"/>
                    </w:rPr>
                    <w:t>郑友璐，</w:t>
                  </w: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 w:val="22"/>
                <w:szCs w:val="24"/>
                <w:lang w:val="en-US" w:eastAsia="zh-CN"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郑友璐，吴浩伟</w:t>
            </w:r>
            <w:r>
              <w:rPr>
                <w:rFonts w:hint="eastAsia"/>
              </w:rPr>
              <w:t>，吴子乔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陈栩，石梦韬</w:t>
            </w:r>
          </w:p>
        </w:tc>
      </w:tr>
    </w:tbl>
    <w:p>
      <w:pPr>
        <w:pStyle w:val="2"/>
      </w:pPr>
      <w:sdt>
        <w:sdtPr>
          <w:alias w:val="议程主题:"/>
          <w:tag w:val="议程主题:"/>
          <w:id w:val="-877550984"/>
          <w:placeholder>
            <w:docPart w:val="F6EF3F7000FE461B99A88EF02C617FC2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（1）项目模板的确定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的文档是参照GB8567-88模板，但是考虑到模板太老旧了，又找了一份新的ISO模板，之前的项目计划模板和新的ISO模板稍微合并一下。关于文档，我们可以多写一些文档，但这些文档的内容都是具有实质性的，会给老师留下好的印象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（2）新的例会时间的决定</w:t>
      </w:r>
    </w:p>
    <w:p>
      <w:pPr>
        <w:ind w:left="142"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之前我们决定一周必定开一次例会，时间是周四晚上8：00-9：00，现在根据项目开发的实际情况，做出如下变更：</w:t>
      </w:r>
    </w:p>
    <w:p>
      <w:pPr>
        <w:ind w:left="142"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第一次会议：</w:t>
      </w:r>
      <w:r>
        <w:rPr>
          <w:rFonts w:hint="eastAsia"/>
          <w:lang w:val="en-US" w:eastAsia="zh-CN"/>
        </w:rPr>
        <w:t>时间定在周四晚上8：00-9：00，主要负责发布本周每个人要完成任务情况。</w:t>
      </w:r>
    </w:p>
    <w:p>
      <w:pPr>
        <w:ind w:left="142" w:firstLine="458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第二次会议：</w:t>
      </w:r>
      <w:r>
        <w:rPr>
          <w:rFonts w:hint="eastAsia"/>
          <w:lang w:val="en-US" w:eastAsia="zh-CN"/>
        </w:rPr>
        <w:t>时间定在下周周一晚上7：00-8：30，主要负责检查每个人任务的完成情况以及汇报每个人的成果（特别是翻转ppt），每个人需提前把成果放到git上，在文档管理员带的电脑上进行演示，其他人可以对这个人的任务完成情况提出建议，进行线上确认。这个人根据提出的建议及意见回去利用周二空余的时间进行更改。利用周二中午或晚上的时间将更改好之后的成果在git上进行更新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（3）甘特图注意事项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次我们进行迭代开发，传统的模型开发需经历需求、开发、测试基本瀑布阶段，而这次的甘特图我们决定将需求、开发、测试作为一轮迭代阶段，将每一轮迭代阶段的情况在甘特图中进行展示。对于每轮瀑布模型的迭代，迭代周期暂时定为两周到三周，每次的迭代可能会有临时的变化，对于零散的任务或需求，我们将它们整合到一起，凑成两到三周的迭代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对于提出来变更的需求，我们来看这些需求的优先级，假如这些需求的优先级比较高，在本次的迭代周期中实现需求，需求的优先级不是特别高，我们放到下一轮迭代周期完成变更。对于每一次的迭代，我们需跟杨老师进行确认之后才能进入下一次的迭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这次的甘特图的每个任务都会有输入和输出。输入是需要的人力，或者其它资源使用情况；而输出是做出来的文档和成果。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（5）打分表的使用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正常情况下，每周需打分一次。从下周一检查开始由组长进行实施，就组长进行打分。演示PPT的时候须将小组的打分情况展示给大家。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（6）组内规则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经过讨论之后，我们组内设置的规则如下：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对于某组员没有做到的如下规则，我们在本周打分的基础上对该组员打出来的分数的基础上扣5分：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①不要迟到；②任务要按时完成，不能超时；③保证任务完成的质量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对于某组员没有做到的如下规则，我们直接对该组员本周绩效考核的分数记为0分：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①该组员一点都没有做本周负责的任务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对于小组每个人总评的分数，每周求一个平均分，作为最后的总分。每次的打分，最高拉到95分，剩余人员的分数往下降。对于组长而言，必须清楚地认识到组员在本周完成了什么样的任务。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（7）github配置规则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除项目根目录之外，文档必须为指定的两层目录结构，任何文件不能放到目录结构外面。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对于每个人本周完成的作业（包括小组作业和个人作业），都要进行上传，并且上传到自己的分支上面，不能对作业进行打包，直接传原文件。对于已经提交的作业，直接在上面进行更改。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个人作业的文件夹目录情况：个人分支--文件夹--个人作业/小组作业，每个人一般情况下不能动其余人的个人作业以及主分支。对于小组作业而言，大型程序的某一个模块被删除的情况，目前还没有讨论好。</w:t>
      </w: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对于每周的个人任务，另起一个文档（非受控文档类型），我给吴子乔（配置员），再由配置员放到git对应目录上，大家再领本周的任务，然后再在自己分支个人作业的文件夹下建立第X周代办任务（excel）文件夹，左侧为所罗列的任务，右侧为完成任务的时间情况。</w:t>
      </w:r>
    </w:p>
    <w:p>
      <w:pP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9F2936" w:themeColor="accent2"/>
          <w:spacing w:val="15"/>
          <w:sz w:val="22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（8）关于项目的RP原型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石梦韬和陈栩都需要用到RP来做界面，首要的任务是花时间学一下RP教程，推荐在bilibili上找教程，官网上教程比较简单。不用着急做一个大功能，做得简单一点就好，对于所学到的知识，可以用学习报告的形式呈现。</w:t>
      </w: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具体的分工计划详见《PRD2018-G05-第三周个人任务安排》</w:t>
      </w: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ind w:left="14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1CD37FC1"/>
    <w:rsid w:val="24854696"/>
    <w:rsid w:val="251548E6"/>
    <w:rsid w:val="41BB0188"/>
    <w:rsid w:val="46756B17"/>
    <w:rsid w:val="4B0F1726"/>
    <w:rsid w:val="580E2E16"/>
    <w:rsid w:val="63700887"/>
    <w:rsid w:val="689076EE"/>
    <w:rsid w:val="6E5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qFormat="1" w:uiPriority="99" w:name="Table Theme"/>
    <w:lsdException w:qFormat="1"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  <w:ind w:left="72"/>
    </w:pPr>
    <w:rPr>
      <w:rFonts w:ascii="Consolas" w:hAnsi="Consolas" w:eastAsiaTheme="minorEastAsia" w:cstheme="minorBidi"/>
      <w:spacing w:val="4"/>
      <w:sz w:val="22"/>
      <w:szCs w:val="20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ind w:left="72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pPr>
      <w:spacing w:after="0"/>
    </w:pPr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pPr>
      <w:spacing w:after="0"/>
    </w:pPr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pPr>
      <w:spacing w:after="0"/>
    </w:pPr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pPr>
      <w:spacing w:after="0"/>
    </w:pPr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pPr>
      <w:spacing w:after="0"/>
    </w:pPr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pPr>
      <w:spacing w:after="0"/>
    </w:pPr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pPr>
      <w:spacing w:after="0"/>
    </w:p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pPr>
      <w:spacing w:after="0"/>
    </w:p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pPr>
      <w:spacing w:after="0"/>
    </w:p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pPr>
      <w:spacing w:after="0"/>
    </w:p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pPr>
      <w:spacing w:after="0"/>
    </w:p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pPr>
      <w:spacing w:after="0"/>
    </w:p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pPr>
      <w:spacing w:after="0"/>
    </w:pPr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pPr>
      <w:spacing w:after="0"/>
    </w:pPr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qFormat/>
    <w:uiPriority w:val="67"/>
    <w:pPr>
      <w:spacing w:after="0"/>
    </w:pPr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pPr>
      <w:spacing w:after="0"/>
    </w:pPr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pPr>
      <w:spacing w:after="0"/>
    </w:pPr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pPr>
      <w:spacing w:after="0"/>
    </w:pPr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Subtle Reference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qFormat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Bibliography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qFormat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Book Title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qFormat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Grid Table 1 Light"/>
    <w:basedOn w:val="10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1"/>
    <w:basedOn w:val="102"/>
    <w:qFormat/>
    <w:uiPriority w:val="46"/>
    <w:pPr>
      <w:spacing w:after="0"/>
    </w:pPr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2"/>
    <w:basedOn w:val="102"/>
    <w:qFormat/>
    <w:uiPriority w:val="46"/>
    <w:pPr>
      <w:spacing w:after="0"/>
    </w:pPr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3"/>
    <w:basedOn w:val="102"/>
    <w:qFormat/>
    <w:uiPriority w:val="46"/>
    <w:pPr>
      <w:spacing w:after="0"/>
    </w:pPr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4"/>
    <w:basedOn w:val="102"/>
    <w:qFormat/>
    <w:uiPriority w:val="46"/>
    <w:pPr>
      <w:spacing w:after="0"/>
    </w:pPr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1 Light Accent 5"/>
    <w:basedOn w:val="102"/>
    <w:qFormat/>
    <w:uiPriority w:val="46"/>
    <w:pPr>
      <w:spacing w:after="0"/>
    </w:pPr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6"/>
    <w:basedOn w:val="102"/>
    <w:qFormat/>
    <w:uiPriority w:val="46"/>
    <w:pPr>
      <w:spacing w:after="0"/>
    </w:pPr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2"/>
    <w:basedOn w:val="10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Grid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Grid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Grid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Grid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Grid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Grid Table 2 Accent 6"/>
    <w:basedOn w:val="102"/>
    <w:qFormat/>
    <w:uiPriority w:val="47"/>
    <w:pPr>
      <w:spacing w:after="0"/>
    </w:pPr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Grid Table 3"/>
    <w:basedOn w:val="10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Grid Table 3 Accent 1"/>
    <w:basedOn w:val="102"/>
    <w:qFormat/>
    <w:uiPriority w:val="48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Grid Table 3 Accent 2"/>
    <w:basedOn w:val="102"/>
    <w:qFormat/>
    <w:uiPriority w:val="48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Grid Table 3 Accent 3"/>
    <w:basedOn w:val="102"/>
    <w:qFormat/>
    <w:uiPriority w:val="48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Grid Table 3 Accent 4"/>
    <w:basedOn w:val="102"/>
    <w:qFormat/>
    <w:uiPriority w:val="48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Grid Table 3 Accent 5"/>
    <w:basedOn w:val="102"/>
    <w:qFormat/>
    <w:uiPriority w:val="48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Grid Table 3 Accent 6"/>
    <w:basedOn w:val="102"/>
    <w:qFormat/>
    <w:uiPriority w:val="48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Grid Table 4"/>
    <w:basedOn w:val="10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4 Accent 1"/>
    <w:basedOn w:val="102"/>
    <w:qFormat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Grid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Grid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Grid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Grid Table 4 Accent 5"/>
    <w:basedOn w:val="102"/>
    <w:qFormat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Grid Table 4 Accent 6"/>
    <w:basedOn w:val="102"/>
    <w:qFormat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Grid Table 5 Dark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Grid Table 5 Dark Accent 1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Grid Table 5 Dark Accent 2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Grid Table 5 Dark Accent 3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Grid Table 5 Dark Accent 4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Grid Table 5 Dark Accent 5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Grid Table 5 Dark Accent 6"/>
    <w:basedOn w:val="10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Grid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Grid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Grid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Grid Table 6 Colorful Accent 4"/>
    <w:basedOn w:val="102"/>
    <w:qFormat/>
    <w:uiPriority w:val="51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Grid Table 6 Colorful Accent 5"/>
    <w:basedOn w:val="102"/>
    <w:qFormat/>
    <w:uiPriority w:val="51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Grid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Grid Table 7 Colorful"/>
    <w:basedOn w:val="10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Grid Table 7 Colorful Accent 1"/>
    <w:basedOn w:val="102"/>
    <w:qFormat/>
    <w:uiPriority w:val="52"/>
    <w:pPr>
      <w:spacing w:after="0"/>
    </w:pPr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Grid Table 7 Colorful Accent 2"/>
    <w:basedOn w:val="102"/>
    <w:qFormat/>
    <w:uiPriority w:val="52"/>
    <w:pPr>
      <w:spacing w:after="0"/>
    </w:pPr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Grid Table 7 Colorful Accent 3"/>
    <w:basedOn w:val="102"/>
    <w:qFormat/>
    <w:uiPriority w:val="52"/>
    <w:pPr>
      <w:spacing w:after="0"/>
    </w:pPr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Grid Table 7 Colorful Accent 4"/>
    <w:basedOn w:val="102"/>
    <w:uiPriority w:val="52"/>
    <w:pPr>
      <w:spacing w:after="0"/>
    </w:pPr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Grid Table 7 Colorful Accent 5"/>
    <w:basedOn w:val="102"/>
    <w:uiPriority w:val="52"/>
    <w:pPr>
      <w:spacing w:after="0"/>
    </w:pPr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Grid Table 7 Colorful Accent 6"/>
    <w:basedOn w:val="102"/>
    <w:uiPriority w:val="52"/>
    <w:pPr>
      <w:spacing w:after="0"/>
    </w:pPr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qFormat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27">
    <w:name w:val="Intense Emphasis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Intense Reference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List Table 1 Light"/>
    <w:basedOn w:val="10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List Table 1 Light Accent 1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List Table 1 Light Accent 2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List Table 1 Light Accent 3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List Table 1 Light Accent 4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List Table 1 Light Accent 5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List Table 1 Light Accent 6"/>
    <w:basedOn w:val="10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List Table 2"/>
    <w:basedOn w:val="102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2 Accent 1"/>
    <w:basedOn w:val="102"/>
    <w:qFormat/>
    <w:uiPriority w:val="47"/>
    <w:pPr>
      <w:spacing w:after="0"/>
    </w:pPr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List Table 2 Accent 2"/>
    <w:basedOn w:val="102"/>
    <w:qFormat/>
    <w:uiPriority w:val="47"/>
    <w:pPr>
      <w:spacing w:after="0"/>
    </w:pPr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List Table 2 Accent 3"/>
    <w:basedOn w:val="102"/>
    <w:qFormat/>
    <w:uiPriority w:val="47"/>
    <w:pPr>
      <w:spacing w:after="0"/>
    </w:pPr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List Table 2 Accent 4"/>
    <w:basedOn w:val="102"/>
    <w:qFormat/>
    <w:uiPriority w:val="47"/>
    <w:pPr>
      <w:spacing w:after="0"/>
    </w:pPr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List Table 2 Accent 5"/>
    <w:basedOn w:val="102"/>
    <w:qFormat/>
    <w:uiPriority w:val="47"/>
    <w:pPr>
      <w:spacing w:after="0"/>
    </w:pPr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List Table 2 Accent 6"/>
    <w:basedOn w:val="102"/>
    <w:uiPriority w:val="47"/>
    <w:pPr>
      <w:spacing w:after="0"/>
    </w:pPr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List Table 3"/>
    <w:basedOn w:val="10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List Table 3 Accent 1"/>
    <w:basedOn w:val="102"/>
    <w:uiPriority w:val="48"/>
    <w:pPr>
      <w:spacing w:after="0"/>
    </w:pPr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List Table 3 Accent 2"/>
    <w:basedOn w:val="102"/>
    <w:qFormat/>
    <w:uiPriority w:val="48"/>
    <w:pPr>
      <w:spacing w:after="0"/>
    </w:pPr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List Table 3 Accent 3"/>
    <w:basedOn w:val="102"/>
    <w:qFormat/>
    <w:uiPriority w:val="48"/>
    <w:pPr>
      <w:spacing w:after="0"/>
    </w:pPr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List Table 3 Accent 4"/>
    <w:basedOn w:val="102"/>
    <w:qFormat/>
    <w:uiPriority w:val="48"/>
    <w:pPr>
      <w:spacing w:after="0"/>
    </w:pPr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List Table 3 Accent 5"/>
    <w:basedOn w:val="102"/>
    <w:qFormat/>
    <w:uiPriority w:val="48"/>
    <w:pPr>
      <w:spacing w:after="0"/>
    </w:pPr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List Table 3 Accent 6"/>
    <w:basedOn w:val="102"/>
    <w:qFormat/>
    <w:uiPriority w:val="48"/>
    <w:pPr>
      <w:spacing w:after="0"/>
    </w:pPr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List Table 4"/>
    <w:basedOn w:val="10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List Table 4 Accent 1"/>
    <w:basedOn w:val="102"/>
    <w:qFormat/>
    <w:uiPriority w:val="49"/>
    <w:pPr>
      <w:spacing w:after="0"/>
    </w:p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List Table 4 Accent 2"/>
    <w:basedOn w:val="102"/>
    <w:qFormat/>
    <w:uiPriority w:val="49"/>
    <w:pPr>
      <w:spacing w:after="0"/>
    </w:p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List Table 4 Accent 3"/>
    <w:basedOn w:val="102"/>
    <w:qFormat/>
    <w:uiPriority w:val="49"/>
    <w:pPr>
      <w:spacing w:after="0"/>
    </w:p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List Table 4 Accent 4"/>
    <w:basedOn w:val="102"/>
    <w:uiPriority w:val="49"/>
    <w:pPr>
      <w:spacing w:after="0"/>
    </w:p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List Table 4 Accent 5"/>
    <w:basedOn w:val="102"/>
    <w:qFormat/>
    <w:uiPriority w:val="49"/>
    <w:pPr>
      <w:spacing w:after="0"/>
    </w:p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List Table 4 Accent 6"/>
    <w:basedOn w:val="102"/>
    <w:uiPriority w:val="49"/>
    <w:pPr>
      <w:spacing w:after="0"/>
    </w:p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List Table 5 Dark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1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5 Dark Accent 2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3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4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5"/>
    <w:basedOn w:val="10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6"/>
    <w:basedOn w:val="10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6 Colorful"/>
    <w:basedOn w:val="10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List Table 6 Colorful Accent 1"/>
    <w:basedOn w:val="102"/>
    <w:qFormat/>
    <w:uiPriority w:val="51"/>
    <w:pPr>
      <w:spacing w:after="0"/>
    </w:pPr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List Table 6 Colorful Accent 2"/>
    <w:basedOn w:val="102"/>
    <w:qFormat/>
    <w:uiPriority w:val="51"/>
    <w:pPr>
      <w:spacing w:after="0"/>
    </w:pPr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List Table 6 Colorful Accent 3"/>
    <w:basedOn w:val="102"/>
    <w:qFormat/>
    <w:uiPriority w:val="51"/>
    <w:pPr>
      <w:spacing w:after="0"/>
    </w:pPr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List Table 6 Colorful Accent 4"/>
    <w:basedOn w:val="102"/>
    <w:qFormat/>
    <w:uiPriority w:val="51"/>
    <w:pPr>
      <w:spacing w:after="0"/>
    </w:pPr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List Table 6 Colorful Accent 5"/>
    <w:basedOn w:val="102"/>
    <w:uiPriority w:val="51"/>
    <w:pPr>
      <w:spacing w:after="0"/>
    </w:pPr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List Table 6 Colorful Accent 6"/>
    <w:basedOn w:val="102"/>
    <w:qFormat/>
    <w:uiPriority w:val="51"/>
    <w:pPr>
      <w:spacing w:after="0"/>
    </w:pPr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List Table 7 Colorful"/>
    <w:basedOn w:val="10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1"/>
    <w:basedOn w:val="102"/>
    <w:qFormat/>
    <w:uiPriority w:val="52"/>
    <w:pPr>
      <w:spacing w:after="0"/>
    </w:pPr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2"/>
    <w:basedOn w:val="102"/>
    <w:uiPriority w:val="52"/>
    <w:pPr>
      <w:spacing w:after="0"/>
    </w:pPr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3"/>
    <w:basedOn w:val="102"/>
    <w:qFormat/>
    <w:uiPriority w:val="52"/>
    <w:pPr>
      <w:spacing w:after="0"/>
    </w:pPr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4"/>
    <w:basedOn w:val="102"/>
    <w:qFormat/>
    <w:uiPriority w:val="52"/>
    <w:pPr>
      <w:spacing w:after="0"/>
    </w:pPr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5"/>
    <w:basedOn w:val="102"/>
    <w:qFormat/>
    <w:uiPriority w:val="52"/>
    <w:pPr>
      <w:spacing w:after="0"/>
    </w:pPr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6"/>
    <w:basedOn w:val="102"/>
    <w:qFormat/>
    <w:uiPriority w:val="52"/>
    <w:pPr>
      <w:spacing w:after="0"/>
    </w:pPr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 w:after="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Plain Table 1"/>
    <w:basedOn w:val="10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Plain Table 2"/>
    <w:basedOn w:val="102"/>
    <w:qFormat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Plain Table 3"/>
    <w:basedOn w:val="10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Plain Table 4"/>
    <w:basedOn w:val="10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5"/>
    <w:basedOn w:val="102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Subtle Emphasis"/>
    <w:basedOn w:val="84"/>
    <w:qFormat/>
    <w:uiPriority w:val="10"/>
    <w:rPr>
      <w:i/>
      <w:iCs/>
      <w:color w:val="auto"/>
    </w:rPr>
  </w:style>
  <w:style w:type="table" w:customStyle="1" w:styleId="395">
    <w:name w:val="Grid Table Light"/>
    <w:basedOn w:val="10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056D435AD3F4BEA9FACC7947CC88D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EADBCD-9305-4035-9171-39B8FD9AE5D2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533DF-99DE-4F14-94F1-0BC42ABC4B09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7FCD3D-7B5D-4624-988A-FE1F95063DD3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44D1A-0440-4BA2-8864-A6403BFE25B0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9FC9A-2372-4601-B282-E284CF697FC9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916BA-4E6F-4F39-877B-C8EA7472D737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8240D5-F7D3-400A-ADF4-8153D01343C7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1CE052-C540-4BD0-967E-DE4B8EF81757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44659-51D5-4B3D-8303-162709766812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6788AC-4BD9-4F6C-B90A-677310A073B2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Subtle Reference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Subtle Emphasis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2</Pages>
  <Words>107</Words>
  <Characters>616</Characters>
  <Lines>5</Lines>
  <Paragraphs>1</Paragraphs>
  <TotalTime>1</TotalTime>
  <ScaleCrop>false</ScaleCrop>
  <LinksUpToDate>false</LinksUpToDate>
  <CharactersWithSpaces>722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