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</w:pPr>
      <w:r>
        <w:rPr>
          <w:rFonts w:hint="eastAsia"/>
          <w:b/>
          <w:sz w:val="32"/>
          <w:szCs w:val="32"/>
          <w:lang w:val="en-US" w:eastAsia="zh-CN"/>
        </w:rPr>
        <w:t>PRD</w:t>
      </w:r>
      <w:r>
        <w:rPr>
          <w:b/>
          <w:kern w:val="0"/>
          <w:sz w:val="32"/>
          <w:szCs w:val="32"/>
        </w:rPr>
        <w:t>2018</w:t>
      </w:r>
      <w:bookmarkStart w:id="0" w:name="_GoBack"/>
      <w:bookmarkEnd w:id="0"/>
      <w:r>
        <w:rPr>
          <w:b/>
          <w:sz w:val="32"/>
          <w:szCs w:val="32"/>
        </w:rPr>
        <w:t>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三</w:t>
      </w:r>
      <w:r>
        <w:rPr>
          <w:rFonts w:hint="eastAsia"/>
          <w:b/>
          <w:sz w:val="32"/>
          <w:szCs w:val="32"/>
        </w:rPr>
        <w:t xml:space="preserve">周会议记录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4f75e28a-fca9-4bac-b506-8c99ab54c49d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t xml:space="preserve"> </w:t>
      </w:r>
    </w:p>
    <w:p>
      <w:pPr>
        <w:pStyle w:val="3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779f601a-1cb2-4d4e-a522-d195a0695901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会议日期 | 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val="en-US" w:eastAsia="zh-CN" w:bidi="zh-CN"/>
        </w:rPr>
        <w:t xml:space="preserve">  </w:t>
      </w:r>
      <w:r>
        <w:rPr>
          <w:b/>
          <w:bCs w:val="0"/>
        </w:rPr>
        <w:t>2018</w:t>
      </w:r>
      <w:r>
        <w:rPr>
          <w:rFonts w:hint="eastAsia"/>
          <w:b/>
          <w:bCs w:val="0"/>
        </w:rPr>
        <w:t>年</w:t>
      </w:r>
      <w:r>
        <w:rPr>
          <w:rFonts w:hint="eastAsia"/>
          <w:b/>
          <w:bCs w:val="0"/>
          <w:lang w:val="en-US" w:eastAsia="zh-CN"/>
        </w:rPr>
        <w:t>10</w:t>
      </w:r>
      <w:r>
        <w:rPr>
          <w:rFonts w:hint="eastAsia"/>
          <w:b/>
          <w:bCs w:val="0"/>
        </w:rPr>
        <w:t>月</w:t>
      </w:r>
      <w:r>
        <w:rPr>
          <w:rFonts w:hint="eastAsia"/>
          <w:b/>
          <w:bCs w:val="0"/>
          <w:lang w:val="en-US" w:eastAsia="zh-CN"/>
        </w:rPr>
        <w:t>15</w:t>
      </w:r>
      <w:r>
        <w:rPr>
          <w:rFonts w:hint="eastAsia"/>
          <w:b/>
          <w:bCs w:val="0"/>
        </w:rPr>
        <w:t>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rFonts w:hint="eastAsia"/>
          <w:b/>
          <w:bCs w:val="0"/>
          <w:lang w:val="en-US" w:eastAsia="zh-CN"/>
        </w:rPr>
        <w:t>16</w:t>
      </w:r>
      <w:r>
        <w:rPr>
          <w:rFonts w:hint="eastAsia"/>
          <w:b/>
          <w:bCs w:val="0"/>
        </w:rPr>
        <w:t>：</w:t>
      </w:r>
      <w:r>
        <w:rPr>
          <w:rFonts w:hint="eastAsia"/>
          <w:b/>
          <w:bCs w:val="0"/>
          <w:lang w:val="en-US" w:eastAsia="zh-CN"/>
        </w:rPr>
        <w:t>0</w:t>
      </w:r>
      <w:r>
        <w:rPr>
          <w:b/>
          <w:bCs w:val="0"/>
        </w:rPr>
        <w:t>0-</w:t>
      </w:r>
      <w:r>
        <w:rPr>
          <w:rFonts w:hint="eastAsia"/>
          <w:b/>
          <w:bCs w:val="0"/>
          <w:lang w:val="en-US" w:eastAsia="zh-CN"/>
        </w:rPr>
        <w:t>18</w:t>
      </w:r>
      <w:r>
        <w:rPr>
          <w:rFonts w:hint="eastAsia"/>
          <w:b/>
          <w:bCs w:val="0"/>
        </w:rPr>
        <w:t>：</w:t>
      </w:r>
      <w:r>
        <w:rPr>
          <w:rFonts w:hint="eastAsia"/>
          <w:b/>
          <w:bCs w:val="0"/>
          <w:lang w:val="en-US" w:eastAsia="zh-CN"/>
        </w:rPr>
        <w:t>0</w:t>
      </w:r>
      <w:r>
        <w:rPr>
          <w:b/>
          <w:bCs w:val="0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</w:rPr>
      </w:pPr>
      <w:sdt>
        <w:sdtPr>
          <w:alias w:val="会议地点:"/>
          <w:tag w:val="会议地点:"/>
          <w:id w:val="1910582416"/>
          <w:placeholder>
            <w:docPart w:val="{e1dd54e7-dd58-493e-bc0f-9fd9d3bd4879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394"/>
          </w:rPr>
          <w:alias w:val="输入地点:"/>
          <w:tag w:val="输入地点:"/>
          <w:id w:val="465398058"/>
          <w:placeholder>
            <w:docPart w:val="{d4201cbb-0cd1-4eb5-8f9e-068e6d80cd3d}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 w:bidi="zh-CN"/>
            </w:rPr>
            <w:t xml:space="preserve">          </w:t>
          </w:r>
          <w:r>
            <w:rPr>
              <w:rFonts w:hint="eastAsia"/>
              <w:b/>
              <w:bCs w:val="0"/>
              <w:lang w:val="en-US" w:eastAsia="zh-CN"/>
            </w:rPr>
            <w:t>理四-226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{9498edbb-d28e-4195-a739-325c825daaa8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945e1489-f683-4512-bfa0-ccbcfc8ec6c5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项目组内讨论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c260dde7-53db-498d-ad2c-1ebf8b77a1ca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  <w:lang w:val="en-US" w:eastAsia="zh-CN"/>
                    </w:rPr>
                    <w:t>郑友璐，</w:t>
                  </w: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dad7dd42-5d38-473b-8532-14424a2804ef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39add8fd-93ed-4ad3-b6ac-92ab0f3a0a90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hint="eastAsia" w:asciiTheme="majorHAnsi" w:hAnsiTheme="majorHAnsi" w:eastAsiaTheme="majorEastAsia" w:cstheme="majorBidi"/>
                <w:color w:val="0070C0"/>
                <w:spacing w:val="0"/>
                <w:sz w:val="22"/>
                <w:szCs w:val="24"/>
                <w:lang w:val="en-US" w:eastAsia="zh-CN"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 w:val="22"/>
                <w:szCs w:val="24"/>
                <w:lang w:val="en-US" w:eastAsia="zh-CN" w:bidi="zh-CN"/>
              </w:rPr>
              <w:t>会议参与者</w:t>
            </w:r>
          </w:p>
          <w:p>
            <w:pPr>
              <w:spacing w:after="0"/>
            </w:pPr>
            <w:r>
              <w:rPr>
                <w:rFonts w:hint="eastAsia"/>
                <w:lang w:val="en-US" w:eastAsia="zh-CN"/>
              </w:rPr>
              <w:t>郑友璐，吴浩伟</w:t>
            </w:r>
            <w:r>
              <w:rPr>
                <w:rFonts w:hint="eastAsia"/>
              </w:rPr>
              <w:t>，吴子乔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陈栩，石梦韬</w:t>
            </w:r>
          </w:p>
        </w:tc>
      </w:tr>
    </w:tbl>
    <w:p>
      <w:pPr>
        <w:pStyle w:val="2"/>
      </w:pPr>
      <w:sdt>
        <w:sdtPr>
          <w:alias w:val="议程主题:"/>
          <w:tag w:val="议程主题:"/>
          <w:id w:val="-877550984"/>
          <w:placeholder>
            <w:docPart w:val="{8d631950-6bc3-42b2-8b8b-c52d3f2fe01a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（1）成果总结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上周的作业每个人都顺利地完成，以下是部分成果的总结评价和修改建议：</w:t>
      </w:r>
    </w:p>
    <w:p>
      <w:pPr>
        <w:ind w:firstLine="458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WBS结构：</w:t>
      </w:r>
      <w:r>
        <w:rPr>
          <w:rFonts w:hint="eastAsia"/>
          <w:lang w:val="en-US" w:eastAsia="zh-CN"/>
        </w:rPr>
        <w:t>①最顶层的渔乐生活APP尽量修改成渔乐生活，因为要考虑到后台管理网站的开发。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>可行性分析报告：</w:t>
      </w:r>
      <w:r>
        <w:rPr>
          <w:rFonts w:hint="eastAsia"/>
          <w:lang w:val="en-US" w:eastAsia="zh-CN"/>
        </w:rPr>
        <w:t>①可行性分析的数据流图目前由于没有定义需求没有办法完成。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>项目计划：</w:t>
      </w:r>
      <w:r>
        <w:rPr>
          <w:rFonts w:hint="eastAsia"/>
          <w:lang w:val="en-US" w:eastAsia="zh-CN"/>
        </w:rPr>
        <w:t>①工作内容（2.1）应该根据里程碑的具体任务来写；②技术（2.2）应写开发具体的技术（比如网页后台开发应该用Php/js来表达）③数据库（2.3）应该写数据库名称（mysql）以及使用数据库服务器平台。④接口人员（3.3）是项目开发中和项目经理以及用户代表交流的成员，暂时写陈栩。⑤支持要素（4.1）：包括硬件、软件、操作系统，具体为：AxureRP8、Project2016、Visio2016、Microsoft Office2016、Android Studio、MySQL、PhP storm、Apache等。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>后台管理网页RP原型：</w:t>
      </w:r>
      <w:r>
        <w:rPr>
          <w:rFonts w:hint="eastAsia"/>
          <w:lang w:val="en-US" w:eastAsia="zh-CN"/>
        </w:rPr>
        <w:t>①管理员目前只能登陆，对于注册功能，可以是每个管理员进入系统后可以添加新的管理员，也可以是设定超级管理员对所有的管理员进行管理。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>手机APP的RP原型：</w:t>
      </w:r>
      <w:r>
        <w:rPr>
          <w:rFonts w:hint="eastAsia"/>
          <w:lang w:val="en-US" w:eastAsia="zh-CN"/>
        </w:rPr>
        <w:t>①登录与注册功能：暂定两种形式登录与注册。一种是普通的登录和注册功能，包括账号，密码，忘记密码；另一种是手机验证的登录与注册，以手机验证码的形式作为密码进行登录和注册。最好两种方式都可以保留登录状态。②尽量将页顶导航条的颜色和页底导航条的颜色统一。③对于页底导航条的图标，在图标下面加上对应的文字，更加直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对于项目开发所需要用到的域名，暂时定为cn结尾的域名形式，先购买一个域名，以迎合之后项目开发的需要。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（2）任务分配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关于任务分配的截止时间，我们将“晚上”定在21：00，将“中午”定在12：00。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周四晚上开完会议之后，由会议记录员石梦韬发到微信群上面，当天晚上11：00前上传到Github上，若没有及时上传，会议记录员应注明原因。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任务上传之后，每位成员应拿任务分配表，将自己的任务以word文档的形式上传到在自己的分支上，具体文档格式如下：</w:t>
      </w:r>
    </w:p>
    <w:p>
      <w:pPr>
        <w:ind w:left="14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814"/>
        <w:textAlignment w:val="auto"/>
        <w:outlineLvl w:val="9"/>
        <w:rPr>
          <w:rFonts w:hint="eastAsia"/>
        </w:rPr>
      </w:pPr>
      <w:r>
        <w:rPr>
          <w:rFonts w:hint="eastAsia"/>
        </w:rPr>
        <w:t>截至时间：2018年10月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日中午12：00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814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郑友璐：</w:t>
      </w:r>
    </w:p>
    <w:tbl>
      <w:tblPr>
        <w:tblStyle w:val="103"/>
        <w:tblW w:w="6928" w:type="dxa"/>
        <w:tblInd w:w="1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9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989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《项目章程》编写</w:t>
            </w:r>
          </w:p>
        </w:tc>
        <w:tc>
          <w:tcPr>
            <w:tcW w:w="2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14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其中第一行为截至时间，第二行为项目成员的名字，接下两行是一张表格，标注任务安排以及实际完成时间（任务完成好之后在原有基础上填写）。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（3）接下来几周任务安排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对于目前杨枨老师和侯宏仑老师定好的任务，大致安排情况如下：</w:t>
      </w:r>
    </w:p>
    <w:p>
      <w:pPr>
        <w:ind w:left="142" w:firstLine="458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翻转PPT安排：</w:t>
      </w:r>
      <w:r>
        <w:rPr>
          <w:rFonts w:hint="eastAsia"/>
          <w:lang w:val="en-US" w:eastAsia="zh-CN"/>
        </w:rPr>
        <w:t>第三周的翻转PPT由吴子乔负责。第四周（课程计划表格序号5）翻转PPT由陈栩负责，第五周（课程计划表格序号6）翻转PPT由石梦韬同学负责，第六周（课程计划表格序号7）翻转PPT由吴浩伟同学负责，倒数第二个翻转PPT（课程计划表格序号12）由郑友璐同学负责，最后一个翻转PPT（课程计划表格序号13）由所有同学一起完成制作。</w:t>
      </w:r>
    </w:p>
    <w:p>
      <w:pPr>
        <w:ind w:left="142" w:firstLine="458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项目文档提交安排：</w:t>
      </w:r>
      <w:r>
        <w:rPr>
          <w:rFonts w:hint="eastAsia"/>
          <w:lang w:val="en-US" w:eastAsia="zh-CN"/>
        </w:rPr>
        <w:t>第四周的文档中，</w:t>
      </w:r>
      <w:r>
        <w:rPr>
          <w:rFonts w:hint="eastAsia"/>
          <w:vertAlign w:val="baseline"/>
          <w:lang w:val="en-US" w:eastAsia="zh-CN"/>
        </w:rPr>
        <w:t>《需求工程—计划》文档由吴子乔同学负责，《项目章程》由郑友璐同学负责，</w:t>
      </w:r>
      <w:r>
        <w:rPr>
          <w:rFonts w:hint="eastAsia"/>
          <w:lang w:val="en-US" w:eastAsia="zh-CN"/>
        </w:rPr>
        <w:t>《项目总体计划》由吴浩伟同学负责；第五周的文档中，《QA计划》由郑友璐、吴浩伟、陈栩三位同学负责（可能到时会根据实际情况发生变更），《需求工程计划》文档修改以及答辩PPT的制作由吴子乔同学负责。</w:t>
      </w: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8994A82"/>
    <w:rsid w:val="1CD37FC1"/>
    <w:rsid w:val="24854696"/>
    <w:rsid w:val="30D807DC"/>
    <w:rsid w:val="41BB0188"/>
    <w:rsid w:val="46756B17"/>
    <w:rsid w:val="4B0F1726"/>
    <w:rsid w:val="580E2E16"/>
    <w:rsid w:val="63700887"/>
    <w:rsid w:val="689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uiPriority="99" w:name="Table Grid 5"/>
    <w:lsdException w:qFormat="1" w:uiPriority="99" w:name="Table Grid 6"/>
    <w:lsdException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uiPriority="99" w:name="Table List 4"/>
    <w:lsdException w:qFormat="1" w:uiPriority="99" w:name="Table List 5"/>
    <w:lsdException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59" w:semiHidden="0" w:name="Table Grid"/>
    <w:lsdException w:qFormat="1" w:uiPriority="99" w:name="Table Theme"/>
    <w:lsdException w:qFormat="1" w:unhideWhenUsed="0" w:uiPriority="99" w:name="Placeholder Text"/>
    <w:lsdException w:qFormat="1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  <w:ind w:left="72"/>
    </w:pPr>
    <w:rPr>
      <w:rFonts w:ascii="Consolas" w:hAnsi="Consolas" w:eastAsiaTheme="minorEastAsia" w:cstheme="minorBidi"/>
      <w:spacing w:val="4"/>
      <w:sz w:val="22"/>
      <w:szCs w:val="20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ind w:left="72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qFormat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qFormat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pPr>
      <w:spacing w:after="0"/>
    </w:pPr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qFormat/>
    <w:uiPriority w:val="60"/>
    <w:pPr>
      <w:spacing w:after="0"/>
    </w:pPr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qFormat/>
    <w:uiPriority w:val="60"/>
    <w:pPr>
      <w:spacing w:after="0"/>
    </w:pPr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qFormat/>
    <w:uiPriority w:val="60"/>
    <w:pPr>
      <w:spacing w:after="0"/>
    </w:pPr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pPr>
      <w:spacing w:after="0"/>
    </w:pPr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qFormat/>
    <w:uiPriority w:val="60"/>
    <w:pPr>
      <w:spacing w:after="0"/>
    </w:pPr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qFormat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qFormat/>
    <w:uiPriority w:val="61"/>
    <w:pPr>
      <w:spacing w:after="0"/>
    </w:p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qFormat/>
    <w:uiPriority w:val="61"/>
    <w:pPr>
      <w:spacing w:after="0"/>
    </w:p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qFormat/>
    <w:uiPriority w:val="61"/>
    <w:pPr>
      <w:spacing w:after="0"/>
    </w:p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qFormat/>
    <w:uiPriority w:val="61"/>
    <w:pPr>
      <w:spacing w:after="0"/>
    </w:p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qFormat/>
    <w:uiPriority w:val="61"/>
    <w:pPr>
      <w:spacing w:after="0"/>
    </w:p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qFormat/>
    <w:uiPriority w:val="61"/>
    <w:pPr>
      <w:spacing w:after="0"/>
    </w:p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qFormat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qFormat/>
    <w:uiPriority w:val="62"/>
    <w:pPr>
      <w:spacing w:after="0"/>
    </w:p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pPr>
      <w:spacing w:after="0"/>
    </w:p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qFormat/>
    <w:uiPriority w:val="62"/>
    <w:pPr>
      <w:spacing w:after="0"/>
    </w:p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pPr>
      <w:spacing w:after="0"/>
    </w:p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qFormat/>
    <w:uiPriority w:val="62"/>
    <w:pPr>
      <w:spacing w:after="0"/>
    </w:p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pPr>
      <w:spacing w:after="0"/>
    </w:p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qFormat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pPr>
      <w:spacing w:after="0"/>
    </w:pPr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pPr>
      <w:spacing w:after="0"/>
    </w:pPr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pPr>
      <w:spacing w:after="0"/>
    </w:pPr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pPr>
      <w:spacing w:after="0"/>
    </w:pPr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pPr>
      <w:spacing w:after="0"/>
    </w:pPr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pPr>
      <w:spacing w:after="0"/>
    </w:pPr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pPr>
      <w:spacing w:after="0"/>
    </w:pPr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pPr>
      <w:spacing w:after="0"/>
    </w:pPr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qFormat/>
    <w:uiPriority w:val="67"/>
    <w:pPr>
      <w:spacing w:after="0"/>
    </w:pPr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pPr>
      <w:spacing w:after="0"/>
    </w:pPr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pPr>
      <w:spacing w:after="0"/>
    </w:pPr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pPr>
      <w:spacing w:after="0"/>
    </w:pPr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Subtle Reference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qFormat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Bibliography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qFormat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Book Title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Grid Table 1 Light"/>
    <w:basedOn w:val="102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Grid Table 1 Light Accent 1"/>
    <w:basedOn w:val="102"/>
    <w:qFormat/>
    <w:uiPriority w:val="46"/>
    <w:pPr>
      <w:spacing w:after="0"/>
    </w:pPr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Grid Table 1 Light Accent 2"/>
    <w:basedOn w:val="102"/>
    <w:uiPriority w:val="46"/>
    <w:pPr>
      <w:spacing w:after="0"/>
    </w:pPr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Grid Table 1 Light Accent 3"/>
    <w:basedOn w:val="102"/>
    <w:qFormat/>
    <w:uiPriority w:val="46"/>
    <w:pPr>
      <w:spacing w:after="0"/>
    </w:pPr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Grid Table 1 Light Accent 4"/>
    <w:basedOn w:val="102"/>
    <w:qFormat/>
    <w:uiPriority w:val="46"/>
    <w:pPr>
      <w:spacing w:after="0"/>
    </w:pPr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Grid Table 1 Light Accent 5"/>
    <w:basedOn w:val="102"/>
    <w:qFormat/>
    <w:uiPriority w:val="46"/>
    <w:pPr>
      <w:spacing w:after="0"/>
    </w:pPr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6"/>
    <w:basedOn w:val="102"/>
    <w:uiPriority w:val="46"/>
    <w:pPr>
      <w:spacing w:after="0"/>
    </w:pPr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2"/>
    <w:basedOn w:val="102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Grid Table 2 Accent 1"/>
    <w:basedOn w:val="102"/>
    <w:qFormat/>
    <w:uiPriority w:val="47"/>
    <w:pPr>
      <w:spacing w:after="0"/>
    </w:pPr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Grid Table 2 Accent 2"/>
    <w:basedOn w:val="102"/>
    <w:qFormat/>
    <w:uiPriority w:val="47"/>
    <w:pPr>
      <w:spacing w:after="0"/>
    </w:pPr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Grid Table 2 Accent 3"/>
    <w:basedOn w:val="102"/>
    <w:qFormat/>
    <w:uiPriority w:val="47"/>
    <w:pPr>
      <w:spacing w:after="0"/>
    </w:pPr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Grid Table 2 Accent 4"/>
    <w:basedOn w:val="102"/>
    <w:qFormat/>
    <w:uiPriority w:val="47"/>
    <w:pPr>
      <w:spacing w:after="0"/>
    </w:pPr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Grid Table 2 Accent 5"/>
    <w:basedOn w:val="102"/>
    <w:qFormat/>
    <w:uiPriority w:val="47"/>
    <w:pPr>
      <w:spacing w:after="0"/>
    </w:pPr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Grid Table 2 Accent 6"/>
    <w:basedOn w:val="102"/>
    <w:uiPriority w:val="47"/>
    <w:pPr>
      <w:spacing w:after="0"/>
    </w:pPr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Grid Table 3"/>
    <w:basedOn w:val="102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Grid Table 3 Accent 1"/>
    <w:basedOn w:val="102"/>
    <w:uiPriority w:val="48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Grid Table 3 Accent 2"/>
    <w:basedOn w:val="102"/>
    <w:uiPriority w:val="48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Grid Table 3 Accent 3"/>
    <w:basedOn w:val="102"/>
    <w:qFormat/>
    <w:uiPriority w:val="48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Grid Table 3 Accent 4"/>
    <w:basedOn w:val="102"/>
    <w:qFormat/>
    <w:uiPriority w:val="48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Grid Table 3 Accent 5"/>
    <w:basedOn w:val="102"/>
    <w:uiPriority w:val="48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Grid Table 3 Accent 6"/>
    <w:basedOn w:val="102"/>
    <w:qFormat/>
    <w:uiPriority w:val="48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Grid Table 4"/>
    <w:basedOn w:val="10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4 Accent 1"/>
    <w:basedOn w:val="102"/>
    <w:qFormat/>
    <w:uiPriority w:val="49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Grid Table 4 Accent 2"/>
    <w:basedOn w:val="102"/>
    <w:qFormat/>
    <w:uiPriority w:val="49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Grid Table 4 Accent 3"/>
    <w:basedOn w:val="102"/>
    <w:qFormat/>
    <w:uiPriority w:val="49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Grid Table 4 Accent 4"/>
    <w:basedOn w:val="102"/>
    <w:uiPriority w:val="49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Grid Table 4 Accent 5"/>
    <w:basedOn w:val="102"/>
    <w:qFormat/>
    <w:uiPriority w:val="49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Grid Table 4 Accent 6"/>
    <w:basedOn w:val="102"/>
    <w:qFormat/>
    <w:uiPriority w:val="49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Grid Table 5 Dark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Grid Table 5 Dark Accent 1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Grid Table 5 Dark Accent 2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Grid Table 5 Dark Accent 3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Grid Table 5 Dark Accent 4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Grid Table 5 Dark Accent 5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Grid Table 5 Dark Accent 6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Grid Table 6 Colorful"/>
    <w:basedOn w:val="10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6 Colorful Accent 1"/>
    <w:basedOn w:val="102"/>
    <w:qFormat/>
    <w:uiPriority w:val="51"/>
    <w:pPr>
      <w:spacing w:after="0"/>
    </w:pPr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Grid Table 6 Colorful Accent 2"/>
    <w:basedOn w:val="102"/>
    <w:qFormat/>
    <w:uiPriority w:val="51"/>
    <w:pPr>
      <w:spacing w:after="0"/>
    </w:pPr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Grid Table 6 Colorful Accent 3"/>
    <w:basedOn w:val="102"/>
    <w:qFormat/>
    <w:uiPriority w:val="51"/>
    <w:pPr>
      <w:spacing w:after="0"/>
    </w:pPr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Grid Table 6 Colorful Accent 4"/>
    <w:basedOn w:val="102"/>
    <w:qFormat/>
    <w:uiPriority w:val="51"/>
    <w:pPr>
      <w:spacing w:after="0"/>
    </w:pPr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Grid Table 6 Colorful Accent 5"/>
    <w:basedOn w:val="102"/>
    <w:qFormat/>
    <w:uiPriority w:val="51"/>
    <w:pPr>
      <w:spacing w:after="0"/>
    </w:pPr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Grid Table 6 Colorful Accent 6"/>
    <w:basedOn w:val="102"/>
    <w:qFormat/>
    <w:uiPriority w:val="51"/>
    <w:pPr>
      <w:spacing w:after="0"/>
    </w:pPr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Grid Table 7 Colorful"/>
    <w:basedOn w:val="10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Grid Table 7 Colorful Accent 1"/>
    <w:basedOn w:val="102"/>
    <w:qFormat/>
    <w:uiPriority w:val="52"/>
    <w:pPr>
      <w:spacing w:after="0"/>
    </w:pPr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Grid Table 7 Colorful Accent 2"/>
    <w:basedOn w:val="102"/>
    <w:qFormat/>
    <w:uiPriority w:val="52"/>
    <w:pPr>
      <w:spacing w:after="0"/>
    </w:pPr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Grid Table 7 Colorful Accent 3"/>
    <w:basedOn w:val="102"/>
    <w:qFormat/>
    <w:uiPriority w:val="52"/>
    <w:pPr>
      <w:spacing w:after="0"/>
    </w:pPr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Grid Table 7 Colorful Accent 4"/>
    <w:basedOn w:val="102"/>
    <w:uiPriority w:val="52"/>
    <w:pPr>
      <w:spacing w:after="0"/>
    </w:pPr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Grid Table 7 Colorful Accent 5"/>
    <w:basedOn w:val="102"/>
    <w:uiPriority w:val="52"/>
    <w:pPr>
      <w:spacing w:after="0"/>
    </w:pPr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Grid Table 7 Colorful Accent 6"/>
    <w:basedOn w:val="102"/>
    <w:uiPriority w:val="52"/>
    <w:pPr>
      <w:spacing w:after="0"/>
    </w:pPr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qFormat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27">
    <w:name w:val="Intense Emphasis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Intense Reference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List Table 1 Light"/>
    <w:basedOn w:val="10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List Table 1 Light Accent 1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List Table 1 Light Accent 2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List Table 1 Light Accent 3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List Table 1 Light Accent 4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List Table 1 Light Accent 5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List Table 1 Light Accent 6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List Table 2"/>
    <w:basedOn w:val="10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2 Accent 1"/>
    <w:basedOn w:val="102"/>
    <w:qFormat/>
    <w:uiPriority w:val="47"/>
    <w:pPr>
      <w:spacing w:after="0"/>
    </w:pPr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List Table 2 Accent 2"/>
    <w:basedOn w:val="102"/>
    <w:qFormat/>
    <w:uiPriority w:val="47"/>
    <w:pPr>
      <w:spacing w:after="0"/>
    </w:pPr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List Table 2 Accent 3"/>
    <w:basedOn w:val="102"/>
    <w:qFormat/>
    <w:uiPriority w:val="47"/>
    <w:pPr>
      <w:spacing w:after="0"/>
    </w:pPr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List Table 2 Accent 4"/>
    <w:basedOn w:val="102"/>
    <w:qFormat/>
    <w:uiPriority w:val="47"/>
    <w:pPr>
      <w:spacing w:after="0"/>
    </w:pPr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List Table 2 Accent 5"/>
    <w:basedOn w:val="102"/>
    <w:uiPriority w:val="47"/>
    <w:pPr>
      <w:spacing w:after="0"/>
    </w:pPr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List Table 2 Accent 6"/>
    <w:basedOn w:val="102"/>
    <w:uiPriority w:val="47"/>
    <w:pPr>
      <w:spacing w:after="0"/>
    </w:pPr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List Table 3"/>
    <w:basedOn w:val="102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List Table 3 Accent 1"/>
    <w:basedOn w:val="102"/>
    <w:uiPriority w:val="48"/>
    <w:pPr>
      <w:spacing w:after="0"/>
    </w:pPr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List Table 3 Accent 2"/>
    <w:basedOn w:val="102"/>
    <w:qFormat/>
    <w:uiPriority w:val="48"/>
    <w:pPr>
      <w:spacing w:after="0"/>
    </w:pPr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List Table 3 Accent 3"/>
    <w:basedOn w:val="102"/>
    <w:qFormat/>
    <w:uiPriority w:val="48"/>
    <w:pPr>
      <w:spacing w:after="0"/>
    </w:pPr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List Table 3 Accent 4"/>
    <w:basedOn w:val="102"/>
    <w:qFormat/>
    <w:uiPriority w:val="48"/>
    <w:pPr>
      <w:spacing w:after="0"/>
    </w:pPr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List Table 3 Accent 5"/>
    <w:basedOn w:val="102"/>
    <w:qFormat/>
    <w:uiPriority w:val="48"/>
    <w:pPr>
      <w:spacing w:after="0"/>
    </w:pPr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List Table 3 Accent 6"/>
    <w:basedOn w:val="102"/>
    <w:qFormat/>
    <w:uiPriority w:val="48"/>
    <w:pPr>
      <w:spacing w:after="0"/>
    </w:pPr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List Table 4"/>
    <w:basedOn w:val="10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List Table 4 Accent 1"/>
    <w:basedOn w:val="102"/>
    <w:qFormat/>
    <w:uiPriority w:val="49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List Table 4 Accent 2"/>
    <w:basedOn w:val="102"/>
    <w:qFormat/>
    <w:uiPriority w:val="49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List Table 4 Accent 3"/>
    <w:basedOn w:val="102"/>
    <w:qFormat/>
    <w:uiPriority w:val="49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List Table 4 Accent 4"/>
    <w:basedOn w:val="102"/>
    <w:uiPriority w:val="49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List Table 4 Accent 5"/>
    <w:basedOn w:val="102"/>
    <w:uiPriority w:val="49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List Table 4 Accent 6"/>
    <w:basedOn w:val="102"/>
    <w:uiPriority w:val="49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List Table 5 Dark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List Table 5 Dark Accent 1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List Table 5 Dark Accent 2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Accent 3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4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5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6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6 Colorful"/>
    <w:basedOn w:val="10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List Table 6 Colorful Accent 1"/>
    <w:basedOn w:val="102"/>
    <w:qFormat/>
    <w:uiPriority w:val="51"/>
    <w:pPr>
      <w:spacing w:after="0"/>
    </w:pPr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List Table 6 Colorful Accent 2"/>
    <w:basedOn w:val="102"/>
    <w:qFormat/>
    <w:uiPriority w:val="51"/>
    <w:pPr>
      <w:spacing w:after="0"/>
    </w:pPr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List Table 6 Colorful Accent 3"/>
    <w:basedOn w:val="102"/>
    <w:qFormat/>
    <w:uiPriority w:val="51"/>
    <w:pPr>
      <w:spacing w:after="0"/>
    </w:pPr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List Table 6 Colorful Accent 4"/>
    <w:basedOn w:val="102"/>
    <w:uiPriority w:val="51"/>
    <w:pPr>
      <w:spacing w:after="0"/>
    </w:pPr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List Table 6 Colorful Accent 5"/>
    <w:basedOn w:val="102"/>
    <w:uiPriority w:val="51"/>
    <w:pPr>
      <w:spacing w:after="0"/>
    </w:pPr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List Table 6 Colorful Accent 6"/>
    <w:basedOn w:val="102"/>
    <w:qFormat/>
    <w:uiPriority w:val="51"/>
    <w:pPr>
      <w:spacing w:after="0"/>
    </w:pPr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List Table 7 Colorful"/>
    <w:basedOn w:val="102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List Table 7 Colorful Accent 1"/>
    <w:basedOn w:val="102"/>
    <w:uiPriority w:val="52"/>
    <w:pPr>
      <w:spacing w:after="0"/>
    </w:pPr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List Table 7 Colorful Accent 2"/>
    <w:basedOn w:val="102"/>
    <w:uiPriority w:val="52"/>
    <w:pPr>
      <w:spacing w:after="0"/>
    </w:pPr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Accent 3"/>
    <w:basedOn w:val="102"/>
    <w:uiPriority w:val="52"/>
    <w:pPr>
      <w:spacing w:after="0"/>
    </w:pPr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4"/>
    <w:basedOn w:val="102"/>
    <w:qFormat/>
    <w:uiPriority w:val="52"/>
    <w:pPr>
      <w:spacing w:after="0"/>
    </w:pPr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5"/>
    <w:basedOn w:val="102"/>
    <w:qFormat/>
    <w:uiPriority w:val="52"/>
    <w:pPr>
      <w:spacing w:after="0"/>
    </w:pPr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6"/>
    <w:basedOn w:val="102"/>
    <w:qFormat/>
    <w:uiPriority w:val="52"/>
    <w:pPr>
      <w:spacing w:after="0"/>
    </w:pPr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 w:after="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Plain Table 1"/>
    <w:basedOn w:val="102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Plain Table 2"/>
    <w:basedOn w:val="102"/>
    <w:qFormat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Plain Table 3"/>
    <w:basedOn w:val="10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Plain Table 4"/>
    <w:basedOn w:val="102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5"/>
    <w:basedOn w:val="10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qFormat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Subtle Emphasis"/>
    <w:basedOn w:val="84"/>
    <w:qFormat/>
    <w:uiPriority w:val="10"/>
    <w:rPr>
      <w:i/>
      <w:iCs/>
      <w:color w:val="auto"/>
    </w:rPr>
  </w:style>
  <w:style w:type="table" w:customStyle="1" w:styleId="395">
    <w:name w:val="Grid Table Light"/>
    <w:basedOn w:val="102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f75e28a-fca9-4bac-b506-8c99ab54c4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75e28a-fca9-4bac-b506-8c99ab54c49d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779f601a-1cb2-4d4e-a522-d195a06959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9f601a-1cb2-4d4e-a522-d195a0695901}"/>
      </w:docPartPr>
      <w:docPartBody>
        <w:p>
          <w:pPr>
            <w:pStyle w:val="8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{e1dd54e7-dd58-493e-bc0f-9fd9d3bd48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dd54e7-dd58-493e-bc0f-9fd9d3bd4879}"/>
      </w:docPartPr>
      <w:docPartBody>
        <w:p>
          <w:pPr>
            <w:pStyle w:val="12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d4201cbb-0cd1-4eb5-8f9e-068e6d80cd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201cbb-0cd1-4eb5-8f9e-068e6d80cd3d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{9498edbb-d28e-4195-a739-325c825daa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98edbb-d28e-4195-a739-325c825daaa8}"/>
      </w:docPartPr>
      <w:docPartBody>
        <w:p>
          <w:pPr>
            <w:pStyle w:val="1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945e1489-f683-4512-bfa0-ccbcfc8ec6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5e1489-f683-4512-bfa0-ccbcfc8ec6c5}"/>
      </w:docPartPr>
      <w:docPartBody>
        <w:p>
          <w:pPr>
            <w:pStyle w:val="1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c260dde7-53db-498d-ad2c-1ebf8b77a1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60dde7-53db-498d-ad2c-1ebf8b77a1ca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dad7dd42-5d38-473b-8532-14424a2804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d7dd42-5d38-473b-8532-14424a2804ef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39add8fd-93ed-4ad3-b6ac-92ab0f3a0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add8fd-93ed-4ad3-b6ac-92ab0f3a0a90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8d631950-6bc3-42b2-8b8b-c52d3f2fe0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631950-6bc3-42b2-8b8b-c52d3f2fe01a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Subtle Reference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Subtle Emphasis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2</Pages>
  <Words>107</Words>
  <Characters>616</Characters>
  <Lines>5</Lines>
  <Paragraphs>1</Paragraphs>
  <TotalTime>1</TotalTime>
  <ScaleCrop>false</ScaleCrop>
  <LinksUpToDate>false</LinksUpToDate>
  <CharactersWithSpaces>722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2018-11-03T00:51:55Z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