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56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A35F24">
              <w:rPr>
                <w:rFonts w:ascii="宋体" w:hAnsi="宋体" w:cs="宋体" w:hint="eastAsia"/>
                <w:kern w:val="0"/>
                <w:sz w:val="24"/>
              </w:rPr>
              <w:t>508</w:t>
            </w:r>
            <w:proofErr w:type="gramEnd"/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JAD会议</w:t>
            </w:r>
          </w:p>
        </w:tc>
      </w:tr>
      <w:tr w:rsidR="00351BAD" w:rsidRPr="00CB59E1" w:rsidTr="00A35F24">
        <w:trPr>
          <w:trHeight w:val="21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小组成员：陈铉文、张威杰、于坤、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、章奇妙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管理员用户代表：潘琳学姐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教师用户代表：</w:t>
            </w:r>
            <w:r w:rsidR="005217B0">
              <w:rPr>
                <w:rFonts w:ascii="宋体" w:hAnsi="宋体" w:cs="宋体" w:hint="eastAsia"/>
                <w:kern w:val="0"/>
                <w:sz w:val="24"/>
              </w:rPr>
              <w:t>杨</w:t>
            </w:r>
            <w:proofErr w:type="gramStart"/>
            <w:r w:rsidR="005217B0"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项目发起人：</w:t>
            </w:r>
            <w:r w:rsidR="005217B0">
              <w:rPr>
                <w:rFonts w:ascii="宋体" w:hAnsi="宋体" w:cs="宋体" w:hint="eastAsia"/>
                <w:kern w:val="0"/>
                <w:sz w:val="24"/>
              </w:rPr>
              <w:t>杨</w:t>
            </w:r>
            <w:proofErr w:type="gramStart"/>
            <w:r w:rsidR="005217B0"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开发人员代表：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哲聪</w:t>
            </w:r>
          </w:p>
          <w:p w:rsidR="00A35F24" w:rsidRPr="00CB59E1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学生用户代表：冯一鸣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A35F24">
        <w:trPr>
          <w:trHeight w:val="51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A35F24">
        <w:trPr>
          <w:trHeight w:val="63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B273E1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2D5568" w:rsidRPr="002D5568" w:rsidRDefault="002D5568" w:rsidP="002D5568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讨论案例创建方式是否合理</w:t>
            </w:r>
          </w:p>
          <w:p w:rsidR="00B273E1" w:rsidRPr="00B273E1" w:rsidRDefault="002D5568" w:rsidP="00B273E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884773">
              <w:rPr>
                <w:rFonts w:ascii="宋体" w:hAnsi="宋体" w:cs="宋体" w:hint="eastAsia"/>
                <w:kern w:val="0"/>
                <w:sz w:val="24"/>
              </w:rPr>
              <w:t>案例冻结/删除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操作的细节</w:t>
            </w:r>
            <w:bookmarkStart w:id="0" w:name="_GoBack"/>
            <w:bookmarkEnd w:id="0"/>
          </w:p>
          <w:p w:rsidR="002D5568" w:rsidRPr="004C5CA7" w:rsidRDefault="00B273E1" w:rsidP="004C5CA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案例冻结/删除的后续操作</w:t>
            </w:r>
          </w:p>
          <w:p w:rsidR="002D5568" w:rsidRDefault="002D5568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C5CA7" w:rsidRDefault="002D5568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案例创建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4C5CA7" w:rsidRPr="00B273E1" w:rsidRDefault="004C5CA7" w:rsidP="00B273E1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73E1">
              <w:rPr>
                <w:rFonts w:ascii="宋体" w:hAnsi="宋体" w:cs="宋体" w:hint="eastAsia"/>
                <w:kern w:val="0"/>
                <w:sz w:val="24"/>
              </w:rPr>
              <w:t>创建</w:t>
            </w:r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任务的过程中需要有</w:t>
            </w:r>
            <w:proofErr w:type="gramStart"/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甘特图</w:t>
            </w:r>
            <w:proofErr w:type="gramEnd"/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效果</w:t>
            </w:r>
          </w:p>
          <w:p w:rsidR="002D5568" w:rsidRDefault="00B273E1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2．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里程碑需要有标志</w:t>
            </w:r>
          </w:p>
          <w:p w:rsidR="004C5CA7" w:rsidRDefault="00B273E1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案例版本修改需要添加日期</w:t>
            </w:r>
          </w:p>
          <w:p w:rsidR="004C5CA7" w:rsidRDefault="004C5CA7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B614A9" w:rsidRDefault="004C5CA7" w:rsidP="004C5C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案例冻结/删除操作的细节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4C5CA7" w:rsidRDefault="00B614A9" w:rsidP="004C5C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用户界面可以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进行冻结（伪删除，命名为删除），设置用户的回收箱，用于恢复用户误删的</w:t>
            </w:r>
            <w:r>
              <w:rPr>
                <w:rFonts w:ascii="宋体" w:hAnsi="宋体" w:cs="宋体" w:hint="eastAsia"/>
                <w:kern w:val="0"/>
                <w:sz w:val="24"/>
              </w:rPr>
              <w:t>案例，回收箱有一定的时间限制，超出时间后自动删除。</w:t>
            </w:r>
          </w:p>
          <w:p w:rsidR="00B614A9" w:rsidRPr="00B614A9" w:rsidRDefault="00B614A9" w:rsidP="004C5C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后台界面可以对案例进行冻结和彻底的删除</w:t>
            </w:r>
          </w:p>
          <w:p w:rsidR="00B614A9" w:rsidRDefault="00B614A9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删除案例时如果案例下存在项目，会弹出警示窗口，提醒案例管理员案例下正在进行的项目，如果案例管理员仍要删除，则要手动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强制</w:t>
            </w:r>
            <w:r>
              <w:rPr>
                <w:rFonts w:ascii="宋体" w:hAnsi="宋体" w:cs="宋体" w:hint="eastAsia"/>
                <w:kern w:val="0"/>
                <w:sz w:val="24"/>
              </w:rPr>
              <w:t>结束项目，项目会在案例管理员执行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该</w:t>
            </w:r>
            <w:r>
              <w:rPr>
                <w:rFonts w:ascii="宋体" w:hAnsi="宋体" w:cs="宋体" w:hint="eastAsia"/>
                <w:kern w:val="0"/>
                <w:sz w:val="24"/>
              </w:rPr>
              <w:t>操作后，给正在进行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对用</w:t>
            </w:r>
            <w:r>
              <w:rPr>
                <w:rFonts w:ascii="宋体" w:hAnsi="宋体" w:cs="宋体" w:hint="eastAsia"/>
                <w:kern w:val="0"/>
                <w:sz w:val="24"/>
              </w:rPr>
              <w:t>项目的用户发送信息“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48</w:t>
            </w:r>
            <w:r>
              <w:rPr>
                <w:rFonts w:ascii="宋体" w:hAnsi="宋体" w:cs="宋体" w:hint="eastAsia"/>
                <w:kern w:val="0"/>
                <w:sz w:val="24"/>
              </w:rPr>
              <w:t>小时后案例将被删除，请及时备份资料”。</w:t>
            </w:r>
          </w:p>
          <w:p w:rsidR="00B273E1" w:rsidRDefault="00B273E1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C5CA7" w:rsidRDefault="004C5CA7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案例冻结/删除的后续：</w:t>
            </w:r>
          </w:p>
          <w:p w:rsidR="004C5CA7" w:rsidRPr="002D5568" w:rsidRDefault="00B273E1" w:rsidP="00B273E1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在案例管理员执行删除操作48小时后，案例会自动删除，对应的项目也会自动删除，系统会自动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备份已完成的项目</w:t>
            </w:r>
            <w:r>
              <w:rPr>
                <w:rFonts w:ascii="宋体" w:hAnsi="宋体" w:cs="宋体" w:hint="eastAsia"/>
                <w:kern w:val="0"/>
                <w:sz w:val="24"/>
              </w:rPr>
              <w:t>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父案例</w:t>
            </w:r>
            <w:proofErr w:type="gramEnd"/>
            <w:r w:rsidR="004C5CA7">
              <w:rPr>
                <w:rFonts w:ascii="宋体" w:hAnsi="宋体" w:cs="宋体" w:hint="eastAsia"/>
                <w:kern w:val="0"/>
                <w:sz w:val="24"/>
              </w:rPr>
              <w:t>生成</w:t>
            </w:r>
            <w:r>
              <w:rPr>
                <w:rFonts w:ascii="宋体" w:hAnsi="宋体" w:cs="宋体" w:hint="eastAsia"/>
                <w:kern w:val="0"/>
                <w:sz w:val="24"/>
              </w:rPr>
              <w:t>快照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快照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可以被管理员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手动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删除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，普通用户也可以查看</w:t>
            </w:r>
            <w:r>
              <w:rPr>
                <w:rFonts w:ascii="宋体" w:hAnsi="宋体" w:cs="宋体" w:hint="eastAsia"/>
                <w:kern w:val="0"/>
                <w:sz w:val="24"/>
              </w:rPr>
              <w:t>或删除（伪删除）已经完成的项目。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60C" w:rsidRDefault="00A0260C" w:rsidP="00351BAD">
      <w:r>
        <w:separator/>
      </w:r>
    </w:p>
  </w:endnote>
  <w:endnote w:type="continuationSeparator" w:id="0">
    <w:p w:rsidR="00A0260C" w:rsidRDefault="00A0260C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60C" w:rsidRDefault="00A0260C" w:rsidP="00351BAD">
      <w:r>
        <w:separator/>
      </w:r>
    </w:p>
  </w:footnote>
  <w:footnote w:type="continuationSeparator" w:id="0">
    <w:p w:rsidR="00A0260C" w:rsidRDefault="00A0260C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66501"/>
    <w:multiLevelType w:val="hybridMultilevel"/>
    <w:tmpl w:val="19CCE548"/>
    <w:lvl w:ilvl="0" w:tplc="FFDC6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2D5568"/>
    <w:rsid w:val="00351BAD"/>
    <w:rsid w:val="004B32F8"/>
    <w:rsid w:val="004C5CA7"/>
    <w:rsid w:val="004E282C"/>
    <w:rsid w:val="005217B0"/>
    <w:rsid w:val="0069401C"/>
    <w:rsid w:val="00756F2D"/>
    <w:rsid w:val="007D1D03"/>
    <w:rsid w:val="00884773"/>
    <w:rsid w:val="00A0260C"/>
    <w:rsid w:val="00A35F24"/>
    <w:rsid w:val="00B273E1"/>
    <w:rsid w:val="00B614A9"/>
    <w:rsid w:val="00BC4696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9081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XuanWen Chen</cp:lastModifiedBy>
  <cp:revision>9</cp:revision>
  <dcterms:created xsi:type="dcterms:W3CDTF">2018-10-12T02:48:00Z</dcterms:created>
  <dcterms:modified xsi:type="dcterms:W3CDTF">2019-01-12T05:10:00Z</dcterms:modified>
</cp:coreProperties>
</file>