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51" w:rsidRPr="00EF197D" w:rsidRDefault="002A5351" w:rsidP="002A5351">
      <w:pPr>
        <w:pStyle w:val="3"/>
      </w:pPr>
      <w:r>
        <w:rPr>
          <w:rFonts w:hint="eastAsia"/>
        </w:rPr>
        <w:t>2.4.</w:t>
      </w:r>
      <w:r w:rsidR="00A27990">
        <w:rPr>
          <w:rFonts w:hint="eastAsia"/>
        </w:rPr>
        <w:t>1.</w:t>
      </w:r>
      <w:r w:rsidR="00A27990">
        <w:rPr>
          <w:rFonts w:hint="eastAsia"/>
        </w:rPr>
        <w:t>技术可行性</w:t>
      </w:r>
      <w:r w:rsidR="00A27990" w:rsidRPr="00EF197D">
        <w:t xml:space="preserve"> </w:t>
      </w:r>
    </w:p>
    <w:p w:rsidR="00C44C2C" w:rsidRDefault="00C44C2C" w:rsidP="002A5351">
      <w:pPr>
        <w:rPr>
          <w:rFonts w:ascii="Calibri" w:hAnsi="Calibri"/>
          <w:b/>
          <w:szCs w:val="22"/>
        </w:rPr>
      </w:pPr>
      <w:r>
        <w:rPr>
          <w:rFonts w:ascii="Calibri" w:hAnsi="Calibri" w:hint="eastAsia"/>
          <w:b/>
          <w:szCs w:val="22"/>
        </w:rPr>
        <w:t>系统服务的</w:t>
      </w:r>
      <w:proofErr w:type="gramStart"/>
      <w:r>
        <w:rPr>
          <w:rFonts w:ascii="Calibri" w:hAnsi="Calibri" w:hint="eastAsia"/>
          <w:b/>
          <w:szCs w:val="22"/>
        </w:rPr>
        <w:t>的</w:t>
      </w:r>
      <w:proofErr w:type="gramEnd"/>
      <w:r>
        <w:rPr>
          <w:rFonts w:ascii="Calibri" w:hAnsi="Calibri" w:hint="eastAsia"/>
          <w:b/>
          <w:szCs w:val="22"/>
        </w:rPr>
        <w:t>运行环境</w:t>
      </w:r>
    </w:p>
    <w:p w:rsidR="00FD1A97" w:rsidRDefault="00FD1A97" w:rsidP="002A5351">
      <w:pPr>
        <w:rPr>
          <w:rFonts w:ascii="Calibri" w:hAnsi="Calibri" w:hint="eastAsia"/>
          <w:b/>
          <w:szCs w:val="22"/>
        </w:rPr>
      </w:pPr>
    </w:p>
    <w:p w:rsidR="002A5351" w:rsidRPr="00FD1A97" w:rsidRDefault="00C44C2C" w:rsidP="002A5351">
      <w:pPr>
        <w:rPr>
          <w:rFonts w:ascii="Calibri" w:hAnsi="Calibri" w:hint="eastAsia"/>
          <w:b/>
          <w:szCs w:val="22"/>
        </w:rPr>
      </w:pPr>
      <w:r>
        <w:rPr>
          <w:rFonts w:ascii="Calibri" w:hAnsi="Calibri"/>
          <w:b/>
          <w:szCs w:val="22"/>
        </w:rPr>
        <w:t>W</w:t>
      </w:r>
      <w:r>
        <w:rPr>
          <w:rFonts w:ascii="Calibri" w:hAnsi="Calibri" w:hint="eastAsia"/>
          <w:b/>
          <w:szCs w:val="22"/>
        </w:rPr>
        <w:t>indows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 w:hint="eastAsia"/>
          <w:b/>
          <w:szCs w:val="22"/>
        </w:rPr>
        <w:t>server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 w:hint="eastAsia"/>
          <w:b/>
          <w:szCs w:val="22"/>
        </w:rPr>
        <w:t>2008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 w:hint="eastAsia"/>
          <w:b/>
          <w:szCs w:val="22"/>
        </w:rPr>
        <w:t>R2</w:t>
      </w:r>
    </w:p>
    <w:tbl>
      <w:tblPr>
        <w:tblStyle w:val="11"/>
        <w:tblW w:w="9012" w:type="dxa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2A5351" w:rsidRPr="005B658C" w:rsidTr="002A5351">
        <w:trPr>
          <w:trHeight w:val="409"/>
        </w:trPr>
        <w:tc>
          <w:tcPr>
            <w:tcW w:w="3004" w:type="dxa"/>
            <w:vMerge w:val="restart"/>
            <w:tcBorders>
              <w:tl2br w:val="single" w:sz="4" w:space="0" w:color="auto"/>
            </w:tcBorders>
          </w:tcPr>
          <w:p w:rsidR="002A5351" w:rsidRPr="005B658C" w:rsidRDefault="002A5351" w:rsidP="002A5351">
            <w:pPr>
              <w:jc w:val="right"/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/>
                <w:szCs w:val="22"/>
              </w:rPr>
              <w:t>内部能力</w:t>
            </w: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外部因素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优势(</w:t>
            </w:r>
            <w:r w:rsidRPr="005B658C">
              <w:rPr>
                <w:rFonts w:ascii="等线" w:eastAsia="等线" w:hAnsi="等线"/>
                <w:szCs w:val="22"/>
              </w:rPr>
              <w:t>Strength)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劣势(</w:t>
            </w:r>
            <w:r w:rsidRPr="005B658C">
              <w:rPr>
                <w:rFonts w:ascii="等线" w:eastAsia="等线" w:hAnsi="等线"/>
                <w:szCs w:val="22"/>
              </w:rPr>
              <w:t>Weakness)</w:t>
            </w:r>
          </w:p>
        </w:tc>
      </w:tr>
      <w:tr w:rsidR="002A5351" w:rsidRPr="005B658C" w:rsidTr="002A5351">
        <w:trPr>
          <w:trHeight w:val="1265"/>
        </w:trPr>
        <w:tc>
          <w:tcPr>
            <w:tcW w:w="3004" w:type="dxa"/>
            <w:vMerge/>
            <w:tcBorders>
              <w:tl2br w:val="single" w:sz="4" w:space="0" w:color="auto"/>
            </w:tcBorders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</w:tc>
        <w:tc>
          <w:tcPr>
            <w:tcW w:w="3004" w:type="dxa"/>
          </w:tcPr>
          <w:p w:rsidR="002A5351" w:rsidRPr="005B658C" w:rsidRDefault="00FD1A97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是我们日常熟悉的操作系统，没有使用门槛</w:t>
            </w:r>
          </w:p>
          <w:p w:rsidR="006D496F" w:rsidRDefault="00FD1A97" w:rsidP="006D496F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有</w:t>
            </w:r>
            <w:r w:rsidR="006D496F">
              <w:rPr>
                <w:rFonts w:ascii="等线" w:eastAsia="等线" w:hAnsi="等线" w:hint="eastAsia"/>
                <w:szCs w:val="22"/>
              </w:rPr>
              <w:t>原生</w:t>
            </w:r>
            <w:r>
              <w:rPr>
                <w:rFonts w:ascii="等线" w:eastAsia="等线" w:hAnsi="等线" w:hint="eastAsia"/>
                <w:szCs w:val="22"/>
              </w:rPr>
              <w:t>图形界面</w:t>
            </w:r>
          </w:p>
          <w:p w:rsidR="00FD1A97" w:rsidRPr="005B658C" w:rsidRDefault="00FD1A97" w:rsidP="006D496F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支持</w:t>
            </w:r>
            <w:proofErr w:type="spellStart"/>
            <w:r>
              <w:rPr>
                <w:rFonts w:ascii="等线" w:eastAsia="等线" w:hAnsi="等线" w:hint="eastAsia"/>
                <w:szCs w:val="22"/>
              </w:rPr>
              <w:t>iis</w:t>
            </w:r>
            <w:proofErr w:type="spellEnd"/>
          </w:p>
        </w:tc>
        <w:tc>
          <w:tcPr>
            <w:tcW w:w="3004" w:type="dxa"/>
          </w:tcPr>
          <w:p w:rsidR="002A5351" w:rsidRDefault="00FD1A97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稳定性不好</w:t>
            </w:r>
          </w:p>
          <w:p w:rsidR="00FD1A97" w:rsidRDefault="00FD1A97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/>
                <w:szCs w:val="22"/>
              </w:rPr>
              <w:t>A</w:t>
            </w:r>
            <w:r>
              <w:rPr>
                <w:rFonts w:ascii="等线" w:eastAsia="等线" w:hAnsi="等线" w:hint="eastAsia"/>
                <w:szCs w:val="22"/>
              </w:rPr>
              <w:t>pache支持性不好</w:t>
            </w:r>
          </w:p>
          <w:p w:rsidR="00FD1A97" w:rsidRPr="005B658C" w:rsidRDefault="00722A9A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不是主流的PHP环境，教程较少</w:t>
            </w:r>
          </w:p>
        </w:tc>
      </w:tr>
      <w:tr w:rsidR="002A5351" w:rsidRPr="005B658C" w:rsidTr="002A5351">
        <w:trPr>
          <w:trHeight w:val="419"/>
        </w:trPr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机会(</w:t>
            </w:r>
            <w:r w:rsidRPr="005B658C">
              <w:rPr>
                <w:rFonts w:ascii="等线" w:eastAsia="等线" w:hAnsi="等线"/>
                <w:szCs w:val="22"/>
              </w:rPr>
              <w:t>Opportunities)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S</w:t>
            </w:r>
            <w:r w:rsidRPr="005B658C">
              <w:rPr>
                <w:rFonts w:ascii="等线" w:eastAsia="等线" w:hAnsi="等线"/>
                <w:szCs w:val="22"/>
              </w:rPr>
              <w:t>O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W</w:t>
            </w:r>
            <w:r w:rsidRPr="005B658C">
              <w:rPr>
                <w:rFonts w:ascii="等线" w:eastAsia="等线" w:hAnsi="等线"/>
                <w:szCs w:val="22"/>
              </w:rPr>
              <w:t>O</w:t>
            </w:r>
          </w:p>
        </w:tc>
      </w:tr>
      <w:tr w:rsidR="002A5351" w:rsidRPr="005B658C" w:rsidTr="002A5351">
        <w:trPr>
          <w:trHeight w:val="1119"/>
        </w:trPr>
        <w:tc>
          <w:tcPr>
            <w:tcW w:w="3004" w:type="dxa"/>
          </w:tcPr>
          <w:p w:rsidR="002A5351" w:rsidRDefault="006D496F" w:rsidP="002A5351">
            <w:pPr>
              <w:numPr>
                <w:ilvl w:val="0"/>
                <w:numId w:val="2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使用</w:t>
            </w:r>
            <w:r w:rsidR="00E05A5F">
              <w:rPr>
                <w:rFonts w:ascii="等线" w:eastAsia="等线" w:hAnsi="等线" w:hint="eastAsia"/>
                <w:szCs w:val="22"/>
              </w:rPr>
              <w:t>简单，无上手门槛</w:t>
            </w:r>
          </w:p>
          <w:p w:rsidR="00E05A5F" w:rsidRPr="005B658C" w:rsidRDefault="00E05A5F" w:rsidP="00E05A5F">
            <w:pPr>
              <w:ind w:left="420"/>
              <w:rPr>
                <w:rFonts w:ascii="等线" w:eastAsia="等线" w:hAnsi="等线" w:hint="eastAsia"/>
                <w:szCs w:val="22"/>
              </w:rPr>
            </w:pP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 w:hint="eastAsia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="00E05A5F">
              <w:rPr>
                <w:rFonts w:ascii="等线" w:eastAsia="等线" w:hAnsi="等线" w:hint="eastAsia"/>
                <w:szCs w:val="22"/>
              </w:rPr>
              <w:t>更快的推进项目进程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="00E05A5F">
              <w:rPr>
                <w:rFonts w:ascii="等线" w:eastAsia="等线" w:hAnsi="等线" w:hint="eastAsia"/>
                <w:szCs w:val="22"/>
              </w:rPr>
              <w:t>腾出时间对系统进行优化</w:t>
            </w:r>
          </w:p>
        </w:tc>
      </w:tr>
      <w:tr w:rsidR="002A5351" w:rsidRPr="005B658C" w:rsidTr="002A5351">
        <w:trPr>
          <w:trHeight w:val="437"/>
        </w:trPr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风险(</w:t>
            </w:r>
            <w:r w:rsidRPr="005B658C">
              <w:rPr>
                <w:rFonts w:ascii="等线" w:eastAsia="等线" w:hAnsi="等线"/>
                <w:szCs w:val="22"/>
              </w:rPr>
              <w:t>Threats)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S</w:t>
            </w:r>
            <w:r w:rsidRPr="005B658C">
              <w:rPr>
                <w:rFonts w:ascii="等线" w:eastAsia="等线" w:hAnsi="等线"/>
                <w:szCs w:val="22"/>
              </w:rPr>
              <w:t>T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W</w:t>
            </w:r>
            <w:r w:rsidRPr="005B658C">
              <w:rPr>
                <w:rFonts w:ascii="等线" w:eastAsia="等线" w:hAnsi="等线"/>
                <w:szCs w:val="22"/>
              </w:rPr>
              <w:t>T</w:t>
            </w:r>
          </w:p>
        </w:tc>
      </w:tr>
      <w:tr w:rsidR="002A5351" w:rsidRPr="005B658C" w:rsidTr="002A5351">
        <w:trPr>
          <w:trHeight w:val="1255"/>
        </w:trPr>
        <w:tc>
          <w:tcPr>
            <w:tcW w:w="3004" w:type="dxa"/>
          </w:tcPr>
          <w:p w:rsidR="002A5351" w:rsidRDefault="006D496F" w:rsidP="002A5351">
            <w:pPr>
              <w:numPr>
                <w:ilvl w:val="0"/>
                <w:numId w:val="3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与原开发环境不符</w:t>
            </w:r>
          </w:p>
          <w:p w:rsidR="006D496F" w:rsidRDefault="00E05A5F" w:rsidP="00E05A5F">
            <w:pPr>
              <w:numPr>
                <w:ilvl w:val="0"/>
                <w:numId w:val="3"/>
              </w:num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可能的</w:t>
            </w:r>
            <w:r>
              <w:rPr>
                <w:rFonts w:ascii="等线" w:eastAsia="等线" w:hAnsi="等线" w:hint="eastAsia"/>
                <w:szCs w:val="22"/>
              </w:rPr>
              <w:t>搭建</w:t>
            </w:r>
            <w:r w:rsidRPr="005B658C">
              <w:rPr>
                <w:rFonts w:ascii="等线" w:eastAsia="等线" w:hAnsi="等线" w:hint="eastAsia"/>
                <w:szCs w:val="22"/>
              </w:rPr>
              <w:t>失败</w:t>
            </w:r>
          </w:p>
          <w:p w:rsidR="00E05A5F" w:rsidRPr="00E05A5F" w:rsidRDefault="00E05A5F" w:rsidP="00E05A5F">
            <w:pPr>
              <w:numPr>
                <w:ilvl w:val="0"/>
                <w:numId w:val="3"/>
              </w:numPr>
              <w:rPr>
                <w:rFonts w:ascii="等线" w:eastAsia="等线" w:hAnsi="等线" w:hint="eastAsia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系统性能不佳</w:t>
            </w:r>
          </w:p>
        </w:tc>
        <w:tc>
          <w:tcPr>
            <w:tcW w:w="3004" w:type="dxa"/>
          </w:tcPr>
          <w:p w:rsidR="002A5351" w:rsidRPr="005B658C" w:rsidRDefault="001D3102" w:rsidP="001D3102">
            <w:p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-预留充足的时间进行系统的适应修改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-提高技术，</w:t>
            </w:r>
            <w:r w:rsidR="001D3102">
              <w:rPr>
                <w:rFonts w:ascii="等线" w:eastAsia="等线" w:hAnsi="等线" w:hint="eastAsia"/>
                <w:szCs w:val="22"/>
              </w:rPr>
              <w:t>对原有系统进行适应性修改</w:t>
            </w:r>
            <w:r w:rsidR="001D3102" w:rsidRPr="005B658C">
              <w:rPr>
                <w:rFonts w:ascii="等线" w:eastAsia="等线" w:hAnsi="等线"/>
                <w:szCs w:val="22"/>
              </w:rPr>
              <w:t xml:space="preserve"> </w:t>
            </w: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Pr="005B658C">
              <w:rPr>
                <w:rFonts w:ascii="等线" w:eastAsia="等线" w:hAnsi="等线"/>
                <w:szCs w:val="22"/>
              </w:rPr>
              <w:t>正确面对问题，注意规避风险</w:t>
            </w:r>
          </w:p>
        </w:tc>
      </w:tr>
    </w:tbl>
    <w:p w:rsidR="00FD1A97" w:rsidRDefault="00FD1A97" w:rsidP="00FD1A97">
      <w:pPr>
        <w:rPr>
          <w:rFonts w:ascii="Calibri" w:hAnsi="Calibri"/>
          <w:b/>
          <w:szCs w:val="22"/>
        </w:rPr>
      </w:pPr>
    </w:p>
    <w:p w:rsidR="002A5351" w:rsidRPr="005B658C" w:rsidRDefault="00FD1A97" w:rsidP="00FD1A97">
      <w:pPr>
        <w:rPr>
          <w:rFonts w:ascii="等线" w:eastAsia="等线" w:hAnsi="等线"/>
          <w:szCs w:val="22"/>
        </w:rPr>
      </w:pPr>
      <w:r>
        <w:rPr>
          <w:rFonts w:ascii="Calibri" w:hAnsi="Calibri" w:hint="eastAsia"/>
          <w:b/>
          <w:szCs w:val="22"/>
        </w:rPr>
        <w:t>Ubuntu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 w:hint="eastAsia"/>
          <w:b/>
          <w:szCs w:val="22"/>
        </w:rPr>
        <w:t>12.04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 w:hint="eastAsia"/>
          <w:b/>
          <w:szCs w:val="22"/>
        </w:rPr>
        <w:t>LTS</w:t>
      </w:r>
    </w:p>
    <w:tbl>
      <w:tblPr>
        <w:tblStyle w:val="2"/>
        <w:tblW w:w="9012" w:type="dxa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2A5351" w:rsidRPr="005B658C" w:rsidTr="002A5351">
        <w:trPr>
          <w:trHeight w:val="409"/>
        </w:trPr>
        <w:tc>
          <w:tcPr>
            <w:tcW w:w="3004" w:type="dxa"/>
            <w:vMerge w:val="restart"/>
            <w:tcBorders>
              <w:tl2br w:val="single" w:sz="4" w:space="0" w:color="auto"/>
            </w:tcBorders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 xml:space="preserve"> </w:t>
            </w:r>
            <w:r w:rsidRPr="005B658C">
              <w:rPr>
                <w:rFonts w:ascii="等线" w:eastAsia="等线" w:hAnsi="等线"/>
                <w:szCs w:val="22"/>
              </w:rPr>
              <w:t xml:space="preserve">              </w:t>
            </w:r>
            <w:r w:rsidRPr="005B658C">
              <w:rPr>
                <w:rFonts w:ascii="等线" w:eastAsia="等线" w:hAnsi="等线" w:hint="eastAsia"/>
                <w:szCs w:val="22"/>
              </w:rPr>
              <w:t>内部能力</w:t>
            </w: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ind w:firstLineChars="100" w:firstLine="210"/>
              <w:rPr>
                <w:rFonts w:ascii="等线" w:eastAsia="等线" w:hAnsi="等线"/>
                <w:szCs w:val="22"/>
              </w:rPr>
            </w:pPr>
          </w:p>
          <w:p w:rsidR="002A5351" w:rsidRPr="005B658C" w:rsidRDefault="002A5351" w:rsidP="002A5351">
            <w:pPr>
              <w:ind w:firstLineChars="100" w:firstLine="210"/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外部因素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优势(</w:t>
            </w:r>
            <w:r w:rsidRPr="005B658C">
              <w:rPr>
                <w:rFonts w:ascii="等线" w:eastAsia="等线" w:hAnsi="等线"/>
                <w:szCs w:val="22"/>
              </w:rPr>
              <w:t>Strength)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劣势(</w:t>
            </w:r>
            <w:r w:rsidRPr="005B658C">
              <w:rPr>
                <w:rFonts w:ascii="等线" w:eastAsia="等线" w:hAnsi="等线"/>
                <w:szCs w:val="22"/>
              </w:rPr>
              <w:t>Weakness)</w:t>
            </w:r>
          </w:p>
        </w:tc>
      </w:tr>
      <w:tr w:rsidR="002A5351" w:rsidRPr="005B658C" w:rsidTr="002A5351">
        <w:trPr>
          <w:trHeight w:val="1265"/>
        </w:trPr>
        <w:tc>
          <w:tcPr>
            <w:tcW w:w="3004" w:type="dxa"/>
            <w:vMerge/>
            <w:tcBorders>
              <w:tl2br w:val="single" w:sz="4" w:space="0" w:color="auto"/>
            </w:tcBorders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</w:p>
        </w:tc>
        <w:tc>
          <w:tcPr>
            <w:tcW w:w="3004" w:type="dxa"/>
          </w:tcPr>
          <w:p w:rsidR="002A5351" w:rsidRDefault="00E05A5F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/>
                <w:szCs w:val="22"/>
              </w:rPr>
              <w:t>A</w:t>
            </w:r>
            <w:r>
              <w:rPr>
                <w:rFonts w:ascii="等线" w:eastAsia="等线" w:hAnsi="等线" w:hint="eastAsia"/>
                <w:szCs w:val="22"/>
              </w:rPr>
              <w:t>pache支持好</w:t>
            </w:r>
          </w:p>
          <w:p w:rsidR="00E05A5F" w:rsidRDefault="00E05A5F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主流PHP环境，教程容易找</w:t>
            </w:r>
          </w:p>
          <w:p w:rsidR="00E05A5F" w:rsidRPr="005B658C" w:rsidRDefault="00E05A5F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系统稳定</w:t>
            </w:r>
          </w:p>
        </w:tc>
        <w:tc>
          <w:tcPr>
            <w:tcW w:w="3004" w:type="dxa"/>
          </w:tcPr>
          <w:p w:rsidR="002A5351" w:rsidRPr="005B658C" w:rsidRDefault="00E05A5F" w:rsidP="002A5351">
            <w:pPr>
              <w:numPr>
                <w:ilvl w:val="0"/>
                <w:numId w:val="1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使用命令行来操作系统，对能力要求较高</w:t>
            </w:r>
          </w:p>
        </w:tc>
      </w:tr>
      <w:tr w:rsidR="002A5351" w:rsidRPr="005B658C" w:rsidTr="002A5351">
        <w:trPr>
          <w:trHeight w:val="419"/>
        </w:trPr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机会(</w:t>
            </w:r>
            <w:r w:rsidRPr="005B658C">
              <w:rPr>
                <w:rFonts w:ascii="等线" w:eastAsia="等线" w:hAnsi="等线"/>
                <w:szCs w:val="22"/>
              </w:rPr>
              <w:t>Opportunities)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S</w:t>
            </w:r>
            <w:r w:rsidRPr="005B658C">
              <w:rPr>
                <w:rFonts w:ascii="等线" w:eastAsia="等线" w:hAnsi="等线"/>
                <w:szCs w:val="22"/>
              </w:rPr>
              <w:t>O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W</w:t>
            </w:r>
            <w:r w:rsidRPr="005B658C">
              <w:rPr>
                <w:rFonts w:ascii="等线" w:eastAsia="等线" w:hAnsi="等线"/>
                <w:szCs w:val="22"/>
              </w:rPr>
              <w:t>O</w:t>
            </w:r>
          </w:p>
        </w:tc>
      </w:tr>
      <w:tr w:rsidR="002A5351" w:rsidRPr="005B658C" w:rsidTr="002A5351">
        <w:trPr>
          <w:trHeight w:val="1119"/>
        </w:trPr>
        <w:tc>
          <w:tcPr>
            <w:tcW w:w="3004" w:type="dxa"/>
          </w:tcPr>
          <w:p w:rsidR="002A5351" w:rsidRDefault="00E05A5F" w:rsidP="002A5351">
            <w:pPr>
              <w:numPr>
                <w:ilvl w:val="0"/>
                <w:numId w:val="2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系统小，适合作为服务端系统</w:t>
            </w:r>
          </w:p>
          <w:p w:rsidR="00E05A5F" w:rsidRDefault="00E05A5F" w:rsidP="002A5351">
            <w:pPr>
              <w:numPr>
                <w:ilvl w:val="0"/>
                <w:numId w:val="2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系统性能很好</w:t>
            </w:r>
          </w:p>
          <w:p w:rsidR="001D3102" w:rsidRPr="005B658C" w:rsidRDefault="001D3102" w:rsidP="002A5351">
            <w:pPr>
              <w:numPr>
                <w:ilvl w:val="0"/>
                <w:numId w:val="2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与原开发环境类似</w:t>
            </w:r>
          </w:p>
        </w:tc>
        <w:tc>
          <w:tcPr>
            <w:tcW w:w="3004" w:type="dxa"/>
          </w:tcPr>
          <w:p w:rsidR="002A5351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="001D3102">
              <w:rPr>
                <w:rFonts w:ascii="等线" w:eastAsia="等线" w:hAnsi="等线" w:hint="eastAsia"/>
                <w:szCs w:val="22"/>
              </w:rPr>
              <w:t>充分利用Linux的支持性</w:t>
            </w:r>
          </w:p>
          <w:p w:rsidR="001D3102" w:rsidRDefault="001D3102" w:rsidP="002A5351">
            <w:p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-充分利用系统性能</w:t>
            </w:r>
          </w:p>
          <w:p w:rsidR="001D3102" w:rsidRPr="005B658C" w:rsidRDefault="001D3102" w:rsidP="002A5351">
            <w:pPr>
              <w:rPr>
                <w:rFonts w:ascii="等线" w:eastAsia="等线" w:hAnsi="等线" w:hint="eastAsia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-模拟原开发环境</w:t>
            </w:r>
          </w:p>
        </w:tc>
        <w:tc>
          <w:tcPr>
            <w:tcW w:w="3004" w:type="dxa"/>
          </w:tcPr>
          <w:p w:rsidR="002A5351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="001D3102">
              <w:rPr>
                <w:rFonts w:ascii="等线" w:eastAsia="等线" w:hAnsi="等线" w:hint="eastAsia"/>
                <w:szCs w:val="22"/>
              </w:rPr>
              <w:t>改变原有的思维模式</w:t>
            </w:r>
          </w:p>
          <w:p w:rsidR="001D3102" w:rsidRDefault="001D3102" w:rsidP="002A5351">
            <w:p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-多使用命令行来操作系统</w:t>
            </w:r>
          </w:p>
          <w:p w:rsidR="001D3102" w:rsidRPr="005B658C" w:rsidRDefault="001D3102" w:rsidP="002A5351">
            <w:pPr>
              <w:rPr>
                <w:rFonts w:ascii="等线" w:eastAsia="等线" w:hAnsi="等线" w:hint="eastAsia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-少用图形界面</w:t>
            </w:r>
          </w:p>
        </w:tc>
      </w:tr>
      <w:tr w:rsidR="002A5351" w:rsidRPr="005B658C" w:rsidTr="002A5351">
        <w:trPr>
          <w:trHeight w:val="437"/>
        </w:trPr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风险(</w:t>
            </w:r>
            <w:r w:rsidRPr="005B658C">
              <w:rPr>
                <w:rFonts w:ascii="等线" w:eastAsia="等线" w:hAnsi="等线"/>
                <w:szCs w:val="22"/>
              </w:rPr>
              <w:t>Threats)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S</w:t>
            </w:r>
            <w:r w:rsidRPr="005B658C">
              <w:rPr>
                <w:rFonts w:ascii="等线" w:eastAsia="等线" w:hAnsi="等线"/>
                <w:szCs w:val="22"/>
              </w:rPr>
              <w:t>T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W</w:t>
            </w:r>
            <w:r w:rsidRPr="005B658C">
              <w:rPr>
                <w:rFonts w:ascii="等线" w:eastAsia="等线" w:hAnsi="等线"/>
                <w:szCs w:val="22"/>
              </w:rPr>
              <w:t>T</w:t>
            </w:r>
          </w:p>
        </w:tc>
      </w:tr>
      <w:tr w:rsidR="002A5351" w:rsidRPr="005B658C" w:rsidTr="002A5351">
        <w:trPr>
          <w:trHeight w:val="1255"/>
        </w:trPr>
        <w:tc>
          <w:tcPr>
            <w:tcW w:w="3004" w:type="dxa"/>
          </w:tcPr>
          <w:p w:rsidR="002A5351" w:rsidRPr="005B658C" w:rsidRDefault="001D3102" w:rsidP="002A5351">
            <w:pPr>
              <w:numPr>
                <w:ilvl w:val="0"/>
                <w:numId w:val="3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不熟悉</w:t>
            </w:r>
            <w:r w:rsidR="002A5351" w:rsidRPr="005B658C">
              <w:rPr>
                <w:rFonts w:ascii="等线" w:eastAsia="等线" w:hAnsi="等线" w:hint="eastAsia"/>
                <w:szCs w:val="22"/>
              </w:rPr>
              <w:t>的领域</w:t>
            </w:r>
          </w:p>
          <w:p w:rsidR="002A5351" w:rsidRPr="005B658C" w:rsidRDefault="001D3102" w:rsidP="002A5351">
            <w:pPr>
              <w:numPr>
                <w:ilvl w:val="0"/>
                <w:numId w:val="3"/>
              </w:numPr>
              <w:rPr>
                <w:rFonts w:ascii="等线" w:eastAsia="等线" w:hAnsi="等线"/>
                <w:szCs w:val="22"/>
              </w:rPr>
            </w:pPr>
            <w:r>
              <w:rPr>
                <w:rFonts w:ascii="等线" w:eastAsia="等线" w:hAnsi="等线" w:hint="eastAsia"/>
                <w:szCs w:val="22"/>
              </w:rPr>
              <w:t>可能的开发失败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-对于</w:t>
            </w:r>
            <w:r w:rsidR="001D3102">
              <w:rPr>
                <w:rFonts w:ascii="等线" w:eastAsia="等线" w:hAnsi="等线" w:hint="eastAsia"/>
                <w:szCs w:val="22"/>
              </w:rPr>
              <w:t>不熟悉</w:t>
            </w:r>
            <w:r w:rsidRPr="005B658C">
              <w:rPr>
                <w:rFonts w:ascii="等线" w:eastAsia="等线" w:hAnsi="等线" w:hint="eastAsia"/>
                <w:szCs w:val="22"/>
              </w:rPr>
              <w:t>的领域积极的进行学习</w:t>
            </w: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="001D3102">
              <w:rPr>
                <w:rFonts w:ascii="等线" w:eastAsia="等线" w:hAnsi="等线" w:hint="eastAsia"/>
                <w:szCs w:val="22"/>
              </w:rPr>
              <w:t>利用教程多的特点，积极学习</w:t>
            </w:r>
            <w:r w:rsidR="001D3102" w:rsidRPr="005B658C">
              <w:rPr>
                <w:rFonts w:ascii="等线" w:eastAsia="等线" w:hAnsi="等线"/>
                <w:szCs w:val="22"/>
              </w:rPr>
              <w:t xml:space="preserve"> </w:t>
            </w:r>
          </w:p>
        </w:tc>
        <w:tc>
          <w:tcPr>
            <w:tcW w:w="3004" w:type="dxa"/>
          </w:tcPr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-进行风险评估分析</w:t>
            </w:r>
          </w:p>
          <w:p w:rsidR="002A5351" w:rsidRPr="005B658C" w:rsidRDefault="002A5351" w:rsidP="002A5351">
            <w:pPr>
              <w:rPr>
                <w:rFonts w:ascii="等线" w:eastAsia="等线" w:hAnsi="等线"/>
                <w:szCs w:val="22"/>
              </w:rPr>
            </w:pPr>
            <w:r w:rsidRPr="005B658C">
              <w:rPr>
                <w:rFonts w:ascii="等线" w:eastAsia="等线" w:hAnsi="等线" w:hint="eastAsia"/>
                <w:szCs w:val="22"/>
              </w:rPr>
              <w:t>-</w:t>
            </w:r>
            <w:r w:rsidR="001D3102">
              <w:rPr>
                <w:rFonts w:ascii="等线" w:eastAsia="等线" w:hAnsi="等线" w:hint="eastAsia"/>
                <w:szCs w:val="22"/>
              </w:rPr>
              <w:t>查找资料、教程，多学习</w:t>
            </w:r>
          </w:p>
        </w:tc>
      </w:tr>
    </w:tbl>
    <w:p w:rsidR="002A5351" w:rsidRDefault="002A5351" w:rsidP="002A5351">
      <w:pPr>
        <w:rPr>
          <w:rFonts w:ascii="等线" w:eastAsia="等线" w:hAnsi="等线"/>
          <w:szCs w:val="22"/>
        </w:rPr>
      </w:pPr>
    </w:p>
    <w:p w:rsidR="002A5351" w:rsidRDefault="002A5351" w:rsidP="002A5351">
      <w:pPr>
        <w:rPr>
          <w:rFonts w:ascii="等线" w:eastAsia="等线" w:hAnsi="等线"/>
          <w:szCs w:val="22"/>
        </w:rPr>
      </w:pPr>
    </w:p>
    <w:p w:rsidR="00E05A5F" w:rsidRDefault="00E05A5F" w:rsidP="002A5351">
      <w:pPr>
        <w:rPr>
          <w:rFonts w:ascii="Calibri" w:hAnsi="Calibri" w:hint="eastAsia"/>
          <w:szCs w:val="22"/>
        </w:rPr>
      </w:pPr>
    </w:p>
    <w:p w:rsidR="002A5351" w:rsidRDefault="002A5351" w:rsidP="002A5351">
      <w:r w:rsidRPr="00DC1426">
        <w:lastRenderedPageBreak/>
        <w:t>通过比较</w:t>
      </w:r>
      <w:r w:rsidRPr="00DC1426">
        <w:rPr>
          <w:rFonts w:hint="eastAsia"/>
        </w:rPr>
        <w:t>，</w:t>
      </w:r>
      <w:r>
        <w:rPr>
          <w:rFonts w:hint="eastAsia"/>
        </w:rPr>
        <w:t>我们</w:t>
      </w:r>
      <w:r w:rsidRPr="00DC1426">
        <w:t>可以发现</w:t>
      </w:r>
      <w:r w:rsidR="001D3102">
        <w:rPr>
          <w:rFonts w:hint="eastAsia"/>
        </w:rPr>
        <w:t>Windows</w:t>
      </w:r>
      <w:r w:rsidR="001D3102">
        <w:t xml:space="preserve"> </w:t>
      </w:r>
      <w:r w:rsidR="001D3102">
        <w:rPr>
          <w:rFonts w:hint="eastAsia"/>
        </w:rPr>
        <w:t>server</w:t>
      </w:r>
      <w:r w:rsidR="00707485">
        <w:rPr>
          <w:rFonts w:hint="eastAsia"/>
        </w:rPr>
        <w:t>并不是很适合搭建</w:t>
      </w:r>
      <w:r w:rsidR="00707485">
        <w:rPr>
          <w:rFonts w:hint="eastAsia"/>
        </w:rPr>
        <w:t>PHP</w:t>
      </w:r>
      <w:r w:rsidR="00707485">
        <w:rPr>
          <w:rFonts w:hint="eastAsia"/>
        </w:rPr>
        <w:t>环境，对于</w:t>
      </w:r>
      <w:proofErr w:type="spellStart"/>
      <w:r w:rsidR="00707485">
        <w:rPr>
          <w:rFonts w:hint="eastAsia"/>
        </w:rPr>
        <w:t>apache+mysql+php</w:t>
      </w:r>
      <w:proofErr w:type="spellEnd"/>
      <w:r w:rsidR="00707485">
        <w:rPr>
          <w:rFonts w:hint="eastAsia"/>
        </w:rPr>
        <w:t>的环境，性能也不如</w:t>
      </w:r>
      <w:r w:rsidR="00707485">
        <w:rPr>
          <w:rFonts w:hint="eastAsia"/>
        </w:rPr>
        <w:t>Linux</w:t>
      </w:r>
    </w:p>
    <w:p w:rsidR="002A5351" w:rsidRDefault="00707485" w:rsidP="002A5351">
      <w:r>
        <w:rPr>
          <w:rFonts w:hint="eastAsia"/>
        </w:rPr>
        <w:t>而</w:t>
      </w:r>
      <w:r>
        <w:rPr>
          <w:rFonts w:hint="eastAsia"/>
        </w:rPr>
        <w:t>Linux</w:t>
      </w:r>
      <w:r>
        <w:rPr>
          <w:rFonts w:hint="eastAsia"/>
        </w:rPr>
        <w:t>系统虽然使用命令行，但作为主流服务器操作系统，网上教程丰富，而且我们也有一定的</w:t>
      </w:r>
      <w:r>
        <w:rPr>
          <w:rFonts w:hint="eastAsia"/>
        </w:rPr>
        <w:t>Linux</w:t>
      </w:r>
      <w:r>
        <w:rPr>
          <w:rFonts w:hint="eastAsia"/>
        </w:rPr>
        <w:t>学习基础，上手难度不大</w:t>
      </w:r>
    </w:p>
    <w:p w:rsidR="00707485" w:rsidRDefault="00707485" w:rsidP="002A5351">
      <w:pPr>
        <w:rPr>
          <w:rFonts w:hint="eastAsia"/>
        </w:rPr>
      </w:pPr>
      <w:r>
        <w:rPr>
          <w:rFonts w:hint="eastAsia"/>
        </w:rPr>
        <w:t>而且原系统使用的是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8.04.3</w:t>
      </w:r>
      <w:r>
        <w:t xml:space="preserve"> </w:t>
      </w:r>
      <w:r>
        <w:rPr>
          <w:rFonts w:hint="eastAsia"/>
        </w:rPr>
        <w:t>LTS</w:t>
      </w:r>
      <w:r>
        <w:rPr>
          <w:rFonts w:hint="eastAsia"/>
        </w:rPr>
        <w:t>，此版本太过老旧，已无法找到其安装镜像，现在能找到的最早的版本便是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12.04</w:t>
      </w:r>
      <w:r>
        <w:t xml:space="preserve"> </w:t>
      </w:r>
      <w:r>
        <w:rPr>
          <w:rFonts w:hint="eastAsia"/>
        </w:rPr>
        <w:t>LTS</w:t>
      </w:r>
    </w:p>
    <w:p w:rsidR="002A5351" w:rsidRDefault="002A5351" w:rsidP="002A5351">
      <w:pPr>
        <w:rPr>
          <w:rFonts w:ascii="Calibri" w:hAnsi="Calibri"/>
          <w:szCs w:val="22"/>
        </w:rPr>
      </w:pPr>
      <w:r>
        <w:rPr>
          <w:rFonts w:hint="eastAsia"/>
        </w:rPr>
        <w:t>综上所述，</w:t>
      </w:r>
      <w:r w:rsidRPr="00DC1426">
        <w:rPr>
          <w:rFonts w:hint="eastAsia"/>
        </w:rPr>
        <w:t>我们最后选择了</w:t>
      </w:r>
      <w:r w:rsidR="00707485">
        <w:rPr>
          <w:rFonts w:ascii="Calibri" w:hAnsi="Calibri" w:hint="eastAsia"/>
          <w:szCs w:val="22"/>
        </w:rPr>
        <w:t>Ubuntu</w:t>
      </w:r>
      <w:r w:rsidR="00707485">
        <w:rPr>
          <w:rFonts w:ascii="Calibri" w:hAnsi="Calibri"/>
          <w:szCs w:val="22"/>
        </w:rPr>
        <w:t xml:space="preserve"> </w:t>
      </w:r>
      <w:r w:rsidR="00707485">
        <w:rPr>
          <w:rFonts w:ascii="Calibri" w:hAnsi="Calibri" w:hint="eastAsia"/>
          <w:szCs w:val="22"/>
        </w:rPr>
        <w:t>12.04</w:t>
      </w:r>
      <w:r w:rsidR="00707485">
        <w:rPr>
          <w:rFonts w:ascii="Calibri" w:hAnsi="Calibri"/>
          <w:szCs w:val="22"/>
        </w:rPr>
        <w:t xml:space="preserve"> </w:t>
      </w:r>
      <w:r w:rsidR="00707485">
        <w:rPr>
          <w:rFonts w:ascii="Calibri" w:hAnsi="Calibri" w:hint="eastAsia"/>
          <w:szCs w:val="22"/>
        </w:rPr>
        <w:t>LTS</w:t>
      </w:r>
    </w:p>
    <w:p w:rsidR="002A5351" w:rsidRPr="00227C84" w:rsidRDefault="002A5351" w:rsidP="002A5351"/>
    <w:p w:rsidR="002A5351" w:rsidRPr="009A5CBB" w:rsidRDefault="002A5351" w:rsidP="002A5351">
      <w:pPr>
        <w:rPr>
          <w:rFonts w:ascii="Calibri" w:hAnsi="Calibri"/>
          <w:b/>
          <w:szCs w:val="22"/>
        </w:rPr>
      </w:pPr>
      <w:r w:rsidRPr="009A5CBB">
        <w:rPr>
          <w:rFonts w:ascii="Calibri" w:hAnsi="Calibri" w:hint="eastAsia"/>
          <w:b/>
          <w:szCs w:val="22"/>
        </w:rPr>
        <w:t>操作系统：</w:t>
      </w:r>
    </w:p>
    <w:p w:rsidR="002A5351" w:rsidRPr="009A5CBB" w:rsidRDefault="002A5351" w:rsidP="002A5351">
      <w:pPr>
        <w:rPr>
          <w:rFonts w:ascii="Calibri" w:hAnsi="Calibri"/>
          <w:szCs w:val="22"/>
        </w:rPr>
      </w:pPr>
      <w:r w:rsidRPr="009A5CBB">
        <w:rPr>
          <w:rFonts w:ascii="Calibri" w:hAnsi="Calibri" w:hint="eastAsia"/>
          <w:szCs w:val="22"/>
        </w:rPr>
        <w:t>Windows7</w:t>
      </w:r>
    </w:p>
    <w:p w:rsidR="002A5351" w:rsidRPr="009A5CBB" w:rsidRDefault="002A5351" w:rsidP="002A5351">
      <w:pPr>
        <w:rPr>
          <w:rFonts w:ascii="Calibri" w:hAnsi="Calibri"/>
          <w:szCs w:val="22"/>
        </w:rPr>
      </w:pPr>
      <w:r w:rsidRPr="009A5CBB">
        <w:rPr>
          <w:rFonts w:ascii="Calibri" w:hAnsi="Calibri" w:hint="eastAsia"/>
          <w:szCs w:val="22"/>
        </w:rPr>
        <w:t>优点：</w:t>
      </w:r>
      <w:r w:rsidRPr="009A5CBB">
        <w:rPr>
          <w:rFonts w:ascii="Calibri" w:hAnsi="Calibri"/>
          <w:szCs w:val="22"/>
        </w:rPr>
        <w:t>BUG</w:t>
      </w:r>
      <w:r w:rsidRPr="009A5CBB">
        <w:rPr>
          <w:rFonts w:ascii="Calibri" w:hAnsi="Calibri"/>
          <w:szCs w:val="22"/>
        </w:rPr>
        <w:t>出现的几率小，软件的兼容性</w:t>
      </w:r>
      <w:r w:rsidRPr="009A5CBB">
        <w:rPr>
          <w:rFonts w:ascii="Calibri" w:hAnsi="Calibri" w:hint="eastAsia"/>
          <w:szCs w:val="22"/>
        </w:rPr>
        <w:t>较好</w:t>
      </w:r>
    </w:p>
    <w:p w:rsidR="002A5351" w:rsidRPr="009A5CBB" w:rsidRDefault="002A5351" w:rsidP="002A5351">
      <w:pPr>
        <w:rPr>
          <w:rFonts w:ascii="Calibri" w:hAnsi="Calibri"/>
          <w:szCs w:val="22"/>
        </w:rPr>
      </w:pPr>
      <w:r w:rsidRPr="009A5CBB">
        <w:rPr>
          <w:rFonts w:ascii="Calibri" w:hAnsi="Calibri" w:hint="eastAsia"/>
          <w:szCs w:val="22"/>
        </w:rPr>
        <w:t>缺点：</w:t>
      </w:r>
      <w:r w:rsidRPr="009A5CBB">
        <w:rPr>
          <w:rFonts w:ascii="Calibri" w:hAnsi="Calibri"/>
          <w:szCs w:val="22"/>
        </w:rPr>
        <w:t>Win7</w:t>
      </w:r>
      <w:r w:rsidRPr="009A5CBB">
        <w:rPr>
          <w:rFonts w:ascii="Calibri" w:hAnsi="Calibri"/>
          <w:szCs w:val="22"/>
        </w:rPr>
        <w:t>已经停止服务支持</w:t>
      </w:r>
      <w:r w:rsidRPr="009A5CBB">
        <w:rPr>
          <w:rFonts w:ascii="Calibri" w:hAnsi="Calibri" w:hint="eastAsia"/>
          <w:szCs w:val="22"/>
        </w:rPr>
        <w:t>，</w:t>
      </w:r>
      <w:r w:rsidRPr="009A5CBB">
        <w:rPr>
          <w:rFonts w:ascii="Calibri" w:hAnsi="Calibri"/>
          <w:szCs w:val="22"/>
        </w:rPr>
        <w:t>安全性降低</w:t>
      </w:r>
    </w:p>
    <w:p w:rsidR="002A5351" w:rsidRPr="009A5CBB" w:rsidRDefault="002A5351" w:rsidP="002A5351">
      <w:pPr>
        <w:rPr>
          <w:rFonts w:ascii="Calibri" w:hAnsi="Calibri"/>
          <w:szCs w:val="22"/>
        </w:rPr>
      </w:pPr>
      <w:r w:rsidRPr="009A5CBB">
        <w:rPr>
          <w:rFonts w:ascii="Calibri" w:hAnsi="Calibri" w:hint="eastAsia"/>
          <w:szCs w:val="22"/>
        </w:rPr>
        <w:t>Windows10</w:t>
      </w:r>
    </w:p>
    <w:p w:rsidR="002A5351" w:rsidRPr="009A5CBB" w:rsidRDefault="002A5351" w:rsidP="002A5351">
      <w:pPr>
        <w:rPr>
          <w:rFonts w:ascii="Calibri" w:hAnsi="Calibri"/>
          <w:szCs w:val="22"/>
        </w:rPr>
      </w:pPr>
      <w:r w:rsidRPr="009A5CBB">
        <w:rPr>
          <w:rFonts w:ascii="Calibri" w:hAnsi="Calibri" w:hint="eastAsia"/>
          <w:szCs w:val="22"/>
        </w:rPr>
        <w:t>优点：</w:t>
      </w:r>
      <w:r w:rsidRPr="009A5CBB">
        <w:rPr>
          <w:rFonts w:ascii="Calibri" w:hAnsi="Calibri"/>
          <w:szCs w:val="22"/>
        </w:rPr>
        <w:t>游戏性能更出色</w:t>
      </w:r>
      <w:r w:rsidRPr="009A5CBB">
        <w:rPr>
          <w:rFonts w:ascii="Calibri" w:hAnsi="Calibri" w:hint="eastAsia"/>
          <w:szCs w:val="22"/>
        </w:rPr>
        <w:t>，</w:t>
      </w:r>
      <w:r w:rsidRPr="009A5CBB">
        <w:rPr>
          <w:rFonts w:ascii="Calibri" w:hAnsi="Calibri"/>
          <w:szCs w:val="22"/>
        </w:rPr>
        <w:t>软件兼容全平台</w:t>
      </w:r>
      <w:r w:rsidRPr="009A5CBB">
        <w:rPr>
          <w:rFonts w:ascii="Calibri" w:hAnsi="Calibri" w:hint="eastAsia"/>
          <w:szCs w:val="22"/>
        </w:rPr>
        <w:t>，</w:t>
      </w:r>
      <w:r w:rsidRPr="009A5CBB">
        <w:rPr>
          <w:rFonts w:ascii="Calibri" w:hAnsi="Calibri"/>
          <w:szCs w:val="22"/>
        </w:rPr>
        <w:t>安全性提升</w:t>
      </w:r>
    </w:p>
    <w:p w:rsidR="002A5351" w:rsidRDefault="002A5351" w:rsidP="002A5351">
      <w:pPr>
        <w:rPr>
          <w:rFonts w:ascii="Calibri" w:hAnsi="Calibri"/>
          <w:szCs w:val="22"/>
        </w:rPr>
      </w:pPr>
      <w:r w:rsidRPr="009A5CBB">
        <w:rPr>
          <w:rFonts w:ascii="Calibri" w:hAnsi="Calibri" w:hint="eastAsia"/>
          <w:szCs w:val="22"/>
        </w:rPr>
        <w:t>缺点：</w:t>
      </w:r>
      <w:r w:rsidRPr="009A5CBB">
        <w:rPr>
          <w:rFonts w:ascii="Calibri" w:hAnsi="Calibri"/>
          <w:szCs w:val="22"/>
        </w:rPr>
        <w:t>容易崩溃</w:t>
      </w:r>
    </w:p>
    <w:p w:rsidR="001D3102" w:rsidRDefault="001D3102" w:rsidP="002A5351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Linux</w:t>
      </w:r>
      <w:r>
        <w:rPr>
          <w:rFonts w:ascii="Calibri" w:hAnsi="Calibri" w:hint="eastAsia"/>
          <w:szCs w:val="22"/>
        </w:rPr>
        <w:t>（</w:t>
      </w:r>
      <w:r>
        <w:rPr>
          <w:rFonts w:ascii="Calibri" w:hAnsi="Calibri" w:hint="eastAsia"/>
          <w:szCs w:val="22"/>
        </w:rPr>
        <w:t>Ubuntu</w:t>
      </w:r>
      <w:r>
        <w:rPr>
          <w:rFonts w:ascii="Calibri" w:hAnsi="Calibri"/>
          <w:szCs w:val="22"/>
        </w:rPr>
        <w:t xml:space="preserve"> </w:t>
      </w:r>
      <w:r>
        <w:rPr>
          <w:rFonts w:ascii="Calibri" w:hAnsi="Calibri" w:hint="eastAsia"/>
          <w:szCs w:val="22"/>
        </w:rPr>
        <w:t>12.04</w:t>
      </w:r>
      <w:r>
        <w:rPr>
          <w:rFonts w:ascii="Calibri" w:hAnsi="Calibri"/>
          <w:szCs w:val="22"/>
        </w:rPr>
        <w:t xml:space="preserve"> </w:t>
      </w:r>
      <w:r>
        <w:rPr>
          <w:rFonts w:ascii="Calibri" w:hAnsi="Calibri" w:hint="eastAsia"/>
          <w:szCs w:val="22"/>
        </w:rPr>
        <w:t>LTS</w:t>
      </w:r>
      <w:r>
        <w:rPr>
          <w:rFonts w:ascii="Calibri" w:hAnsi="Calibri" w:hint="eastAsia"/>
          <w:szCs w:val="22"/>
        </w:rPr>
        <w:t>）</w:t>
      </w:r>
    </w:p>
    <w:p w:rsidR="001D3102" w:rsidRDefault="001D3102" w:rsidP="002A5351">
      <w:pPr>
        <w:rPr>
          <w:rFonts w:ascii="Calibri" w:hAnsi="Calibri" w:hint="eastAsia"/>
          <w:szCs w:val="22"/>
        </w:rPr>
      </w:pPr>
      <w:r>
        <w:rPr>
          <w:rFonts w:ascii="Calibri" w:hAnsi="Calibri" w:hint="eastAsia"/>
          <w:szCs w:val="22"/>
        </w:rPr>
        <w:t>优点：</w:t>
      </w:r>
      <w:r>
        <w:rPr>
          <w:rFonts w:ascii="Calibri" w:hAnsi="Calibri" w:hint="eastAsia"/>
          <w:szCs w:val="22"/>
        </w:rPr>
        <w:t>apache</w:t>
      </w:r>
      <w:r>
        <w:rPr>
          <w:rFonts w:ascii="Calibri" w:hAnsi="Calibri" w:hint="eastAsia"/>
          <w:szCs w:val="22"/>
        </w:rPr>
        <w:t>支持</w:t>
      </w:r>
      <w:r>
        <w:rPr>
          <w:rFonts w:ascii="Calibri" w:hAnsi="Calibri" w:hint="eastAsia"/>
          <w:szCs w:val="22"/>
        </w:rPr>
        <w:t>好</w:t>
      </w:r>
      <w:r w:rsidR="00707485">
        <w:rPr>
          <w:rFonts w:ascii="Calibri" w:hAnsi="Calibri" w:hint="eastAsia"/>
          <w:szCs w:val="22"/>
        </w:rPr>
        <w:t>，作为服务器性能优异</w:t>
      </w:r>
    </w:p>
    <w:p w:rsidR="002A5351" w:rsidRDefault="001D3102" w:rsidP="002A5351">
      <w:pPr>
        <w:rPr>
          <w:rFonts w:ascii="Calibri" w:hAnsi="Calibri" w:hint="eastAsia"/>
          <w:szCs w:val="22"/>
        </w:rPr>
      </w:pPr>
      <w:r>
        <w:rPr>
          <w:rFonts w:ascii="Calibri" w:hAnsi="Calibri" w:hint="eastAsia"/>
          <w:szCs w:val="22"/>
        </w:rPr>
        <w:t>缺点：使用命令行操作系统，使用不够方便</w:t>
      </w:r>
    </w:p>
    <w:p w:rsidR="001D3102" w:rsidRPr="009A5CBB" w:rsidRDefault="001D3102" w:rsidP="002A5351">
      <w:pPr>
        <w:rPr>
          <w:rFonts w:ascii="Calibri" w:hAnsi="Calibri" w:hint="eastAsia"/>
          <w:szCs w:val="22"/>
        </w:rPr>
      </w:pPr>
    </w:p>
    <w:p w:rsidR="002A5351" w:rsidRPr="001F575D" w:rsidRDefault="002A5351" w:rsidP="002A5351">
      <w:pPr>
        <w:rPr>
          <w:b/>
        </w:rPr>
      </w:pPr>
      <w:r w:rsidRPr="001F575D">
        <w:rPr>
          <w:rFonts w:hint="eastAsia"/>
          <w:b/>
        </w:rPr>
        <w:t>开发软件：</w:t>
      </w:r>
    </w:p>
    <w:p w:rsidR="002A5351" w:rsidRPr="001F575D" w:rsidRDefault="002A5351" w:rsidP="002A5351">
      <w:r>
        <w:rPr>
          <w:rFonts w:hint="eastAsia"/>
        </w:rPr>
        <w:t>MySQL</w:t>
      </w:r>
    </w:p>
    <w:p w:rsidR="002A5351" w:rsidRPr="001F575D" w:rsidRDefault="002A5351" w:rsidP="002A5351">
      <w:r w:rsidRPr="001F575D">
        <w:rPr>
          <w:rFonts w:hint="eastAsia"/>
        </w:rPr>
        <w:t>优点：体积小、速度快、总体拥有成本低、开源、现阶段正在学习相对比较熟悉</w:t>
      </w:r>
    </w:p>
    <w:p w:rsidR="002A5351" w:rsidRPr="001F575D" w:rsidRDefault="002A5351" w:rsidP="002A5351">
      <w:r w:rsidRPr="001F575D">
        <w:rPr>
          <w:rFonts w:hint="eastAsia"/>
        </w:rPr>
        <w:t>缺点：稳定性较差、存储结构相对混乱</w:t>
      </w:r>
    </w:p>
    <w:p w:rsidR="002A5351" w:rsidRPr="001F575D" w:rsidRDefault="002A5351" w:rsidP="002A5351">
      <w:r w:rsidRPr="001F575D">
        <w:rPr>
          <w:rFonts w:hint="eastAsia"/>
        </w:rPr>
        <w:t>费用：免费、开源</w:t>
      </w:r>
    </w:p>
    <w:p w:rsidR="002A5351" w:rsidRPr="001F575D" w:rsidRDefault="00AA16AB" w:rsidP="002A5351">
      <w:r>
        <w:rPr>
          <w:rFonts w:hint="eastAsia"/>
        </w:rPr>
        <w:t>Visio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:rsidR="002A5351" w:rsidRPr="001F575D" w:rsidRDefault="002A5351" w:rsidP="00AA16AB">
      <w:r w:rsidRPr="001F575D">
        <w:rPr>
          <w:rFonts w:hint="eastAsia"/>
        </w:rPr>
        <w:t>优点：</w:t>
      </w:r>
      <w:r w:rsidR="00AA16AB">
        <w:rPr>
          <w:rFonts w:hint="eastAsia"/>
        </w:rPr>
        <w:t>轻量，运行速度快，没有装插件就是个文本编辑器，支持的语言多，有关</w:t>
      </w:r>
      <w:r w:rsidR="00AA16AB">
        <w:rPr>
          <w:rFonts w:hint="eastAsia"/>
        </w:rPr>
        <w:t>PHP</w:t>
      </w:r>
      <w:r w:rsidR="00AA16AB">
        <w:rPr>
          <w:rFonts w:hint="eastAsia"/>
        </w:rPr>
        <w:t>开发的插件丰富</w:t>
      </w:r>
      <w:r w:rsidR="00AA16AB" w:rsidRPr="001F575D">
        <w:t xml:space="preserve"> </w:t>
      </w:r>
    </w:p>
    <w:p w:rsidR="002A5351" w:rsidRPr="001F575D" w:rsidRDefault="002A5351" w:rsidP="002A5351">
      <w:r w:rsidRPr="001F575D">
        <w:rPr>
          <w:rFonts w:hint="eastAsia"/>
        </w:rPr>
        <w:t>缺点：</w:t>
      </w:r>
      <w:r w:rsidR="00AA16AB">
        <w:rPr>
          <w:rFonts w:hint="eastAsia"/>
        </w:rPr>
        <w:t>工程管理没有</w:t>
      </w:r>
      <w:r w:rsidR="00AA16AB">
        <w:rPr>
          <w:rFonts w:hint="eastAsia"/>
        </w:rPr>
        <w:t>IDE</w:t>
      </w:r>
      <w:r w:rsidR="00AA16AB">
        <w:rPr>
          <w:rFonts w:hint="eastAsia"/>
        </w:rPr>
        <w:t>做的好，调试插件需要自己安装</w:t>
      </w:r>
    </w:p>
    <w:p w:rsidR="002A5351" w:rsidRPr="001F575D" w:rsidRDefault="002A5351" w:rsidP="002A5351">
      <w:r w:rsidRPr="001F575D">
        <w:rPr>
          <w:rFonts w:hint="eastAsia"/>
        </w:rPr>
        <w:t>费用：免费、开源</w:t>
      </w:r>
    </w:p>
    <w:p w:rsidR="00AA16AB" w:rsidRDefault="00C44C2C" w:rsidP="002A5351">
      <w:r w:rsidRPr="00C44C2C">
        <w:t>Zend Studio</w:t>
      </w:r>
    </w:p>
    <w:p w:rsidR="002A5351" w:rsidRPr="001F575D" w:rsidRDefault="002A5351" w:rsidP="002A5351">
      <w:r w:rsidRPr="001F575D">
        <w:rPr>
          <w:rFonts w:hint="eastAsia"/>
        </w:rPr>
        <w:t>优点：</w:t>
      </w:r>
      <w:r w:rsidR="00AA16AB">
        <w:rPr>
          <w:rFonts w:hint="eastAsia"/>
        </w:rPr>
        <w:t>功能强大的</w:t>
      </w:r>
      <w:r w:rsidR="00AA16AB">
        <w:rPr>
          <w:rFonts w:hint="eastAsia"/>
        </w:rPr>
        <w:t>IDE</w:t>
      </w:r>
      <w:r w:rsidR="00AA16AB">
        <w:rPr>
          <w:rFonts w:hint="eastAsia"/>
        </w:rPr>
        <w:t>，</w:t>
      </w:r>
      <w:r w:rsidR="00AA16AB" w:rsidRPr="00AA16AB">
        <w:rPr>
          <w:rFonts w:hint="eastAsia"/>
        </w:rPr>
        <w:t>具备</w:t>
      </w:r>
      <w:r w:rsidR="00AA16AB">
        <w:rPr>
          <w:rFonts w:hint="eastAsia"/>
        </w:rPr>
        <w:t>一整套</w:t>
      </w:r>
      <w:r w:rsidR="00AA16AB" w:rsidRPr="00AA16AB">
        <w:rPr>
          <w:rFonts w:hint="eastAsia"/>
        </w:rPr>
        <w:t>的专业编辑工具和调试工具</w:t>
      </w:r>
    </w:p>
    <w:p w:rsidR="002A5351" w:rsidRPr="001F575D" w:rsidRDefault="002A5351" w:rsidP="002A5351">
      <w:r w:rsidRPr="001F575D">
        <w:rPr>
          <w:rFonts w:hint="eastAsia"/>
        </w:rPr>
        <w:t>缺点：</w:t>
      </w:r>
      <w:r w:rsidR="00AA16AB">
        <w:rPr>
          <w:rFonts w:hint="eastAsia"/>
        </w:rPr>
        <w:t>作为一个新的</w:t>
      </w:r>
      <w:r w:rsidR="00AA16AB">
        <w:rPr>
          <w:rFonts w:hint="eastAsia"/>
        </w:rPr>
        <w:t>IDE</w:t>
      </w:r>
      <w:r w:rsidR="00AA16AB">
        <w:rPr>
          <w:rFonts w:hint="eastAsia"/>
        </w:rPr>
        <w:t>，上手没有那么快</w:t>
      </w:r>
    </w:p>
    <w:p w:rsidR="002A5351" w:rsidRDefault="002A5351" w:rsidP="002A5351">
      <w:r w:rsidRPr="001F575D">
        <w:rPr>
          <w:rFonts w:hint="eastAsia"/>
        </w:rPr>
        <w:t>费用：</w:t>
      </w:r>
      <w:r w:rsidR="00BB1477">
        <w:rPr>
          <w:rFonts w:hint="eastAsia"/>
        </w:rPr>
        <w:t>收费</w:t>
      </w:r>
    </w:p>
    <w:p w:rsidR="00AA16AB" w:rsidRDefault="00AA16AB" w:rsidP="002A5351">
      <w:r w:rsidRPr="00AA16AB">
        <w:t>NetBeans</w:t>
      </w:r>
    </w:p>
    <w:p w:rsidR="00AA16AB" w:rsidRDefault="00AA16AB" w:rsidP="002A5351">
      <w:r>
        <w:rPr>
          <w:rFonts w:hint="eastAsia"/>
        </w:rPr>
        <w:t>优点：</w:t>
      </w:r>
      <w:r w:rsidR="00BB1477">
        <w:rPr>
          <w:rFonts w:hint="eastAsia"/>
        </w:rPr>
        <w:t>功能强大，支持的框架多，界面美观</w:t>
      </w:r>
    </w:p>
    <w:p w:rsidR="00BB1477" w:rsidRPr="001F575D" w:rsidRDefault="00BB1477" w:rsidP="00BB1477">
      <w:r w:rsidRPr="001F575D">
        <w:rPr>
          <w:rFonts w:hint="eastAsia"/>
        </w:rPr>
        <w:t>缺点：</w:t>
      </w:r>
      <w:r>
        <w:rPr>
          <w:rFonts w:hint="eastAsia"/>
        </w:rPr>
        <w:t>作为一个新的</w:t>
      </w:r>
      <w:r>
        <w:rPr>
          <w:rFonts w:hint="eastAsia"/>
        </w:rPr>
        <w:t>IDE</w:t>
      </w:r>
      <w:r>
        <w:rPr>
          <w:rFonts w:hint="eastAsia"/>
        </w:rPr>
        <w:t>，上手没有那么快</w:t>
      </w:r>
    </w:p>
    <w:p w:rsidR="00BB1477" w:rsidRPr="00BB1477" w:rsidRDefault="00BB1477" w:rsidP="002A5351">
      <w:pPr>
        <w:rPr>
          <w:rFonts w:hint="eastAsia"/>
        </w:rPr>
      </w:pPr>
      <w:r w:rsidRPr="001F575D">
        <w:rPr>
          <w:rFonts w:hint="eastAsia"/>
        </w:rPr>
        <w:t>费用：</w:t>
      </w:r>
      <w:r>
        <w:rPr>
          <w:rFonts w:hint="eastAsia"/>
        </w:rPr>
        <w:t>免费，开源</w:t>
      </w:r>
    </w:p>
    <w:p w:rsidR="002A5351" w:rsidRDefault="00707485" w:rsidP="002A5351">
      <w:r>
        <w:rPr>
          <w:rFonts w:hint="eastAsia"/>
        </w:rPr>
        <w:t>Apache</w:t>
      </w:r>
    </w:p>
    <w:p w:rsidR="00707485" w:rsidRDefault="00707485" w:rsidP="003A0E5C">
      <w:r>
        <w:rPr>
          <w:rFonts w:hint="eastAsia"/>
        </w:rPr>
        <w:t>优点：最为流行的</w:t>
      </w:r>
      <w:r>
        <w:rPr>
          <w:rFonts w:hint="eastAsia"/>
        </w:rPr>
        <w:t>Web</w:t>
      </w:r>
      <w:r>
        <w:rPr>
          <w:rFonts w:hint="eastAsia"/>
        </w:rPr>
        <w:t>服务器软件，教程多，</w:t>
      </w:r>
      <w:r w:rsidRPr="00707485">
        <w:rPr>
          <w:rFonts w:hint="eastAsia"/>
        </w:rPr>
        <w:t>简单、速度快、性能稳定</w:t>
      </w:r>
      <w:r w:rsidR="003A0E5C">
        <w:rPr>
          <w:rFonts w:hint="eastAsia"/>
        </w:rPr>
        <w:t>；</w:t>
      </w:r>
      <w:r w:rsidR="003A0E5C">
        <w:rPr>
          <w:rFonts w:hint="eastAsia"/>
        </w:rPr>
        <w:t>守护进程相对稳定，重</w:t>
      </w:r>
      <w:proofErr w:type="gramStart"/>
      <w:r w:rsidR="003A0E5C">
        <w:rPr>
          <w:rFonts w:hint="eastAsia"/>
        </w:rPr>
        <w:t>连机制</w:t>
      </w:r>
      <w:proofErr w:type="gramEnd"/>
      <w:r w:rsidR="003A0E5C">
        <w:rPr>
          <w:rFonts w:hint="eastAsia"/>
        </w:rPr>
        <w:t>做得好</w:t>
      </w:r>
      <w:r w:rsidR="003A0E5C">
        <w:rPr>
          <w:rFonts w:hint="eastAsia"/>
        </w:rPr>
        <w:t>；</w:t>
      </w:r>
      <w:r w:rsidR="003A0E5C">
        <w:rPr>
          <w:rFonts w:hint="eastAsia"/>
        </w:rPr>
        <w:t>跟</w:t>
      </w:r>
      <w:r w:rsidR="003A0E5C">
        <w:rPr>
          <w:rFonts w:hint="eastAsia"/>
        </w:rPr>
        <w:t>php</w:t>
      </w:r>
      <w:r w:rsidR="003A0E5C">
        <w:rPr>
          <w:rFonts w:hint="eastAsia"/>
        </w:rPr>
        <w:t>交互基本用</w:t>
      </w:r>
      <w:r w:rsidR="003A0E5C">
        <w:rPr>
          <w:rFonts w:hint="eastAsia"/>
        </w:rPr>
        <w:t>module</w:t>
      </w:r>
      <w:r w:rsidR="003A0E5C">
        <w:rPr>
          <w:rFonts w:hint="eastAsia"/>
        </w:rPr>
        <w:t>，在</w:t>
      </w:r>
      <w:r w:rsidR="003A0E5C">
        <w:rPr>
          <w:rFonts w:hint="eastAsia"/>
        </w:rPr>
        <w:t>php</w:t>
      </w:r>
      <w:r w:rsidR="003A0E5C">
        <w:rPr>
          <w:rFonts w:hint="eastAsia"/>
        </w:rPr>
        <w:t>上不用配置太多参数</w:t>
      </w:r>
      <w:r w:rsidR="003A0E5C">
        <w:rPr>
          <w:rFonts w:hint="eastAsia"/>
        </w:rPr>
        <w:t>；</w:t>
      </w:r>
      <w:r w:rsidR="003A0E5C">
        <w:rPr>
          <w:rFonts w:hint="eastAsia"/>
        </w:rPr>
        <w:t>相对</w:t>
      </w:r>
      <w:proofErr w:type="spellStart"/>
      <w:r w:rsidR="003A0E5C">
        <w:rPr>
          <w:rFonts w:hint="eastAsia"/>
        </w:rPr>
        <w:t>nginx</w:t>
      </w:r>
      <w:proofErr w:type="spellEnd"/>
      <w:r w:rsidR="003A0E5C">
        <w:rPr>
          <w:rFonts w:hint="eastAsia"/>
        </w:rPr>
        <w:t>，重写</w:t>
      </w:r>
      <w:r w:rsidR="003A0E5C">
        <w:rPr>
          <w:rFonts w:hint="eastAsia"/>
        </w:rPr>
        <w:t>(rewrite)</w:t>
      </w:r>
      <w:r w:rsidR="003A0E5C">
        <w:rPr>
          <w:rFonts w:hint="eastAsia"/>
        </w:rPr>
        <w:t>支持更好</w:t>
      </w:r>
      <w:r w:rsidR="003A0E5C">
        <w:rPr>
          <w:rFonts w:hint="eastAsia"/>
        </w:rPr>
        <w:t>；</w:t>
      </w:r>
      <w:r w:rsidR="003A0E5C">
        <w:rPr>
          <w:rFonts w:hint="eastAsia"/>
        </w:rPr>
        <w:t>采用</w:t>
      </w:r>
      <w:r w:rsidR="003A0E5C">
        <w:rPr>
          <w:rFonts w:hint="eastAsia"/>
        </w:rPr>
        <w:t>module</w:t>
      </w:r>
      <w:r w:rsidR="003A0E5C">
        <w:rPr>
          <w:rFonts w:hint="eastAsia"/>
        </w:rPr>
        <w:t>，可拓展性更强，可以在任一阶段插入钩子增加灵活性。</w:t>
      </w:r>
    </w:p>
    <w:p w:rsidR="003A0E5C" w:rsidRDefault="00707485" w:rsidP="003A0E5C">
      <w:r>
        <w:rPr>
          <w:rFonts w:hint="eastAsia"/>
        </w:rPr>
        <w:t>缺点：</w:t>
      </w:r>
      <w:r w:rsidR="003A0E5C">
        <w:rPr>
          <w:rFonts w:hint="eastAsia"/>
        </w:rPr>
        <w:t>由于使用</w:t>
      </w:r>
      <w:r w:rsidR="003A0E5C">
        <w:rPr>
          <w:rFonts w:hint="eastAsia"/>
        </w:rPr>
        <w:t>module</w:t>
      </w:r>
      <w:r w:rsidR="003A0E5C">
        <w:rPr>
          <w:rFonts w:hint="eastAsia"/>
        </w:rPr>
        <w:t>形式加载，导致整个项目比较重</w:t>
      </w:r>
      <w:r w:rsidR="003A0E5C">
        <w:rPr>
          <w:rFonts w:hint="eastAsia"/>
        </w:rPr>
        <w:t>；</w:t>
      </w:r>
      <w:r w:rsidR="003A0E5C">
        <w:rPr>
          <w:rFonts w:hint="eastAsia"/>
        </w:rPr>
        <w:t>同步阻塞模型，容易导致进程阻塞无法正常访问</w:t>
      </w:r>
    </w:p>
    <w:p w:rsidR="00707485" w:rsidRDefault="00707485" w:rsidP="003A0E5C">
      <w:pPr>
        <w:rPr>
          <w:rFonts w:hint="eastAsia"/>
        </w:rPr>
      </w:pPr>
      <w:r>
        <w:rPr>
          <w:rFonts w:hint="eastAsia"/>
        </w:rPr>
        <w:t>费用：免费、开源</w:t>
      </w:r>
    </w:p>
    <w:p w:rsidR="00707485" w:rsidRDefault="00707485" w:rsidP="002A5351">
      <w:r>
        <w:rPr>
          <w:rFonts w:hint="eastAsia"/>
        </w:rPr>
        <w:lastRenderedPageBreak/>
        <w:t>PHP</w:t>
      </w:r>
    </w:p>
    <w:p w:rsidR="00707485" w:rsidRDefault="00707485" w:rsidP="003A0E5C">
      <w:r>
        <w:rPr>
          <w:rFonts w:hint="eastAsia"/>
        </w:rPr>
        <w:t>优点：</w:t>
      </w:r>
      <w:r w:rsidR="003A0E5C">
        <w:rPr>
          <w:rFonts w:hint="eastAsia"/>
        </w:rPr>
        <w:t>平台，性能优越</w:t>
      </w:r>
      <w:r w:rsidR="003A0E5C">
        <w:rPr>
          <w:rFonts w:hint="eastAsia"/>
        </w:rPr>
        <w:t>；</w:t>
      </w:r>
      <w:r w:rsidR="003A0E5C">
        <w:rPr>
          <w:rFonts w:hint="eastAsia"/>
        </w:rPr>
        <w:t>语法简单，容易上手有成熟的开发工具</w:t>
      </w:r>
      <w:r w:rsidR="003A0E5C">
        <w:rPr>
          <w:rFonts w:hint="eastAsia"/>
        </w:rPr>
        <w:t>；</w:t>
      </w:r>
      <w:r w:rsidR="003A0E5C">
        <w:rPr>
          <w:rFonts w:hint="eastAsia"/>
        </w:rPr>
        <w:t xml:space="preserve">. </w:t>
      </w:r>
      <w:r w:rsidR="003A0E5C">
        <w:rPr>
          <w:rFonts w:hint="eastAsia"/>
        </w:rPr>
        <w:t>有比较完整的支持</w:t>
      </w:r>
      <w:r w:rsidR="003A0E5C">
        <w:rPr>
          <w:rFonts w:hint="eastAsia"/>
        </w:rPr>
        <w:t>；</w:t>
      </w:r>
      <w:r w:rsidR="003A0E5C">
        <w:rPr>
          <w:rFonts w:hint="eastAsia"/>
        </w:rPr>
        <w:t>有很多成熟的框架</w:t>
      </w:r>
      <w:r w:rsidR="003A0E5C">
        <w:rPr>
          <w:rFonts w:hint="eastAsia"/>
        </w:rPr>
        <w:t>；</w:t>
      </w:r>
      <w:r w:rsidR="003A0E5C">
        <w:rPr>
          <w:rFonts w:hint="eastAsia"/>
        </w:rPr>
        <w:t>有成熟的面向对象体系，能够适应基本的面向对象要求。适合开发大型项目</w:t>
      </w:r>
      <w:r w:rsidR="003A0E5C">
        <w:rPr>
          <w:rFonts w:hint="eastAsia"/>
        </w:rPr>
        <w:t>；</w:t>
      </w:r>
      <w:r w:rsidR="003A0E5C">
        <w:rPr>
          <w:rFonts w:hint="eastAsia"/>
        </w:rPr>
        <w:t xml:space="preserve"> </w:t>
      </w:r>
      <w:r w:rsidR="003A0E5C">
        <w:rPr>
          <w:rFonts w:hint="eastAsia"/>
        </w:rPr>
        <w:t>有成熟的社区来支持</w:t>
      </w:r>
      <w:r w:rsidR="003A0E5C">
        <w:rPr>
          <w:rFonts w:hint="eastAsia"/>
        </w:rPr>
        <w:t>PHP</w:t>
      </w:r>
      <w:r w:rsidR="003A0E5C">
        <w:rPr>
          <w:rFonts w:hint="eastAsia"/>
        </w:rPr>
        <w:t>的开发</w:t>
      </w:r>
      <w:r w:rsidR="003A0E5C">
        <w:rPr>
          <w:rFonts w:hint="eastAsia"/>
        </w:rPr>
        <w:t>；</w:t>
      </w:r>
      <w:r w:rsidR="003A0E5C">
        <w:rPr>
          <w:rFonts w:hint="eastAsia"/>
        </w:rPr>
        <w:t>使用成本低</w:t>
      </w:r>
    </w:p>
    <w:p w:rsidR="003A0E5C" w:rsidRDefault="003A0E5C" w:rsidP="003A0E5C">
      <w:r>
        <w:rPr>
          <w:rFonts w:hint="eastAsia"/>
        </w:rPr>
        <w:t>缺点：</w:t>
      </w:r>
      <w:r>
        <w:rPr>
          <w:rFonts w:hint="eastAsia"/>
        </w:rPr>
        <w:t>.</w:t>
      </w:r>
      <w:r>
        <w:rPr>
          <w:rFonts w:hint="eastAsia"/>
        </w:rPr>
        <w:t>对多线程支持不太好</w:t>
      </w:r>
      <w:r>
        <w:rPr>
          <w:rFonts w:hint="eastAsia"/>
        </w:rPr>
        <w:t>；</w:t>
      </w:r>
      <w:r>
        <w:rPr>
          <w:rFonts w:hint="eastAsia"/>
        </w:rPr>
        <w:t>语法不太严谨</w:t>
      </w:r>
      <w:r>
        <w:rPr>
          <w:rFonts w:hint="eastAsia"/>
        </w:rPr>
        <w:t>；</w:t>
      </w:r>
      <w:r>
        <w:rPr>
          <w:rFonts w:hint="eastAsia"/>
        </w:rPr>
        <w:t>.PHP</w:t>
      </w:r>
      <w:r>
        <w:rPr>
          <w:rFonts w:hint="eastAsia"/>
        </w:rPr>
        <w:t>的解释运行机制使得每个</w:t>
      </w:r>
      <w:r>
        <w:rPr>
          <w:rFonts w:hint="eastAsia"/>
        </w:rPr>
        <w:t>PHP</w:t>
      </w:r>
      <w:r>
        <w:rPr>
          <w:rFonts w:hint="eastAsia"/>
        </w:rPr>
        <w:t>页面被解释执行后，所有的相关资源都会被回收。</w:t>
      </w:r>
    </w:p>
    <w:p w:rsidR="003A0E5C" w:rsidRDefault="003A0E5C" w:rsidP="003A0E5C">
      <w:pPr>
        <w:rPr>
          <w:rFonts w:hint="eastAsia"/>
        </w:rPr>
      </w:pPr>
      <w:r>
        <w:rPr>
          <w:rFonts w:hint="eastAsia"/>
        </w:rPr>
        <w:t>费用：开源，免费</w:t>
      </w:r>
    </w:p>
    <w:p w:rsidR="00707485" w:rsidRPr="001F575D" w:rsidRDefault="00707485" w:rsidP="002A5351">
      <w:pPr>
        <w:rPr>
          <w:rFonts w:hint="eastAsia"/>
        </w:rPr>
      </w:pPr>
    </w:p>
    <w:p w:rsidR="002A5351" w:rsidRPr="001F575D" w:rsidRDefault="002A5351" w:rsidP="002A5351">
      <w:pPr>
        <w:rPr>
          <w:b/>
        </w:rPr>
      </w:pPr>
      <w:r w:rsidRPr="001F575D">
        <w:rPr>
          <w:rFonts w:hint="eastAsia"/>
          <w:b/>
        </w:rPr>
        <w:t>办公软件：</w:t>
      </w:r>
    </w:p>
    <w:p w:rsidR="002A5351" w:rsidRPr="001F575D" w:rsidRDefault="002A5351" w:rsidP="002A5351">
      <w:r w:rsidRPr="001F575D">
        <w:t>Microsoft Office 2016</w:t>
      </w:r>
    </w:p>
    <w:p w:rsidR="002A5351" w:rsidRPr="001F575D" w:rsidRDefault="002A5351" w:rsidP="002A5351">
      <w:r w:rsidRPr="001F575D">
        <w:rPr>
          <w:rFonts w:hint="eastAsia"/>
        </w:rPr>
        <w:t>优点：操作方便、稳定、跨平台（</w:t>
      </w:r>
      <w:r w:rsidRPr="001F575D">
        <w:t>win7</w:t>
      </w:r>
      <w:r w:rsidRPr="001F575D">
        <w:rPr>
          <w:rFonts w:hint="eastAsia"/>
        </w:rPr>
        <w:t>以上）</w:t>
      </w:r>
    </w:p>
    <w:p w:rsidR="002A5351" w:rsidRPr="001F575D" w:rsidRDefault="002A5351" w:rsidP="002A5351">
      <w:r w:rsidRPr="001F575D">
        <w:rPr>
          <w:rFonts w:hint="eastAsia"/>
        </w:rPr>
        <w:t>缺点：必须同一版本不然存在兼容性问题、付费使用</w:t>
      </w:r>
    </w:p>
    <w:p w:rsidR="002A5351" w:rsidRDefault="002A5351" w:rsidP="002A5351">
      <w:r w:rsidRPr="001F575D">
        <w:rPr>
          <w:rFonts w:hint="eastAsia"/>
        </w:rPr>
        <w:t>费用</w:t>
      </w:r>
      <w:r w:rsidRPr="001F575D">
        <w:t>:499</w:t>
      </w:r>
      <w:r w:rsidRPr="001F575D">
        <w:rPr>
          <w:rFonts w:hint="eastAsia"/>
        </w:rPr>
        <w:t>（包年）（包涵了</w:t>
      </w:r>
      <w:r w:rsidRPr="001F575D">
        <w:t>Microsoft project</w:t>
      </w:r>
      <w:r w:rsidRPr="001F575D">
        <w:rPr>
          <w:rFonts w:hint="eastAsia"/>
        </w:rPr>
        <w:t>）</w:t>
      </w:r>
    </w:p>
    <w:p w:rsidR="003A0E5C" w:rsidRDefault="003A0E5C" w:rsidP="002A5351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Visio</w:t>
      </w:r>
      <w:r>
        <w:t xml:space="preserve"> </w:t>
      </w:r>
      <w:r>
        <w:rPr>
          <w:rFonts w:hint="eastAsia"/>
        </w:rPr>
        <w:t>2016</w:t>
      </w:r>
    </w:p>
    <w:p w:rsidR="003A0E5C" w:rsidRDefault="003A0E5C" w:rsidP="002A5351">
      <w:r>
        <w:rPr>
          <w:rFonts w:hint="eastAsia"/>
        </w:rPr>
        <w:t>优点：成熟，功能</w:t>
      </w:r>
      <w:r w:rsidR="00832187">
        <w:rPr>
          <w:rFonts w:hint="eastAsia"/>
        </w:rPr>
        <w:t>完善的画图工具</w:t>
      </w:r>
    </w:p>
    <w:p w:rsidR="00832187" w:rsidRDefault="00832187" w:rsidP="002A5351">
      <w:r>
        <w:rPr>
          <w:rFonts w:hint="eastAsia"/>
        </w:rPr>
        <w:t>缺点：风格过于扁平化，不适合大型系统开发，付费使用</w:t>
      </w:r>
    </w:p>
    <w:p w:rsidR="00832187" w:rsidRDefault="00832187" w:rsidP="002A5351">
      <w:r>
        <w:rPr>
          <w:rFonts w:hint="eastAsia"/>
        </w:rPr>
        <w:t>费用：</w:t>
      </w:r>
      <w:r>
        <w:rPr>
          <w:rFonts w:hint="eastAsia"/>
        </w:rPr>
        <w:t>95/</w:t>
      </w:r>
      <w:r>
        <w:rPr>
          <w:rFonts w:hint="eastAsia"/>
        </w:rPr>
        <w:t>月</w:t>
      </w:r>
    </w:p>
    <w:p w:rsidR="00832187" w:rsidRDefault="00832187" w:rsidP="002A5351">
      <w:r w:rsidRPr="00832187">
        <w:t>Rational Rose</w:t>
      </w:r>
    </w:p>
    <w:p w:rsidR="00832187" w:rsidRDefault="00832187" w:rsidP="002A5351">
      <w:r>
        <w:rPr>
          <w:rFonts w:hint="eastAsia"/>
        </w:rPr>
        <w:t>优点：</w:t>
      </w:r>
      <w:r>
        <w:rPr>
          <w:rFonts w:hint="eastAsia"/>
        </w:rPr>
        <w:t>UML</w:t>
      </w:r>
      <w:r>
        <w:rPr>
          <w:rFonts w:hint="eastAsia"/>
        </w:rPr>
        <w:t>建模工具，适合大型系统开发</w:t>
      </w:r>
    </w:p>
    <w:p w:rsidR="00832187" w:rsidRDefault="00832187" w:rsidP="002A5351">
      <w:r>
        <w:rPr>
          <w:rFonts w:hint="eastAsia"/>
        </w:rPr>
        <w:t>缺点：从未接触过的软件，需要学习，已经停止支持</w:t>
      </w:r>
      <w:r w:rsidR="00F018EB">
        <w:rPr>
          <w:rFonts w:hint="eastAsia"/>
        </w:rPr>
        <w:t>，难以找到安装包</w:t>
      </w:r>
    </w:p>
    <w:p w:rsidR="00F018EB" w:rsidRDefault="00F018EB" w:rsidP="002A5351">
      <w:r>
        <w:rPr>
          <w:rFonts w:hint="eastAsia"/>
        </w:rPr>
        <w:t>Rational</w:t>
      </w:r>
      <w:r>
        <w:t xml:space="preserve"> </w:t>
      </w:r>
      <w:proofErr w:type="spellStart"/>
      <w:r>
        <w:rPr>
          <w:rFonts w:hint="eastAsia"/>
        </w:rPr>
        <w:t>R</w:t>
      </w:r>
      <w:r w:rsidRPr="00F018EB">
        <w:t>equisitePro</w:t>
      </w:r>
      <w:proofErr w:type="spellEnd"/>
    </w:p>
    <w:p w:rsidR="00F018EB" w:rsidRDefault="00F018EB" w:rsidP="002A5351">
      <w:r>
        <w:rPr>
          <w:rFonts w:hint="eastAsia"/>
        </w:rPr>
        <w:t>优点：成熟的需求管理工具</w:t>
      </w:r>
    </w:p>
    <w:p w:rsidR="00F018EB" w:rsidRDefault="00F018EB" w:rsidP="002A5351">
      <w:r>
        <w:rPr>
          <w:rFonts w:hint="eastAsia"/>
        </w:rPr>
        <w:t>缺点：从未接触过的软件，需要学习，已经停止支持</w:t>
      </w:r>
      <w:r>
        <w:rPr>
          <w:rFonts w:hint="eastAsia"/>
        </w:rPr>
        <w:t>，难以找到安装包</w:t>
      </w:r>
    </w:p>
    <w:p w:rsidR="00F018EB" w:rsidRDefault="00F018EB" w:rsidP="002A5351">
      <w:r>
        <w:t>E</w:t>
      </w:r>
      <w:r>
        <w:rPr>
          <w:rFonts w:hint="eastAsia"/>
        </w:rPr>
        <w:t>clipse</w:t>
      </w:r>
    </w:p>
    <w:p w:rsidR="00F018EB" w:rsidRDefault="00F018EB" w:rsidP="002A5351">
      <w:r>
        <w:rPr>
          <w:rFonts w:hint="eastAsia"/>
        </w:rPr>
        <w:t>优点：熟悉的</w:t>
      </w:r>
      <w:r>
        <w:rPr>
          <w:rFonts w:hint="eastAsia"/>
        </w:rPr>
        <w:t>IDE</w:t>
      </w:r>
      <w:r>
        <w:rPr>
          <w:rFonts w:hint="eastAsia"/>
        </w:rPr>
        <w:t>，成熟的开发环境</w:t>
      </w:r>
      <w:r w:rsidR="00A720EF">
        <w:rPr>
          <w:rFonts w:hint="eastAsia"/>
        </w:rPr>
        <w:t>、开源</w:t>
      </w:r>
    </w:p>
    <w:p w:rsidR="00F018EB" w:rsidRDefault="00F018EB" w:rsidP="002A5351">
      <w:r>
        <w:rPr>
          <w:rFonts w:hint="eastAsia"/>
        </w:rPr>
        <w:t>缺点：较为老旧</w:t>
      </w:r>
      <w:r w:rsidR="00A720EF">
        <w:rPr>
          <w:rFonts w:hint="eastAsia"/>
        </w:rPr>
        <w:t>的</w:t>
      </w:r>
      <w:r w:rsidR="00A720EF">
        <w:rPr>
          <w:rFonts w:hint="eastAsia"/>
        </w:rPr>
        <w:t>IDE</w:t>
      </w:r>
    </w:p>
    <w:p w:rsidR="00A720EF" w:rsidRDefault="00A720EF" w:rsidP="002A5351">
      <w:pPr>
        <w:rPr>
          <w:rFonts w:hint="eastAsia"/>
        </w:rPr>
      </w:pPr>
      <w:r>
        <w:rPr>
          <w:rFonts w:hint="eastAsia"/>
        </w:rPr>
        <w:t>费用：开源、免费</w:t>
      </w:r>
    </w:p>
    <w:p w:rsidR="002A5351" w:rsidRPr="00F018EB" w:rsidRDefault="002A5351" w:rsidP="002A5351">
      <w:pPr>
        <w:widowControl/>
        <w:jc w:val="left"/>
      </w:pPr>
    </w:p>
    <w:p w:rsidR="002A5351" w:rsidRPr="00E9281D" w:rsidRDefault="002A5351" w:rsidP="002A5351">
      <w:pPr>
        <w:widowControl/>
        <w:jc w:val="left"/>
      </w:pPr>
      <w:r w:rsidRPr="00C32EE7">
        <w:rPr>
          <w:b/>
        </w:rPr>
        <w:t>界面设计工具</w:t>
      </w:r>
      <w:r w:rsidRPr="00C32EE7">
        <w:rPr>
          <w:rFonts w:hint="eastAsia"/>
          <w:b/>
        </w:rPr>
        <w:t>：</w:t>
      </w:r>
    </w:p>
    <w:p w:rsidR="002A5351" w:rsidRPr="00C32EE7" w:rsidRDefault="002A5351" w:rsidP="002A5351">
      <w:r>
        <w:rPr>
          <w:rFonts w:hint="eastAsia"/>
        </w:rPr>
        <w:t xml:space="preserve">Axure </w:t>
      </w:r>
      <w:r w:rsidRPr="00C32EE7">
        <w:t>RP</w:t>
      </w:r>
    </w:p>
    <w:p w:rsidR="002A5351" w:rsidRPr="00C32EE7" w:rsidRDefault="002A5351" w:rsidP="002A5351">
      <w:r>
        <w:rPr>
          <w:rFonts w:hint="eastAsia"/>
        </w:rPr>
        <w:t>优点：使用广泛，沟通、传输、</w:t>
      </w:r>
      <w:r w:rsidRPr="00C32EE7">
        <w:rPr>
          <w:rFonts w:hint="eastAsia"/>
        </w:rPr>
        <w:t>修</w:t>
      </w:r>
      <w:r w:rsidRPr="00DA02E9">
        <w:rPr>
          <w:rFonts w:hint="eastAsia"/>
        </w:rPr>
        <w:t>改方便</w:t>
      </w:r>
      <w:r>
        <w:rPr>
          <w:rFonts w:hint="eastAsia"/>
        </w:rPr>
        <w:t>，</w:t>
      </w:r>
      <w:r w:rsidRPr="00C32EE7">
        <w:rPr>
          <w:rFonts w:hint="eastAsia"/>
        </w:rPr>
        <w:t>比较成熟的专业原型设计工具。功能一般比其他的软件较为完善</w:t>
      </w:r>
      <w:r>
        <w:rPr>
          <w:rFonts w:hint="eastAsia"/>
        </w:rPr>
        <w:t>，</w:t>
      </w:r>
      <w:r w:rsidRPr="00C32EE7">
        <w:rPr>
          <w:rFonts w:hint="eastAsia"/>
        </w:rPr>
        <w:t>使用起来操作复杂度不会很高，上手容易</w:t>
      </w:r>
    </w:p>
    <w:p w:rsidR="002A5351" w:rsidRPr="00C32EE7" w:rsidRDefault="002A5351" w:rsidP="002A5351">
      <w:r w:rsidRPr="00C32EE7">
        <w:rPr>
          <w:rFonts w:hint="eastAsia"/>
        </w:rPr>
        <w:t>缺点：需要收费</w:t>
      </w:r>
      <w:r w:rsidR="003A0E5C">
        <w:rPr>
          <w:rFonts w:hint="eastAsia"/>
        </w:rPr>
        <w:t>，</w:t>
      </w:r>
      <w:r w:rsidRPr="00C32EE7">
        <w:rPr>
          <w:rFonts w:hint="eastAsia"/>
        </w:rPr>
        <w:t>不熟悉</w:t>
      </w:r>
    </w:p>
    <w:p w:rsidR="00E45D88" w:rsidRDefault="002A5351">
      <w:pPr>
        <w:rPr>
          <w:rFonts w:hint="eastAsia"/>
        </w:rPr>
      </w:pPr>
      <w:r>
        <w:rPr>
          <w:rFonts w:hint="eastAsia"/>
        </w:rPr>
        <w:t>费用：</w:t>
      </w:r>
      <w:r w:rsidRPr="00C32EE7">
        <w:rPr>
          <w:rFonts w:hint="eastAsia"/>
        </w:rPr>
        <w:t>专业版</w:t>
      </w:r>
      <w:r w:rsidRPr="00C32EE7">
        <w:rPr>
          <w:rFonts w:hint="eastAsia"/>
        </w:rPr>
        <w:t xml:space="preserve"> 4000</w:t>
      </w:r>
      <w:r w:rsidRPr="00C32EE7">
        <w:rPr>
          <w:rFonts w:hint="eastAsia"/>
        </w:rPr>
        <w:t>团队版</w:t>
      </w:r>
      <w:r w:rsidRPr="00C32EE7">
        <w:rPr>
          <w:rFonts w:hint="eastAsia"/>
        </w:rPr>
        <w:t xml:space="preserve"> 7000</w:t>
      </w:r>
      <w:r w:rsidRPr="00C32EE7">
        <w:rPr>
          <w:rFonts w:hint="eastAsia"/>
        </w:rPr>
        <w:t>企业版</w:t>
      </w:r>
      <w:r w:rsidRPr="00C32EE7">
        <w:rPr>
          <w:rFonts w:hint="eastAsia"/>
        </w:rPr>
        <w:t xml:space="preserve"> 9000</w:t>
      </w:r>
      <w:bookmarkStart w:id="0" w:name="_GoBack"/>
      <w:bookmarkEnd w:id="0"/>
    </w:p>
    <w:sectPr w:rsidR="00E4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F63"/>
    <w:multiLevelType w:val="hybridMultilevel"/>
    <w:tmpl w:val="967E0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303FBB"/>
    <w:multiLevelType w:val="hybridMultilevel"/>
    <w:tmpl w:val="62189F6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A440D0"/>
    <w:multiLevelType w:val="hybridMultilevel"/>
    <w:tmpl w:val="32E4CF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F81D4F"/>
    <w:multiLevelType w:val="hybridMultilevel"/>
    <w:tmpl w:val="14EABA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7063D1"/>
    <w:multiLevelType w:val="hybridMultilevel"/>
    <w:tmpl w:val="1C7E6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9F3B8E"/>
    <w:multiLevelType w:val="hybridMultilevel"/>
    <w:tmpl w:val="12360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0458E3"/>
    <w:multiLevelType w:val="hybridMultilevel"/>
    <w:tmpl w:val="6FAC9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51"/>
    <w:rsid w:val="001D3102"/>
    <w:rsid w:val="002A5351"/>
    <w:rsid w:val="003A0E5C"/>
    <w:rsid w:val="006D496F"/>
    <w:rsid w:val="00707485"/>
    <w:rsid w:val="00722A9A"/>
    <w:rsid w:val="00832187"/>
    <w:rsid w:val="00A27990"/>
    <w:rsid w:val="00A720EF"/>
    <w:rsid w:val="00AA16AB"/>
    <w:rsid w:val="00BB1477"/>
    <w:rsid w:val="00C44C2C"/>
    <w:rsid w:val="00DD3D32"/>
    <w:rsid w:val="00E05A5F"/>
    <w:rsid w:val="00E45D88"/>
    <w:rsid w:val="00F018EB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19CD"/>
  <w15:chartTrackingRefBased/>
  <w15:docId w15:val="{9AE00742-0E9E-43D9-8694-0B461F79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3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2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A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A5351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11">
    <w:name w:val="网格型11"/>
    <w:basedOn w:val="a1"/>
    <w:next w:val="a3"/>
    <w:uiPriority w:val="39"/>
    <w:rsid w:val="002A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2A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3"/>
    <w:uiPriority w:val="39"/>
    <w:rsid w:val="002A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2A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A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218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2018-10-13T15:32:00Z</dcterms:created>
  <dcterms:modified xsi:type="dcterms:W3CDTF">2018-10-14T03:36:00Z</dcterms:modified>
</cp:coreProperties>
</file>