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8429" w14:textId="57BF916A" w:rsidR="004A1526" w:rsidRDefault="004A1526">
      <w:bookmarkStart w:id="0" w:name="_GoBack"/>
      <w:r>
        <w:rPr>
          <w:rFonts w:hint="eastAsia"/>
        </w:rPr>
        <w:t>需求冲突：</w:t>
      </w:r>
    </w:p>
    <w:p w14:paraId="5723F88F" w14:textId="4544CFDC" w:rsidR="004A1526" w:rsidRDefault="004A1526" w:rsidP="004A15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管理员是否需要具有管理案例</w:t>
      </w:r>
      <w:proofErr w:type="gramStart"/>
      <w:r>
        <w:rPr>
          <w:rFonts w:hint="eastAsia"/>
        </w:rPr>
        <w:t>的权限的权限</w:t>
      </w:r>
      <w:proofErr w:type="gramEnd"/>
      <w:r>
        <w:rPr>
          <w:rFonts w:hint="eastAsia"/>
        </w:rPr>
        <w:t>。</w:t>
      </w:r>
    </w:p>
    <w:p w14:paraId="29255AEE" w14:textId="0FFB349B" w:rsidR="004A1526" w:rsidRDefault="004A1526" w:rsidP="004A1526">
      <w:pPr>
        <w:ind w:left="360"/>
      </w:pPr>
      <w:r>
        <w:rPr>
          <w:rFonts w:hint="eastAsia"/>
        </w:rPr>
        <w:t>管理员意见：管理员需要拥有所有的权限。</w:t>
      </w:r>
    </w:p>
    <w:p w14:paraId="331DDB74" w14:textId="2907320F" w:rsidR="004A1526" w:rsidRDefault="004A1526" w:rsidP="004A1526">
      <w:pPr>
        <w:ind w:left="360"/>
      </w:pPr>
      <w:r>
        <w:rPr>
          <w:rFonts w:hint="eastAsia"/>
        </w:rPr>
        <w:t>案例</w:t>
      </w:r>
      <w:proofErr w:type="gramStart"/>
      <w:r>
        <w:rPr>
          <w:rFonts w:hint="eastAsia"/>
        </w:rPr>
        <w:t>管理员者员的</w:t>
      </w:r>
      <w:proofErr w:type="gramEnd"/>
      <w:r>
        <w:rPr>
          <w:rFonts w:hint="eastAsia"/>
        </w:rPr>
        <w:t>意见：管理员没有案例方面的专业知识，其并不具备操控案例的能力，所以其不应该拥有案例方面的权限。</w:t>
      </w:r>
    </w:p>
    <w:p w14:paraId="59FBA317" w14:textId="25AC9AB9" w:rsidR="004A1526" w:rsidRDefault="004A1526" w:rsidP="004A1526">
      <w:pPr>
        <w:ind w:left="360"/>
      </w:pPr>
    </w:p>
    <w:p w14:paraId="69B87E3A" w14:textId="12E217D5" w:rsidR="004A1526" w:rsidRDefault="004A1526" w:rsidP="004A1526">
      <w:pPr>
        <w:ind w:left="360"/>
      </w:pPr>
      <w:r>
        <w:rPr>
          <w:rFonts w:hint="eastAsia"/>
        </w:rPr>
        <w:t>解决意见：</w:t>
      </w:r>
    </w:p>
    <w:p w14:paraId="18EA3394" w14:textId="7BFB9CFF" w:rsidR="004A1526" w:rsidRDefault="004A1526" w:rsidP="004A15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管理员只拥有对案例删除的权限。保障案例创建者</w:t>
      </w:r>
    </w:p>
    <w:p w14:paraId="4819FE55" w14:textId="2B735F86" w:rsidR="004A1526" w:rsidRDefault="004A1526" w:rsidP="00052CF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案例管理员需要管理员审核，以保障案例管理员具有专业知识来保障其对案例的操作正确性。</w:t>
      </w:r>
    </w:p>
    <w:p w14:paraId="0F4A2926" w14:textId="16450B7A" w:rsidR="004A1526" w:rsidRDefault="004A1526" w:rsidP="004A1526">
      <w:pPr>
        <w:ind w:left="360"/>
      </w:pPr>
      <w:r>
        <w:rPr>
          <w:rFonts w:hint="eastAsia"/>
        </w:rPr>
        <w:t>最终采纳方案：决定采纳我们的意见。</w:t>
      </w:r>
    </w:p>
    <w:p w14:paraId="71D60489" w14:textId="3A78E4F8" w:rsidR="004A1526" w:rsidRDefault="004A1526" w:rsidP="004A1526">
      <w:pPr>
        <w:ind w:left="360"/>
      </w:pPr>
    </w:p>
    <w:p w14:paraId="412060E0" w14:textId="5611C8C8" w:rsidR="004A1526" w:rsidRDefault="004A1526" w:rsidP="004A1526">
      <w:r>
        <w:rPr>
          <w:rFonts w:hint="eastAsia"/>
        </w:rPr>
        <w:t>2．案例删除后的解决方式。</w:t>
      </w:r>
    </w:p>
    <w:p w14:paraId="0509EE28" w14:textId="537AF093" w:rsidR="00052CF7" w:rsidRDefault="00052CF7" w:rsidP="004A1526">
      <w:pPr>
        <w:rPr>
          <w:rFonts w:hint="eastAsia"/>
        </w:rPr>
      </w:pPr>
      <w:r>
        <w:tab/>
      </w:r>
      <w:r>
        <w:rPr>
          <w:rFonts w:hint="eastAsia"/>
        </w:rPr>
        <w:t>1.杨</w:t>
      </w:r>
      <w:proofErr w:type="gramStart"/>
      <w:r>
        <w:rPr>
          <w:rFonts w:hint="eastAsia"/>
        </w:rPr>
        <w:t>枨</w:t>
      </w:r>
      <w:proofErr w:type="gramEnd"/>
      <w:r w:rsidR="00820FA9">
        <w:rPr>
          <w:rFonts w:hint="eastAsia"/>
        </w:rPr>
        <w:t>老师</w:t>
      </w:r>
      <w:r>
        <w:rPr>
          <w:rFonts w:hint="eastAsia"/>
        </w:rPr>
        <w:t>：我觉得在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之前有正在进行的项目就不能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，或者就冻结，不能新建新的项目。但这部分不应该是人为的操作</w:t>
      </w:r>
      <w:r w:rsidR="00D83057">
        <w:rPr>
          <w:rFonts w:hint="eastAsia"/>
        </w:rPr>
        <w:t>，而是系统的操作</w:t>
      </w:r>
    </w:p>
    <w:p w14:paraId="136E2405" w14:textId="4027E8A9" w:rsidR="00052CF7" w:rsidRPr="00052CF7" w:rsidRDefault="00820FA9" w:rsidP="00D83057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="00052CF7">
        <w:rPr>
          <w:rFonts w:hint="eastAsia"/>
        </w:rPr>
        <w:t>管理员：我觉得不能是项目完全完成之后才能完全删除，弄个倒计时</w:t>
      </w:r>
      <w:r w:rsidR="00D83057">
        <w:rPr>
          <w:rFonts w:hint="eastAsia"/>
        </w:rPr>
        <w:t>。</w:t>
      </w:r>
    </w:p>
    <w:p w14:paraId="26C34214" w14:textId="08E5C36A" w:rsidR="004A1526" w:rsidRDefault="0086069E" w:rsidP="004A1526">
      <w:r>
        <w:rPr>
          <w:rFonts w:hint="eastAsia"/>
        </w:rPr>
        <w:t>同意之后的</w:t>
      </w:r>
      <w:r w:rsidR="004A1526">
        <w:rPr>
          <w:rFonts w:hint="eastAsia"/>
        </w:rPr>
        <w:t>解决方案：</w:t>
      </w:r>
    </w:p>
    <w:p w14:paraId="2E0DE4D5" w14:textId="061CA2C5" w:rsidR="004A1526" w:rsidRDefault="004A1526" w:rsidP="008606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建立回收站。管理员</w:t>
      </w:r>
      <w:r w:rsidR="0086069E">
        <w:rPr>
          <w:rFonts w:hint="eastAsia"/>
        </w:rPr>
        <w:t>拥有对所有案例的删除权限，案例管理员只拥有自己创建的案例的删除权限，删除后进入自己的回收箱，回收箱保存30天，30天之后自动删除。</w:t>
      </w:r>
    </w:p>
    <w:p w14:paraId="3C5E3B7B" w14:textId="1F8FBDA2" w:rsidR="0086069E" w:rsidRDefault="0086069E" w:rsidP="008606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删除之后，给正在进行中的项目组发送站内信，要求其在15天之后保存项目的文件，然后案例将会停止运行。</w:t>
      </w:r>
    </w:p>
    <w:p w14:paraId="686AAFEA" w14:textId="39004844" w:rsidR="0086069E" w:rsidRDefault="0086069E" w:rsidP="0086069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删除之后，已完成的项目组将能通过快照的形式对案例进行查看。</w:t>
      </w:r>
    </w:p>
    <w:p w14:paraId="13CDF760" w14:textId="54780565" w:rsidR="004A1526" w:rsidRDefault="00052CF7" w:rsidP="004A15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删除之后，不能产生新的项目组。</w:t>
      </w:r>
    </w:p>
    <w:p w14:paraId="1B73E177" w14:textId="6492E0E1" w:rsidR="00820FA9" w:rsidRDefault="00820FA9" w:rsidP="00820FA9">
      <w:r>
        <w:rPr>
          <w:rFonts w:hint="eastAsia"/>
        </w:rPr>
        <w:t>3.案例管理员能不能操作项目。</w:t>
      </w:r>
    </w:p>
    <w:p w14:paraId="48924767" w14:textId="7CFA0F5C" w:rsidR="00820FA9" w:rsidRDefault="00820FA9" w:rsidP="00820FA9">
      <w:pPr>
        <w:ind w:firstLine="420"/>
      </w:pP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老师：作为案例管理员可以操纵基于我案例的项目</w:t>
      </w:r>
    </w:p>
    <w:p w14:paraId="202C40D3" w14:textId="43AD8746" w:rsidR="00820FA9" w:rsidRDefault="00820FA9" w:rsidP="00820FA9">
      <w:pPr>
        <w:ind w:firstLine="420"/>
        <w:rPr>
          <w:rFonts w:hint="eastAsia"/>
        </w:rPr>
      </w:pPr>
      <w:r>
        <w:rPr>
          <w:rFonts w:hint="eastAsia"/>
        </w:rPr>
        <w:t>用户代表：觉得不行，这样给一种不放心的感觉，需要提醒。</w:t>
      </w:r>
    </w:p>
    <w:p w14:paraId="69CEE4C3" w14:textId="3003879A" w:rsidR="00820FA9" w:rsidRPr="00820FA9" w:rsidRDefault="00820FA9" w:rsidP="00820FA9">
      <w:pPr>
        <w:rPr>
          <w:rFonts w:hint="eastAsia"/>
        </w:rPr>
      </w:pPr>
      <w:r>
        <w:rPr>
          <w:rFonts w:hint="eastAsia"/>
        </w:rPr>
        <w:t>最后方案：只有在案例管理员需要关闭案例，系统设置30天的</w:t>
      </w:r>
      <w:r w:rsidR="00D83057">
        <w:rPr>
          <w:rFonts w:hint="eastAsia"/>
        </w:rPr>
        <w:t>宽容期之后，对项目自动关闭</w:t>
      </w:r>
      <w:bookmarkEnd w:id="0"/>
    </w:p>
    <w:sectPr w:rsidR="00820FA9" w:rsidRPr="00820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D85F1" w14:textId="77777777" w:rsidR="006A4AD9" w:rsidRDefault="006A4AD9" w:rsidP="004A1526">
      <w:r>
        <w:separator/>
      </w:r>
    </w:p>
  </w:endnote>
  <w:endnote w:type="continuationSeparator" w:id="0">
    <w:p w14:paraId="49A8DC53" w14:textId="77777777" w:rsidR="006A4AD9" w:rsidRDefault="006A4AD9" w:rsidP="004A1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562C2" w14:textId="77777777" w:rsidR="006A4AD9" w:rsidRDefault="006A4AD9" w:rsidP="004A1526">
      <w:r>
        <w:separator/>
      </w:r>
    </w:p>
  </w:footnote>
  <w:footnote w:type="continuationSeparator" w:id="0">
    <w:p w14:paraId="37EB8A28" w14:textId="77777777" w:rsidR="006A4AD9" w:rsidRDefault="006A4AD9" w:rsidP="004A1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0EA7"/>
    <w:multiLevelType w:val="hybridMultilevel"/>
    <w:tmpl w:val="6FEE5808"/>
    <w:lvl w:ilvl="0" w:tplc="124A1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1342BD"/>
    <w:multiLevelType w:val="hybridMultilevel"/>
    <w:tmpl w:val="20582578"/>
    <w:lvl w:ilvl="0" w:tplc="F4366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8954A8"/>
    <w:multiLevelType w:val="hybridMultilevel"/>
    <w:tmpl w:val="2A7E6EAA"/>
    <w:lvl w:ilvl="0" w:tplc="BC6AA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1B"/>
    <w:rsid w:val="00052CF7"/>
    <w:rsid w:val="00225473"/>
    <w:rsid w:val="00253373"/>
    <w:rsid w:val="004A1526"/>
    <w:rsid w:val="006A4AD9"/>
    <w:rsid w:val="00820FA9"/>
    <w:rsid w:val="0086069E"/>
    <w:rsid w:val="008A1930"/>
    <w:rsid w:val="0096452A"/>
    <w:rsid w:val="009C4C1B"/>
    <w:rsid w:val="00B83B38"/>
    <w:rsid w:val="00D8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DCE46"/>
  <w15:chartTrackingRefBased/>
  <w15:docId w15:val="{5FB09470-6E5A-4657-A7D1-B34E0A13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526"/>
    <w:rPr>
      <w:sz w:val="18"/>
      <w:szCs w:val="18"/>
    </w:rPr>
  </w:style>
  <w:style w:type="paragraph" w:styleId="a7">
    <w:name w:val="List Paragraph"/>
    <w:basedOn w:val="a"/>
    <w:uiPriority w:val="34"/>
    <w:qFormat/>
    <w:rsid w:val="004A15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值成 刘</dc:creator>
  <cp:keywords/>
  <dc:description/>
  <cp:lastModifiedBy>值成 刘</cp:lastModifiedBy>
  <cp:revision>7</cp:revision>
  <dcterms:created xsi:type="dcterms:W3CDTF">2019-01-08T23:59:00Z</dcterms:created>
  <dcterms:modified xsi:type="dcterms:W3CDTF">2019-01-11T09:22:00Z</dcterms:modified>
</cp:coreProperties>
</file>