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D88" w:rsidRDefault="00335812">
      <w:r>
        <w:rPr>
          <w:rFonts w:hint="eastAsia"/>
        </w:rPr>
        <w:t>成功指标</w:t>
      </w:r>
    </w:p>
    <w:p w:rsidR="00335812" w:rsidRDefault="00335812">
      <w:r>
        <w:rPr>
          <w:rFonts w:hint="eastAsia"/>
        </w:rPr>
        <w:t>能掌握的因素：</w:t>
      </w:r>
    </w:p>
    <w:p w:rsidR="00335812" w:rsidRDefault="00335812">
      <w:r>
        <w:rPr>
          <w:rFonts w:hint="eastAsia"/>
        </w:rPr>
        <w:t>1、解决传统教育对于现在出现的实践性强的一类工程性学科效果不好的问题</w:t>
      </w:r>
    </w:p>
    <w:p w:rsidR="00335812" w:rsidRDefault="00335812">
      <w:r>
        <w:rPr>
          <w:rFonts w:hint="eastAsia"/>
        </w:rPr>
        <w:t>2、解决案例教学</w:t>
      </w:r>
      <w:proofErr w:type="gramStart"/>
      <w:r>
        <w:rPr>
          <w:rFonts w:hint="eastAsia"/>
        </w:rPr>
        <w:t>中项目</w:t>
      </w:r>
      <w:proofErr w:type="gramEnd"/>
      <w:r>
        <w:rPr>
          <w:rFonts w:hint="eastAsia"/>
        </w:rPr>
        <w:t>案例的重用问题</w:t>
      </w:r>
    </w:p>
    <w:p w:rsidR="00335812" w:rsidRDefault="00335812">
      <w:r>
        <w:rPr>
          <w:rFonts w:hint="eastAsia"/>
        </w:rPr>
        <w:t>不能掌握的因素：</w:t>
      </w:r>
    </w:p>
    <w:p w:rsidR="00335812" w:rsidRDefault="00335812">
      <w:pPr>
        <w:rPr>
          <w:rFonts w:hint="eastAsia"/>
        </w:rPr>
      </w:pPr>
      <w:r>
        <w:rPr>
          <w:rFonts w:hint="eastAsia"/>
        </w:rPr>
        <w:t>学生在网络平台上学习的自觉性</w:t>
      </w:r>
      <w:bookmarkStart w:id="0" w:name="_GoBack"/>
      <w:bookmarkEnd w:id="0"/>
    </w:p>
    <w:sectPr w:rsidR="00335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12"/>
    <w:rsid w:val="00335812"/>
    <w:rsid w:val="00E4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BFA"/>
  <w15:chartTrackingRefBased/>
  <w15:docId w15:val="{B3AC745B-BAFE-4D91-A6B3-60AF74BD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Words>
  <Characters>78</Characters>
  <Application>Microsoft Office Word</Application>
  <DocSecurity>0</DocSecurity>
  <Lines>1</Lines>
  <Paragraphs>1</Paragraphs>
  <ScaleCrop>false</ScaleCrop>
  <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XuanWem</dc:creator>
  <cp:keywords/>
  <dc:description/>
  <cp:lastModifiedBy>Chen XuanWem</cp:lastModifiedBy>
  <cp:revision>1</cp:revision>
  <dcterms:created xsi:type="dcterms:W3CDTF">2018-11-19T15:11:00Z</dcterms:created>
  <dcterms:modified xsi:type="dcterms:W3CDTF">2018-11-19T15:21:00Z</dcterms:modified>
</cp:coreProperties>
</file>