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7CE" w:rsidRDefault="00C313AE">
      <w:r>
        <w:rPr>
          <w:rFonts w:hint="eastAsia"/>
        </w:rPr>
        <w:t>范围和限制</w:t>
      </w:r>
    </w:p>
    <w:p w:rsidR="00C313AE" w:rsidRDefault="00C313AE"/>
    <w:p w:rsidR="00C313AE" w:rsidRDefault="00C313AE">
      <w:r>
        <w:rPr>
          <w:rFonts w:hint="eastAsia"/>
        </w:rPr>
        <w:t>主要特性</w:t>
      </w:r>
    </w:p>
    <w:p w:rsidR="00F81A75" w:rsidRDefault="00F81A75" w:rsidP="0013248F">
      <w:pPr>
        <w:pStyle w:val="a3"/>
        <w:numPr>
          <w:ilvl w:val="0"/>
          <w:numId w:val="1"/>
        </w:numPr>
        <w:spacing w:line="312" w:lineRule="auto"/>
        <w:ind w:firstLineChars="0"/>
      </w:pPr>
      <w:r w:rsidRPr="00452D51">
        <w:rPr>
          <w:rFonts w:hint="eastAsia"/>
        </w:rPr>
        <w:t>软件工程系列课程教学辅助网站</w:t>
      </w:r>
      <w:r>
        <w:rPr>
          <w:rFonts w:hint="eastAsia"/>
        </w:rPr>
        <w:t>，是让</w:t>
      </w:r>
      <w:r w:rsidR="00C313AE" w:rsidRPr="00677527">
        <w:rPr>
          <w:rFonts w:hint="eastAsia"/>
        </w:rPr>
        <w:t>软件</w:t>
      </w:r>
      <w:r w:rsidR="00C313AE" w:rsidRPr="00677527">
        <w:t>工程系列课程体系下的</w:t>
      </w:r>
      <w:r w:rsidR="00C313AE" w:rsidRPr="00677527">
        <w:rPr>
          <w:rFonts w:hint="eastAsia"/>
        </w:rPr>
        <w:t>教师能够把最新，最前沿的关于项目管理和需求工程的信息传播给学生</w:t>
      </w:r>
      <w:r>
        <w:rPr>
          <w:rFonts w:hint="eastAsia"/>
        </w:rPr>
        <w:t>，</w:t>
      </w:r>
      <w:r w:rsidR="00C313AE" w:rsidRPr="00677527">
        <w:rPr>
          <w:rFonts w:hint="eastAsia"/>
        </w:rPr>
        <w:t>学生能够利用网络得到老师帮助</w:t>
      </w:r>
      <w:r>
        <w:rPr>
          <w:rFonts w:hint="eastAsia"/>
        </w:rPr>
        <w:t>，能让</w:t>
      </w:r>
      <w:r w:rsidR="00C313AE" w:rsidRPr="00677527">
        <w:rPr>
          <w:rFonts w:hint="eastAsia"/>
        </w:rPr>
        <w:t>师生之间，同学之间充分交流，沟通心得</w:t>
      </w:r>
      <w:r>
        <w:rPr>
          <w:rFonts w:hint="eastAsia"/>
        </w:rPr>
        <w:t>的一个平台。</w:t>
      </w:r>
    </w:p>
    <w:p w:rsidR="00C313AE" w:rsidRDefault="00C313AE" w:rsidP="0013248F">
      <w:pPr>
        <w:pStyle w:val="a3"/>
        <w:numPr>
          <w:ilvl w:val="0"/>
          <w:numId w:val="1"/>
        </w:numPr>
        <w:spacing w:line="312" w:lineRule="auto"/>
        <w:ind w:firstLineChars="0"/>
      </w:pPr>
      <w:r w:rsidRPr="00677527">
        <w:rPr>
          <w:rFonts w:hint="eastAsia"/>
        </w:rPr>
        <w:t>为教师和同学以及</w:t>
      </w:r>
      <w:r w:rsidRPr="00677527">
        <w:t>对软件工程感兴趣的同学</w:t>
      </w:r>
      <w:r w:rsidRPr="00677527">
        <w:rPr>
          <w:rFonts w:hint="eastAsia"/>
        </w:rPr>
        <w:t>服务，也为项目管理，需求工程，统一建模等</w:t>
      </w:r>
      <w:r>
        <w:rPr>
          <w:rFonts w:hint="eastAsia"/>
        </w:rPr>
        <w:t>软件工程系列课程</w:t>
      </w:r>
      <w:r w:rsidRPr="00677527">
        <w:rPr>
          <w:rFonts w:hint="eastAsia"/>
        </w:rPr>
        <w:t>的教学方法提供试验基地。</w:t>
      </w:r>
      <w:r>
        <w:rPr>
          <w:rFonts w:hint="eastAsia"/>
        </w:rPr>
        <w:t>同时本网站也有APP形式，可以在手机上进行查看。</w:t>
      </w:r>
    </w:p>
    <w:p w:rsidR="00F81A75" w:rsidRPr="0013248F" w:rsidRDefault="00F81A75" w:rsidP="0013248F">
      <w:pPr>
        <w:pStyle w:val="a3"/>
        <w:numPr>
          <w:ilvl w:val="0"/>
          <w:numId w:val="1"/>
        </w:numPr>
        <w:spacing w:line="312" w:lineRule="auto"/>
        <w:ind w:firstLineChars="0"/>
        <w:rPr>
          <w:szCs w:val="21"/>
          <w:lang w:val="zh-CN"/>
        </w:rPr>
      </w:pPr>
      <w:r w:rsidRPr="0013248F">
        <w:rPr>
          <w:rFonts w:hint="eastAsia"/>
          <w:szCs w:val="21"/>
        </w:rPr>
        <w:t>是一个</w:t>
      </w:r>
      <w:r w:rsidR="00C313AE" w:rsidRPr="0013248F">
        <w:rPr>
          <w:rFonts w:hint="eastAsia"/>
          <w:szCs w:val="21"/>
          <w:lang w:val="zh-CN"/>
        </w:rPr>
        <w:t>开放共享互助的交流型社区类型的</w:t>
      </w:r>
      <w:r w:rsidR="0013248F" w:rsidRPr="0013248F">
        <w:rPr>
          <w:rFonts w:hint="eastAsia"/>
          <w:szCs w:val="21"/>
          <w:lang w:val="zh-CN"/>
        </w:rPr>
        <w:t>平台</w:t>
      </w:r>
      <w:r w:rsidR="00C313AE" w:rsidRPr="0013248F">
        <w:rPr>
          <w:rFonts w:hint="eastAsia"/>
          <w:szCs w:val="21"/>
          <w:lang w:val="zh-CN"/>
        </w:rPr>
        <w:t>，</w:t>
      </w:r>
      <w:r w:rsidRPr="0013248F">
        <w:rPr>
          <w:rFonts w:hint="eastAsia"/>
          <w:szCs w:val="21"/>
          <w:lang w:val="zh-CN"/>
        </w:rPr>
        <w:t>可以</w:t>
      </w:r>
      <w:r w:rsidR="00C313AE" w:rsidRPr="0013248F">
        <w:rPr>
          <w:rFonts w:hint="eastAsia"/>
          <w:szCs w:val="21"/>
          <w:lang w:val="zh-CN"/>
        </w:rPr>
        <w:t>吸引潜在</w:t>
      </w:r>
      <w:r w:rsidR="00C313AE" w:rsidRPr="0013248F">
        <w:rPr>
          <w:szCs w:val="21"/>
          <w:lang w:val="zh-CN"/>
        </w:rPr>
        <w:t>的对软</w:t>
      </w:r>
      <w:r w:rsidR="00C313AE" w:rsidRPr="0013248F">
        <w:rPr>
          <w:rFonts w:hint="eastAsia"/>
          <w:szCs w:val="21"/>
          <w:lang w:val="zh-CN"/>
        </w:rPr>
        <w:t>件</w:t>
      </w:r>
      <w:r w:rsidR="00C313AE" w:rsidRPr="0013248F">
        <w:rPr>
          <w:szCs w:val="21"/>
          <w:lang w:val="zh-CN"/>
        </w:rPr>
        <w:t>工程系列</w:t>
      </w:r>
      <w:r w:rsidR="00C313AE" w:rsidRPr="0013248F">
        <w:rPr>
          <w:rFonts w:hint="eastAsia"/>
          <w:szCs w:val="21"/>
          <w:lang w:val="zh-CN"/>
        </w:rPr>
        <w:t>课程</w:t>
      </w:r>
      <w:r w:rsidR="00C313AE" w:rsidRPr="0013248F">
        <w:rPr>
          <w:szCs w:val="21"/>
          <w:lang w:val="zh-CN"/>
        </w:rPr>
        <w:t>感兴趣</w:t>
      </w:r>
      <w:r w:rsidR="002D01EB" w:rsidRPr="0013248F">
        <w:rPr>
          <w:rFonts w:hint="eastAsia"/>
          <w:szCs w:val="21"/>
          <w:lang w:val="zh-CN"/>
        </w:rPr>
        <w:t>·</w:t>
      </w:r>
      <w:r w:rsidR="00C313AE" w:rsidRPr="0013248F">
        <w:rPr>
          <w:szCs w:val="21"/>
          <w:lang w:val="zh-CN"/>
        </w:rPr>
        <w:t>的</w:t>
      </w:r>
      <w:r w:rsidR="00C313AE" w:rsidRPr="0013248F">
        <w:rPr>
          <w:rFonts w:hint="eastAsia"/>
          <w:szCs w:val="21"/>
          <w:lang w:val="zh-CN"/>
        </w:rPr>
        <w:t>同学一起</w:t>
      </w:r>
      <w:r w:rsidR="00C313AE" w:rsidRPr="0013248F">
        <w:rPr>
          <w:szCs w:val="21"/>
          <w:lang w:val="zh-CN"/>
        </w:rPr>
        <w:t>加入</w:t>
      </w:r>
      <w:r w:rsidR="00C313AE" w:rsidRPr="0013248F">
        <w:rPr>
          <w:rFonts w:hint="eastAsia"/>
          <w:szCs w:val="21"/>
          <w:lang w:val="zh-CN"/>
        </w:rPr>
        <w:t>学习</w:t>
      </w:r>
      <w:r w:rsidR="00C313AE" w:rsidRPr="0013248F">
        <w:rPr>
          <w:szCs w:val="21"/>
          <w:lang w:val="zh-CN"/>
        </w:rPr>
        <w:t>过程</w:t>
      </w:r>
      <w:r w:rsidR="00C313AE" w:rsidRPr="0013248F">
        <w:rPr>
          <w:rFonts w:hint="eastAsia"/>
          <w:szCs w:val="21"/>
          <w:lang w:val="zh-CN"/>
        </w:rPr>
        <w:t>。</w:t>
      </w:r>
    </w:p>
    <w:p w:rsidR="0013248F" w:rsidRPr="0013248F" w:rsidRDefault="0013248F" w:rsidP="0013248F">
      <w:pPr>
        <w:pStyle w:val="a3"/>
        <w:numPr>
          <w:ilvl w:val="0"/>
          <w:numId w:val="1"/>
        </w:numPr>
        <w:spacing w:line="312" w:lineRule="auto"/>
        <w:ind w:firstLineChars="0"/>
      </w:pPr>
      <w:r w:rsidRPr="0013248F">
        <w:rPr>
          <w:szCs w:val="21"/>
          <w:lang w:val="zh-CN"/>
        </w:rPr>
        <w:t>由学生、老师共同</w:t>
      </w:r>
      <w:r w:rsidRPr="0013248F">
        <w:rPr>
          <w:rFonts w:hint="eastAsia"/>
          <w:szCs w:val="21"/>
          <w:lang w:val="zh-CN"/>
        </w:rPr>
        <w:t>自主</w:t>
      </w:r>
      <w:r w:rsidRPr="0013248F">
        <w:rPr>
          <w:szCs w:val="21"/>
          <w:lang w:val="zh-CN"/>
        </w:rPr>
        <w:t>自发</w:t>
      </w:r>
      <w:r w:rsidRPr="0013248F">
        <w:rPr>
          <w:rFonts w:hint="eastAsia"/>
          <w:szCs w:val="21"/>
          <w:lang w:val="zh-CN"/>
        </w:rPr>
        <w:t>地</w:t>
      </w:r>
      <w:r w:rsidRPr="0013248F">
        <w:rPr>
          <w:szCs w:val="21"/>
          <w:lang w:val="zh-CN"/>
        </w:rPr>
        <w:t>提供资源</w:t>
      </w:r>
      <w:r w:rsidRPr="0013248F">
        <w:rPr>
          <w:rFonts w:hint="eastAsia"/>
          <w:szCs w:val="21"/>
          <w:lang w:val="zh-CN"/>
        </w:rPr>
        <w:t>的长期持续更新与</w:t>
      </w:r>
      <w:r w:rsidRPr="0013248F">
        <w:rPr>
          <w:szCs w:val="21"/>
          <w:lang w:val="zh-CN"/>
        </w:rPr>
        <w:t>扩充，</w:t>
      </w:r>
      <w:r w:rsidRPr="0013248F">
        <w:rPr>
          <w:rFonts w:hint="eastAsia"/>
          <w:szCs w:val="21"/>
          <w:lang w:val="zh-CN"/>
        </w:rPr>
        <w:t>以</w:t>
      </w:r>
      <w:r w:rsidRPr="0013248F">
        <w:rPr>
          <w:szCs w:val="21"/>
          <w:lang w:val="zh-CN"/>
        </w:rPr>
        <w:t>提供充足的</w:t>
      </w:r>
      <w:r w:rsidRPr="0013248F">
        <w:rPr>
          <w:rFonts w:hint="eastAsia"/>
          <w:szCs w:val="21"/>
          <w:lang w:val="zh-CN"/>
        </w:rPr>
        <w:t>学习资源支持。</w:t>
      </w:r>
    </w:p>
    <w:p w:rsidR="00C313AE" w:rsidRPr="0013248F" w:rsidRDefault="00C313AE" w:rsidP="0013248F">
      <w:pPr>
        <w:pStyle w:val="a3"/>
        <w:numPr>
          <w:ilvl w:val="0"/>
          <w:numId w:val="1"/>
        </w:numPr>
        <w:spacing w:line="312" w:lineRule="auto"/>
        <w:ind w:firstLineChars="0"/>
        <w:rPr>
          <w:szCs w:val="21"/>
          <w:lang w:val="zh-CN"/>
        </w:rPr>
      </w:pPr>
      <w:r w:rsidRPr="0013248F">
        <w:rPr>
          <w:szCs w:val="21"/>
          <w:lang w:val="zh-CN"/>
        </w:rPr>
        <w:t>教师</w:t>
      </w:r>
      <w:r w:rsidR="00F81A75" w:rsidRPr="0013248F">
        <w:rPr>
          <w:rFonts w:hint="eastAsia"/>
          <w:szCs w:val="21"/>
          <w:lang w:val="zh-CN"/>
        </w:rPr>
        <w:t>和</w:t>
      </w:r>
      <w:r w:rsidRPr="0013248F">
        <w:rPr>
          <w:szCs w:val="21"/>
          <w:lang w:val="zh-CN"/>
        </w:rPr>
        <w:t>学生都能</w:t>
      </w:r>
      <w:r w:rsidRPr="0013248F">
        <w:rPr>
          <w:rFonts w:hint="eastAsia"/>
          <w:szCs w:val="21"/>
          <w:lang w:val="zh-CN"/>
        </w:rPr>
        <w:t>参与到技术</w:t>
      </w:r>
      <w:r w:rsidRPr="0013248F">
        <w:rPr>
          <w:szCs w:val="21"/>
          <w:lang w:val="zh-CN"/>
        </w:rPr>
        <w:t>心得</w:t>
      </w:r>
      <w:r w:rsidRPr="0013248F">
        <w:rPr>
          <w:rFonts w:hint="eastAsia"/>
          <w:szCs w:val="21"/>
          <w:lang w:val="zh-CN"/>
        </w:rPr>
        <w:t>信息的</w:t>
      </w:r>
      <w:r w:rsidRPr="0013248F">
        <w:rPr>
          <w:szCs w:val="21"/>
          <w:lang w:val="zh-CN"/>
        </w:rPr>
        <w:t>开</w:t>
      </w:r>
      <w:r w:rsidRPr="0013248F">
        <w:rPr>
          <w:rFonts w:hint="eastAsia"/>
          <w:szCs w:val="21"/>
          <w:lang w:val="zh-CN"/>
        </w:rPr>
        <w:t>放</w:t>
      </w:r>
      <w:r w:rsidRPr="0013248F">
        <w:rPr>
          <w:szCs w:val="21"/>
          <w:lang w:val="zh-CN"/>
        </w:rPr>
        <w:t>性交流中</w:t>
      </w:r>
      <w:r w:rsidRPr="0013248F">
        <w:rPr>
          <w:rFonts w:hint="eastAsia"/>
          <w:szCs w:val="21"/>
          <w:lang w:val="zh-CN"/>
        </w:rPr>
        <w:t>，网站尽力营造一种积极</w:t>
      </w:r>
      <w:r w:rsidRPr="0013248F">
        <w:rPr>
          <w:szCs w:val="21"/>
          <w:lang w:val="zh-CN"/>
        </w:rPr>
        <w:t>向上的学习氛围</w:t>
      </w:r>
      <w:r w:rsidRPr="0013248F">
        <w:rPr>
          <w:rFonts w:hint="eastAsia"/>
          <w:szCs w:val="21"/>
          <w:lang w:val="zh-CN"/>
        </w:rPr>
        <w:t>，以及可能聘请相关联的课程教师进行</w:t>
      </w:r>
      <w:r w:rsidRPr="0013248F">
        <w:rPr>
          <w:szCs w:val="21"/>
          <w:lang w:val="zh-CN"/>
        </w:rPr>
        <w:t>权威的答疑帮助</w:t>
      </w:r>
      <w:r w:rsidRPr="0013248F">
        <w:rPr>
          <w:rFonts w:hint="eastAsia"/>
          <w:szCs w:val="21"/>
          <w:lang w:val="zh-CN"/>
        </w:rPr>
        <w:t>，让</w:t>
      </w:r>
      <w:r w:rsidRPr="0013248F">
        <w:rPr>
          <w:szCs w:val="21"/>
          <w:lang w:val="zh-CN"/>
        </w:rPr>
        <w:t>用户真正能融入到这个平台，</w:t>
      </w:r>
      <w:r w:rsidRPr="0013248F">
        <w:rPr>
          <w:rFonts w:hint="eastAsia"/>
          <w:szCs w:val="21"/>
          <w:lang w:val="zh-CN"/>
        </w:rPr>
        <w:t>丰富</w:t>
      </w:r>
      <w:r w:rsidRPr="0013248F">
        <w:rPr>
          <w:szCs w:val="21"/>
          <w:lang w:val="zh-CN"/>
        </w:rPr>
        <w:t>其社交经历，</w:t>
      </w:r>
      <w:r w:rsidRPr="0013248F">
        <w:rPr>
          <w:rFonts w:hint="eastAsia"/>
          <w:szCs w:val="21"/>
          <w:lang w:val="zh-CN"/>
        </w:rPr>
        <w:t>在</w:t>
      </w:r>
      <w:r w:rsidRPr="0013248F">
        <w:rPr>
          <w:szCs w:val="21"/>
          <w:lang w:val="zh-CN"/>
        </w:rPr>
        <w:t>技术层次</w:t>
      </w:r>
      <w:r w:rsidRPr="0013248F">
        <w:rPr>
          <w:rFonts w:hint="eastAsia"/>
          <w:szCs w:val="21"/>
          <w:lang w:val="zh-CN"/>
        </w:rPr>
        <w:t>更好地</w:t>
      </w:r>
      <w:r w:rsidRPr="0013248F">
        <w:rPr>
          <w:szCs w:val="21"/>
          <w:lang w:val="zh-CN"/>
        </w:rPr>
        <w:t>学习他人</w:t>
      </w:r>
      <w:r w:rsidRPr="0013248F">
        <w:rPr>
          <w:rFonts w:hint="eastAsia"/>
          <w:szCs w:val="21"/>
          <w:lang w:val="zh-CN"/>
        </w:rPr>
        <w:t>，</w:t>
      </w:r>
      <w:r w:rsidRPr="0013248F">
        <w:rPr>
          <w:szCs w:val="21"/>
          <w:lang w:val="zh-CN"/>
        </w:rPr>
        <w:t>展示自我</w:t>
      </w:r>
      <w:r w:rsidRPr="0013248F">
        <w:rPr>
          <w:rFonts w:hint="eastAsia"/>
          <w:szCs w:val="21"/>
          <w:lang w:val="zh-CN"/>
        </w:rPr>
        <w:t>。</w:t>
      </w:r>
    </w:p>
    <w:p w:rsidR="00C313AE" w:rsidRPr="00C313AE" w:rsidRDefault="00C313AE" w:rsidP="0013248F">
      <w:pPr>
        <w:pStyle w:val="a3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>部署在浙江大学城市学院内网中或发布在各大手机应用市场</w:t>
      </w:r>
      <w:r w:rsidR="0013248F">
        <w:rPr>
          <w:rFonts w:hint="eastAsia"/>
        </w:rPr>
        <w:t>。</w:t>
      </w:r>
    </w:p>
    <w:p w:rsidR="00C313AE" w:rsidRDefault="00C313AE" w:rsidP="0013248F">
      <w:pPr>
        <w:spacing w:line="312" w:lineRule="auto"/>
      </w:pPr>
    </w:p>
    <w:p w:rsidR="00C313AE" w:rsidRDefault="00C313AE">
      <w:r>
        <w:rPr>
          <w:rFonts w:hint="eastAsia"/>
        </w:rPr>
        <w:t>首发版的范围</w:t>
      </w:r>
    </w:p>
    <w:p w:rsidR="00C313AE" w:rsidRDefault="0013248F">
      <w:r>
        <w:tab/>
      </w:r>
      <w:r w:rsidR="00290C73">
        <w:rPr>
          <w:rFonts w:hint="eastAsia"/>
        </w:rPr>
        <w:t>网站部署完成并且可以正常访问和使用</w:t>
      </w:r>
    </w:p>
    <w:p w:rsidR="00290C73" w:rsidRDefault="00290C73">
      <w:r>
        <w:tab/>
      </w:r>
      <w:r>
        <w:rPr>
          <w:rFonts w:hint="eastAsia"/>
        </w:rPr>
        <w:t>有可用的手机app</w:t>
      </w:r>
    </w:p>
    <w:p w:rsidR="00290C73" w:rsidRDefault="00290C73">
      <w:r>
        <w:tab/>
      </w:r>
      <w:r>
        <w:rPr>
          <w:rFonts w:hint="eastAsia"/>
        </w:rPr>
        <w:t>教师使用网站可以使用上传课件、与学生互动交流等功能。</w:t>
      </w:r>
    </w:p>
    <w:p w:rsidR="00290C73" w:rsidRDefault="00290C73">
      <w:r>
        <w:tab/>
      </w:r>
      <w:r>
        <w:rPr>
          <w:rFonts w:hint="eastAsia"/>
        </w:rPr>
        <w:t>学生使用网站可以使用查看课件、老师布置的任务、与同学交流讨论等功能。</w:t>
      </w:r>
    </w:p>
    <w:p w:rsidR="0013248F" w:rsidRDefault="00290C73">
      <w:r>
        <w:tab/>
      </w:r>
      <w:r>
        <w:rPr>
          <w:rFonts w:hint="eastAsia"/>
        </w:rPr>
        <w:t>游客可以正常浏览网站无需登陆即可访问的信息以及进行留言等。</w:t>
      </w:r>
    </w:p>
    <w:p w:rsidR="00290C73" w:rsidRDefault="00290C73">
      <w:pPr>
        <w:rPr>
          <w:rFonts w:hint="eastAsia"/>
        </w:rPr>
      </w:pPr>
    </w:p>
    <w:p w:rsidR="00C313AE" w:rsidRDefault="00C313AE">
      <w:r>
        <w:rPr>
          <w:rFonts w:hint="eastAsia"/>
        </w:rPr>
        <w:t>后续版本的范围</w:t>
      </w:r>
    </w:p>
    <w:p w:rsidR="00C313AE" w:rsidRPr="00290C73" w:rsidRDefault="00C313AE">
      <w:r>
        <w:tab/>
      </w:r>
      <w:r w:rsidR="00290C73">
        <w:rPr>
          <w:rFonts w:hint="eastAsia"/>
        </w:rPr>
        <w:t>目前还暂未考虑到。</w:t>
      </w:r>
    </w:p>
    <w:p w:rsidR="00C313AE" w:rsidRDefault="00C313AE"/>
    <w:p w:rsidR="00C313AE" w:rsidRDefault="00C313AE">
      <w:r>
        <w:rPr>
          <w:rFonts w:hint="eastAsia"/>
        </w:rPr>
        <w:t>限制和排除</w:t>
      </w:r>
    </w:p>
    <w:p w:rsidR="00C313AE" w:rsidRDefault="00C313AE">
      <w:r>
        <w:tab/>
      </w:r>
      <w:r w:rsidR="00290C73">
        <w:rPr>
          <w:rFonts w:hint="eastAsia"/>
        </w:rPr>
        <w:t>网站和app的稳定性在</w:t>
      </w:r>
      <w:r w:rsidR="00060ED4">
        <w:rPr>
          <w:rFonts w:hint="eastAsia"/>
        </w:rPr>
        <w:t>首版中不保证。</w:t>
      </w:r>
      <w:bookmarkStart w:id="0" w:name="_GoBack"/>
      <w:bookmarkEnd w:id="0"/>
    </w:p>
    <w:sectPr w:rsidR="00C313AE" w:rsidSect="008A49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3F88"/>
    <w:multiLevelType w:val="hybridMultilevel"/>
    <w:tmpl w:val="20D4ED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AE"/>
    <w:rsid w:val="00060ED4"/>
    <w:rsid w:val="00116817"/>
    <w:rsid w:val="0013248F"/>
    <w:rsid w:val="001D562A"/>
    <w:rsid w:val="00290C73"/>
    <w:rsid w:val="002D01EB"/>
    <w:rsid w:val="00320B51"/>
    <w:rsid w:val="00736BB9"/>
    <w:rsid w:val="008A49B5"/>
    <w:rsid w:val="00B73E79"/>
    <w:rsid w:val="00C215A3"/>
    <w:rsid w:val="00C313AE"/>
    <w:rsid w:val="00C87E66"/>
    <w:rsid w:val="00EC67CE"/>
    <w:rsid w:val="00F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5B20"/>
  <w15:chartTrackingRefBased/>
  <w15:docId w15:val="{C4F9FF71-1325-834F-BF6C-C127AEE9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2018-11-08T04:55:00Z</dcterms:created>
  <dcterms:modified xsi:type="dcterms:W3CDTF">2018-11-08T04:55:00Z</dcterms:modified>
</cp:coreProperties>
</file>