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32F" w:rsidRDefault="000B632F">
      <w:pPr>
        <w:ind w:firstLine="420"/>
      </w:pPr>
    </w:p>
    <w:p w:rsidR="000B632F" w:rsidRDefault="0057710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博客测试用例</w:t>
      </w:r>
    </w:p>
    <w:p w:rsidR="000B632F" w:rsidRDefault="00577109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博客浏览和点击</w:t>
      </w:r>
    </w:p>
    <w:p w:rsidR="000B632F" w:rsidRDefault="00577109" w:rsidP="00577109">
      <w:pPr>
        <w:pStyle w:val="3"/>
      </w:pPr>
      <w:bookmarkStart w:id="0" w:name="_Toc8231"/>
      <w:r>
        <w:rPr>
          <w:rFonts w:hint="eastAsia"/>
        </w:rPr>
        <w:t xml:space="preserve">4.1.1 </w:t>
      </w:r>
      <w:bookmarkEnd w:id="0"/>
      <w:r>
        <w:rPr>
          <w:rFonts w:hint="eastAsia"/>
        </w:rPr>
        <w:t>BK-1</w:t>
      </w:r>
      <w:r>
        <w:t xml:space="preserve"> </w:t>
      </w:r>
      <w:r>
        <w:rPr>
          <w:rFonts w:hint="eastAsia"/>
        </w:rPr>
        <w:t>浏览博客主页面</w:t>
      </w:r>
    </w:p>
    <w:p w:rsidR="000B632F" w:rsidRDefault="000B632F"/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0B632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0B632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浏览博客主页面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0B632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BK-01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0B632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0B632F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0B632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浏览博客主页面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0B632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验证是否可以正常的浏览博客主页面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0B632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0B632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需求说明中关于“浏览博客主页面”的说明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0B632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0B632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0B632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滚动和查看博客的主页面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博客主页面的各部分都能正常显示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0B632F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0B632F" w:rsidRDefault="00577109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0B632F" w:rsidRDefault="000B632F"/>
    <w:p w:rsidR="000B632F" w:rsidRDefault="000B632F"/>
    <w:p w:rsidR="000B632F" w:rsidRDefault="000B632F"/>
    <w:p w:rsidR="000B632F" w:rsidRDefault="0057710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4.1.2  BK</w:t>
      </w:r>
      <w:r>
        <w:rPr>
          <w:b/>
          <w:bCs/>
          <w:sz w:val="30"/>
          <w:szCs w:val="30"/>
        </w:rPr>
        <w:t>-</w:t>
      </w:r>
      <w:r w:rsidR="00102BD2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博客搜索功能</w:t>
      </w:r>
    </w:p>
    <w:p w:rsidR="000B632F" w:rsidRDefault="000B632F">
      <w:pPr>
        <w:rPr>
          <w:b/>
          <w:bCs/>
          <w:sz w:val="30"/>
          <w:szCs w:val="30"/>
        </w:rPr>
      </w:pPr>
    </w:p>
    <w:p w:rsidR="00143511" w:rsidRDefault="00143511" w:rsidP="00143511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9842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699"/>
        <w:gridCol w:w="1363"/>
        <w:gridCol w:w="1287"/>
        <w:gridCol w:w="237"/>
        <w:gridCol w:w="30"/>
        <w:gridCol w:w="1432"/>
        <w:gridCol w:w="1266"/>
        <w:gridCol w:w="1247"/>
        <w:gridCol w:w="144"/>
        <w:gridCol w:w="30"/>
        <w:gridCol w:w="1274"/>
      </w:tblGrid>
      <w:tr w:rsidR="00143511" w:rsidTr="00102BD2">
        <w:trPr>
          <w:gridAfter w:val="3"/>
          <w:wAfter w:w="1403" w:type="dxa"/>
          <w:tblCellSpacing w:w="15" w:type="dxa"/>
        </w:trPr>
        <w:tc>
          <w:tcPr>
            <w:tcW w:w="1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43511" w:rsidRDefault="00143511" w:rsidP="00376506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输入条件</w:t>
            </w:r>
          </w:p>
        </w:tc>
        <w:tc>
          <w:tcPr>
            <w:tcW w:w="262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43511" w:rsidRDefault="00143511" w:rsidP="00376506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有效等价类</w:t>
            </w:r>
          </w:p>
        </w:tc>
        <w:tc>
          <w:tcPr>
            <w:tcW w:w="418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43511" w:rsidRDefault="00143511" w:rsidP="00376506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无效等价类</w:t>
            </w:r>
          </w:p>
        </w:tc>
      </w:tr>
      <w:tr w:rsidR="00143511" w:rsidTr="00102BD2">
        <w:trPr>
          <w:gridAfter w:val="3"/>
          <w:wAfter w:w="1403" w:type="dxa"/>
          <w:tblCellSpacing w:w="15" w:type="dxa"/>
        </w:trPr>
        <w:tc>
          <w:tcPr>
            <w:tcW w:w="1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43511" w:rsidRDefault="00143511" w:rsidP="00376506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搜索内容</w:t>
            </w:r>
          </w:p>
        </w:tc>
        <w:tc>
          <w:tcPr>
            <w:tcW w:w="262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43511" w:rsidRDefault="00143511" w:rsidP="00376506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18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43511" w:rsidRDefault="00143511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  <w:tr w:rsidR="00102BD2" w:rsidTr="00102BD2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项目/软件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02BD2" w:rsidTr="00102BD2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浏览博客主页面</w:t>
            </w: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02BD2" w:rsidTr="00102BD2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BK-02</w:t>
            </w: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02BD2" w:rsidTr="00102BD2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02BD2" w:rsidTr="00102BD2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搜索博客</w:t>
            </w: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02BD2" w:rsidTr="00102BD2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测试是否能正常搜索博客</w:t>
            </w: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02BD2" w:rsidTr="00102BD2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02BD2" w:rsidTr="00102BD2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需求说明中关于“搜索博客功能”的说明</w:t>
            </w:r>
          </w:p>
        </w:tc>
        <w:tc>
          <w:tcPr>
            <w:tcW w:w="149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102BD2" w:rsidTr="00102BD2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4" w:type="dxa"/>
            <w:gridSpan w:val="11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输入“需求“，输入为空</w:t>
            </w:r>
          </w:p>
        </w:tc>
      </w:tr>
      <w:tr w:rsidR="00102BD2" w:rsidTr="00102BD2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524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102BD2" w:rsidTr="00102BD2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输入文本后搜索</w:t>
            </w:r>
          </w:p>
        </w:tc>
        <w:tc>
          <w:tcPr>
            <w:tcW w:w="1524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搜索出涵盖“需求”的有关博客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812536" w:rsidTr="00102BD2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不输入点搜索</w:t>
            </w:r>
          </w:p>
        </w:tc>
        <w:tc>
          <w:tcPr>
            <w:tcW w:w="1524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报错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6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102BD2" w:rsidTr="00102BD2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524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102BD2" w:rsidRDefault="00102BD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0B632F" w:rsidRDefault="000B632F">
      <w:pPr>
        <w:pStyle w:val="a3"/>
        <w:rPr>
          <w:sz w:val="32"/>
          <w:szCs w:val="32"/>
        </w:rPr>
      </w:pPr>
    </w:p>
    <w:p w:rsidR="000B632F" w:rsidRDefault="000B632F"/>
    <w:p w:rsidR="000B632F" w:rsidRDefault="000B632F"/>
    <w:p w:rsidR="000B632F" w:rsidRDefault="0057710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4.1.3  </w:t>
      </w:r>
      <w:r w:rsidR="00812536">
        <w:rPr>
          <w:rFonts w:hint="eastAsia"/>
          <w:b/>
          <w:bCs/>
          <w:sz w:val="30"/>
          <w:szCs w:val="30"/>
        </w:rPr>
        <w:t>BK</w:t>
      </w:r>
      <w:r w:rsidR="00812536">
        <w:rPr>
          <w:b/>
          <w:bCs/>
          <w:sz w:val="30"/>
          <w:szCs w:val="30"/>
        </w:rPr>
        <w:t xml:space="preserve">-3 </w:t>
      </w:r>
      <w:r w:rsidR="00CA3864">
        <w:rPr>
          <w:rFonts w:ascii="宋体" w:eastAsia="宋体" w:hAnsi="宋体" w:cs="Arial" w:hint="eastAsia"/>
          <w:b/>
          <w:bCs/>
          <w:kern w:val="0"/>
          <w:sz w:val="28"/>
          <w:szCs w:val="28"/>
        </w:rPr>
        <w:t>点击进入查看博客文章页面</w:t>
      </w:r>
    </w:p>
    <w:p w:rsidR="000B632F" w:rsidRDefault="00577109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0B632F" w:rsidRDefault="0057710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812536" w:rsidRDefault="00812536" w:rsidP="00812536"/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812536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812536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浏览博客文章页面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812536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BK-03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812536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812536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点击并</w:t>
            </w:r>
            <w:r w:rsidR="00812536">
              <w:rPr>
                <w:rFonts w:ascii="微软雅黑" w:eastAsia="微软雅黑" w:hAnsi="微软雅黑" w:cs="微软雅黑" w:hint="eastAsia"/>
              </w:rPr>
              <w:t>浏览博客文章主页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812536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验证是否可以正常的浏览博客文章页面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812536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812536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</w:t>
            </w:r>
            <w:r w:rsidR="00CA3864">
              <w:rPr>
                <w:rFonts w:ascii="微软雅黑" w:eastAsia="微软雅黑" w:hAnsi="微软雅黑" w:cs="微软雅黑" w:hint="eastAsia"/>
              </w:rPr>
              <w:t>点击并</w:t>
            </w:r>
            <w:r>
              <w:rPr>
                <w:rFonts w:ascii="微软雅黑" w:eastAsia="微软雅黑" w:hAnsi="微软雅黑" w:cs="微软雅黑" w:hint="eastAsia"/>
              </w:rPr>
              <w:t>浏览博客主页面”的说明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812536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812536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812536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点击博客标题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能正确进入博客文章主页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A3864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浏览博客文章页面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能正常浏览页面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812536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812536" w:rsidRDefault="00812536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0B632F" w:rsidRDefault="000B632F"/>
    <w:p w:rsidR="000B632F" w:rsidRDefault="000B632F"/>
    <w:p w:rsidR="000B632F" w:rsidRDefault="000B632F"/>
    <w:p w:rsidR="00CA3864" w:rsidRPr="00983542" w:rsidRDefault="00577109" w:rsidP="00CA3864">
      <w:pPr>
        <w:widowControl/>
        <w:jc w:val="left"/>
        <w:textAlignment w:val="baseline"/>
        <w:rPr>
          <w:rFonts w:ascii="Arial" w:eastAsia="宋体" w:hAnsi="Arial" w:cs="Arial"/>
          <w:b/>
          <w:bCs/>
          <w:kern w:val="0"/>
          <w:sz w:val="18"/>
          <w:szCs w:val="18"/>
        </w:rPr>
      </w:pPr>
      <w:r>
        <w:rPr>
          <w:rFonts w:hint="eastAsia"/>
          <w:b/>
          <w:bCs/>
          <w:sz w:val="30"/>
          <w:szCs w:val="30"/>
        </w:rPr>
        <w:t xml:space="preserve">4.1.4  </w:t>
      </w:r>
      <w:r w:rsidR="00CA3864">
        <w:rPr>
          <w:rFonts w:hint="eastAsia"/>
          <w:b/>
          <w:bCs/>
          <w:sz w:val="30"/>
          <w:szCs w:val="30"/>
        </w:rPr>
        <w:t>BK-4</w:t>
      </w:r>
      <w:r>
        <w:rPr>
          <w:rFonts w:hint="eastAsia"/>
          <w:b/>
          <w:bCs/>
          <w:sz w:val="30"/>
          <w:szCs w:val="30"/>
        </w:rPr>
        <w:t xml:space="preserve"> </w:t>
      </w:r>
      <w:r w:rsidR="00CA3864">
        <w:rPr>
          <w:rFonts w:ascii="宋体" w:eastAsia="宋体" w:hAnsi="宋体" w:cs="Arial" w:hint="eastAsia"/>
          <w:b/>
          <w:bCs/>
          <w:kern w:val="0"/>
          <w:sz w:val="28"/>
          <w:szCs w:val="28"/>
        </w:rPr>
        <w:t>收藏文章</w:t>
      </w:r>
    </w:p>
    <w:p w:rsidR="000B632F" w:rsidRDefault="000B632F">
      <w:pPr>
        <w:rPr>
          <w:b/>
          <w:bCs/>
          <w:sz w:val="30"/>
          <w:szCs w:val="30"/>
        </w:rPr>
      </w:pPr>
    </w:p>
    <w:p w:rsidR="00CA3864" w:rsidRDefault="00CA3864" w:rsidP="00CA3864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CA3864" w:rsidRDefault="00CA3864" w:rsidP="00CA386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CA3864" w:rsidRDefault="00CA3864" w:rsidP="00CA3864"/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CA3864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A3864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收藏博客文章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A3864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BK-04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A3864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A3864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点击并收藏博客文章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A3864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验证是否可以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正常的收藏博客文章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A3864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A3864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需求说明中关于“收藏”的说明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A3864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CA3864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CA3864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</w:t>
            </w:r>
            <w:r w:rsidR="00543FB7">
              <w:rPr>
                <w:rFonts w:ascii="微软雅黑" w:eastAsia="微软雅黑" w:hAnsi="微软雅黑" w:cs="微软雅黑" w:hint="eastAsia"/>
              </w:rPr>
              <w:t>收藏标志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能正确显示收藏该博客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CA3864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CA3864" w:rsidRDefault="00CA3864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0B632F" w:rsidRDefault="000B632F"/>
    <w:p w:rsidR="000B632F" w:rsidRDefault="000B632F"/>
    <w:p w:rsidR="000B632F" w:rsidRDefault="000B632F"/>
    <w:p w:rsidR="000B632F" w:rsidRDefault="000B632F"/>
    <w:p w:rsidR="00543FB7" w:rsidRDefault="00543FB7"/>
    <w:p w:rsidR="00543FB7" w:rsidRDefault="00543FB7"/>
    <w:p w:rsidR="00543FB7" w:rsidRDefault="00543FB7"/>
    <w:p w:rsidR="00543FB7" w:rsidRDefault="00543FB7"/>
    <w:p w:rsidR="00543FB7" w:rsidRDefault="00543FB7"/>
    <w:p w:rsidR="00543FB7" w:rsidRDefault="00543FB7"/>
    <w:p w:rsidR="00543FB7" w:rsidRDefault="00543FB7"/>
    <w:p w:rsidR="00543FB7" w:rsidRDefault="00543FB7"/>
    <w:p w:rsidR="00543FB7" w:rsidRPr="00983542" w:rsidRDefault="00577109" w:rsidP="00543FB7">
      <w:pPr>
        <w:widowControl/>
        <w:jc w:val="left"/>
        <w:textAlignment w:val="baseline"/>
        <w:rPr>
          <w:rFonts w:ascii="Arial" w:eastAsia="宋体" w:hAnsi="Arial" w:cs="Arial"/>
          <w:b/>
          <w:bCs/>
          <w:kern w:val="0"/>
          <w:sz w:val="18"/>
          <w:szCs w:val="18"/>
        </w:rPr>
      </w:pPr>
      <w:r>
        <w:rPr>
          <w:rFonts w:hint="eastAsia"/>
          <w:b/>
          <w:bCs/>
          <w:sz w:val="30"/>
          <w:szCs w:val="30"/>
        </w:rPr>
        <w:lastRenderedPageBreak/>
        <w:t xml:space="preserve">4.1.5  </w:t>
      </w:r>
      <w:r w:rsidR="00543FB7">
        <w:rPr>
          <w:rFonts w:hint="eastAsia"/>
          <w:b/>
          <w:bCs/>
          <w:sz w:val="30"/>
          <w:szCs w:val="30"/>
        </w:rPr>
        <w:t>BK-5</w:t>
      </w:r>
      <w:r>
        <w:rPr>
          <w:rFonts w:hint="eastAsia"/>
          <w:b/>
          <w:bCs/>
          <w:sz w:val="30"/>
          <w:szCs w:val="30"/>
        </w:rPr>
        <w:t xml:space="preserve"> </w:t>
      </w:r>
      <w:r w:rsidR="00543FB7">
        <w:rPr>
          <w:rFonts w:ascii="宋体" w:eastAsia="宋体" w:hAnsi="宋体" w:cs="Arial" w:hint="eastAsia"/>
          <w:b/>
          <w:bCs/>
          <w:kern w:val="0"/>
          <w:sz w:val="28"/>
          <w:szCs w:val="28"/>
        </w:rPr>
        <w:t>博客留言</w:t>
      </w:r>
    </w:p>
    <w:p w:rsidR="00543FB7" w:rsidRDefault="00543FB7" w:rsidP="00543FB7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tbl>
      <w:tblPr>
        <w:tblW w:w="9842" w:type="dxa"/>
        <w:tblCellSpacing w:w="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956"/>
        <w:gridCol w:w="1106"/>
        <w:gridCol w:w="1524"/>
        <w:gridCol w:w="30"/>
        <w:gridCol w:w="443"/>
        <w:gridCol w:w="989"/>
        <w:gridCol w:w="1266"/>
        <w:gridCol w:w="1391"/>
        <w:gridCol w:w="30"/>
        <w:gridCol w:w="1274"/>
      </w:tblGrid>
      <w:tr w:rsidR="00543FB7" w:rsidTr="00543FB7">
        <w:trPr>
          <w:tblCellSpacing w:w="15" w:type="dxa"/>
        </w:trPr>
        <w:tc>
          <w:tcPr>
            <w:tcW w:w="174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输入条件</w:t>
            </w:r>
          </w:p>
        </w:tc>
        <w:tc>
          <w:tcPr>
            <w:tcW w:w="3073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有效等价类</w:t>
            </w:r>
          </w:p>
        </w:tc>
        <w:tc>
          <w:tcPr>
            <w:tcW w:w="4905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widowControl/>
              <w:jc w:val="center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lang w:bidi="ar"/>
              </w:rPr>
              <w:t>无效等价类</w:t>
            </w:r>
          </w:p>
        </w:tc>
      </w:tr>
      <w:tr w:rsidR="00543FB7" w:rsidTr="00543FB7">
        <w:trPr>
          <w:tblCellSpacing w:w="15" w:type="dxa"/>
        </w:trPr>
        <w:tc>
          <w:tcPr>
            <w:tcW w:w="174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输入内容</w:t>
            </w:r>
          </w:p>
        </w:tc>
        <w:tc>
          <w:tcPr>
            <w:tcW w:w="3073" w:type="dxa"/>
            <w:gridSpan w:val="4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</w:rPr>
              <w:t>非空（1）</w:t>
            </w:r>
          </w:p>
        </w:tc>
        <w:tc>
          <w:tcPr>
            <w:tcW w:w="4905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为空（2）</w:t>
            </w:r>
          </w:p>
        </w:tc>
      </w:tr>
      <w:tr w:rsidR="00543FB7" w:rsidTr="00376506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43FB7" w:rsidTr="00376506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博客留言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43FB7" w:rsidTr="00376506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BK-5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43FB7" w:rsidTr="00376506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43FB7" w:rsidTr="00376506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博客留言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43FB7" w:rsidTr="00376506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测试是否可以进行博客留言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43FB7" w:rsidTr="00376506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43FB7" w:rsidTr="00376506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需求说明中关于“博客留言”的说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明</w:t>
            </w:r>
          </w:p>
        </w:tc>
        <w:tc>
          <w:tcPr>
            <w:tcW w:w="149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3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43FB7" w:rsidTr="00376506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4" w:type="dxa"/>
            <w:gridSpan w:val="10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输入“你好“，输入为空</w:t>
            </w:r>
          </w:p>
        </w:tc>
      </w:tr>
      <w:tr w:rsidR="00543FB7" w:rsidTr="00376506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52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43FB7" w:rsidTr="00543FB7">
        <w:tblPrEx>
          <w:jc w:val="center"/>
          <w:tblInd w:w="0" w:type="dxa"/>
        </w:tblPrEx>
        <w:trPr>
          <w:trHeight w:val="1753"/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输入文本后选择提交</w:t>
            </w:r>
          </w:p>
        </w:tc>
        <w:tc>
          <w:tcPr>
            <w:tcW w:w="152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你好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能够正确显示新留言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43FB7" w:rsidTr="00376506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不输入点搜索</w:t>
            </w:r>
          </w:p>
        </w:tc>
        <w:tc>
          <w:tcPr>
            <w:tcW w:w="152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空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显示“请输入内容”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</w:tr>
      <w:tr w:rsidR="00543FB7" w:rsidTr="00376506">
        <w:tblPrEx>
          <w:jc w:val="center"/>
          <w:tblInd w:w="0" w:type="dxa"/>
        </w:tblPrEx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20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524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9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0B632F" w:rsidRDefault="000B632F">
      <w:pPr>
        <w:rPr>
          <w:b/>
          <w:bCs/>
          <w:sz w:val="30"/>
          <w:szCs w:val="30"/>
        </w:rPr>
      </w:pPr>
    </w:p>
    <w:p w:rsidR="000B632F" w:rsidRDefault="000B632F"/>
    <w:p w:rsidR="000B632F" w:rsidRDefault="000B632F"/>
    <w:p w:rsidR="000B632F" w:rsidRDefault="000B632F"/>
    <w:p w:rsidR="000B632F" w:rsidRDefault="0057710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4.1.6  </w:t>
      </w:r>
      <w:r w:rsidR="00543FB7">
        <w:rPr>
          <w:rFonts w:hint="eastAsia"/>
          <w:b/>
          <w:bCs/>
          <w:sz w:val="30"/>
          <w:szCs w:val="30"/>
        </w:rPr>
        <w:t>BK</w:t>
      </w:r>
      <w:r w:rsidR="00543FB7">
        <w:rPr>
          <w:b/>
          <w:bCs/>
          <w:sz w:val="30"/>
          <w:szCs w:val="30"/>
        </w:rPr>
        <w:t xml:space="preserve">-6 </w:t>
      </w:r>
      <w:r w:rsidR="00543FB7">
        <w:rPr>
          <w:rFonts w:ascii="宋体" w:eastAsia="宋体" w:hAnsi="宋体" w:cs="Arial" w:hint="eastAsia"/>
          <w:b/>
          <w:bCs/>
          <w:kern w:val="0"/>
          <w:sz w:val="28"/>
          <w:szCs w:val="28"/>
        </w:rPr>
        <w:t>浏览个人博客页面</w:t>
      </w:r>
    </w:p>
    <w:p w:rsidR="000B632F" w:rsidRDefault="00577109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0B632F" w:rsidRDefault="0057710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p w:rsidR="00543FB7" w:rsidRDefault="00543FB7" w:rsidP="00543FB7"/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543FB7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43FB7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浏览个人博客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43FB7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BK-6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43FB7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43FB7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浏览个人博客页面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43FB7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验证是否可以正常的浏览个人博客页面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43FB7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43FB7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需求说明中关于“浏览个人博客页面”的说明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43FB7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543FB7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543FB7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滚动和查看</w:t>
            </w:r>
            <w:r w:rsidR="00A92D02">
              <w:rPr>
                <w:rFonts w:ascii="微软雅黑" w:eastAsia="微软雅黑" w:hAnsi="微软雅黑" w:cs="微软雅黑" w:hint="eastAsia"/>
              </w:rPr>
              <w:t>个人</w:t>
            </w:r>
            <w:r>
              <w:rPr>
                <w:rFonts w:ascii="微软雅黑" w:eastAsia="微软雅黑" w:hAnsi="微软雅黑" w:cs="微软雅黑" w:hint="eastAsia"/>
              </w:rPr>
              <w:t>博客页面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个人博客</w:t>
            </w:r>
            <w:r w:rsidR="00543FB7">
              <w:rPr>
                <w:rFonts w:ascii="微软雅黑" w:eastAsia="微软雅黑" w:hAnsi="微软雅黑" w:cs="微软雅黑" w:hint="eastAsia"/>
              </w:rPr>
              <w:t>页面的各部分都能正常显示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543FB7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43FB7" w:rsidRDefault="00543FB7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0B632F" w:rsidRDefault="000B632F"/>
    <w:p w:rsidR="000B632F" w:rsidRDefault="000B632F"/>
    <w:p w:rsidR="000B632F" w:rsidRDefault="0057710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4.1.7  </w:t>
      </w:r>
      <w:r w:rsidR="00A92D02">
        <w:rPr>
          <w:rFonts w:hint="eastAsia"/>
          <w:b/>
          <w:bCs/>
          <w:sz w:val="30"/>
          <w:szCs w:val="30"/>
        </w:rPr>
        <w:t>BK</w:t>
      </w:r>
      <w:r w:rsidR="00A92D02">
        <w:rPr>
          <w:b/>
          <w:bCs/>
          <w:sz w:val="30"/>
          <w:szCs w:val="30"/>
        </w:rPr>
        <w:t>-7</w:t>
      </w:r>
      <w:r>
        <w:rPr>
          <w:rFonts w:hint="eastAsia"/>
          <w:b/>
          <w:bCs/>
          <w:sz w:val="30"/>
          <w:szCs w:val="30"/>
        </w:rPr>
        <w:t xml:space="preserve"> </w:t>
      </w:r>
      <w:r w:rsidR="00A92D02">
        <w:rPr>
          <w:rFonts w:hint="eastAsia"/>
          <w:b/>
          <w:bCs/>
          <w:sz w:val="30"/>
          <w:szCs w:val="30"/>
        </w:rPr>
        <w:t>关注博主</w:t>
      </w:r>
    </w:p>
    <w:p w:rsidR="000B632F" w:rsidRDefault="00577109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0B632F" w:rsidRDefault="0057710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A92D02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2D02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关注博主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2D02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BK-7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2D02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2D02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点击并关注博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主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2D02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验证是否可以正常的关注博主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2D02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2D02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需求说明中关于“关注博主”的说明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2D02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2D02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2D02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点击“加关注”按钮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能正确显示“已关注该博主”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2D02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0B632F" w:rsidRDefault="000B632F"/>
    <w:p w:rsidR="000B632F" w:rsidRDefault="000B632F"/>
    <w:p w:rsidR="000B632F" w:rsidRDefault="000B632F"/>
    <w:p w:rsidR="000B632F" w:rsidRDefault="0057710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4.1.7  </w:t>
      </w:r>
      <w:r w:rsidR="00A92D02">
        <w:rPr>
          <w:rFonts w:hint="eastAsia"/>
          <w:b/>
          <w:bCs/>
          <w:sz w:val="30"/>
          <w:szCs w:val="30"/>
        </w:rPr>
        <w:t>BK-8</w:t>
      </w:r>
      <w:r>
        <w:rPr>
          <w:rFonts w:hint="eastAsia"/>
          <w:b/>
          <w:bCs/>
          <w:sz w:val="30"/>
          <w:szCs w:val="30"/>
        </w:rPr>
        <w:t xml:space="preserve"> </w:t>
      </w:r>
      <w:r w:rsidR="00A92D02">
        <w:rPr>
          <w:rFonts w:hint="eastAsia"/>
          <w:b/>
          <w:bCs/>
          <w:sz w:val="30"/>
          <w:szCs w:val="30"/>
        </w:rPr>
        <w:t>博主信息栏</w:t>
      </w:r>
    </w:p>
    <w:p w:rsidR="000B632F" w:rsidRDefault="00577109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等价类划分</w:t>
      </w:r>
    </w:p>
    <w:p w:rsidR="000B632F" w:rsidRDefault="0057710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A92D02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2D02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浏览博主信息栏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2D02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BK-8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2D02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2D02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查看博主信息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2D02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验证是否可以正常的显示博主信息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2D02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2D02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需求说明中关于“浏览博主信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息栏”的说明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2D02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A92D02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A92D02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查看博主信息栏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博主信息都能正常显示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A92D02" w:rsidTr="00376506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A92D02" w:rsidRDefault="00A92D02" w:rsidP="00376506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0B632F" w:rsidRDefault="000B632F"/>
    <w:p w:rsidR="000B632F" w:rsidRDefault="000B632F"/>
    <w:p w:rsidR="000B632F" w:rsidRDefault="000B632F"/>
    <w:p w:rsidR="000B632F" w:rsidRDefault="000B632F"/>
    <w:p w:rsidR="000B632F" w:rsidRDefault="00577109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4.1.7  </w:t>
      </w:r>
      <w:r w:rsidR="00A92D02">
        <w:rPr>
          <w:rFonts w:hint="eastAsia"/>
          <w:b/>
          <w:bCs/>
          <w:sz w:val="30"/>
          <w:szCs w:val="30"/>
        </w:rPr>
        <w:t>BK</w:t>
      </w:r>
      <w:r w:rsidR="00A92D02">
        <w:rPr>
          <w:b/>
          <w:bCs/>
          <w:sz w:val="30"/>
          <w:szCs w:val="30"/>
        </w:rPr>
        <w:t>-9</w:t>
      </w:r>
      <w:r w:rsidR="00FC5B6F">
        <w:rPr>
          <w:rFonts w:hint="eastAsia"/>
          <w:b/>
          <w:bCs/>
          <w:sz w:val="30"/>
          <w:szCs w:val="30"/>
        </w:rPr>
        <w:t xml:space="preserve"> </w:t>
      </w:r>
      <w:r w:rsidR="00FC5B6F">
        <w:rPr>
          <w:rFonts w:hint="eastAsia"/>
          <w:b/>
          <w:bCs/>
          <w:sz w:val="30"/>
          <w:szCs w:val="30"/>
        </w:rPr>
        <w:t>浏览博客搜索结果页</w:t>
      </w:r>
    </w:p>
    <w:p w:rsidR="000B632F" w:rsidRDefault="00577109">
      <w:pPr>
        <w:pStyle w:val="a3"/>
        <w:rPr>
          <w:sz w:val="32"/>
          <w:szCs w:val="32"/>
        </w:rPr>
      </w:pPr>
      <w:r>
        <w:rPr>
          <w:rFonts w:hint="eastAsia"/>
          <w:sz w:val="32"/>
          <w:szCs w:val="32"/>
        </w:rPr>
        <w:t>等价类划分</w:t>
      </w:r>
    </w:p>
    <w:p w:rsidR="000B632F" w:rsidRDefault="00577109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</w:p>
    <w:tbl>
      <w:tblPr>
        <w:tblW w:w="9840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646"/>
        <w:gridCol w:w="1940"/>
        <w:gridCol w:w="30"/>
        <w:gridCol w:w="1432"/>
        <w:gridCol w:w="1266"/>
        <w:gridCol w:w="1391"/>
        <w:gridCol w:w="30"/>
        <w:gridCol w:w="1272"/>
      </w:tblGrid>
      <w:tr w:rsidR="00FC5B6F" w:rsidTr="0039639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项目/软件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软件工程系列课程教学辅助网站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程序版本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1.0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FC5B6F" w:rsidTr="0039639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功能模块名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浏览博客搜索结果页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编制人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陈苏民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FC5B6F" w:rsidTr="0039639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用例编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号-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lastRenderedPageBreak/>
              <w:t>BK-</w:t>
            </w:r>
            <w:r>
              <w:rPr>
                <w:rFonts w:ascii="微软雅黑" w:eastAsia="微软雅黑" w:hAnsi="微软雅黑" w:cs="微软雅黑"/>
              </w:rPr>
              <w:t>9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编制时间 　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12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>
              <w:rPr>
                <w:rFonts w:ascii="微软雅黑" w:eastAsia="微软雅黑" w:hAnsi="微软雅黑" w:cs="微软雅黑"/>
              </w:rPr>
              <w:t>21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FC5B6F" w:rsidTr="0039639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相关的用例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博客搜索功能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FC5B6F" w:rsidTr="0039639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功能特性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查看显示的博客搜索结果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FC5B6F" w:rsidTr="0039639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测试目的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验证是否可以正常的显示</w:t>
            </w:r>
            <w:r>
              <w:rPr>
                <w:rFonts w:ascii="微软雅黑" w:eastAsia="微软雅黑" w:hAnsi="微软雅黑" w:cs="微软雅黑" w:hint="eastAsia"/>
              </w:rPr>
              <w:t>搜索出的结果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FC5B6F" w:rsidTr="0039639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预置条件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 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特殊规程说明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如数据库访问权限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FC5B6F" w:rsidTr="0039639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参考信息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需求说明中关于</w:t>
            </w:r>
            <w:r>
              <w:rPr>
                <w:rFonts w:ascii="微软雅黑" w:eastAsia="微软雅黑" w:hAnsi="微软雅黑" w:cs="微软雅黑" w:hint="eastAsia"/>
              </w:rPr>
              <w:t>“博客搜索结果页面</w:t>
            </w:r>
            <w:r>
              <w:rPr>
                <w:rFonts w:ascii="微软雅黑" w:eastAsia="微软雅黑" w:hAnsi="微软雅黑" w:cs="微软雅黑" w:hint="eastAsia"/>
              </w:rPr>
              <w:t>”的说明</w:t>
            </w:r>
          </w:p>
        </w:tc>
        <w:tc>
          <w:tcPr>
            <w:tcW w:w="19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432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91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2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FC5B6F" w:rsidTr="0039639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测试数据</w:t>
            </w:r>
          </w:p>
        </w:tc>
        <w:tc>
          <w:tcPr>
            <w:tcW w:w="8962" w:type="dxa"/>
            <w:gridSpan w:val="8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FC5B6F" w:rsidTr="0039639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操作步骤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操作描述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 据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期望结果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覆盖等价类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实际结果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测试状态（P/F）</w:t>
            </w:r>
          </w:p>
        </w:tc>
      </w:tr>
      <w:tr w:rsidR="00FC5B6F" w:rsidTr="0039639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搜索后查看搜索的页面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页面中正常显示所有搜索结果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</w:tr>
      <w:tr w:rsidR="00FC5B6F" w:rsidTr="0039639C">
        <w:trPr>
          <w:tblCellSpacing w:w="15" w:type="dxa"/>
          <w:jc w:val="center"/>
        </w:trPr>
        <w:tc>
          <w:tcPr>
            <w:tcW w:w="78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测试人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员 </w:t>
            </w:r>
          </w:p>
        </w:tc>
        <w:tc>
          <w:tcPr>
            <w:tcW w:w="161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 </w:t>
            </w:r>
          </w:p>
        </w:tc>
        <w:tc>
          <w:tcPr>
            <w:tcW w:w="19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开发人员</w:t>
            </w:r>
          </w:p>
        </w:tc>
        <w:tc>
          <w:tcPr>
            <w:tcW w:w="140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G1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小组</w:t>
            </w:r>
          </w:p>
        </w:tc>
        <w:tc>
          <w:tcPr>
            <w:tcW w:w="12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</w:t>
            </w:r>
          </w:p>
        </w:tc>
        <w:tc>
          <w:tcPr>
            <w:tcW w:w="136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项目负责人</w:t>
            </w:r>
          </w:p>
        </w:tc>
        <w:tc>
          <w:tcPr>
            <w:tcW w:w="125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C5B6F" w:rsidRDefault="00FC5B6F" w:rsidP="0039639C">
            <w:pPr>
              <w:pStyle w:val="a3"/>
              <w:widowControl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 陈苏民</w:t>
            </w:r>
          </w:p>
        </w:tc>
      </w:tr>
    </w:tbl>
    <w:p w:rsidR="000B632F" w:rsidRDefault="000B632F"/>
    <w:p w:rsidR="000B632F" w:rsidRDefault="00577109">
      <w:r>
        <w:rPr>
          <w:rFonts w:hint="eastAsia"/>
        </w:rPr>
        <w:t>*</w:t>
      </w:r>
    </w:p>
    <w:p w:rsidR="000B632F" w:rsidRDefault="000B632F">
      <w:bookmarkStart w:id="1" w:name="_GoBack"/>
      <w:bookmarkEnd w:id="1"/>
    </w:p>
    <w:sectPr w:rsidR="000B6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BA5DDB"/>
    <w:rsid w:val="000B632F"/>
    <w:rsid w:val="00102BD2"/>
    <w:rsid w:val="00143511"/>
    <w:rsid w:val="00255E3B"/>
    <w:rsid w:val="00543FB7"/>
    <w:rsid w:val="00577109"/>
    <w:rsid w:val="00812536"/>
    <w:rsid w:val="00A92D02"/>
    <w:rsid w:val="00CA3864"/>
    <w:rsid w:val="00F06E1C"/>
    <w:rsid w:val="00FC5B6F"/>
    <w:rsid w:val="01473152"/>
    <w:rsid w:val="01FB1E50"/>
    <w:rsid w:val="04775DD5"/>
    <w:rsid w:val="06993B10"/>
    <w:rsid w:val="07D47532"/>
    <w:rsid w:val="098A589A"/>
    <w:rsid w:val="12F93BB6"/>
    <w:rsid w:val="13827CCB"/>
    <w:rsid w:val="16B70500"/>
    <w:rsid w:val="19950606"/>
    <w:rsid w:val="1B362046"/>
    <w:rsid w:val="2D9A6FAD"/>
    <w:rsid w:val="39795DAC"/>
    <w:rsid w:val="3E922EA0"/>
    <w:rsid w:val="3F146562"/>
    <w:rsid w:val="41D84F52"/>
    <w:rsid w:val="50B94D27"/>
    <w:rsid w:val="50BA5DDB"/>
    <w:rsid w:val="5A336634"/>
    <w:rsid w:val="5EE416ED"/>
    <w:rsid w:val="6B6553DD"/>
    <w:rsid w:val="74C95DD3"/>
    <w:rsid w:val="76ED6CF5"/>
    <w:rsid w:val="77B00FF3"/>
    <w:rsid w:val="78F44CB0"/>
    <w:rsid w:val="79B20E85"/>
    <w:rsid w:val="7C9F0E8C"/>
    <w:rsid w:val="7FE0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72ADC"/>
  <w15:docId w15:val="{2F8248A9-4DD4-AF48-A8DF-DC482BCD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tory xu</dc:creator>
  <cp:lastModifiedBy>office365</cp:lastModifiedBy>
  <cp:revision>4</cp:revision>
  <dcterms:created xsi:type="dcterms:W3CDTF">2018-12-23T12:14:00Z</dcterms:created>
  <dcterms:modified xsi:type="dcterms:W3CDTF">2018-12-24T00:50:00Z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