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8C4887" w:rsidP="00A979E1">
      <w:pPr>
        <w:pStyle w:val="afffff6"/>
      </w:pPr>
      <w:r>
        <w:rPr>
          <w:rFonts w:hint="eastAsia"/>
          <w:lang w:eastAsia="zh-CN"/>
        </w:rPr>
        <w:t>第</w:t>
      </w:r>
      <w:r w:rsidR="005D7CBC">
        <w:rPr>
          <w:rFonts w:hint="eastAsia"/>
          <w:lang w:eastAsia="zh-CN"/>
        </w:rPr>
        <w:t>四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>
        <w:rPr>
          <w:rStyle w:val="a6"/>
          <w:rFonts w:hint="eastAsia"/>
          <w:lang w:eastAsia="zh-CN"/>
        </w:rPr>
        <w:t>0:</w:t>
      </w:r>
      <w:r w:rsidR="00C415ED">
        <w:rPr>
          <w:rStyle w:val="a6"/>
          <w:rFonts w:hint="eastAsia"/>
          <w:lang w:eastAsia="zh-CN"/>
        </w:rPr>
        <w:t>1</w:t>
      </w:r>
      <w:r w:rsidR="00963815">
        <w:rPr>
          <w:rStyle w:val="a6"/>
          <w:rFonts w:hint="eastAsia"/>
          <w:lang w:eastAsia="zh-CN"/>
        </w:rPr>
        <w:t>3</w:t>
      </w:r>
      <w:r w:rsidR="00C415ED">
        <w:rPr>
          <w:rStyle w:val="a6"/>
          <w:rFonts w:hint="eastAsia"/>
          <w:lang w:eastAsia="zh-CN"/>
        </w:rPr>
        <w:t>:</w:t>
      </w:r>
      <w:r w:rsidR="00C415ED">
        <w:rPr>
          <w:rStyle w:val="a6"/>
          <w:lang w:eastAsia="zh-CN"/>
        </w:rPr>
        <w:t>5</w:t>
      </w:r>
      <w:r w:rsidR="00963815">
        <w:rPr>
          <w:rStyle w:val="a6"/>
          <w:rFonts w:hint="eastAsia"/>
          <w:lang w:eastAsia="zh-CN"/>
        </w:rPr>
        <w:t>4</w:t>
      </w:r>
    </w:p>
    <w:p w:rsidR="00A979E1" w:rsidRDefault="00C03C9E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2018.</w:t>
      </w:r>
      <w:r w:rsidR="004E02FE">
        <w:rPr>
          <w:rStyle w:val="affffd"/>
          <w:rFonts w:hint="eastAsia"/>
          <w:lang w:eastAsia="zh-CN"/>
        </w:rPr>
        <w:t>10</w:t>
      </w:r>
      <w:r w:rsidR="00D217A2">
        <w:rPr>
          <w:rStyle w:val="affffd"/>
          <w:rFonts w:hint="eastAsia"/>
          <w:lang w:eastAsia="zh-CN"/>
        </w:rPr>
        <w:t>.</w:t>
      </w:r>
      <w:r w:rsidR="004E02FE">
        <w:rPr>
          <w:rStyle w:val="affffd"/>
          <w:rFonts w:hint="eastAsia"/>
          <w:lang w:eastAsia="zh-CN"/>
        </w:rPr>
        <w:t>1</w:t>
      </w:r>
      <w:r w:rsidR="005D7CBC">
        <w:rPr>
          <w:rStyle w:val="affffd"/>
          <w:rFonts w:hint="eastAsia"/>
          <w:lang w:eastAsia="zh-CN"/>
        </w:rPr>
        <w:t>8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4E02FE">
        <w:rPr>
          <w:rStyle w:val="affffd"/>
          <w:lang w:val="zh-CN" w:eastAsia="zh-CN" w:bidi="zh-CN"/>
        </w:rPr>
        <w:t>21</w:t>
      </w:r>
      <w:r w:rsidR="00C415ED">
        <w:rPr>
          <w:rStyle w:val="affffd"/>
          <w:lang w:eastAsia="zh-CN"/>
        </w:rPr>
        <w:t>:</w:t>
      </w:r>
      <w:r w:rsidR="004E02FE">
        <w:rPr>
          <w:rStyle w:val="affffd"/>
          <w:lang w:eastAsia="zh-CN"/>
        </w:rPr>
        <w:t>07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217A2">
            <w:rPr>
              <w:rStyle w:val="affffd"/>
              <w:rFonts w:hint="eastAsia"/>
              <w:lang w:eastAsia="zh-CN"/>
            </w:rPr>
            <w:t>理四</w:t>
          </w:r>
          <w:r w:rsidR="00D217A2">
            <w:rPr>
              <w:rStyle w:val="affffd"/>
              <w:rFonts w:hint="eastAsia"/>
              <w:lang w:eastAsia="zh-CN"/>
            </w:rPr>
            <w:t>409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C03C9E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C03C9E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1C17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5D7CBC">
                    <w:rPr>
                      <w:rFonts w:hint="eastAsia"/>
                    </w:rPr>
                    <w:t>四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  <w:tr w:rsidR="00A979E1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85475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</w:tbl>
          <w:p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D217A2" w:rsidP="00BD7AFB">
            <w:pPr>
              <w:spacing w:after="0"/>
            </w:pPr>
            <w:r>
              <w:rPr>
                <w:rFonts w:hint="eastAsia"/>
              </w:rPr>
              <w:t>罗培铖</w:t>
            </w:r>
          </w:p>
          <w:p w:rsidR="00A979E1" w:rsidRDefault="00D217A2" w:rsidP="00BD7AFB">
            <w:pPr>
              <w:spacing w:after="0"/>
            </w:pPr>
            <w:r>
              <w:rPr>
                <w:rFonts w:hint="eastAsia"/>
              </w:rPr>
              <w:t>郑丞钧</w:t>
            </w:r>
          </w:p>
          <w:p w:rsidR="004C4383" w:rsidRDefault="004C4383" w:rsidP="00BD7AFB">
            <w:pPr>
              <w:spacing w:after="0"/>
            </w:pPr>
            <w:r>
              <w:rPr>
                <w:rFonts w:hint="eastAsia"/>
              </w:rPr>
              <w:t>张嘉诚</w:t>
            </w:r>
          </w:p>
        </w:tc>
      </w:tr>
    </w:tbl>
    <w:p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:rsidR="00A979E1" w:rsidRDefault="00C03C9E" w:rsidP="00A979E1">
      <w:pPr>
        <w:pStyle w:val="21"/>
        <w:rPr>
          <w:lang w:eastAsia="zh-CN"/>
        </w:rPr>
      </w:pPr>
      <w:sdt>
        <w:sdtPr>
          <w:alias w:val="议程 1，分配的时间:"/>
          <w:tag w:val="议程 1，分配的时间:"/>
          <w:id w:val="-548305236"/>
          <w:placeholder>
            <w:docPart w:val="EE10DE4446644B9C979F95BD5719670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fd"/>
          </w:rPr>
          <w:alias w:val="议程 1，输入时间:"/>
          <w:tag w:val="议程 1，输入时间:"/>
          <w:id w:val="252406536"/>
          <w:placeholder>
            <w:docPart w:val="50F045D4F46F4DF2A5A95F39941D272F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C31D34">
            <w:rPr>
              <w:rStyle w:val="affffd"/>
            </w:rPr>
            <w:t>0</w:t>
          </w:r>
          <w:r w:rsidR="00E7601E">
            <w:rPr>
              <w:rStyle w:val="affffd"/>
              <w:rFonts w:hint="eastAsia"/>
              <w:lang w:eastAsia="zh-CN"/>
            </w:rPr>
            <w:t>:</w:t>
          </w:r>
          <w:r w:rsidR="0034480F">
            <w:rPr>
              <w:rStyle w:val="affffd"/>
              <w:rFonts w:hint="eastAsia"/>
              <w:lang w:eastAsia="zh-CN"/>
            </w:rPr>
            <w:t>11</w:t>
          </w:r>
          <w:r w:rsidR="00E7601E">
            <w:rPr>
              <w:rStyle w:val="affffd"/>
              <w:lang w:eastAsia="zh-CN"/>
            </w:rPr>
            <w:t>:</w:t>
          </w:r>
          <w:r w:rsidR="0034480F">
            <w:rPr>
              <w:rStyle w:val="affffd"/>
              <w:rFonts w:hint="eastAsia"/>
              <w:lang w:eastAsia="zh-CN"/>
            </w:rPr>
            <w:t>14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FF1F84" w:rsidRPr="00FF1F84">
        <w:rPr>
          <w:rStyle w:val="affffd"/>
        </w:rPr>
        <w:t>总结</w:t>
      </w:r>
      <w:r w:rsidR="00520990" w:rsidRPr="00520990">
        <w:rPr>
          <w:rStyle w:val="affffd"/>
        </w:rPr>
        <w:t>第三周任务</w:t>
      </w:r>
      <w:r w:rsidR="00520990">
        <w:rPr>
          <w:rFonts w:hint="eastAsia"/>
          <w:lang w:val="zh-CN" w:eastAsia="zh-CN" w:bidi="zh-CN"/>
        </w:rPr>
        <w:t xml:space="preserve"> 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8C4887">
        <w:rPr>
          <w:rStyle w:val="affffd"/>
          <w:rFonts w:hint="eastAsia"/>
          <w:lang w:eastAsia="zh-CN"/>
        </w:rPr>
        <w:t>赵豪杰</w:t>
      </w:r>
    </w:p>
    <w:p w:rsidR="00BD0BFA" w:rsidRPr="00457B61" w:rsidRDefault="00CB5311" w:rsidP="00854F30">
      <w:pPr>
        <w:ind w:left="0"/>
        <w:rPr>
          <w:rFonts w:hint="eastAsia"/>
          <w:lang w:val="zh-CN" w:bidi="zh-CN"/>
        </w:rPr>
      </w:pPr>
      <w:r w:rsidRPr="00457B61">
        <w:rPr>
          <w:rFonts w:hint="eastAsia"/>
          <w:lang w:val="zh-CN" w:bidi="zh-CN"/>
        </w:rPr>
        <w:t>上周</w:t>
      </w:r>
      <w:r w:rsidR="00FF1F84" w:rsidRPr="00457B61">
        <w:rPr>
          <w:rFonts w:hint="eastAsia"/>
          <w:lang w:val="zh-CN" w:bidi="zh-CN"/>
        </w:rPr>
        <w:t>翻转课堂</w:t>
      </w:r>
      <w:r w:rsidR="00FF1F84" w:rsidRPr="00457B61">
        <w:rPr>
          <w:rFonts w:hint="eastAsia"/>
          <w:lang w:val="zh-CN" w:bidi="zh-CN"/>
        </w:rPr>
        <w:t>P</w:t>
      </w:r>
      <w:r w:rsidR="00FF1F84" w:rsidRPr="00457B61">
        <w:rPr>
          <w:lang w:val="zh-CN" w:bidi="zh-CN"/>
        </w:rPr>
        <w:t>PT</w:t>
      </w:r>
      <w:r w:rsidR="00EA7326" w:rsidRPr="00457B61">
        <w:rPr>
          <w:rFonts w:hint="eastAsia"/>
          <w:lang w:val="zh-CN" w:bidi="zh-CN"/>
        </w:rPr>
        <w:t>修订</w:t>
      </w:r>
    </w:p>
    <w:p w:rsidR="00FF1F84" w:rsidRPr="00457B61" w:rsidRDefault="00FF1F84" w:rsidP="00EA7326">
      <w:pPr>
        <w:pStyle w:val="afffb"/>
        <w:numPr>
          <w:ilvl w:val="0"/>
          <w:numId w:val="11"/>
        </w:numPr>
        <w:rPr>
          <w:sz w:val="20"/>
          <w:szCs w:val="20"/>
          <w:lang w:val="zh-CN" w:bidi="zh-CN"/>
        </w:rPr>
      </w:pPr>
      <w:r w:rsidRPr="00457B61">
        <w:rPr>
          <w:rFonts w:hint="eastAsia"/>
          <w:sz w:val="20"/>
          <w:szCs w:val="20"/>
          <w:lang w:val="zh-CN" w:bidi="zh-CN"/>
        </w:rPr>
        <w:t>缺少参考文献</w:t>
      </w:r>
      <w:r w:rsidR="00EA7326" w:rsidRPr="00457B61">
        <w:rPr>
          <w:rFonts w:hint="eastAsia"/>
          <w:sz w:val="20"/>
          <w:szCs w:val="20"/>
          <w:lang w:val="zh-CN" w:bidi="zh-CN"/>
        </w:rPr>
        <w:t>一项</w:t>
      </w:r>
    </w:p>
    <w:p w:rsidR="00FF1F84" w:rsidRPr="00457B61" w:rsidRDefault="00FF1F84" w:rsidP="00EA7326">
      <w:pPr>
        <w:pStyle w:val="afffb"/>
        <w:numPr>
          <w:ilvl w:val="0"/>
          <w:numId w:val="11"/>
        </w:numPr>
        <w:rPr>
          <w:sz w:val="20"/>
          <w:szCs w:val="20"/>
          <w:lang w:val="zh-CN" w:bidi="zh-CN"/>
        </w:rPr>
      </w:pPr>
      <w:r w:rsidRPr="00457B61">
        <w:rPr>
          <w:rFonts w:hint="eastAsia"/>
          <w:sz w:val="20"/>
          <w:szCs w:val="20"/>
          <w:lang w:val="zh-CN" w:bidi="zh-CN"/>
        </w:rPr>
        <w:t>U</w:t>
      </w:r>
      <w:r w:rsidRPr="00457B61">
        <w:rPr>
          <w:sz w:val="20"/>
          <w:szCs w:val="20"/>
          <w:lang w:val="zh-CN" w:bidi="zh-CN"/>
        </w:rPr>
        <w:t>ML</w:t>
      </w:r>
      <w:r w:rsidRPr="00457B61">
        <w:rPr>
          <w:rFonts w:hint="eastAsia"/>
          <w:sz w:val="20"/>
          <w:szCs w:val="20"/>
          <w:lang w:val="zh-CN" w:bidi="zh-CN"/>
        </w:rPr>
        <w:t>示例图需要自己画</w:t>
      </w:r>
    </w:p>
    <w:p w:rsidR="00EA7326" w:rsidRPr="00457B61" w:rsidRDefault="00EA7326" w:rsidP="00EA7326">
      <w:pPr>
        <w:pStyle w:val="afffb"/>
        <w:numPr>
          <w:ilvl w:val="0"/>
          <w:numId w:val="11"/>
        </w:numPr>
        <w:rPr>
          <w:rFonts w:hint="eastAsia"/>
          <w:lang w:val="zh-CN" w:bidi="zh-CN"/>
        </w:rPr>
      </w:pPr>
      <w:r w:rsidRPr="00457B61">
        <w:rPr>
          <w:rFonts w:hint="eastAsia"/>
          <w:sz w:val="20"/>
          <w:szCs w:val="20"/>
          <w:lang w:val="zh-CN" w:bidi="zh-CN"/>
        </w:rPr>
        <w:t>需要添加</w:t>
      </w:r>
      <w:r w:rsidR="00CB5311" w:rsidRPr="00457B61">
        <w:rPr>
          <w:rFonts w:hint="eastAsia"/>
          <w:sz w:val="20"/>
          <w:szCs w:val="20"/>
          <w:lang w:val="zh-CN" w:bidi="zh-CN"/>
        </w:rPr>
        <w:t>英文缩写</w:t>
      </w:r>
      <w:r w:rsidR="00CB5311" w:rsidRPr="00457B61">
        <w:rPr>
          <w:rFonts w:hint="eastAsia"/>
          <w:sz w:val="20"/>
          <w:szCs w:val="20"/>
          <w:lang w:val="zh-CN" w:bidi="zh-CN"/>
        </w:rPr>
        <w:t>的</w:t>
      </w:r>
      <w:r w:rsidRPr="00457B61">
        <w:rPr>
          <w:rFonts w:hint="eastAsia"/>
          <w:sz w:val="20"/>
          <w:szCs w:val="20"/>
          <w:lang w:val="zh-CN" w:bidi="zh-CN"/>
        </w:rPr>
        <w:t>解释</w:t>
      </w:r>
      <w:r w:rsidR="00CB5311" w:rsidRPr="00457B61">
        <w:rPr>
          <w:rFonts w:hint="eastAsia"/>
          <w:sz w:val="20"/>
          <w:szCs w:val="20"/>
          <w:lang w:val="zh-CN" w:bidi="zh-CN"/>
        </w:rPr>
        <w:t>与</w:t>
      </w:r>
      <w:r w:rsidRPr="00457B61">
        <w:rPr>
          <w:rFonts w:hint="eastAsia"/>
          <w:sz w:val="20"/>
          <w:szCs w:val="20"/>
          <w:lang w:val="zh-CN" w:bidi="zh-CN"/>
        </w:rPr>
        <w:t>备注</w:t>
      </w:r>
    </w:p>
    <w:p w:rsidR="00644721" w:rsidRPr="00457B61" w:rsidRDefault="00BD0BFA" w:rsidP="00FF1F84">
      <w:pPr>
        <w:rPr>
          <w:rFonts w:hint="eastAsia"/>
          <w:sz w:val="18"/>
        </w:rPr>
      </w:pPr>
      <w:r w:rsidRPr="00457B61">
        <w:rPr>
          <w:lang w:val="zh-CN" w:bidi="zh-CN"/>
        </w:rPr>
        <w:tab/>
      </w:r>
      <w:r w:rsidR="00457B61">
        <w:rPr>
          <w:lang w:val="zh-CN" w:bidi="zh-CN"/>
        </w:rPr>
        <w:tab/>
      </w:r>
      <w:r w:rsidRPr="00457B61">
        <w:rPr>
          <w:rFonts w:hint="eastAsia"/>
          <w:sz w:val="18"/>
        </w:rPr>
        <w:t>（赵）</w:t>
      </w:r>
      <w:r w:rsidR="00FF1F84" w:rsidRPr="00457B61">
        <w:rPr>
          <w:rFonts w:hint="eastAsia"/>
          <w:sz w:val="18"/>
        </w:rPr>
        <w:t>做各项任务</w:t>
      </w:r>
      <w:r w:rsidR="00EA7326" w:rsidRPr="00457B61">
        <w:rPr>
          <w:rFonts w:hint="eastAsia"/>
          <w:sz w:val="18"/>
        </w:rPr>
        <w:t>时</w:t>
      </w:r>
      <w:r w:rsidR="00EA7326" w:rsidRPr="00457B61">
        <w:rPr>
          <w:rFonts w:hint="eastAsia"/>
          <w:sz w:val="18"/>
        </w:rPr>
        <w:t xml:space="preserve"> </w:t>
      </w:r>
      <w:r w:rsidR="00EA7326" w:rsidRPr="00457B61">
        <w:rPr>
          <w:rFonts w:hint="eastAsia"/>
          <w:sz w:val="18"/>
        </w:rPr>
        <w:t>建议随时参考评审表</w:t>
      </w:r>
    </w:p>
    <w:p w:rsidR="00520990" w:rsidRPr="00457B61" w:rsidRDefault="00EA7326" w:rsidP="00520990">
      <w:pPr>
        <w:rPr>
          <w:lang w:val="zh-CN" w:bidi="zh-CN"/>
        </w:rPr>
      </w:pPr>
      <w:r w:rsidRPr="00457B61">
        <w:rPr>
          <w:rFonts w:hint="eastAsia"/>
          <w:lang w:val="zh-CN" w:bidi="zh-CN"/>
        </w:rPr>
        <w:t>配置管理文档修订</w:t>
      </w:r>
    </w:p>
    <w:p w:rsidR="005626FD" w:rsidRPr="00457B61" w:rsidRDefault="005626FD" w:rsidP="005626FD">
      <w:pPr>
        <w:pStyle w:val="afffb"/>
        <w:numPr>
          <w:ilvl w:val="0"/>
          <w:numId w:val="12"/>
        </w:numPr>
        <w:rPr>
          <w:rFonts w:hint="eastAsia"/>
          <w:sz w:val="20"/>
          <w:szCs w:val="20"/>
          <w:lang w:val="zh-CN" w:bidi="zh-CN"/>
        </w:rPr>
      </w:pPr>
      <w:r w:rsidRPr="00457B61">
        <w:rPr>
          <w:rFonts w:hint="eastAsia"/>
          <w:sz w:val="20"/>
          <w:szCs w:val="20"/>
          <w:lang w:val="zh-CN" w:bidi="zh-CN"/>
        </w:rPr>
        <w:t>配置管理文档新增流程图</w:t>
      </w:r>
    </w:p>
    <w:p w:rsidR="00EA7326" w:rsidRPr="00457B61" w:rsidRDefault="00520990" w:rsidP="00C65700">
      <w:pPr>
        <w:rPr>
          <w:rFonts w:hint="eastAsia"/>
          <w:lang w:val="zh-CN" w:bidi="zh-CN"/>
        </w:rPr>
      </w:pPr>
      <w:r w:rsidRPr="00457B61">
        <w:rPr>
          <w:lang w:val="zh-CN" w:bidi="zh-CN"/>
        </w:rPr>
        <w:tab/>
      </w:r>
      <w:r w:rsidR="00457B61">
        <w:rPr>
          <w:lang w:val="zh-CN" w:bidi="zh-CN"/>
        </w:rPr>
        <w:tab/>
      </w:r>
      <w:r w:rsidR="00EA7326" w:rsidRPr="00457B61">
        <w:rPr>
          <w:rFonts w:hint="eastAsia"/>
          <w:sz w:val="18"/>
        </w:rPr>
        <w:t>（</w:t>
      </w:r>
      <w:r w:rsidR="00EA7326" w:rsidRPr="00457B61">
        <w:rPr>
          <w:rFonts w:hint="eastAsia"/>
          <w:sz w:val="18"/>
        </w:rPr>
        <w:t>罗</w:t>
      </w:r>
      <w:r w:rsidR="00EA7326" w:rsidRPr="00457B61">
        <w:rPr>
          <w:rFonts w:hint="eastAsia"/>
          <w:sz w:val="18"/>
        </w:rPr>
        <w:t>）</w:t>
      </w:r>
      <w:r w:rsidR="00EA7326" w:rsidRPr="00457B61">
        <w:rPr>
          <w:rFonts w:hint="eastAsia"/>
          <w:sz w:val="18"/>
        </w:rPr>
        <w:t>设置服务器权限有挫折</w:t>
      </w:r>
    </w:p>
    <w:p w:rsidR="00BD0BFA" w:rsidRPr="00457B61" w:rsidRDefault="00C65700" w:rsidP="00A4008E">
      <w:pPr>
        <w:ind w:left="792" w:firstLine="648"/>
        <w:rPr>
          <w:sz w:val="18"/>
        </w:rPr>
      </w:pPr>
      <w:r w:rsidRPr="00457B61">
        <w:rPr>
          <w:rFonts w:hint="eastAsia"/>
          <w:sz w:val="18"/>
        </w:rPr>
        <w:t>（赵）</w:t>
      </w:r>
      <w:r w:rsidRPr="00457B61">
        <w:rPr>
          <w:rFonts w:hint="eastAsia"/>
          <w:sz w:val="18"/>
        </w:rPr>
        <w:t>配置管理</w:t>
      </w:r>
      <w:r w:rsidR="007943F1">
        <w:rPr>
          <w:rFonts w:hint="eastAsia"/>
          <w:sz w:val="18"/>
        </w:rPr>
        <w:t>文档不够清晰</w:t>
      </w:r>
      <w:r w:rsidR="007943F1">
        <w:rPr>
          <w:rFonts w:hint="eastAsia"/>
          <w:sz w:val="18"/>
        </w:rPr>
        <w:t xml:space="preserve"> </w:t>
      </w:r>
      <w:r w:rsidRPr="00457B61">
        <w:rPr>
          <w:rFonts w:hint="eastAsia"/>
          <w:sz w:val="18"/>
        </w:rPr>
        <w:t>需要添加一个</w:t>
      </w:r>
      <w:r w:rsidR="009B533D" w:rsidRPr="009B533D">
        <w:rPr>
          <w:rFonts w:hint="eastAsia"/>
          <w:sz w:val="18"/>
        </w:rPr>
        <w:t>工作流程管理图</w:t>
      </w:r>
    </w:p>
    <w:p w:rsidR="007A3934" w:rsidRPr="00457B61" w:rsidRDefault="007A3934" w:rsidP="00CB5311">
      <w:r w:rsidRPr="00457B61">
        <w:rPr>
          <w:rFonts w:hint="eastAsia"/>
        </w:rPr>
        <w:t>访谈记录</w:t>
      </w:r>
    </w:p>
    <w:p w:rsidR="00CB5311" w:rsidRPr="00457B61" w:rsidRDefault="00CB5311" w:rsidP="00CB5311">
      <w:pPr>
        <w:rPr>
          <w:rFonts w:hint="eastAsia"/>
        </w:rPr>
      </w:pPr>
      <w:r w:rsidRPr="00457B61">
        <w:rPr>
          <w:rFonts w:hint="eastAsia"/>
        </w:rPr>
        <w:t>甘特图修订</w:t>
      </w:r>
    </w:p>
    <w:p w:rsidR="00CB5311" w:rsidRPr="00457B61" w:rsidRDefault="00CB5311" w:rsidP="00CB5311">
      <w:r w:rsidRPr="00457B61">
        <w:rPr>
          <w:rFonts w:hint="eastAsia"/>
        </w:rPr>
        <w:t>需求工程计划修订</w:t>
      </w:r>
    </w:p>
    <w:p w:rsidR="00CB5311" w:rsidRPr="00457B61" w:rsidRDefault="00CB5311" w:rsidP="00CB5311">
      <w:pPr>
        <w:pStyle w:val="afffb"/>
        <w:numPr>
          <w:ilvl w:val="0"/>
          <w:numId w:val="13"/>
        </w:numPr>
        <w:rPr>
          <w:sz w:val="20"/>
          <w:szCs w:val="20"/>
          <w:lang w:val="zh-CN" w:bidi="zh-CN"/>
        </w:rPr>
      </w:pPr>
      <w:r w:rsidRPr="00457B61">
        <w:rPr>
          <w:rFonts w:hint="eastAsia"/>
          <w:sz w:val="20"/>
          <w:szCs w:val="20"/>
          <w:lang w:val="zh-CN" w:bidi="zh-CN"/>
        </w:rPr>
        <w:t>缺少</w:t>
      </w:r>
      <w:r w:rsidRPr="00457B61">
        <w:rPr>
          <w:rFonts w:hint="eastAsia"/>
          <w:sz w:val="20"/>
          <w:szCs w:val="20"/>
          <w:lang w:val="zh-CN" w:bidi="zh-CN"/>
        </w:rPr>
        <w:t>W</w:t>
      </w:r>
      <w:r w:rsidRPr="00457B61">
        <w:rPr>
          <w:sz w:val="20"/>
          <w:szCs w:val="20"/>
          <w:lang w:val="zh-CN" w:bidi="zh-CN"/>
        </w:rPr>
        <w:t>BS</w:t>
      </w:r>
      <w:r w:rsidRPr="00457B61">
        <w:rPr>
          <w:rFonts w:hint="eastAsia"/>
          <w:sz w:val="20"/>
          <w:szCs w:val="20"/>
          <w:lang w:val="zh-CN" w:bidi="zh-CN"/>
        </w:rPr>
        <w:t>图</w:t>
      </w:r>
    </w:p>
    <w:p w:rsidR="00CB5311" w:rsidRPr="000538BA" w:rsidRDefault="0034480F" w:rsidP="000538BA">
      <w:pPr>
        <w:pStyle w:val="21"/>
        <w:rPr>
          <w:rFonts w:hint="eastAsia"/>
          <w:lang w:eastAsia="zh-CN"/>
        </w:rPr>
      </w:pPr>
      <w:sdt>
        <w:sdtPr>
          <w:alias w:val="议程 1，分配的时间:"/>
          <w:tag w:val="议程 1，分配的时间:"/>
          <w:id w:val="-54236942"/>
          <w:placeholder>
            <w:docPart w:val="BDD6B9CCA02B4B3DA499E3377B46425F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分配的时间</w:t>
          </w:r>
        </w:sdtContent>
      </w:sdt>
      <w:r>
        <w:rPr>
          <w:lang w:val="zh-CN" w:eastAsia="zh-CN" w:bidi="zh-CN"/>
        </w:rPr>
        <w:t xml:space="preserve"> | </w:t>
      </w:r>
      <w:sdt>
        <w:sdtPr>
          <w:rPr>
            <w:rStyle w:val="affffd"/>
          </w:rPr>
          <w:alias w:val="议程 1，输入时间:"/>
          <w:tag w:val="议程 1，输入时间:"/>
          <w:id w:val="1387998021"/>
          <w:placeholder>
            <w:docPart w:val="56AC9E352C6549F8950763ED4FFEA62D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>
            <w:rPr>
              <w:rStyle w:val="affffd"/>
            </w:rPr>
            <w:t>0</w:t>
          </w:r>
          <w:r>
            <w:rPr>
              <w:rStyle w:val="affffd"/>
              <w:rFonts w:hint="eastAsia"/>
              <w:lang w:eastAsia="zh-CN"/>
            </w:rPr>
            <w:t>:</w:t>
          </w:r>
          <w:r w:rsidR="00AC390C">
            <w:rPr>
              <w:rStyle w:val="affffd"/>
              <w:rFonts w:hint="eastAsia"/>
              <w:lang w:eastAsia="zh-CN"/>
            </w:rPr>
            <w:t>13</w:t>
          </w:r>
          <w:r>
            <w:rPr>
              <w:rStyle w:val="affffd"/>
              <w:lang w:eastAsia="zh-CN"/>
            </w:rPr>
            <w:t>:</w:t>
          </w:r>
          <w:r w:rsidR="00AC390C">
            <w:rPr>
              <w:rStyle w:val="affffd"/>
              <w:rFonts w:hint="eastAsia"/>
              <w:lang w:eastAsia="zh-CN"/>
            </w:rPr>
            <w:t>34</w:t>
          </w:r>
        </w:sdtContent>
      </w:sdt>
      <w:r>
        <w:rPr>
          <w:lang w:val="zh-CN" w:eastAsia="zh-CN" w:bidi="zh-CN"/>
        </w:rPr>
        <w:t xml:space="preserve"> | </w:t>
      </w:r>
      <w:sdt>
        <w:sdtPr>
          <w:alias w:val="议程 1，议程主题:"/>
          <w:tag w:val="议程 1，议程主题:"/>
          <w:id w:val="1395234427"/>
          <w:placeholder>
            <w:docPart w:val="3AD32C30810542E4B27C24344712FEE7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议程主题</w:t>
          </w:r>
        </w:sdtContent>
      </w:sdt>
      <w:r>
        <w:rPr>
          <w:lang w:val="zh-CN" w:eastAsia="zh-CN" w:bidi="zh-CN"/>
        </w:rPr>
        <w:t xml:space="preserve"> </w:t>
      </w:r>
      <w:r w:rsidR="000538BA" w:rsidRPr="000538BA">
        <w:rPr>
          <w:rStyle w:val="affffd"/>
        </w:rPr>
        <w:t>发布</w:t>
      </w:r>
      <w:r w:rsidRPr="00520990">
        <w:rPr>
          <w:rStyle w:val="affffd"/>
        </w:rPr>
        <w:t>第</w:t>
      </w:r>
      <w:r w:rsidR="000538BA">
        <w:rPr>
          <w:rStyle w:val="affffd"/>
          <w:rFonts w:hint="eastAsia"/>
          <w:lang w:eastAsia="zh-CN"/>
        </w:rPr>
        <w:t>四</w:t>
      </w:r>
      <w:r w:rsidRPr="00520990">
        <w:rPr>
          <w:rStyle w:val="affffd"/>
        </w:rPr>
        <w:t>周任务</w:t>
      </w:r>
      <w:r>
        <w:rPr>
          <w:rFonts w:hint="eastAsia"/>
          <w:lang w:val="zh-CN" w:eastAsia="zh-CN" w:bidi="zh-CN"/>
        </w:rPr>
        <w:t xml:space="preserve"> </w:t>
      </w:r>
      <w:r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1174921570"/>
          <w:placeholder>
            <w:docPart w:val="EB26871A5285471A8C50ACEF29509F43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发言者</w:t>
          </w:r>
        </w:sdtContent>
      </w:sdt>
      <w:r>
        <w:rPr>
          <w:lang w:val="zh-CN" w:eastAsia="zh-CN" w:bidi="zh-CN"/>
        </w:rPr>
        <w:t xml:space="preserve"> </w:t>
      </w:r>
      <w:r>
        <w:rPr>
          <w:rStyle w:val="affffd"/>
          <w:rFonts w:hint="eastAsia"/>
          <w:lang w:eastAsia="zh-CN"/>
        </w:rPr>
        <w:t>赵豪杰</w:t>
      </w:r>
    </w:p>
    <w:p w:rsidR="00A979E1" w:rsidRDefault="00C03C9E" w:rsidP="00A979E1">
      <w:pPr>
        <w:rPr>
          <w:lang w:val="zh-CN" w:bidi="zh-CN"/>
        </w:rPr>
      </w:pPr>
      <w:sdt>
        <w:sdtPr>
          <w:alias w:val="议程 1，结论:"/>
          <w:tag w:val="议程 1，结论:"/>
          <w:id w:val="1265507262"/>
          <w:placeholder>
            <w:docPart w:val="D40B7A8C5D82475C9C7201DB10CC5377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F846DA">
        <w:rPr>
          <w:rFonts w:hint="eastAsia"/>
          <w:lang w:val="zh-CN" w:bidi="zh-CN"/>
        </w:rPr>
        <w:t>关于第</w:t>
      </w:r>
      <w:r w:rsidR="000538BA">
        <w:rPr>
          <w:rFonts w:hint="eastAsia"/>
          <w:lang w:val="zh-CN" w:bidi="zh-CN"/>
        </w:rPr>
        <w:t>四</w:t>
      </w:r>
      <w:r w:rsidR="00F846DA">
        <w:rPr>
          <w:rFonts w:hint="eastAsia"/>
          <w:lang w:val="zh-CN" w:bidi="zh-CN"/>
        </w:rPr>
        <w:t>周小组作业的具体分配与详细说明，任务截止日期</w:t>
      </w:r>
      <w:r w:rsidR="00571C8D">
        <w:rPr>
          <w:rFonts w:hint="eastAsia"/>
          <w:lang w:val="zh-CN" w:bidi="zh-CN"/>
        </w:rPr>
        <w:t>于本周日晚</w:t>
      </w:r>
      <w:r w:rsidR="00F846DA">
        <w:rPr>
          <w:rFonts w:hint="eastAsia"/>
          <w:lang w:val="zh-CN" w:bidi="zh-CN"/>
        </w:rPr>
        <w:t>。</w:t>
      </w:r>
    </w:p>
    <w:p w:rsidR="005C25D2" w:rsidRDefault="005C25D2" w:rsidP="00A979E1">
      <w:pPr>
        <w:rPr>
          <w:rFonts w:hint="eastAsia"/>
          <w:lang w:val="zh-CN" w:bidi="zh-CN"/>
        </w:rPr>
      </w:pPr>
      <w:bookmarkStart w:id="0" w:name="_GoBack"/>
      <w:bookmarkEnd w:id="0"/>
    </w:p>
    <w:p w:rsidR="000538BA" w:rsidRDefault="000538BA" w:rsidP="00A979E1">
      <w:pPr>
        <w:rPr>
          <w:rFonts w:hint="eastAsia"/>
        </w:rPr>
      </w:pPr>
      <w:r>
        <w:rPr>
          <w:rFonts w:hint="eastAsia"/>
        </w:rPr>
        <w:t>具体任务分配如下图：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:rsidTr="00A15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:rsidR="00CB50F2" w:rsidRPr="00E52810" w:rsidRDefault="00C03C9E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0538BA" w:rsidRPr="00E52810" w:rsidTr="00A157FB">
        <w:tc>
          <w:tcPr>
            <w:tcW w:w="6102" w:type="dxa"/>
          </w:tcPr>
          <w:p w:rsidR="000538BA" w:rsidRDefault="000538BA" w:rsidP="00E52810">
            <w:pPr>
              <w:rPr>
                <w:rFonts w:hint="eastAsia"/>
              </w:rPr>
            </w:pPr>
            <w:r>
              <w:rPr>
                <w:rFonts w:hint="eastAsia"/>
              </w:rPr>
              <w:t>上周翻转课堂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修订</w:t>
            </w:r>
          </w:p>
        </w:tc>
        <w:tc>
          <w:tcPr>
            <w:tcW w:w="2182" w:type="dxa"/>
          </w:tcPr>
          <w:p w:rsidR="000538BA" w:rsidRDefault="000538BA" w:rsidP="00E52810">
            <w:r>
              <w:rPr>
                <w:rFonts w:hint="eastAsia"/>
              </w:rPr>
              <w:t>张嘉诚</w:t>
            </w:r>
          </w:p>
        </w:tc>
        <w:tc>
          <w:tcPr>
            <w:tcW w:w="2182" w:type="dxa"/>
          </w:tcPr>
          <w:p w:rsidR="000538BA" w:rsidRDefault="00622FE9" w:rsidP="00E52810">
            <w:r>
              <w:rPr>
                <w:rFonts w:hint="eastAsia"/>
                <w:lang w:val="zh-CN" w:bidi="zh-CN"/>
              </w:rPr>
              <w:t>2018.10.21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0538BA" w:rsidRPr="00E52810" w:rsidTr="00A157FB">
        <w:tc>
          <w:tcPr>
            <w:tcW w:w="6102" w:type="dxa"/>
          </w:tcPr>
          <w:p w:rsidR="000538BA" w:rsidRDefault="000538BA" w:rsidP="00E52810">
            <w:pPr>
              <w:rPr>
                <w:rFonts w:hint="eastAsia"/>
              </w:rPr>
            </w:pPr>
            <w:r>
              <w:rPr>
                <w:rFonts w:hint="eastAsia"/>
              </w:rPr>
              <w:t>项目章程修订</w:t>
            </w:r>
          </w:p>
        </w:tc>
        <w:tc>
          <w:tcPr>
            <w:tcW w:w="2182" w:type="dxa"/>
          </w:tcPr>
          <w:p w:rsidR="000538BA" w:rsidRDefault="000538BA" w:rsidP="00E52810">
            <w:pPr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  <w:tc>
          <w:tcPr>
            <w:tcW w:w="2182" w:type="dxa"/>
          </w:tcPr>
          <w:p w:rsidR="000538BA" w:rsidRDefault="00622FE9" w:rsidP="00E52810">
            <w:r>
              <w:rPr>
                <w:rFonts w:hint="eastAsia"/>
                <w:lang w:val="zh-CN" w:bidi="zh-CN"/>
              </w:rPr>
              <w:t>2018.10.21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0538BA" w:rsidRPr="00E52810" w:rsidTr="00A157FB">
        <w:tc>
          <w:tcPr>
            <w:tcW w:w="6102" w:type="dxa"/>
          </w:tcPr>
          <w:p w:rsidR="000538BA" w:rsidRDefault="000538BA" w:rsidP="00E52810">
            <w:pPr>
              <w:rPr>
                <w:rFonts w:hint="eastAsia"/>
              </w:rPr>
            </w:pPr>
            <w:r>
              <w:rPr>
                <w:rFonts w:hint="eastAsia"/>
              </w:rPr>
              <w:t>项目总体计划起草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82" w:type="dxa"/>
          </w:tcPr>
          <w:p w:rsidR="000538BA" w:rsidRDefault="000538BA" w:rsidP="00E52810">
            <w:pPr>
              <w:rPr>
                <w:rFonts w:hint="eastAsia"/>
              </w:rPr>
            </w:pPr>
            <w:r>
              <w:rPr>
                <w:rFonts w:hint="eastAsia"/>
              </w:rPr>
              <w:t>苏碧青</w:t>
            </w:r>
          </w:p>
        </w:tc>
        <w:tc>
          <w:tcPr>
            <w:tcW w:w="2182" w:type="dxa"/>
          </w:tcPr>
          <w:p w:rsidR="000538BA" w:rsidRDefault="00622FE9" w:rsidP="00E52810">
            <w:r>
              <w:rPr>
                <w:rFonts w:hint="eastAsia"/>
                <w:lang w:val="zh-CN" w:bidi="zh-CN"/>
              </w:rPr>
              <w:t>2018.10.21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B22095" w:rsidRPr="00E52810" w:rsidTr="00A157FB">
        <w:tc>
          <w:tcPr>
            <w:tcW w:w="6102" w:type="dxa"/>
          </w:tcPr>
          <w:p w:rsidR="00B22095" w:rsidRDefault="00B22095" w:rsidP="00E52810">
            <w:pPr>
              <w:rPr>
                <w:rFonts w:hint="eastAsia"/>
              </w:rPr>
            </w:pPr>
            <w:r>
              <w:rPr>
                <w:rFonts w:hint="eastAsia"/>
              </w:rPr>
              <w:t>需求工程计划修订</w:t>
            </w:r>
            <w:r>
              <w:rPr>
                <w:rFonts w:hint="eastAsia"/>
              </w:rPr>
              <w:t>-wbs</w:t>
            </w:r>
          </w:p>
        </w:tc>
        <w:tc>
          <w:tcPr>
            <w:tcW w:w="2182" w:type="dxa"/>
          </w:tcPr>
          <w:p w:rsidR="00B22095" w:rsidRDefault="00B22095" w:rsidP="00E52810">
            <w:pPr>
              <w:rPr>
                <w:rFonts w:hint="eastAsia"/>
              </w:rPr>
            </w:pPr>
            <w:r>
              <w:rPr>
                <w:rFonts w:hint="eastAsia"/>
              </w:rPr>
              <w:t>苏碧青</w:t>
            </w:r>
          </w:p>
        </w:tc>
        <w:tc>
          <w:tcPr>
            <w:tcW w:w="2182" w:type="dxa"/>
          </w:tcPr>
          <w:p w:rsidR="00B22095" w:rsidRDefault="00622FE9" w:rsidP="00E52810">
            <w:r>
              <w:rPr>
                <w:rFonts w:hint="eastAsia"/>
                <w:lang w:val="zh-CN" w:bidi="zh-CN"/>
              </w:rPr>
              <w:t>2018.10.21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2D35BC" w:rsidRPr="00E52810" w:rsidTr="00A157FB">
        <w:tc>
          <w:tcPr>
            <w:tcW w:w="6102" w:type="dxa"/>
          </w:tcPr>
          <w:p w:rsidR="002D35BC" w:rsidRDefault="002D35BC" w:rsidP="002D35BC">
            <w:pPr>
              <w:rPr>
                <w:rFonts w:hint="eastAsia"/>
              </w:rPr>
            </w:pPr>
            <w:r>
              <w:rPr>
                <w:rFonts w:hint="eastAsia"/>
              </w:rPr>
              <w:t>会议记录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访谈记录整理</w:t>
            </w:r>
          </w:p>
        </w:tc>
        <w:tc>
          <w:tcPr>
            <w:tcW w:w="2182" w:type="dxa"/>
          </w:tcPr>
          <w:p w:rsidR="002D35BC" w:rsidRDefault="002D35BC" w:rsidP="002D35BC">
            <w:pPr>
              <w:rPr>
                <w:rFonts w:hint="eastAsia"/>
              </w:rPr>
            </w:pPr>
            <w:r>
              <w:rPr>
                <w:rFonts w:hint="eastAsia"/>
              </w:rPr>
              <w:t>苏碧青</w:t>
            </w:r>
          </w:p>
        </w:tc>
        <w:tc>
          <w:tcPr>
            <w:tcW w:w="2182" w:type="dxa"/>
          </w:tcPr>
          <w:p w:rsidR="002D35BC" w:rsidRDefault="002D35BC" w:rsidP="002D35BC">
            <w:r>
              <w:rPr>
                <w:rFonts w:hint="eastAsia"/>
                <w:lang w:val="zh-CN" w:bidi="zh-CN"/>
              </w:rPr>
              <w:t>2018.10.21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2D35BC" w:rsidRPr="00E52810" w:rsidTr="00A157FB">
        <w:tc>
          <w:tcPr>
            <w:tcW w:w="6102" w:type="dxa"/>
          </w:tcPr>
          <w:p w:rsidR="002D35BC" w:rsidRDefault="002D35BC" w:rsidP="002D35BC">
            <w:pPr>
              <w:rPr>
                <w:rFonts w:hint="eastAsia"/>
              </w:rPr>
            </w:pPr>
            <w:r>
              <w:rPr>
                <w:rFonts w:hint="eastAsia"/>
              </w:rPr>
              <w:t>项目总体计划修订</w:t>
            </w:r>
          </w:p>
        </w:tc>
        <w:tc>
          <w:tcPr>
            <w:tcW w:w="2182" w:type="dxa"/>
          </w:tcPr>
          <w:p w:rsidR="002D35BC" w:rsidRDefault="002D35BC" w:rsidP="002D35BC">
            <w:pPr>
              <w:rPr>
                <w:rFonts w:hint="eastAsia"/>
              </w:rPr>
            </w:pPr>
            <w:r>
              <w:rPr>
                <w:rFonts w:hint="eastAsia"/>
              </w:rPr>
              <w:t>郑丞钧</w:t>
            </w:r>
          </w:p>
        </w:tc>
        <w:tc>
          <w:tcPr>
            <w:tcW w:w="2182" w:type="dxa"/>
          </w:tcPr>
          <w:p w:rsidR="002D35BC" w:rsidRDefault="002D35BC" w:rsidP="002D35BC">
            <w:r>
              <w:rPr>
                <w:rFonts w:hint="eastAsia"/>
                <w:lang w:val="zh-CN" w:bidi="zh-CN"/>
              </w:rPr>
              <w:t>2018.10.21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2D35BC" w:rsidRPr="00E52810" w:rsidTr="00A157FB">
        <w:tc>
          <w:tcPr>
            <w:tcW w:w="6102" w:type="dxa"/>
          </w:tcPr>
          <w:p w:rsidR="002D35BC" w:rsidRPr="00E52810" w:rsidRDefault="002D35BC" w:rsidP="002D35BC">
            <w:pPr>
              <w:ind w:left="0"/>
            </w:pPr>
            <w:r>
              <w:rPr>
                <w:rFonts w:hint="eastAsia"/>
              </w:rPr>
              <w:lastRenderedPageBreak/>
              <w:t>甘特图更新</w:t>
            </w:r>
          </w:p>
        </w:tc>
        <w:tc>
          <w:tcPr>
            <w:tcW w:w="2182" w:type="dxa"/>
          </w:tcPr>
          <w:p w:rsidR="002D35BC" w:rsidRPr="00E52810" w:rsidRDefault="002D35BC" w:rsidP="002D35BC">
            <w:pPr>
              <w:ind w:left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2182" w:type="dxa"/>
          </w:tcPr>
          <w:p w:rsidR="002D35BC" w:rsidRPr="00E52810" w:rsidRDefault="002D35BC" w:rsidP="002D35BC">
            <w:pPr>
              <w:ind w:left="0"/>
            </w:pPr>
            <w:r>
              <w:rPr>
                <w:rFonts w:hint="eastAsia"/>
                <w:lang w:val="zh-CN" w:bidi="zh-CN"/>
              </w:rPr>
              <w:t>2018.10.21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2D35BC" w:rsidRPr="00E52810" w:rsidTr="00A157FB">
        <w:tc>
          <w:tcPr>
            <w:tcW w:w="6102" w:type="dxa"/>
          </w:tcPr>
          <w:p w:rsidR="002D35BC" w:rsidRDefault="002D35BC" w:rsidP="002D35B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下周</w:t>
            </w:r>
            <w:r>
              <w:t>翻转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主要负责人（后续会分散任务）</w:t>
            </w:r>
          </w:p>
        </w:tc>
        <w:tc>
          <w:tcPr>
            <w:tcW w:w="2182" w:type="dxa"/>
          </w:tcPr>
          <w:p w:rsidR="002D35BC" w:rsidRDefault="002D35BC" w:rsidP="002D35BC">
            <w:pPr>
              <w:ind w:left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2182" w:type="dxa"/>
          </w:tcPr>
          <w:p w:rsidR="002D35BC" w:rsidRDefault="002D35BC" w:rsidP="002D35BC">
            <w:pPr>
              <w:ind w:left="0"/>
            </w:pPr>
            <w:r>
              <w:rPr>
                <w:rFonts w:hint="eastAsia"/>
                <w:lang w:val="zh-CN" w:bidi="zh-CN"/>
              </w:rPr>
              <w:t>2018.10.21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2D35BC" w:rsidRPr="00E52810" w:rsidTr="00A157FB">
        <w:tc>
          <w:tcPr>
            <w:tcW w:w="6102" w:type="dxa"/>
          </w:tcPr>
          <w:p w:rsidR="002D35BC" w:rsidRDefault="002D35BC" w:rsidP="002D35B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新增工作流程管理图</w:t>
            </w:r>
          </w:p>
        </w:tc>
        <w:tc>
          <w:tcPr>
            <w:tcW w:w="2182" w:type="dxa"/>
          </w:tcPr>
          <w:p w:rsidR="002D35BC" w:rsidRDefault="002D35BC" w:rsidP="002D35B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罗培铖</w:t>
            </w:r>
          </w:p>
        </w:tc>
        <w:tc>
          <w:tcPr>
            <w:tcW w:w="2182" w:type="dxa"/>
          </w:tcPr>
          <w:p w:rsidR="002D35BC" w:rsidRDefault="002D35BC" w:rsidP="002D35BC">
            <w:pPr>
              <w:ind w:left="0"/>
              <w:rPr>
                <w:rFonts w:hint="eastAsia"/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2018.10.21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2D35BC" w:rsidRPr="00E52810" w:rsidTr="00A157FB">
        <w:tc>
          <w:tcPr>
            <w:tcW w:w="6102" w:type="dxa"/>
          </w:tcPr>
          <w:p w:rsidR="002D35BC" w:rsidRDefault="002D35BC" w:rsidP="002D35B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确定原型工具</w:t>
            </w:r>
          </w:p>
        </w:tc>
        <w:tc>
          <w:tcPr>
            <w:tcW w:w="2182" w:type="dxa"/>
          </w:tcPr>
          <w:p w:rsidR="002D35BC" w:rsidRDefault="002D35BC" w:rsidP="002D35B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  <w:tc>
          <w:tcPr>
            <w:tcW w:w="2182" w:type="dxa"/>
          </w:tcPr>
          <w:p w:rsidR="002D35BC" w:rsidRDefault="002D35BC" w:rsidP="002D35BC">
            <w:pPr>
              <w:ind w:left="0"/>
              <w:rPr>
                <w:rFonts w:hint="eastAsia"/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2018.10.21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</w:tbl>
    <w:p w:rsidR="0017681F" w:rsidRDefault="0017681F" w:rsidP="004E4FA4">
      <w:pPr>
        <w:ind w:left="0"/>
        <w:rPr>
          <w:rFonts w:hint="eastAsia"/>
        </w:rPr>
      </w:pPr>
    </w:p>
    <w:sectPr w:rsidR="0017681F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C9E" w:rsidRDefault="00C03C9E">
      <w:pPr>
        <w:spacing w:after="0"/>
      </w:pPr>
      <w:r>
        <w:separator/>
      </w:r>
    </w:p>
  </w:endnote>
  <w:endnote w:type="continuationSeparator" w:id="0">
    <w:p w:rsidR="00C03C9E" w:rsidRDefault="00C03C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C9E" w:rsidRDefault="00C03C9E">
      <w:pPr>
        <w:spacing w:after="0"/>
      </w:pPr>
      <w:r>
        <w:separator/>
      </w:r>
    </w:p>
  </w:footnote>
  <w:footnote w:type="continuationSeparator" w:id="0">
    <w:p w:rsidR="00C03C9E" w:rsidRDefault="00C03C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CF694D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1" w15:restartNumberingAfterBreak="0">
    <w:nsid w:val="385012DA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2" w15:restartNumberingAfterBreak="0">
    <w:nsid w:val="64211E8B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66C2"/>
    <w:rsid w:val="00010659"/>
    <w:rsid w:val="000413EA"/>
    <w:rsid w:val="000538BA"/>
    <w:rsid w:val="00064C56"/>
    <w:rsid w:val="00070820"/>
    <w:rsid w:val="000A6CC4"/>
    <w:rsid w:val="000B3D5F"/>
    <w:rsid w:val="000E5ACF"/>
    <w:rsid w:val="001005E5"/>
    <w:rsid w:val="00107A25"/>
    <w:rsid w:val="00107CFC"/>
    <w:rsid w:val="001118FD"/>
    <w:rsid w:val="00144E69"/>
    <w:rsid w:val="00152CC8"/>
    <w:rsid w:val="0017681F"/>
    <w:rsid w:val="001C4546"/>
    <w:rsid w:val="002001D9"/>
    <w:rsid w:val="00204706"/>
    <w:rsid w:val="00223406"/>
    <w:rsid w:val="0026173E"/>
    <w:rsid w:val="002733AC"/>
    <w:rsid w:val="002B6C94"/>
    <w:rsid w:val="002D35BC"/>
    <w:rsid w:val="002E7469"/>
    <w:rsid w:val="002F4ABE"/>
    <w:rsid w:val="0034480F"/>
    <w:rsid w:val="003B1BCE"/>
    <w:rsid w:val="003C1B81"/>
    <w:rsid w:val="003C6B6C"/>
    <w:rsid w:val="0041439B"/>
    <w:rsid w:val="00444D8F"/>
    <w:rsid w:val="00457B61"/>
    <w:rsid w:val="004B10B3"/>
    <w:rsid w:val="004C4383"/>
    <w:rsid w:val="004C5BD1"/>
    <w:rsid w:val="004E02FE"/>
    <w:rsid w:val="004E4FA4"/>
    <w:rsid w:val="00502BFE"/>
    <w:rsid w:val="00520990"/>
    <w:rsid w:val="0052417A"/>
    <w:rsid w:val="0052642B"/>
    <w:rsid w:val="00557792"/>
    <w:rsid w:val="005626FD"/>
    <w:rsid w:val="00571C8D"/>
    <w:rsid w:val="0057719E"/>
    <w:rsid w:val="005A184F"/>
    <w:rsid w:val="005C25D2"/>
    <w:rsid w:val="005D7CBC"/>
    <w:rsid w:val="005E7D19"/>
    <w:rsid w:val="00622FE9"/>
    <w:rsid w:val="00644721"/>
    <w:rsid w:val="0066086F"/>
    <w:rsid w:val="00661BC0"/>
    <w:rsid w:val="00672A6F"/>
    <w:rsid w:val="006928B4"/>
    <w:rsid w:val="006D571F"/>
    <w:rsid w:val="006F5A3F"/>
    <w:rsid w:val="00714174"/>
    <w:rsid w:val="007253CC"/>
    <w:rsid w:val="00757478"/>
    <w:rsid w:val="00791DE1"/>
    <w:rsid w:val="007943F1"/>
    <w:rsid w:val="007A3934"/>
    <w:rsid w:val="00830500"/>
    <w:rsid w:val="008431CB"/>
    <w:rsid w:val="00854F30"/>
    <w:rsid w:val="008654AF"/>
    <w:rsid w:val="008C4887"/>
    <w:rsid w:val="008E2FAF"/>
    <w:rsid w:val="00914AE1"/>
    <w:rsid w:val="0093449B"/>
    <w:rsid w:val="00963815"/>
    <w:rsid w:val="009916AE"/>
    <w:rsid w:val="009A36A3"/>
    <w:rsid w:val="009B533D"/>
    <w:rsid w:val="00A157FB"/>
    <w:rsid w:val="00A21DD0"/>
    <w:rsid w:val="00A4008E"/>
    <w:rsid w:val="00A65514"/>
    <w:rsid w:val="00A66260"/>
    <w:rsid w:val="00A979E1"/>
    <w:rsid w:val="00AA76F3"/>
    <w:rsid w:val="00AC390C"/>
    <w:rsid w:val="00AE73FF"/>
    <w:rsid w:val="00B22095"/>
    <w:rsid w:val="00B45E12"/>
    <w:rsid w:val="00B673C2"/>
    <w:rsid w:val="00B75B70"/>
    <w:rsid w:val="00B85475"/>
    <w:rsid w:val="00BD0BFA"/>
    <w:rsid w:val="00BD30AE"/>
    <w:rsid w:val="00BD7AFB"/>
    <w:rsid w:val="00C03C9E"/>
    <w:rsid w:val="00C068AA"/>
    <w:rsid w:val="00C31D34"/>
    <w:rsid w:val="00C415ED"/>
    <w:rsid w:val="00C51E7E"/>
    <w:rsid w:val="00C53CD3"/>
    <w:rsid w:val="00C65700"/>
    <w:rsid w:val="00C71831"/>
    <w:rsid w:val="00C9013A"/>
    <w:rsid w:val="00CA3AEB"/>
    <w:rsid w:val="00CB50F2"/>
    <w:rsid w:val="00CB5311"/>
    <w:rsid w:val="00CF5C61"/>
    <w:rsid w:val="00D01C17"/>
    <w:rsid w:val="00D217A2"/>
    <w:rsid w:val="00D36E05"/>
    <w:rsid w:val="00D6466C"/>
    <w:rsid w:val="00D83214"/>
    <w:rsid w:val="00D90A37"/>
    <w:rsid w:val="00DC2307"/>
    <w:rsid w:val="00DC76D2"/>
    <w:rsid w:val="00DE1E48"/>
    <w:rsid w:val="00E438EE"/>
    <w:rsid w:val="00E52810"/>
    <w:rsid w:val="00E66DDD"/>
    <w:rsid w:val="00E70F21"/>
    <w:rsid w:val="00E7601E"/>
    <w:rsid w:val="00E77429"/>
    <w:rsid w:val="00E91705"/>
    <w:rsid w:val="00EA0AA1"/>
    <w:rsid w:val="00EA7326"/>
    <w:rsid w:val="00EB43FE"/>
    <w:rsid w:val="00ED1CA3"/>
    <w:rsid w:val="00ED5173"/>
    <w:rsid w:val="00F1498E"/>
    <w:rsid w:val="00F36144"/>
    <w:rsid w:val="00F45ED3"/>
    <w:rsid w:val="00F560A1"/>
    <w:rsid w:val="00F846DA"/>
    <w:rsid w:val="00FC130B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5F0FA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E10DE4446644B9C979F95BD571967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AD678A-C3A4-4A74-922C-715C7395FB72}"/>
      </w:docPartPr>
      <w:docPartBody>
        <w:p w:rsidR="00A64A2F" w:rsidRDefault="00A43137">
          <w:pPr>
            <w:pStyle w:val="EE10DE4446644B9C979F95BD5719670A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50F045D4F46F4DF2A5A95F39941D27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1AD8A0-DD1E-4723-B238-707F0C53D924}"/>
      </w:docPartPr>
      <w:docPartBody>
        <w:p w:rsidR="00A64A2F" w:rsidRDefault="00A43137">
          <w:pPr>
            <w:pStyle w:val="50F045D4F46F4DF2A5A95F39941D272F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D40B7A8C5D82475C9C7201DB10CC53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305338-3F54-43B5-A763-3280C2EE8129}"/>
      </w:docPartPr>
      <w:docPartBody>
        <w:p w:rsidR="00A64A2F" w:rsidRDefault="00A43137">
          <w:pPr>
            <w:pStyle w:val="D40B7A8C5D82475C9C7201DB10CC5377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BDD6B9CCA02B4B3DA499E3377B4642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FF9424-46AF-4AAF-94BF-02FC93F6EC79}"/>
      </w:docPartPr>
      <w:docPartBody>
        <w:p w:rsidR="00000000" w:rsidRDefault="00724361" w:rsidP="00724361">
          <w:pPr>
            <w:pStyle w:val="BDD6B9CCA02B4B3DA499E3377B46425F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56AC9E352C6549F8950763ED4FFEA6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7EE113-5E6D-4132-9108-7500D0AA8045}"/>
      </w:docPartPr>
      <w:docPartBody>
        <w:p w:rsidR="00000000" w:rsidRDefault="00724361" w:rsidP="00724361">
          <w:pPr>
            <w:pStyle w:val="56AC9E352C6549F8950763ED4FFEA62D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3AD32C30810542E4B27C24344712FE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F04835-9604-4BB9-A9DA-6DAEA77797DE}"/>
      </w:docPartPr>
      <w:docPartBody>
        <w:p w:rsidR="00000000" w:rsidRDefault="00724361" w:rsidP="00724361">
          <w:pPr>
            <w:pStyle w:val="3AD32C30810542E4B27C24344712FEE7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EB26871A5285471A8C50ACEF29509F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68B08A-E48A-4F94-B214-F26BD4F18B86}"/>
      </w:docPartPr>
      <w:docPartBody>
        <w:p w:rsidR="00000000" w:rsidRDefault="00724361" w:rsidP="00724361">
          <w:pPr>
            <w:pStyle w:val="EB26871A5285471A8C50ACEF29509F43"/>
          </w:pPr>
          <w:r>
            <w:rPr>
              <w:lang w:val="zh-CN" w:bidi="zh-CN"/>
            </w:rPr>
            <w:t>发言者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6D7B85"/>
    <w:rsid w:val="00724361"/>
    <w:rsid w:val="00857A4E"/>
    <w:rsid w:val="00880664"/>
    <w:rsid w:val="00982E73"/>
    <w:rsid w:val="00A43137"/>
    <w:rsid w:val="00A64A2F"/>
    <w:rsid w:val="00AB493F"/>
    <w:rsid w:val="00DA7390"/>
    <w:rsid w:val="00DF2162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724361"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A34CC35CA3B746AAB695B0D2CC914362">
    <w:name w:val="A34CC35CA3B746AAB695B0D2CC914362"/>
    <w:rsid w:val="00DF2162"/>
    <w:pPr>
      <w:widowControl w:val="0"/>
      <w:jc w:val="both"/>
    </w:pPr>
  </w:style>
  <w:style w:type="paragraph" w:customStyle="1" w:styleId="1BC5E1CD441B4F0F804AB6F36C7C310B">
    <w:name w:val="1BC5E1CD441B4F0F804AB6F36C7C310B"/>
    <w:rsid w:val="00DF2162"/>
    <w:pPr>
      <w:widowControl w:val="0"/>
      <w:jc w:val="both"/>
    </w:pPr>
  </w:style>
  <w:style w:type="paragraph" w:customStyle="1" w:styleId="0DB93FFF0E3947BFB765063589E3FC62">
    <w:name w:val="0DB93FFF0E3947BFB765063589E3FC62"/>
    <w:rsid w:val="00DF2162"/>
    <w:pPr>
      <w:widowControl w:val="0"/>
      <w:jc w:val="both"/>
    </w:pPr>
  </w:style>
  <w:style w:type="paragraph" w:customStyle="1" w:styleId="6E0E05341F714A4A91F47035F57768EC">
    <w:name w:val="6E0E05341F714A4A91F47035F57768EC"/>
    <w:rsid w:val="00DF2162"/>
    <w:pPr>
      <w:widowControl w:val="0"/>
      <w:jc w:val="both"/>
    </w:pPr>
  </w:style>
  <w:style w:type="paragraph" w:customStyle="1" w:styleId="EF88D89A076345AA93582A7A66C2712F">
    <w:name w:val="EF88D89A076345AA93582A7A66C2712F"/>
    <w:rsid w:val="00DF2162"/>
    <w:pPr>
      <w:widowControl w:val="0"/>
      <w:jc w:val="both"/>
    </w:pPr>
  </w:style>
  <w:style w:type="paragraph" w:customStyle="1" w:styleId="836BAF4B263B43BF8152607B37EAF7DB">
    <w:name w:val="836BAF4B263B43BF8152607B37EAF7DB"/>
    <w:rsid w:val="00DF2162"/>
    <w:pPr>
      <w:widowControl w:val="0"/>
      <w:jc w:val="both"/>
    </w:pPr>
  </w:style>
  <w:style w:type="paragraph" w:customStyle="1" w:styleId="A6749C468A6A45398A2F8BF4BBBAA85F">
    <w:name w:val="A6749C468A6A45398A2F8BF4BBBAA85F"/>
    <w:rsid w:val="00DF2162"/>
    <w:pPr>
      <w:widowControl w:val="0"/>
      <w:jc w:val="both"/>
    </w:pPr>
  </w:style>
  <w:style w:type="paragraph" w:customStyle="1" w:styleId="BDD6B9CCA02B4B3DA499E3377B46425F">
    <w:name w:val="BDD6B9CCA02B4B3DA499E3377B46425F"/>
    <w:rsid w:val="00724361"/>
    <w:pPr>
      <w:widowControl w:val="0"/>
      <w:jc w:val="both"/>
    </w:pPr>
  </w:style>
  <w:style w:type="paragraph" w:customStyle="1" w:styleId="56AC9E352C6549F8950763ED4FFEA62D">
    <w:name w:val="56AC9E352C6549F8950763ED4FFEA62D"/>
    <w:rsid w:val="00724361"/>
    <w:pPr>
      <w:widowControl w:val="0"/>
      <w:jc w:val="both"/>
    </w:pPr>
  </w:style>
  <w:style w:type="paragraph" w:customStyle="1" w:styleId="3AD32C30810542E4B27C24344712FEE7">
    <w:name w:val="3AD32C30810542E4B27C24344712FEE7"/>
    <w:rsid w:val="00724361"/>
    <w:pPr>
      <w:widowControl w:val="0"/>
      <w:jc w:val="both"/>
    </w:pPr>
  </w:style>
  <w:style w:type="paragraph" w:customStyle="1" w:styleId="EB26871A5285471A8C50ACEF29509F43">
    <w:name w:val="EB26871A5285471A8C50ACEF29509F43"/>
    <w:rsid w:val="0072436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281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66</cp:revision>
  <cp:lastPrinted>2017-07-31T08:20:00Z</cp:lastPrinted>
  <dcterms:created xsi:type="dcterms:W3CDTF">2018-09-27T11:12:00Z</dcterms:created>
  <dcterms:modified xsi:type="dcterms:W3CDTF">2018-10-19T08:40:00Z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