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82" w:rsidRDefault="00A224A3" w:rsidP="006F5882">
      <w:pPr>
        <w:pStyle w:val="afffff6"/>
      </w:pPr>
      <w:r>
        <w:rPr>
          <w:rFonts w:hint="eastAsia"/>
          <w:lang w:val="zh-CN" w:eastAsia="zh-CN"/>
        </w:rPr>
        <w:t>管理员</w:t>
      </w:r>
      <w:r w:rsidR="00EC7B97">
        <w:rPr>
          <w:rFonts w:hint="eastAsia"/>
          <w:lang w:val="zh-CN" w:eastAsia="zh-CN"/>
        </w:rPr>
        <w:t>用户</w:t>
      </w:r>
      <w:r>
        <w:rPr>
          <w:rFonts w:hint="eastAsia"/>
          <w:lang w:val="zh-CN"/>
        </w:rPr>
        <w:t>访谈</w:t>
      </w:r>
      <w:r>
        <w:rPr>
          <w:rFonts w:hint="eastAsia"/>
          <w:lang w:val="zh-CN" w:eastAsia="zh-CN"/>
        </w:rPr>
        <w:t>彭</w:t>
      </w:r>
      <w:r>
        <w:rPr>
          <w:lang w:val="zh-CN" w:eastAsia="zh-CN"/>
        </w:rPr>
        <w:t>彬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7313CB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21</w:t>
      </w:r>
      <w:r w:rsidR="006F5882">
        <w:rPr>
          <w:rFonts w:ascii="Century Gothic" w:hAnsi="Century Gothic"/>
          <w:caps/>
        </w:rPr>
        <w:t>:</w:t>
      </w:r>
      <w:r>
        <w:rPr>
          <w:rFonts w:ascii="Century Gothic" w:hAnsi="Century Gothic" w:hint="eastAsia"/>
          <w:caps/>
          <w:lang w:eastAsia="zh-CN"/>
        </w:rPr>
        <w:t>42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.</w:t>
      </w:r>
      <w:r w:rsidR="00A224A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23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 w:rsidR="00FA2E65">
        <w:rPr>
          <w:rFonts w:ascii="Palatino Linotype" w:eastAsia="Palatino Linotype" w:hAnsi="Palatino Linotype" w:cs="Palatino Linotype"/>
          <w:i/>
          <w:iCs/>
          <w:color w:val="000000"/>
        </w:rPr>
        <w:t>15</w:t>
      </w:r>
      <w:bookmarkStart w:id="0" w:name="_GoBack"/>
      <w:bookmarkEnd w:id="0"/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A224A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4</w:t>
      </w:r>
      <w:r w:rsidR="007313C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A224A3">
        <w:rPr>
          <w:rFonts w:ascii="Palatino Linotype" w:eastAsia="Palatino Linotype" w:hAnsi="Palatino Linotype" w:cs="Palatino Linotype"/>
          <w:i/>
          <w:iCs/>
          <w:color w:val="000000"/>
        </w:rPr>
        <w:t>4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0</w:t>
      </w:r>
      <w:r w:rsidR="00A224A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8E78A8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8E78A8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  <w:rPr>
                      <w:rFonts w:hint="eastAsia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A224A3">
                    <w:rPr>
                      <w:rFonts w:ascii="宋体" w:eastAsia="宋体" w:hAnsi="宋体" w:cs="宋体" w:hint="eastAsia"/>
                    </w:rPr>
                    <w:t>一次访谈彭</w:t>
                  </w:r>
                  <w:r w:rsidR="00A224A3">
                    <w:rPr>
                      <w:rFonts w:ascii="宋体" w:eastAsia="宋体" w:hAnsi="宋体" w:cs="宋体"/>
                    </w:rPr>
                    <w:t>彬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A224A3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A224A3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A224A3">
            <w:pPr>
              <w:spacing w:after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彭</w:t>
            </w:r>
            <w:r>
              <w:rPr>
                <w:rFonts w:ascii="宋体" w:eastAsia="宋体" w:hAnsi="宋体" w:cs="宋体"/>
              </w:rPr>
              <w:t>彬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</w:p>
          <w:p w:rsidR="006F5882" w:rsidRDefault="006F5882">
            <w:pPr>
              <w:spacing w:after="0"/>
            </w:pP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A224A3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管理员</w:t>
      </w:r>
      <w:r w:rsidR="00415B08">
        <w:rPr>
          <w:rFonts w:hint="eastAsia"/>
          <w:b w:val="0"/>
          <w:bCs w:val="0"/>
          <w:lang w:eastAsia="zh-CN"/>
        </w:rPr>
        <w:t>用户访谈</w:t>
      </w:r>
    </w:p>
    <w:p w:rsidR="00A128AA" w:rsidRPr="001E5F0A" w:rsidRDefault="00A128AA" w:rsidP="00261EC1">
      <w:pPr>
        <w:pStyle w:val="21"/>
        <w:ind w:left="0"/>
        <w:rPr>
          <w:rFonts w:eastAsia="MS Gothic" w:hint="eastAsia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A224A3" w:rsidRPr="00A224A3">
        <w:rPr>
          <w:rFonts w:hint="eastAsia"/>
          <w:color w:val="000000"/>
          <w:lang w:val="zh-CN" w:eastAsia="zh-CN"/>
        </w:rPr>
        <w:t>管理员</w:t>
      </w:r>
      <w:r w:rsidR="00415B08" w:rsidRPr="00415B08">
        <w:rPr>
          <w:rFonts w:hint="eastAsia"/>
          <w:color w:val="000000"/>
          <w:lang w:val="zh-CN" w:eastAsia="zh-CN"/>
        </w:rPr>
        <w:t>用户访谈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A224A3">
        <w:rPr>
          <w:rFonts w:hint="eastAsia"/>
          <w:color w:val="000000"/>
          <w:lang w:val="zh-CN" w:eastAsia="zh-CN"/>
        </w:rPr>
        <w:t>彭彬</w:t>
      </w:r>
      <w:r w:rsidR="00A224A3">
        <w:rPr>
          <w:color w:val="000000"/>
          <w:lang w:val="zh-CN" w:eastAsia="zh-CN"/>
        </w:rPr>
        <w:t>、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  <w:r w:rsidR="00A224A3">
        <w:rPr>
          <w:rFonts w:hint="eastAsia"/>
          <w:color w:val="000000"/>
          <w:lang w:val="zh-CN" w:eastAsia="zh-CN"/>
        </w:rPr>
        <w:t>、</w:t>
      </w:r>
      <w:r w:rsidR="00A224A3">
        <w:rPr>
          <w:color w:val="000000"/>
          <w:lang w:val="zh-CN" w:eastAsia="zh-CN"/>
        </w:rPr>
        <w:t>罗培铖</w:t>
      </w:r>
    </w:p>
    <w:p w:rsidR="00A224A3" w:rsidRDefault="00C67045" w:rsidP="00E132C8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b/>
          <w:sz w:val="21"/>
          <w:szCs w:val="22"/>
          <w:lang w:eastAsia="zh-TW"/>
        </w:rPr>
        <w:t>问题</w:t>
      </w:r>
      <w:r w:rsidR="007313CB" w:rsidRPr="00E132C8">
        <w:rPr>
          <w:rFonts w:asciiTheme="minorEastAsia" w:hAnsiTheme="minorEastAsia" w:cs="宋体" w:hint="eastAsia"/>
          <w:b/>
          <w:sz w:val="21"/>
          <w:szCs w:val="22"/>
          <w:lang w:eastAsia="zh-TW"/>
        </w:rPr>
        <w:t>：</w:t>
      </w:r>
      <w:r w:rsidR="00A224A3" w:rsidRPr="00A224A3">
        <w:rPr>
          <w:rFonts w:asciiTheme="minorEastAsia" w:hAnsiTheme="minorEastAsia" w:cs="宋体" w:hint="eastAsia"/>
          <w:sz w:val="21"/>
          <w:szCs w:val="22"/>
        </w:rPr>
        <w:t>APP的</w:t>
      </w:r>
      <w:r w:rsidR="00A224A3">
        <w:rPr>
          <w:rFonts w:asciiTheme="minorEastAsia" w:hAnsiTheme="minorEastAsia" w:cs="宋体" w:hint="eastAsia"/>
          <w:sz w:val="21"/>
          <w:szCs w:val="22"/>
        </w:rPr>
        <w:t>后台</w:t>
      </w:r>
      <w:r w:rsidR="00A224A3">
        <w:rPr>
          <w:rFonts w:asciiTheme="minorEastAsia" w:hAnsiTheme="minorEastAsia" w:cs="宋体"/>
          <w:sz w:val="21"/>
          <w:szCs w:val="22"/>
        </w:rPr>
        <w:t>管理</w:t>
      </w:r>
      <w:r w:rsidR="00A224A3">
        <w:rPr>
          <w:rFonts w:asciiTheme="minorEastAsia" w:hAnsiTheme="minorEastAsia" w:cs="宋体" w:hint="eastAsia"/>
          <w:sz w:val="21"/>
          <w:szCs w:val="22"/>
        </w:rPr>
        <w:t>应该</w:t>
      </w:r>
      <w:r w:rsidR="00A224A3">
        <w:rPr>
          <w:rFonts w:asciiTheme="minorEastAsia" w:hAnsiTheme="minorEastAsia" w:cs="宋体"/>
          <w:sz w:val="21"/>
          <w:szCs w:val="22"/>
        </w:rPr>
        <w:t>有哪些功能？</w:t>
      </w:r>
    </w:p>
    <w:p w:rsidR="007313CB" w:rsidRDefault="00A224A3" w:rsidP="00E132C8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="宋体" w:hAnsi="宋体" w:cs="宋体" w:hint="eastAsia"/>
          <w:b/>
          <w:sz w:val="21"/>
          <w:szCs w:val="22"/>
        </w:rPr>
        <w:t>彭彬</w:t>
      </w:r>
      <w:r w:rsidR="00E132C8" w:rsidRPr="00E132C8">
        <w:rPr>
          <w:rFonts w:ascii="宋体" w:hAnsi="宋体" w:cs="宋体" w:hint="eastAsia"/>
          <w:b/>
          <w:sz w:val="21"/>
          <w:szCs w:val="22"/>
        </w:rPr>
        <w:t>：</w:t>
      </w:r>
      <w:r w:rsidR="00C67045"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后台是为产品目标服务</w:t>
      </w:r>
      <w:r w:rsidR="00C67045">
        <w:rPr>
          <w:rFonts w:asciiTheme="minorEastAsia" w:hAnsiTheme="minorEastAsia" w:cs="宋体" w:hint="eastAsia"/>
          <w:sz w:val="21"/>
          <w:szCs w:val="22"/>
        </w:rPr>
        <w:t>，</w:t>
      </w:r>
      <w:r w:rsidR="00C67045">
        <w:rPr>
          <w:rFonts w:asciiTheme="minorEastAsia" w:hAnsiTheme="minorEastAsia" w:cs="宋体"/>
          <w:sz w:val="21"/>
          <w:szCs w:val="22"/>
        </w:rPr>
        <w:t>我要先了解你们的产品目标。</w:t>
      </w:r>
    </w:p>
    <w:p w:rsidR="00C67045" w:rsidRDefault="00C67045" w:rsidP="00E132C8">
      <w:pPr>
        <w:pStyle w:val="affff6"/>
        <w:rPr>
          <w:rFonts w:ascii="宋体" w:hAnsi="宋体" w:cs="宋体"/>
          <w:b/>
          <w:sz w:val="21"/>
          <w:szCs w:val="22"/>
        </w:rPr>
      </w:pPr>
      <w:r>
        <w:rPr>
          <w:rFonts w:ascii="宋体" w:hAnsi="宋体" w:cs="宋体" w:hint="eastAsia"/>
          <w:b/>
          <w:sz w:val="21"/>
          <w:szCs w:val="22"/>
        </w:rPr>
        <w:t>了解</w:t>
      </w:r>
      <w:r>
        <w:rPr>
          <w:rFonts w:ascii="宋体" w:hAnsi="宋体" w:cs="宋体"/>
          <w:b/>
          <w:sz w:val="21"/>
          <w:szCs w:val="22"/>
        </w:rPr>
        <w:t>产品</w:t>
      </w:r>
      <w:r>
        <w:rPr>
          <w:rFonts w:ascii="宋体" w:hAnsi="宋体" w:cs="宋体" w:hint="eastAsia"/>
          <w:b/>
          <w:sz w:val="21"/>
          <w:szCs w:val="22"/>
        </w:rPr>
        <w:t>核心</w:t>
      </w:r>
      <w:r>
        <w:rPr>
          <w:rFonts w:ascii="宋体" w:hAnsi="宋体" w:cs="宋体"/>
          <w:b/>
          <w:sz w:val="21"/>
          <w:szCs w:val="22"/>
        </w:rPr>
        <w:t>目标</w:t>
      </w:r>
      <w:r>
        <w:rPr>
          <w:rFonts w:ascii="宋体" w:hAnsi="宋体" w:cs="宋体" w:hint="eastAsia"/>
          <w:b/>
          <w:sz w:val="21"/>
          <w:szCs w:val="22"/>
        </w:rPr>
        <w:t>后</w:t>
      </w:r>
    </w:p>
    <w:p w:rsidR="00C67045" w:rsidRDefault="00C67045" w:rsidP="00C67045">
      <w:pPr>
        <w:pStyle w:val="affff6"/>
        <w:rPr>
          <w:rFonts w:ascii="宋体" w:hAnsi="宋体" w:cs="宋体"/>
          <w:b/>
          <w:sz w:val="21"/>
          <w:szCs w:val="22"/>
        </w:rPr>
      </w:pPr>
      <w:r>
        <w:rPr>
          <w:rFonts w:ascii="宋体" w:hAnsi="宋体" w:cs="宋体" w:hint="eastAsia"/>
          <w:b/>
          <w:sz w:val="21"/>
          <w:szCs w:val="22"/>
        </w:rPr>
        <w:t>彭彬</w:t>
      </w:r>
      <w:r w:rsidRPr="00E132C8">
        <w:rPr>
          <w:rFonts w:ascii="宋体" w:hAnsi="宋体" w:cs="宋体" w:hint="eastAsia"/>
          <w:b/>
          <w:sz w:val="21"/>
          <w:szCs w:val="22"/>
        </w:rPr>
        <w:t>：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管理类功能：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1</w:t>
      </w: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、常见物品清单、活动模板，可选由后台维护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2</w:t>
      </w: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、渔具店、钓点纠错，合并规范化维护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3</w:t>
      </w: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、用户拉黑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/>
          <w:sz w:val="21"/>
          <w:szCs w:val="22"/>
          <w:lang w:eastAsia="zh-TW"/>
        </w:rPr>
      </w:pP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运营类功能：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>
        <w:rPr>
          <w:rFonts w:asciiTheme="minorEastAsia" w:hAnsiTheme="minorEastAsia" w:cs="宋体"/>
          <w:sz w:val="21"/>
          <w:szCs w:val="22"/>
          <w:lang w:eastAsia="zh-TW"/>
        </w:rPr>
        <w:t>4</w:t>
      </w: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、钓点、渔具店、用户、活动配对功能，和算法有关，概念性算法设计</w:t>
      </w:r>
    </w:p>
    <w:p w:rsidR="00C67045" w:rsidRPr="00C67045" w:rsidRDefault="00C67045" w:rsidP="00C67045">
      <w:pPr>
        <w:pStyle w:val="affff6"/>
        <w:rPr>
          <w:rFonts w:asciiTheme="minorEastAsia" w:hAnsiTheme="minorEastAsia" w:cs="宋体" w:hint="eastAsia"/>
          <w:sz w:val="21"/>
          <w:szCs w:val="22"/>
          <w:lang w:eastAsia="zh-TW"/>
        </w:rPr>
      </w:pPr>
      <w:r>
        <w:rPr>
          <w:rFonts w:asciiTheme="minorEastAsia" w:hAnsiTheme="minorEastAsia" w:cs="宋体"/>
          <w:sz w:val="21"/>
          <w:szCs w:val="22"/>
          <w:lang w:eastAsia="zh-TW"/>
        </w:rPr>
        <w:t>5</w:t>
      </w:r>
      <w:r w:rsidRPr="00C67045">
        <w:rPr>
          <w:rFonts w:asciiTheme="minorEastAsia" w:hAnsiTheme="minorEastAsia" w:cs="宋体" w:hint="eastAsia"/>
          <w:sz w:val="21"/>
          <w:szCs w:val="22"/>
          <w:lang w:eastAsia="zh-TW"/>
        </w:rPr>
        <w:t>、APP内新闻可以去爬新闻、视频进行轻量级内容运营。</w:t>
      </w:r>
    </w:p>
    <w:p w:rsidR="008B0425" w:rsidRPr="00D219CD" w:rsidRDefault="008B0425" w:rsidP="008B0425">
      <w:pPr>
        <w:ind w:left="0"/>
        <w:rPr>
          <w:rFonts w:ascii="Century Gothic" w:eastAsiaTheme="majorEastAsia" w:hAnsi="Century Gothic" w:cstheme="majorBidi"/>
          <w:b/>
          <w:bCs/>
          <w:iCs/>
          <w:color w:val="000000"/>
          <w:spacing w:val="15"/>
          <w:szCs w:val="21"/>
          <w:lang w:val="zh-CN"/>
        </w:rPr>
      </w:pPr>
      <w:r w:rsidRPr="00E132C8">
        <w:rPr>
          <w:rFonts w:ascii="Century Gothic" w:eastAsiaTheme="majorEastAsia" w:hAnsi="Century Gothic" w:cstheme="majorBidi" w:hint="eastAsia"/>
          <w:b/>
          <w:bCs/>
          <w:i/>
          <w:iCs/>
          <w:spacing w:val="15"/>
          <w:szCs w:val="21"/>
          <w:lang w:val="zh-CN" w:eastAsia="ja-JP"/>
        </w:rPr>
        <w:t>总结</w:t>
      </w:r>
      <w:r w:rsidRPr="00D219CD">
        <w:rPr>
          <w:rFonts w:ascii="Century Gothic" w:eastAsiaTheme="majorEastAsia" w:hAnsi="Century Gothic" w:cstheme="majorBidi" w:hint="eastAsia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ab/>
      </w:r>
    </w:p>
    <w:p w:rsidR="006D5305" w:rsidRPr="006D5305" w:rsidRDefault="00C67045" w:rsidP="00E132C8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hAnsi="宋体" w:cs="宋体" w:hint="eastAsia"/>
          <w:b/>
          <w:sz w:val="21"/>
          <w:szCs w:val="22"/>
        </w:rPr>
        <w:t>彭彬</w:t>
      </w:r>
      <w:r w:rsidR="00E132C8" w:rsidRPr="00E132C8">
        <w:rPr>
          <w:rFonts w:ascii="宋体" w:hAnsi="宋体" w:cs="宋体" w:hint="eastAsia"/>
          <w:b/>
          <w:sz w:val="21"/>
          <w:szCs w:val="22"/>
        </w:rPr>
        <w:t>：</w:t>
      </w:r>
      <w:r>
        <w:rPr>
          <w:rFonts w:ascii="宋体" w:eastAsia="宋体" w:hAnsi="宋体" w:cs="宋体" w:hint="eastAsia"/>
          <w:sz w:val="21"/>
          <w:szCs w:val="22"/>
        </w:rPr>
        <w:t>彭</w:t>
      </w:r>
      <w:r>
        <w:rPr>
          <w:rFonts w:ascii="宋体" w:eastAsia="宋体" w:hAnsi="宋体" w:cs="宋体"/>
          <w:sz w:val="21"/>
          <w:szCs w:val="22"/>
        </w:rPr>
        <w:t>老师拥有丰富的后台运营等经验，</w:t>
      </w:r>
      <w:r>
        <w:rPr>
          <w:rFonts w:ascii="宋体" w:eastAsia="宋体" w:hAnsi="宋体" w:cs="宋体" w:hint="eastAsia"/>
          <w:sz w:val="21"/>
          <w:szCs w:val="22"/>
        </w:rPr>
        <w:t>思路清晰，为</w:t>
      </w:r>
      <w:r>
        <w:rPr>
          <w:rFonts w:ascii="宋体" w:eastAsia="宋体" w:hAnsi="宋体" w:cs="宋体"/>
          <w:sz w:val="21"/>
          <w:szCs w:val="22"/>
        </w:rPr>
        <w:t>我们的</w:t>
      </w:r>
      <w:r>
        <w:rPr>
          <w:rFonts w:ascii="宋体" w:eastAsia="宋体" w:hAnsi="宋体" w:cs="宋体" w:hint="eastAsia"/>
          <w:sz w:val="21"/>
          <w:szCs w:val="22"/>
        </w:rPr>
        <w:t>APP</w:t>
      </w:r>
      <w:r>
        <w:rPr>
          <w:rFonts w:ascii="宋体" w:eastAsia="宋体" w:hAnsi="宋体" w:cs="宋体"/>
          <w:sz w:val="21"/>
          <w:szCs w:val="22"/>
        </w:rPr>
        <w:t>后台</w:t>
      </w:r>
      <w:r>
        <w:rPr>
          <w:rFonts w:ascii="宋体" w:eastAsia="宋体" w:hAnsi="宋体" w:cs="宋体" w:hint="eastAsia"/>
          <w:sz w:val="21"/>
          <w:szCs w:val="22"/>
        </w:rPr>
        <w:t>，</w:t>
      </w:r>
      <w:r>
        <w:rPr>
          <w:rFonts w:ascii="宋体" w:eastAsia="宋体" w:hAnsi="宋体" w:cs="宋体"/>
          <w:sz w:val="21"/>
          <w:szCs w:val="22"/>
        </w:rPr>
        <w:t>提供了大量</w:t>
      </w:r>
      <w:r>
        <w:rPr>
          <w:rFonts w:ascii="宋体" w:eastAsia="宋体" w:hAnsi="宋体" w:cs="宋体" w:hint="eastAsia"/>
          <w:sz w:val="21"/>
          <w:szCs w:val="22"/>
        </w:rPr>
        <w:t>建设性</w:t>
      </w:r>
      <w:r>
        <w:rPr>
          <w:rFonts w:ascii="宋体" w:eastAsia="宋体" w:hAnsi="宋体" w:cs="宋体"/>
          <w:sz w:val="21"/>
          <w:szCs w:val="22"/>
        </w:rPr>
        <w:t>意见。</w:t>
      </w:r>
    </w:p>
    <w:p w:rsidR="008B0425" w:rsidRPr="00C67045" w:rsidRDefault="008B0425" w:rsidP="008B0425">
      <w:pPr>
        <w:pStyle w:val="affff6"/>
        <w:rPr>
          <w:rFonts w:ascii="宋体" w:eastAsia="宋体" w:hAnsi="宋体" w:cs="宋体"/>
          <w:sz w:val="21"/>
          <w:szCs w:val="22"/>
        </w:rPr>
      </w:pPr>
    </w:p>
    <w:p w:rsidR="0017681F" w:rsidRPr="006F5882" w:rsidRDefault="0017681F" w:rsidP="00C67045">
      <w:pPr>
        <w:ind w:left="0"/>
        <w:rPr>
          <w:rFonts w:hint="eastAsia"/>
        </w:rPr>
      </w:pPr>
    </w:p>
    <w:sectPr w:rsidR="0017681F" w:rsidRPr="006F5882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8A8" w:rsidRDefault="008E78A8">
      <w:pPr>
        <w:spacing w:after="0"/>
      </w:pPr>
      <w:r>
        <w:separator/>
      </w:r>
    </w:p>
  </w:endnote>
  <w:endnote w:type="continuationSeparator" w:id="0">
    <w:p w:rsidR="008E78A8" w:rsidRDefault="008E7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altName w:val="华文仿宋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C67045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8A8" w:rsidRDefault="008E78A8">
      <w:pPr>
        <w:spacing w:after="0"/>
      </w:pPr>
      <w:r>
        <w:separator/>
      </w:r>
    </w:p>
  </w:footnote>
  <w:footnote w:type="continuationSeparator" w:id="0">
    <w:p w:rsidR="008E78A8" w:rsidRDefault="008E78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52CC8"/>
    <w:rsid w:val="00154067"/>
    <w:rsid w:val="0017681F"/>
    <w:rsid w:val="00180E2B"/>
    <w:rsid w:val="001C4546"/>
    <w:rsid w:val="001E2960"/>
    <w:rsid w:val="001E5F0A"/>
    <w:rsid w:val="001F257E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D0C48"/>
    <w:rsid w:val="008431CB"/>
    <w:rsid w:val="008B0425"/>
    <w:rsid w:val="008E2FAF"/>
    <w:rsid w:val="008E78A8"/>
    <w:rsid w:val="008F2A40"/>
    <w:rsid w:val="009244DF"/>
    <w:rsid w:val="0093449B"/>
    <w:rsid w:val="009527FA"/>
    <w:rsid w:val="009916AE"/>
    <w:rsid w:val="009F4B22"/>
    <w:rsid w:val="00A128AA"/>
    <w:rsid w:val="00A224A3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67045"/>
    <w:rsid w:val="00C9013A"/>
    <w:rsid w:val="00CA3AEB"/>
    <w:rsid w:val="00CB50F2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B6ED5"/>
    <w:rsid w:val="00EC7B97"/>
    <w:rsid w:val="00EF3123"/>
    <w:rsid w:val="00F078F3"/>
    <w:rsid w:val="00F220B0"/>
    <w:rsid w:val="00F24DED"/>
    <w:rsid w:val="00F45ED3"/>
    <w:rsid w:val="00F560A1"/>
    <w:rsid w:val="00F87033"/>
    <w:rsid w:val="00F96E3A"/>
    <w:rsid w:val="00FA2E65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4AD13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altName w:val="华文仿宋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8C7C4F"/>
    <w:rsid w:val="00995EFE"/>
    <w:rsid w:val="00A43137"/>
    <w:rsid w:val="00A64A2F"/>
    <w:rsid w:val="00AC7DB2"/>
    <w:rsid w:val="00BB4642"/>
    <w:rsid w:val="00C473C7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mao jiao</cp:lastModifiedBy>
  <cp:revision>66</cp:revision>
  <cp:lastPrinted>2017-07-31T08:20:00Z</cp:lastPrinted>
  <dcterms:created xsi:type="dcterms:W3CDTF">2018-09-27T11:12:00Z</dcterms:created>
  <dcterms:modified xsi:type="dcterms:W3CDTF">2018-11-23T13:43:00Z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