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75"/>
        <w:gridCol w:w="1680"/>
        <w:gridCol w:w="1488"/>
        <w:gridCol w:w="1368"/>
        <w:gridCol w:w="2311"/>
      </w:tblGrid>
      <w:tr w:rsidR="00224BCD" w:rsidTr="006A1B1C">
        <w:tc>
          <w:tcPr>
            <w:tcW w:w="1675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数据元素</w:t>
            </w:r>
          </w:p>
        </w:tc>
        <w:tc>
          <w:tcPr>
            <w:tcW w:w="1680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88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数据构成或数据类型</w:t>
            </w:r>
          </w:p>
        </w:tc>
        <w:tc>
          <w:tcPr>
            <w:tcW w:w="1368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311" w:type="dxa"/>
          </w:tcPr>
          <w:p w:rsidR="00224BCD" w:rsidRDefault="00224BCD" w:rsidP="006A1B1C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数据取值</w:t>
            </w:r>
          </w:p>
        </w:tc>
      </w:tr>
      <w:tr w:rsidR="00224BCD" w:rsidTr="006A1B1C">
        <w:tc>
          <w:tcPr>
            <w:tcW w:w="1675" w:type="dxa"/>
          </w:tcPr>
          <w:p w:rsidR="00224BCD" w:rsidRDefault="001B456B" w:rsidP="006A1B1C">
            <w:pPr>
              <w:jc w:val="center"/>
            </w:pPr>
            <w:r>
              <w:rPr>
                <w:rFonts w:hint="eastAsia"/>
              </w:rPr>
              <w:t>钓友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80" w:type="dxa"/>
          </w:tcPr>
          <w:p w:rsidR="00224BCD" w:rsidRDefault="001B456B" w:rsidP="006A1B1C">
            <w:pPr>
              <w:jc w:val="center"/>
            </w:pPr>
            <w:r>
              <w:rPr>
                <w:rFonts w:hint="eastAsia"/>
              </w:rPr>
              <w:t>该软件的注册用户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</w:t>
            </w:r>
            <w: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微信号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+QQ</w:t>
            </w:r>
            <w:r>
              <w:rPr>
                <w:rFonts w:hint="eastAsia"/>
              </w:rPr>
              <w:t>号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微博号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性别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生日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个性签名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头像</w:t>
            </w:r>
          </w:p>
          <w:p w:rsidR="0025758A" w:rsidRDefault="0025758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注册时间</w:t>
            </w:r>
          </w:p>
        </w:tc>
        <w:tc>
          <w:tcPr>
            <w:tcW w:w="1368" w:type="dxa"/>
          </w:tcPr>
          <w:p w:rsidR="00224BCD" w:rsidRDefault="00224BCD" w:rsidP="006A1B1C">
            <w:pPr>
              <w:jc w:val="center"/>
            </w:pPr>
          </w:p>
        </w:tc>
        <w:tc>
          <w:tcPr>
            <w:tcW w:w="2311" w:type="dxa"/>
          </w:tcPr>
          <w:p w:rsidR="00224BCD" w:rsidRDefault="00224BCD" w:rsidP="006A1B1C">
            <w:pPr>
              <w:jc w:val="center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</w:t>
            </w:r>
            <w: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每个钓友特有的标识符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根据程序对钓友的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登录时需要验证密码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t>8-16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t>/</w:t>
            </w:r>
            <w:r>
              <w:rPr>
                <w:rFonts w:eastAsiaTheme="minorEastAsia" w:hint="eastAsia"/>
              </w:rPr>
              <w:t>^(?![0-9]+$)(?![a-zA-Z]+$)[0-9A-Za-z]{8,16}$</w:t>
            </w:r>
            <w:r>
              <w:t>/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上的手机号，可用于手机短信验证登录等其他用途。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  <w:r>
              <w:tab/>
            </w:r>
            <w:r>
              <w:tab/>
            </w:r>
          </w:p>
          <w:p w:rsidR="001B456B" w:rsidRDefault="001B456B" w:rsidP="001B456B">
            <w:pPr>
              <w:jc w:val="left"/>
            </w:pP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t>11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AAA-BBBB-CCCC</w:t>
            </w:r>
          </w:p>
          <w:p w:rsidR="001B456B" w:rsidRDefault="001B456B" w:rsidP="001B456B">
            <w:pPr>
              <w:jc w:val="left"/>
            </w:pPr>
            <w:r>
              <w:t>AAA</w:t>
            </w:r>
            <w:r>
              <w:t>代表运营商</w:t>
            </w:r>
          </w:p>
          <w:p w:rsidR="001B456B" w:rsidRDefault="001B456B" w:rsidP="001B456B">
            <w:pPr>
              <w:jc w:val="left"/>
            </w:pPr>
            <w:r>
              <w:t>BBBB</w:t>
            </w:r>
            <w:r>
              <w:t>代表归属地城市</w:t>
            </w:r>
          </w:p>
          <w:p w:rsidR="001B456B" w:rsidRDefault="001B456B" w:rsidP="001B456B">
            <w:pPr>
              <w:jc w:val="left"/>
            </w:pPr>
            <w:r>
              <w:t>CCCC</w:t>
            </w:r>
            <w:r>
              <w:t>代表客户号码（尾号）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上的微信号，可用于微信快速登录等其他用途。</w:t>
            </w:r>
          </w:p>
        </w:tc>
        <w:tc>
          <w:tcPr>
            <w:tcW w:w="1488" w:type="dxa"/>
          </w:tcPr>
          <w:p w:rsidR="001B456B" w:rsidRP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号，可用于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快速登录等其他用途。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微博号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上的微博号，可用于微博快速登录等其他用途。</w:t>
            </w:r>
          </w:p>
        </w:tc>
        <w:tc>
          <w:tcPr>
            <w:tcW w:w="1488" w:type="dxa"/>
          </w:tcPr>
          <w:p w:rsidR="001B456B" w:rsidRPr="001B456B" w:rsidRDefault="007649EF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昵称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钓友显示在软件中的名称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只能包含汉字、字母、数字和下划线“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”。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钓友的性别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男</w:t>
            </w:r>
          </w:p>
          <w:p w:rsidR="007649EF" w:rsidRDefault="007649EF" w:rsidP="001B456B">
            <w:pPr>
              <w:jc w:val="left"/>
            </w:pPr>
            <w:r>
              <w:t>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女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钓友的生日</w:t>
            </w:r>
          </w:p>
        </w:tc>
        <w:tc>
          <w:tcPr>
            <w:tcW w:w="1488" w:type="dxa"/>
          </w:tcPr>
          <w:p w:rsidR="001B456B" w:rsidRDefault="0025758A" w:rsidP="001B456B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7649EF" w:rsidRDefault="007649EF" w:rsidP="007649EF">
            <w:pPr>
              <w:jc w:val="left"/>
            </w:pPr>
            <w:r>
              <w:t>yyyy-MM-dd</w:t>
            </w:r>
          </w:p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7649EF" w:rsidRDefault="007649EF" w:rsidP="007649EF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7649EF" w:rsidP="007649EF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个性签名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钓友的个性签名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头像</w:t>
            </w:r>
          </w:p>
        </w:tc>
        <w:tc>
          <w:tcPr>
            <w:tcW w:w="1680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钓友的头像</w:t>
            </w:r>
          </w:p>
        </w:tc>
        <w:tc>
          <w:tcPr>
            <w:tcW w:w="1488" w:type="dxa"/>
          </w:tcPr>
          <w:p w:rsidR="001B456B" w:rsidRDefault="007649EF" w:rsidP="001B456B"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25758A" w:rsidTr="006A1B1C">
        <w:tc>
          <w:tcPr>
            <w:tcW w:w="1675" w:type="dxa"/>
          </w:tcPr>
          <w:p w:rsidR="0025758A" w:rsidRDefault="0025758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680" w:type="dxa"/>
          </w:tcPr>
          <w:p w:rsidR="0025758A" w:rsidRDefault="0025758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钓友注册该账户的时间</w:t>
            </w:r>
          </w:p>
        </w:tc>
        <w:tc>
          <w:tcPr>
            <w:tcW w:w="1488" w:type="dxa"/>
          </w:tcPr>
          <w:p w:rsidR="0025758A" w:rsidRDefault="0025758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25758A" w:rsidRDefault="0025758A" w:rsidP="001B456B">
            <w:pPr>
              <w:jc w:val="left"/>
            </w:pPr>
          </w:p>
        </w:tc>
        <w:tc>
          <w:tcPr>
            <w:tcW w:w="2311" w:type="dxa"/>
          </w:tcPr>
          <w:p w:rsidR="0025758A" w:rsidRDefault="0025758A" w:rsidP="0025758A">
            <w:pPr>
              <w:jc w:val="left"/>
            </w:pPr>
            <w:r>
              <w:t>yyyy-MM-dd</w:t>
            </w:r>
          </w:p>
          <w:p w:rsidR="0025758A" w:rsidRDefault="0025758A" w:rsidP="0025758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25758A" w:rsidRDefault="0025758A" w:rsidP="0025758A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25758A" w:rsidRDefault="0025758A" w:rsidP="0025758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钓友群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钓友为了方便沟通交流而组成的群组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钓友群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t>+</w:t>
            </w:r>
            <w:r>
              <w:rPr>
                <w:rFonts w:hint="eastAsia"/>
              </w:rPr>
              <w:t>群公告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群成员数量</w:t>
            </w:r>
          </w:p>
          <w:p w:rsidR="001B456B" w:rsidRDefault="001B456B" w:rsidP="001B456B">
            <w:pPr>
              <w:jc w:val="left"/>
            </w:pP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钓友群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每个钓友群特有的标识符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根据程序对钓友群的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群公告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由群主发出的，所有成员都能收到提醒的消息通知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群成员数量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钓友群内成员的数量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根据加入该群的人员数而定，有人入群或者退群时，自动修正为当前成员数量值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群消息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钓友在群组中聊天时所产生的消息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群消息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群消息内容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群消息发送时间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群消息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每条群消息特有的标识符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根据程序对群消息的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群消息内容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钓友向某个钓友群发送的一条消息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群消息发送时间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钓友向某个钓友群发送的一条消息时系统所记录的时间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钓友所在群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记录钓友和钓友群之间的关联关系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入群时间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1:m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t>+1:n</w:t>
            </w:r>
            <w:r>
              <w:rPr>
                <w:rFonts w:hint="eastAsia"/>
              </w:rPr>
              <w:t>（钓友群</w:t>
            </w:r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入群时间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系统记录某个钓友进入每个群组的时间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私聊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钓友与另外一位用户私聊时，系统记录该私聊对象的钓友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并产生消息关联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目标钓友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目标钓友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钓友与另外一位用户私聊时，系统记录该私聊对象的钓友</w:t>
            </w:r>
            <w:r>
              <w:rPr>
                <w:rFonts w:hint="eastAsia"/>
              </w:rPr>
              <w:t>ID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系统获取私聊聊天对象的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号，并填入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私聊消息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钓友与另外一位用户私聊时产生的聊天数据</w:t>
            </w:r>
          </w:p>
        </w:tc>
        <w:tc>
          <w:tcPr>
            <w:tcW w:w="1488" w:type="dxa"/>
          </w:tcPr>
          <w:p w:rsidR="001B456B" w:rsidRDefault="001B456B" w:rsidP="001B456B">
            <w:r>
              <w:rPr>
                <w:rFonts w:hint="eastAsia"/>
              </w:rPr>
              <w:t>私聊消息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m</w:t>
            </w:r>
            <w:r>
              <w:rPr>
                <w:rFonts w:hint="eastAsia"/>
              </w:rPr>
              <w:t>（</w:t>
            </w:r>
            <w:r w:rsidRPr="00786701">
              <w:rPr>
                <w:rFonts w:hint="eastAsia"/>
              </w:rPr>
              <w:t>钓友</w:t>
            </w:r>
            <w:r w:rsidRPr="00786701"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（目标钓友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ind w:left="420" w:hanging="420"/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私聊消息内容</w:t>
            </w:r>
          </w:p>
          <w:p w:rsidR="001B456B" w:rsidRDefault="001B456B" w:rsidP="001B456B">
            <w:pPr>
              <w:ind w:left="420" w:hanging="420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私聊消息时间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私聊消息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每条私聊消息特有的标识符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根据程序对私聊消息的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私聊消息内容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钓友向某个钓友发送的一条消息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私聊消息发送时间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钓友向某个钓友发送的一条消息时系统所记录的时间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6A1B1C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在地图上标出的与渔具销售相关的坐标点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</w:t>
            </w:r>
            <w:r>
              <w:rPr>
                <w:rFonts w:hint="eastAsia"/>
              </w:rPr>
              <w:t>ID</w:t>
            </w:r>
          </w:p>
          <w:p w:rsidR="00D67D6A" w:rsidRDefault="00D67D6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钓友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地理位置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渔具店位置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渔具店名称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渔具店联系</w:t>
            </w:r>
            <w:r>
              <w:rPr>
                <w:rFonts w:hint="eastAsia"/>
              </w:rPr>
              <w:lastRenderedPageBreak/>
              <w:t>方式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店铺介绍</w:t>
            </w:r>
          </w:p>
          <w:p w:rsidR="00D67D6A" w:rsidRDefault="00D67D6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渔具店可见性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每个渔具店特有的标识符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根据程序对渔具店的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渔具店所在位置的经纬度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定位用户的定点标的所在位置，获取经纬度的值填入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渔具店位置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渔具店的实际地址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t>100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用户在地图选择或手动输入钓点在地图上的具体地址，作为对地理位置的补充，只能包含汉字、字母和数字。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渔具店名称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渔具店的名字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渔具店的店名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渔具店联系电话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渔具店的电话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t>11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t>AAA-BBB</w:t>
            </w:r>
            <w:r>
              <w:rPr>
                <w:rFonts w:hint="eastAsia"/>
              </w:rPr>
              <w:t>B</w:t>
            </w:r>
            <w:r>
              <w:t>-CCCC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代表运营商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BBBB</w:t>
            </w:r>
            <w:r>
              <w:rPr>
                <w:rFonts w:hint="eastAsia"/>
              </w:rPr>
              <w:t>代表归属地城市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CCCC</w:t>
            </w:r>
            <w:r>
              <w:rPr>
                <w:rFonts w:hint="eastAsia"/>
              </w:rPr>
              <w:t>代表</w:t>
            </w:r>
            <w:r>
              <w:rPr>
                <w:rFonts w:ascii="PingFang SC" w:hAnsi="PingFang SC"/>
                <w:color w:val="333333"/>
                <w:shd w:val="clear" w:color="auto" w:fill="FFFFFF"/>
              </w:rPr>
              <w:t>客户号码</w:t>
            </w:r>
            <w:r>
              <w:rPr>
                <w:rFonts w:ascii="PingFang SC" w:hAnsi="PingFang SC" w:hint="eastAsia"/>
                <w:color w:val="333333"/>
                <w:shd w:val="clear" w:color="auto" w:fill="FFFFFF"/>
              </w:rPr>
              <w:t>（</w:t>
            </w:r>
            <w:r>
              <w:rPr>
                <w:rFonts w:hint="eastAsia"/>
              </w:rPr>
              <w:t>尾号</w:t>
            </w:r>
            <w:r>
              <w:rPr>
                <w:rFonts w:ascii="PingFang SC" w:hAnsi="PingFang SC" w:hint="eastAsia"/>
                <w:color w:val="333333"/>
                <w:shd w:val="clear" w:color="auto" w:fill="FFFFFF"/>
              </w:rPr>
              <w:t>）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店铺介绍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渔具店的详细介绍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渔具店可见性</w:t>
            </w:r>
          </w:p>
        </w:tc>
        <w:tc>
          <w:tcPr>
            <w:tcW w:w="1680" w:type="dxa"/>
          </w:tcPr>
          <w:p w:rsidR="00D67D6A" w:rsidRDefault="00D67D6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用户创建的渔具店对其他用户的可见性</w:t>
            </w:r>
          </w:p>
        </w:tc>
        <w:tc>
          <w:tcPr>
            <w:tcW w:w="1488" w:type="dxa"/>
          </w:tcPr>
          <w:p w:rsidR="00D67D6A" w:rsidRDefault="00D67D6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11" w:type="dxa"/>
          </w:tcPr>
          <w:p w:rsidR="00D67D6A" w:rsidRDefault="00D67D6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根据用户创建时的选择填入。分为以下三级：</w:t>
            </w:r>
          </w:p>
          <w:p w:rsidR="00D67D6A" w:rsidRDefault="00D67D6A" w:rsidP="001B456B">
            <w:pPr>
              <w:jc w:val="left"/>
            </w:pPr>
            <w:r>
              <w:rPr>
                <w:rFonts w:hint="eastAsia"/>
              </w:rPr>
              <w:t>第一级：仅自己可见</w:t>
            </w:r>
          </w:p>
          <w:p w:rsidR="00D67D6A" w:rsidRDefault="00D67D6A" w:rsidP="001B456B">
            <w:pPr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级：</w:t>
            </w:r>
            <w:r>
              <w:rPr>
                <w:rFonts w:hint="eastAsia"/>
              </w:rPr>
              <w:t>仅好友可见</w:t>
            </w:r>
          </w:p>
          <w:p w:rsidR="00D67D6A" w:rsidRDefault="00D67D6A" w:rsidP="001B456B">
            <w:pPr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级：</w:t>
            </w:r>
            <w:r>
              <w:rPr>
                <w:rFonts w:hint="eastAsia"/>
              </w:rPr>
              <w:t>所有人可见</w:t>
            </w:r>
          </w:p>
          <w:p w:rsidR="00D67D6A" w:rsidRDefault="00D67D6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每一级都包含该级以上的可见性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渔具店相册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存储渔具店介绍页面的照片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（渔具店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渔具店的店面图或者环境图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用户现场拍照或者从相册选取照片上传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渔具店评价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用户对于某家渔具店的个人评价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渔具店评价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（渔具店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渔具店星级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渔具店评价</w:t>
            </w:r>
          </w:p>
          <w:p w:rsidR="001B456B" w:rsidRDefault="001B456B" w:rsidP="001B456B">
            <w:pPr>
              <w:jc w:val="left"/>
            </w:pPr>
            <w:r>
              <w:t>+</w:t>
            </w:r>
            <w:r>
              <w:t>评价时间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是否匿名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渔具店评价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每个渔具店评价</w:t>
            </w:r>
            <w:r>
              <w:rPr>
                <w:rFonts w:hint="eastAsia"/>
              </w:rPr>
              <w:lastRenderedPageBreak/>
              <w:t>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根据程序对渔具店评价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渔具店星级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对渔具店进行星级评价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正整数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1=</w:t>
            </w:r>
            <w:r>
              <w:t>1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2</w:t>
            </w:r>
            <w:r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3</w:t>
            </w:r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4</w:t>
            </w:r>
            <w:r>
              <w:rPr>
                <w:rFonts w:hint="eastAsia"/>
              </w:rPr>
              <w:t>=</w:t>
            </w:r>
            <w:r>
              <w:t>4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5</w:t>
            </w:r>
            <w:r>
              <w:rPr>
                <w:rFonts w:hint="eastAsia"/>
              </w:rPr>
              <w:t>=</w:t>
            </w:r>
            <w:r>
              <w:t>5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最高为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默认也为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渔具店评价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对渔具店进行文字评价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用户对钓点进行评价的时间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是否匿名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是否匿名进行评价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t</w:t>
            </w:r>
            <w:r>
              <w:rPr>
                <w:rFonts w:hint="eastAsia"/>
              </w:rPr>
              <w:t>rue=</w:t>
            </w:r>
            <w:r>
              <w:rPr>
                <w:rFonts w:hint="eastAsia"/>
              </w:rPr>
              <w:t>匿名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非匿名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渔具店评价相册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用户对渔具店进行评价时可在自己的评价中附加照片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（渔具店评价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Pr="00293845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对渔具店评价中的照片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渔具店收藏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用户根据自己喜好或者需要对渔具店进行收藏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收藏时间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（渔具店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用户收藏某间渔具店的时间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用户进行钓鱼的地点，可以是鱼塘也可以是户外，一般由用户创建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</w:t>
            </w:r>
            <w:r>
              <w:rPr>
                <w:rFonts w:hint="eastAsia"/>
              </w:rPr>
              <w:t>ID</w:t>
            </w:r>
          </w:p>
          <w:p w:rsidR="00D67D6A" w:rsidRDefault="00D67D6A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钓友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地理位置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钓点位置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钓点类型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钓点名称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+</w:t>
            </w:r>
            <w:r>
              <w:rPr>
                <w:rFonts w:hint="eastAsia"/>
              </w:rPr>
              <w:t>钓点联系电话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钓鱼费用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夜钓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停车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WIFI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住宿</w:t>
            </w:r>
          </w:p>
          <w:p w:rsidR="001B456B" w:rsidRPr="00266D28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餐饮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</w:t>
            </w:r>
            <w: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每个钓点特有的标识符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根据程序对钓点的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钓点所在位置的经纬度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定位用户的定点标的所在位置，获取经纬度的值填入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钓点位置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渔具店的实际地址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t>100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用户在地图上选择或手动输入钓点在地图上的具体地址，作为对地理位置的补充，只能包含汉字、字母和数字。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钓点类型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钓点的种类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系统预设的初值为夜钓点，用户可以自行选择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钓点名称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钓点的名字，一般鱼塘都有自己的名字，野钓点不填写也可以。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系统预设的初值为空，用户自行输入，野钓点无需输入。只能包含汉字、字母、数字。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钓点联系电话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钓点的电话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t>11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  <w:rPr>
                <w:rFonts w:eastAsiaTheme="minorEastAsia"/>
              </w:rPr>
            </w:pPr>
            <w:r>
              <w:t>AAA-BBB</w:t>
            </w:r>
            <w:r>
              <w:rPr>
                <w:rFonts w:hint="eastAsia"/>
              </w:rPr>
              <w:t>B</w:t>
            </w:r>
            <w:r>
              <w:t>-CCCC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AAA</w:t>
            </w:r>
            <w:r>
              <w:rPr>
                <w:rFonts w:hint="eastAsia"/>
              </w:rPr>
              <w:t>代表运营商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BBBB</w:t>
            </w:r>
            <w:r>
              <w:rPr>
                <w:rFonts w:hint="eastAsia"/>
              </w:rPr>
              <w:t>代表归属地城市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CCCC</w:t>
            </w:r>
            <w:r>
              <w:rPr>
                <w:rFonts w:hint="eastAsia"/>
              </w:rPr>
              <w:t>代表</w:t>
            </w:r>
            <w:r>
              <w:rPr>
                <w:rFonts w:ascii="PingFang SC" w:hAnsi="PingFang SC"/>
                <w:color w:val="333333"/>
                <w:shd w:val="clear" w:color="auto" w:fill="FFFFFF"/>
              </w:rPr>
              <w:t>客户号码</w:t>
            </w:r>
            <w:r>
              <w:rPr>
                <w:rFonts w:ascii="PingFang SC" w:hAnsi="PingFang SC" w:hint="eastAsia"/>
                <w:color w:val="333333"/>
                <w:shd w:val="clear" w:color="auto" w:fill="FFFFFF"/>
              </w:rPr>
              <w:t>（</w:t>
            </w:r>
            <w:r>
              <w:rPr>
                <w:rFonts w:hint="eastAsia"/>
              </w:rPr>
              <w:t>尾号</w:t>
            </w:r>
            <w:r>
              <w:rPr>
                <w:rFonts w:ascii="PingFang SC" w:hAnsi="PingFang SC" w:hint="eastAsia"/>
                <w:color w:val="333333"/>
                <w:shd w:val="clear" w:color="auto" w:fill="FFFFFF"/>
              </w:rPr>
              <w:t>）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钓鱼费用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用户在该钓点上的平均花费费用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夜钓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该钓点是否支持夜钓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支持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不支持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停车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该钓点是否提供停车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提供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不提供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t>WIFI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该钓点是否提供</w:t>
            </w:r>
            <w:r>
              <w:rPr>
                <w:rFonts w:hint="eastAsia"/>
              </w:rPr>
              <w:t>WIFI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提供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不提供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住宿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该钓点是否提供住宿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提供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不提供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餐饮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该钓点是否提供餐饮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提供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不提供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钓点</w:t>
            </w:r>
            <w:r>
              <w:rPr>
                <w:rFonts w:hint="eastAsia"/>
              </w:rPr>
              <w:t>可见性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用户创建的</w:t>
            </w:r>
            <w:r>
              <w:rPr>
                <w:rFonts w:hint="eastAsia"/>
              </w:rPr>
              <w:t>钓点</w:t>
            </w:r>
            <w:r>
              <w:rPr>
                <w:rFonts w:hint="eastAsia"/>
              </w:rPr>
              <w:t>对其他用户的可见性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根据用户创建时的选择填入。分为以下三级：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第一级：仅自己可见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lastRenderedPageBreak/>
              <w:t>第二级：仅好友可见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第三级：所有人可见</w:t>
            </w:r>
          </w:p>
          <w:p w:rsidR="00D67D6A" w:rsidRDefault="00D67D6A" w:rsidP="00D67D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每一级都包含该级以上的可见性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钓点相册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储存该钓点的介绍照片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该钓点的介绍图片或者环境图片</w:t>
            </w:r>
          </w:p>
        </w:tc>
        <w:tc>
          <w:tcPr>
            <w:tcW w:w="1488" w:type="dxa"/>
          </w:tcPr>
          <w:p w:rsidR="001B456B" w:rsidRPr="00AF229B" w:rsidRDefault="001B456B" w:rsidP="001B456B"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钓点评价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用户可以对钓点进行评价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钓点评价</w:t>
            </w:r>
            <w:r>
              <w:rPr>
                <w:rFonts w:hint="eastAsia"/>
              </w:rP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钓点星级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钓点评价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评价时间</w:t>
            </w:r>
          </w:p>
          <w:p w:rsidR="001B456B" w:rsidRDefault="001B456B" w:rsidP="001B456B">
            <w:pPr>
              <w:jc w:val="left"/>
            </w:pPr>
            <w:r>
              <w:t>+</w:t>
            </w:r>
            <w:r>
              <w:t>是否匿名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钓点评价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每个钓点评价的标识符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根据程序对钓点评价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钓点星级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对钓点进行星级评价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正整数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1=</w:t>
            </w:r>
            <w:r>
              <w:t>1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2</w:t>
            </w:r>
            <w:r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3</w:t>
            </w:r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4</w:t>
            </w:r>
            <w:r>
              <w:rPr>
                <w:rFonts w:hint="eastAsia"/>
              </w:rPr>
              <w:t>=</w:t>
            </w:r>
            <w:r>
              <w:t>4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t>5</w:t>
            </w:r>
            <w:r>
              <w:rPr>
                <w:rFonts w:hint="eastAsia"/>
              </w:rPr>
              <w:t>=</w:t>
            </w:r>
            <w:r>
              <w:t>5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最高为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默认也为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钓点评价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对钓点进行文字评价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用户对钓点进行评价的时间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yyyy-MM-dd HH:mm:ss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1B456B" w:rsidRDefault="001B456B" w:rsidP="001B456B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1B456B" w:rsidRDefault="001B456B" w:rsidP="001B456B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t>是否匿名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是否匿名进行评价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t>t</w:t>
            </w:r>
            <w:r>
              <w:rPr>
                <w:rFonts w:hint="eastAsia"/>
              </w:rPr>
              <w:t>rue=</w:t>
            </w:r>
            <w:r>
              <w:rPr>
                <w:rFonts w:hint="eastAsia"/>
              </w:rPr>
              <w:t>匿名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非匿名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钓点评价相册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用户对钓点进行评价时可在自己的评价中附加照片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（钓点评价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Pr="00293845" w:rsidRDefault="001B456B" w:rsidP="001B456B">
            <w:pPr>
              <w:jc w:val="left"/>
            </w:pPr>
            <w:r>
              <w:rPr>
                <w:rFonts w:hint="eastAsia"/>
              </w:rPr>
              <w:t>照片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对钓点评价中的照片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约钓活动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用户可以在一个钓点或者多个钓点发起与别的用户一起钓鱼的活动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钓点活动</w:t>
            </w:r>
            <w:r>
              <w:t>ID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（钓点</w:t>
            </w:r>
            <w: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t>ID</w:t>
            </w:r>
            <w:r>
              <w:rPr>
                <w:rFonts w:hint="eastAsia"/>
              </w:rPr>
              <w:t>）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活动状态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身份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活动名称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活动持续时间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钓法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交通方式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钓友数量</w:t>
            </w:r>
          </w:p>
          <w:p w:rsidR="00D67D6A" w:rsidRDefault="00D67D6A" w:rsidP="001B45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仅好友可见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仅好友参与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人均费用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发起时间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截止时间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钓前准备时间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钓鱼开始时间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钓点活动</w:t>
            </w:r>
            <w:r>
              <w:t>ID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每个钓点活动的标识符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根据程序对钓点活动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活动状态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约钓活动的状态，随着活动的进行，状态自动更新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系统对活动的每个阶段都有活动状态预设值，当活动进行到不同阶段时，系统将活动状态预设值设为当前活动状态。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身份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钓友参加此次约钓活动的身份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发起约钓活动的人身份为约钓发起人。</w:t>
            </w:r>
          </w:p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其后自行加入或者被邀请参与都是约钓参与者。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约钓活动的名称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只能包含汉字、字母、数字。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活动持续时间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预估活动将会持续的天数</w:t>
            </w:r>
          </w:p>
        </w:tc>
        <w:tc>
          <w:tcPr>
            <w:tcW w:w="1488" w:type="dxa"/>
          </w:tcPr>
          <w:p w:rsidR="001B456B" w:rsidRPr="002225F5" w:rsidRDefault="001B456B" w:rsidP="001B456B">
            <w:pPr>
              <w:jc w:val="left"/>
            </w:pPr>
            <w:r>
              <w:rPr>
                <w:rFonts w:hint="eastAsia"/>
              </w:rPr>
              <w:t>正整数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系统预设值为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天，约钓发起人可以自行修改。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钓法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约钓活动将会使用的钓鱼手法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系统预设值为筏钓，约钓发起人可以自行选择修改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交通方式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约钓活动过程中</w:t>
            </w:r>
            <w:r>
              <w:rPr>
                <w:rFonts w:hint="eastAsia"/>
              </w:rPr>
              <w:lastRenderedPageBreak/>
              <w:t>将会使用的交通方式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1B456B" w:rsidRPr="005C2DD5" w:rsidRDefault="001B456B" w:rsidP="001B456B">
            <w:pPr>
              <w:jc w:val="left"/>
              <w:rPr>
                <w:b/>
              </w:rPr>
            </w:pPr>
            <w:r>
              <w:rPr>
                <w:rFonts w:hint="eastAsia"/>
              </w:rPr>
              <w:t>系统预设值为自驾，约</w:t>
            </w:r>
            <w:r>
              <w:rPr>
                <w:rFonts w:hint="eastAsia"/>
              </w:rPr>
              <w:lastRenderedPageBreak/>
              <w:t>钓发起人可以自行选择修改</w:t>
            </w:r>
          </w:p>
        </w:tc>
      </w:tr>
      <w:tr w:rsidR="001B456B" w:rsidTr="008F64AB">
        <w:tc>
          <w:tcPr>
            <w:tcW w:w="1675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lastRenderedPageBreak/>
              <w:t>钓友数量</w:t>
            </w:r>
          </w:p>
        </w:tc>
        <w:tc>
          <w:tcPr>
            <w:tcW w:w="1680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限制参与该次约钓活动的钓友人数的上限</w:t>
            </w:r>
          </w:p>
        </w:tc>
        <w:tc>
          <w:tcPr>
            <w:tcW w:w="1488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正整数</w:t>
            </w:r>
          </w:p>
        </w:tc>
        <w:tc>
          <w:tcPr>
            <w:tcW w:w="1368" w:type="dxa"/>
          </w:tcPr>
          <w:p w:rsidR="001B456B" w:rsidRDefault="001B456B" w:rsidP="001B456B">
            <w:pPr>
              <w:jc w:val="left"/>
            </w:pPr>
          </w:p>
        </w:tc>
        <w:tc>
          <w:tcPr>
            <w:tcW w:w="2311" w:type="dxa"/>
          </w:tcPr>
          <w:p w:rsidR="001B456B" w:rsidRDefault="001B456B" w:rsidP="001B456B">
            <w:pPr>
              <w:jc w:val="left"/>
            </w:pPr>
            <w:r>
              <w:rPr>
                <w:rFonts w:hint="eastAsia"/>
              </w:rPr>
              <w:t>系统预设值为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人，约钓发起人可以自行选择修改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仅好友可见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是否只有约钓发起人的好友能</w:t>
            </w:r>
            <w:r>
              <w:rPr>
                <w:rFonts w:hint="eastAsia"/>
              </w:rPr>
              <w:t>看见</w:t>
            </w:r>
            <w:r>
              <w:rPr>
                <w:rFonts w:hint="eastAsia"/>
              </w:rPr>
              <w:t>此次活动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仅好友能看见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不是好友无法看见此次活动</w:t>
            </w:r>
            <w:bookmarkStart w:id="0" w:name="_GoBack"/>
            <w:bookmarkEnd w:id="0"/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仅好友参与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是否只有约钓发起人的好友能参加此次活动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仅好友能参与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不是好友也能参与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人均费用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约钓发起人预估该次约钓活动可能花费多少费用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系统预设值为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元，约钓发起人可以自行选择修改。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发起时间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约钓活动的发起时间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yyyy-MM-dd HH:mm:ss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D67D6A" w:rsidRDefault="00D67D6A" w:rsidP="00D67D6A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D67D6A" w:rsidRDefault="00D67D6A" w:rsidP="00D67D6A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约钓活动停止邀请钓友的时间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yyyy-MM-dd HH:mm:ss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D67D6A" w:rsidRDefault="00D67D6A" w:rsidP="00D67D6A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D67D6A" w:rsidRDefault="00D67D6A" w:rsidP="00D67D6A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钓前准备时间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从截止时间到钓前准备时间，钓友可以进行钓前准备活动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yyyy-MM-dd HH:mm:ss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D67D6A" w:rsidRDefault="00D67D6A" w:rsidP="00D67D6A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D67D6A" w:rsidRDefault="00D67D6A" w:rsidP="00D67D6A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钓鱼开始时间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约钓活动正式开始钓鱼的时间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yyyy-MM-dd HH:mm:ss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D67D6A" w:rsidRDefault="00D67D6A" w:rsidP="00D67D6A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D67D6A" w:rsidRDefault="00D67D6A" w:rsidP="00D67D6A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钓点收藏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用户可以根据自己需要或自己喜</w:t>
            </w:r>
            <w:r>
              <w:rPr>
                <w:rFonts w:hint="eastAsia"/>
              </w:rPr>
              <w:lastRenderedPageBreak/>
              <w:t>欢将钓点添加收藏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lastRenderedPageBreak/>
              <w:t>收藏时间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m</w:t>
            </w:r>
            <w:r>
              <w:rPr>
                <w:rFonts w:hint="eastAsia"/>
              </w:rPr>
              <w:t>（钓点</w:t>
            </w:r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）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钓友收藏钓点的时间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yyyy-MM-dd HH:mm:ss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D67D6A" w:rsidRDefault="00D67D6A" w:rsidP="00D67D6A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D67D6A" w:rsidRDefault="00D67D6A" w:rsidP="00D67D6A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渔获分享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用户在钓鱼过程中，或者钓鱼结束后亦或是日常发表的动态分享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渔获分享</w:t>
            </w:r>
            <w:r>
              <w:t>ID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（钓友</w:t>
            </w:r>
            <w:r>
              <w:t>ID</w:t>
            </w:r>
            <w:r>
              <w:rPr>
                <w:rFonts w:hint="eastAsia"/>
              </w:rPr>
              <w:t>）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天气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位置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仅好友可见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渔获文本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点赞数量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渔获分享</w:t>
            </w:r>
            <w:r>
              <w:t>ID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每个渔获分享的标识符</w:t>
            </w:r>
          </w:p>
        </w:tc>
        <w:tc>
          <w:tcPr>
            <w:tcW w:w="1488" w:type="dxa"/>
          </w:tcPr>
          <w:p w:rsidR="00D67D6A" w:rsidRPr="0051586C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根据程序对渔获分享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天气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分享渔获分享时可以选择是否要分享此时的天气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D67D6A" w:rsidRPr="0051586C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位置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分享渔获分享时可以选择是否要分享此时的天气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若用户在需要位置处打上勾，系统将会获取离用户最近的钓点或者渔具店作为预设值，用户也可以自行修改。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仅好友可见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该条分享的渔获是不是只有好友可以看见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布尔值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true=</w:t>
            </w:r>
            <w:r>
              <w:rPr>
                <w:rFonts w:hint="eastAsia"/>
              </w:rPr>
              <w:t>仅好友可见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false=</w:t>
            </w:r>
            <w:r>
              <w:rPr>
                <w:rFonts w:hint="eastAsia"/>
              </w:rPr>
              <w:t>所有人都可见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渔获文本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渔获分享的文本内容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点赞数量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这条渔获分享受到他人点赞数量的总和。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渔获分享文件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用户分享渔获时可以上传的文件，支持图片，语音和视频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文件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文件类型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（渔获分享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文件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用户分享渔获有各种方式，但上传的本质都是文件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文件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lastRenderedPageBreak/>
              <w:t>文件类型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用户上传要分享的文件，系统自动识别文件后缀名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用户上传要分享的文件，系统自动识别文件后缀名并填入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渔获点赞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系统记录某位用户对某条渔获的点赞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点赞时间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（渔获分享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点赞时间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系统记录某位用户对某条渔获点赞的时间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yyyy-MM-dd HH:mm:ss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D67D6A" w:rsidRDefault="00D67D6A" w:rsidP="00D67D6A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D67D6A" w:rsidRDefault="00D67D6A" w:rsidP="00D67D6A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渔获评价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其他用户可以对用户已发布的渔获分享进行评价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评价内容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评价时间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1:m</w:t>
            </w:r>
            <w:r>
              <w:rPr>
                <w:rFonts w:hint="eastAsia"/>
              </w:rPr>
              <w:t>（渔获分享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其他用户可以对用户已发布的渔获分享评价的内容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其他用户可以对用户已发布的渔获分享评价的时间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yyyy-MM-dd HH:mm:ss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D67D6A" w:rsidRDefault="00D67D6A" w:rsidP="00D67D6A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D67D6A" w:rsidRDefault="00D67D6A" w:rsidP="00D67D6A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系统后台的管理员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</w:t>
            </w:r>
            <w:r>
              <w:t>ID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管理员名称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管理员密码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管理员手机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管理员邮箱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</w:t>
            </w:r>
            <w:r>
              <w:t>ID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每个管理员特有的标识符</w:t>
            </w:r>
          </w:p>
        </w:tc>
        <w:tc>
          <w:tcPr>
            <w:tcW w:w="1488" w:type="dxa"/>
          </w:tcPr>
          <w:p w:rsidR="00D67D6A" w:rsidRPr="0051586C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根据程序对管理员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生成规则，生成后填入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管理员名称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管理员在系统中显示的名称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只能包含汉字、字母、数字和下划线“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”。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登录时需要验证密</w:t>
            </w:r>
            <w:r>
              <w:rPr>
                <w:rFonts w:hint="eastAsia"/>
              </w:rPr>
              <w:lastRenderedPageBreak/>
              <w:t>码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lastRenderedPageBreak/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t>8-16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  <w:rPr>
                <w:rFonts w:eastAsiaTheme="minorEastAsia"/>
              </w:rPr>
            </w:pPr>
            <w:r>
              <w:t>/</w:t>
            </w:r>
            <w:r>
              <w:rPr>
                <w:rFonts w:eastAsiaTheme="minorEastAsia" w:hint="eastAsia"/>
              </w:rPr>
              <w:t>^(?![0-9]+$)(?![a-zA-Z]+$)[0-9A-Za-</w:t>
            </w:r>
            <w:r>
              <w:rPr>
                <w:rFonts w:eastAsiaTheme="minorEastAsia" w:hint="eastAsia"/>
              </w:rPr>
              <w:lastRenderedPageBreak/>
              <w:t>z]{8,16}$</w:t>
            </w:r>
            <w:r>
              <w:t>/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lastRenderedPageBreak/>
              <w:t>管理员手机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管理员绑定在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上的手机号，可用于手机短信验证登录等其他用途。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  <w:r>
              <w:tab/>
            </w:r>
            <w:r>
              <w:tab/>
            </w:r>
          </w:p>
          <w:p w:rsidR="00D67D6A" w:rsidRDefault="00D67D6A" w:rsidP="00D67D6A">
            <w:pPr>
              <w:jc w:val="left"/>
            </w:pP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t>11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AAA-BBBB-CCCC</w:t>
            </w:r>
          </w:p>
          <w:p w:rsidR="00D67D6A" w:rsidRDefault="00D67D6A" w:rsidP="00D67D6A">
            <w:pPr>
              <w:jc w:val="left"/>
            </w:pPr>
            <w:r>
              <w:t>AAA</w:t>
            </w:r>
            <w:r>
              <w:t>代表运营商</w:t>
            </w:r>
          </w:p>
          <w:p w:rsidR="00D67D6A" w:rsidRDefault="00D67D6A" w:rsidP="00D67D6A">
            <w:pPr>
              <w:jc w:val="left"/>
            </w:pPr>
            <w:r>
              <w:t>BBBB</w:t>
            </w:r>
            <w:r>
              <w:t>代表归属地城市</w:t>
            </w:r>
          </w:p>
          <w:p w:rsidR="00D67D6A" w:rsidRDefault="00D67D6A" w:rsidP="00D67D6A">
            <w:pPr>
              <w:jc w:val="left"/>
            </w:pPr>
            <w:r>
              <w:t>CCCC</w:t>
            </w:r>
            <w:r>
              <w:t>代表客户号码（尾号）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管理员邮箱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管理员的个人邮箱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  <w:rPr>
                <w:rFonts w:eastAsiaTheme="minor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t>50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/^([a-zA-Z0-9_-])+@([a-zA-Z0-9_-])+(.[a-zA-Z0-9_-])+/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管理员与权限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管理员对应的权限等级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（权限等级）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管理员权限等级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权限等级能进行的操作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权限等级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能力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权限等级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管理员有不同的权限等级，不同的等级能进行的操作不一样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整数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普通管理员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超级管理员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能力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权限等级所允许的操作</w:t>
            </w:r>
          </w:p>
        </w:tc>
        <w:tc>
          <w:tcPr>
            <w:tcW w:w="1488" w:type="dxa"/>
          </w:tcPr>
          <w:p w:rsidR="00D67D6A" w:rsidRPr="008511FC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黑名单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用户进行违规操作后会被管理员拉入黑名单，在黑名单期间，用户的操作权限等同于游客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进入黑名单时间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（钓友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进入黑名单时间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系统记录用户被管理员拉入黑名单的时间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yyyy-MM-dd HH:mm:ss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表示月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D67D6A" w:rsidRDefault="00D67D6A" w:rsidP="00D67D6A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D67D6A" w:rsidRDefault="00D67D6A" w:rsidP="00D67D6A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管理员公告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管理员面向系统所有用户发送的公告，用于告诉用户一些关键的消息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管理员公告内容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管理员公告发布时间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（管理员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管理员公告内容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管理员发布的公告的详细内容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</w:p>
        </w:tc>
      </w:tr>
      <w:tr w:rsidR="00D67D6A" w:rsidTr="008F64AB">
        <w:tc>
          <w:tcPr>
            <w:tcW w:w="1675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管理员公告发布时间</w:t>
            </w:r>
          </w:p>
        </w:tc>
        <w:tc>
          <w:tcPr>
            <w:tcW w:w="1680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管理员发布公告的时间</w:t>
            </w:r>
          </w:p>
        </w:tc>
        <w:tc>
          <w:tcPr>
            <w:tcW w:w="1488" w:type="dxa"/>
          </w:tcPr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368" w:type="dxa"/>
          </w:tcPr>
          <w:p w:rsidR="00D67D6A" w:rsidRDefault="00D67D6A" w:rsidP="00D67D6A">
            <w:pPr>
              <w:jc w:val="left"/>
            </w:pPr>
          </w:p>
        </w:tc>
        <w:tc>
          <w:tcPr>
            <w:tcW w:w="2311" w:type="dxa"/>
          </w:tcPr>
          <w:p w:rsidR="00D67D6A" w:rsidRDefault="00D67D6A" w:rsidP="00D67D6A">
            <w:pPr>
              <w:jc w:val="left"/>
            </w:pPr>
            <w:r>
              <w:t>yyyy-MM-dd HH:mm:ss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表示年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lastRenderedPageBreak/>
              <w:t>MM</w:t>
            </w:r>
            <w:r>
              <w:rPr>
                <w:rFonts w:hint="eastAsia"/>
              </w:rPr>
              <w:t>表示月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表示日</w:t>
            </w:r>
          </w:p>
          <w:p w:rsidR="00D67D6A" w:rsidRDefault="00D67D6A" w:rsidP="00D67D6A">
            <w:pPr>
              <w:jc w:val="left"/>
            </w:pPr>
            <w:r>
              <w:t>HH</w:t>
            </w:r>
            <w:r>
              <w:rPr>
                <w:rFonts w:hint="eastAsia"/>
              </w:rPr>
              <w:t>表示时</w:t>
            </w:r>
          </w:p>
          <w:p w:rsidR="00D67D6A" w:rsidRDefault="00D67D6A" w:rsidP="00D67D6A">
            <w:pPr>
              <w:jc w:val="left"/>
            </w:pPr>
            <w:r>
              <w:t>mm</w:t>
            </w:r>
            <w:r>
              <w:rPr>
                <w:rFonts w:hint="eastAsia"/>
              </w:rPr>
              <w:t>表示分</w:t>
            </w:r>
          </w:p>
          <w:p w:rsidR="00D67D6A" w:rsidRDefault="00D67D6A" w:rsidP="00D67D6A">
            <w:pPr>
              <w:jc w:val="left"/>
            </w:pP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表示秒</w:t>
            </w:r>
          </w:p>
        </w:tc>
      </w:tr>
    </w:tbl>
    <w:p w:rsidR="0047172F" w:rsidRPr="00224BCD" w:rsidRDefault="0047172F"/>
    <w:sectPr w:rsidR="0047172F" w:rsidRPr="0022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A85" w:rsidRDefault="00354A85" w:rsidP="00224BCD">
      <w:r>
        <w:separator/>
      </w:r>
    </w:p>
  </w:endnote>
  <w:endnote w:type="continuationSeparator" w:id="0">
    <w:p w:rsidR="00354A85" w:rsidRDefault="00354A85" w:rsidP="0022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A85" w:rsidRDefault="00354A85" w:rsidP="00224BCD">
      <w:r>
        <w:separator/>
      </w:r>
    </w:p>
  </w:footnote>
  <w:footnote w:type="continuationSeparator" w:id="0">
    <w:p w:rsidR="00354A85" w:rsidRDefault="00354A85" w:rsidP="00224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9F"/>
    <w:rsid w:val="00040877"/>
    <w:rsid w:val="000C55CC"/>
    <w:rsid w:val="00176297"/>
    <w:rsid w:val="001B456B"/>
    <w:rsid w:val="00203F06"/>
    <w:rsid w:val="002225F5"/>
    <w:rsid w:val="00224BCD"/>
    <w:rsid w:val="0025758A"/>
    <w:rsid w:val="00266D28"/>
    <w:rsid w:val="00293845"/>
    <w:rsid w:val="00306348"/>
    <w:rsid w:val="0034423F"/>
    <w:rsid w:val="00354A85"/>
    <w:rsid w:val="0036629F"/>
    <w:rsid w:val="0042488E"/>
    <w:rsid w:val="0047172F"/>
    <w:rsid w:val="00476F37"/>
    <w:rsid w:val="00511426"/>
    <w:rsid w:val="0051586C"/>
    <w:rsid w:val="005B10F8"/>
    <w:rsid w:val="005C2DD5"/>
    <w:rsid w:val="005F73A3"/>
    <w:rsid w:val="00665957"/>
    <w:rsid w:val="006905E8"/>
    <w:rsid w:val="006A1B1C"/>
    <w:rsid w:val="0070211E"/>
    <w:rsid w:val="007649EF"/>
    <w:rsid w:val="00786701"/>
    <w:rsid w:val="008511FC"/>
    <w:rsid w:val="008F64AB"/>
    <w:rsid w:val="00984F30"/>
    <w:rsid w:val="00AF229B"/>
    <w:rsid w:val="00C67C93"/>
    <w:rsid w:val="00D67D6A"/>
    <w:rsid w:val="00DC427B"/>
    <w:rsid w:val="00E60F13"/>
    <w:rsid w:val="00E847C5"/>
    <w:rsid w:val="00E85E14"/>
    <w:rsid w:val="00EA4320"/>
    <w:rsid w:val="00EB21D3"/>
    <w:rsid w:val="00F2760C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CD9D4"/>
  <w15:chartTrackingRefBased/>
  <w15:docId w15:val="{08F3A568-9720-4F53-98F0-AAE523FD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BCD"/>
    <w:rPr>
      <w:sz w:val="18"/>
      <w:szCs w:val="18"/>
    </w:rPr>
  </w:style>
  <w:style w:type="table" w:styleId="a7">
    <w:name w:val="Table Grid"/>
    <w:basedOn w:val="a1"/>
    <w:qFormat/>
    <w:rsid w:val="00224B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2E51-06B4-4AC8-A257-7A7D32BB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13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Jonesnow</cp:lastModifiedBy>
  <cp:revision>18</cp:revision>
  <dcterms:created xsi:type="dcterms:W3CDTF">2018-12-22T11:37:00Z</dcterms:created>
  <dcterms:modified xsi:type="dcterms:W3CDTF">2019-01-01T11:11:00Z</dcterms:modified>
</cp:coreProperties>
</file>