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93022" w14:textId="77777777" w:rsidR="003D25AD" w:rsidRDefault="003D25AD" w:rsidP="003D25AD"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软件工程系列课程</w:t>
      </w:r>
    </w:p>
    <w:p w14:paraId="6228632A" w14:textId="77777777" w:rsidR="003D25AD" w:rsidRDefault="003D25AD" w:rsidP="003D25AD"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教学辅助网站</w:t>
      </w:r>
    </w:p>
    <w:p w14:paraId="427121CB" w14:textId="77777777" w:rsidR="003D25AD" w:rsidRDefault="003D25AD" w:rsidP="003D25AD">
      <w:pPr>
        <w:jc w:val="center"/>
        <w:rPr>
          <w:b/>
          <w:sz w:val="84"/>
          <w:szCs w:val="84"/>
        </w:rPr>
      </w:pPr>
      <w:r>
        <w:rPr>
          <w:rFonts w:hint="eastAsia"/>
          <w:noProof/>
        </w:rPr>
        <w:drawing>
          <wp:inline distT="0" distB="0" distL="0" distR="0" wp14:anchorId="2CD1328F" wp14:editId="708D754F">
            <wp:extent cx="2071786" cy="2071786"/>
            <wp:effectExtent l="0" t="0" r="1143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943" cy="208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8132" w14:textId="0022DB0B" w:rsidR="003D25AD" w:rsidRPr="003D25AD" w:rsidRDefault="003D25AD" w:rsidP="003D25A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系统</w:t>
      </w:r>
      <w:r w:rsidR="00CD72C4">
        <w:rPr>
          <w:rFonts w:hint="eastAsia"/>
          <w:b/>
          <w:sz w:val="48"/>
          <w:szCs w:val="48"/>
        </w:rPr>
        <w:t>维护计划</w:t>
      </w:r>
    </w:p>
    <w:p w14:paraId="4F991F7F" w14:textId="77777777" w:rsidR="003D25AD" w:rsidRDefault="003D25AD" w:rsidP="003D25AD">
      <w:pPr>
        <w:jc w:val="center"/>
      </w:pPr>
    </w:p>
    <w:p w14:paraId="405A3E27" w14:textId="77777777" w:rsidR="003D25AD" w:rsidRDefault="003D25AD" w:rsidP="003D25AD">
      <w:pPr>
        <w:jc w:val="center"/>
      </w:pPr>
    </w:p>
    <w:p w14:paraId="610F3109" w14:textId="77777777" w:rsidR="003D25AD" w:rsidRDefault="003D25AD" w:rsidP="003D25AD">
      <w:pPr>
        <w:jc w:val="center"/>
      </w:pPr>
    </w:p>
    <w:p w14:paraId="1ED9226E" w14:textId="77777777" w:rsidR="003D25AD" w:rsidRDefault="003D25AD" w:rsidP="003D25AD">
      <w:pPr>
        <w:jc w:val="center"/>
      </w:pPr>
    </w:p>
    <w:p w14:paraId="0B0A889E" w14:textId="77777777" w:rsidR="003D25AD" w:rsidRDefault="003D25AD" w:rsidP="003D25AD">
      <w:pPr>
        <w:ind w:left="1680" w:firstLine="420"/>
        <w:rPr>
          <w:b/>
          <w:u w:val="single"/>
        </w:rPr>
      </w:pPr>
      <w:r>
        <w:rPr>
          <w:rFonts w:hint="eastAsia"/>
          <w:b/>
        </w:rPr>
        <w:t>题</w:t>
      </w:r>
      <w:r>
        <w:rPr>
          <w:b/>
        </w:rPr>
        <w:t xml:space="preserve">    </w:t>
      </w:r>
      <w:r>
        <w:rPr>
          <w:rFonts w:hint="eastAsia"/>
          <w:b/>
        </w:rPr>
        <w:t>目：</w:t>
      </w:r>
      <w:bookmarkStart w:id="0" w:name="_Hlk527837603"/>
      <w:r>
        <w:rPr>
          <w:rFonts w:hint="eastAsia"/>
          <w:b/>
          <w:u w:val="single"/>
        </w:rPr>
        <w:t>软件工程系列课程教学辅助网站</w:t>
      </w:r>
      <w:bookmarkEnd w:id="0"/>
    </w:p>
    <w:p w14:paraId="2E27C0C9" w14:textId="77777777" w:rsidR="003D25AD" w:rsidRDefault="003D25AD" w:rsidP="003D25AD">
      <w:pPr>
        <w:ind w:left="1680" w:firstLine="420"/>
        <w:rPr>
          <w:b/>
          <w:u w:val="single"/>
        </w:rPr>
      </w:pPr>
      <w:r>
        <w:rPr>
          <w:rFonts w:hint="eastAsia"/>
          <w:b/>
        </w:rPr>
        <w:t>专</w:t>
      </w:r>
      <w:r>
        <w:rPr>
          <w:b/>
        </w:rPr>
        <w:t xml:space="preserve">    </w:t>
      </w:r>
      <w:r>
        <w:rPr>
          <w:rFonts w:hint="eastAsia"/>
          <w:b/>
        </w:rPr>
        <w:t>业：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软件工程 </w:t>
      </w:r>
      <w:r>
        <w:rPr>
          <w:b/>
          <w:u w:val="single"/>
        </w:rPr>
        <w:t xml:space="preserve">            </w:t>
      </w:r>
    </w:p>
    <w:p w14:paraId="461B9904" w14:textId="77777777" w:rsidR="003D25AD" w:rsidRDefault="003D25AD" w:rsidP="003D25AD">
      <w:pPr>
        <w:ind w:left="1680" w:firstLine="420"/>
        <w:rPr>
          <w:b/>
          <w:u w:val="single"/>
        </w:rPr>
      </w:pPr>
      <w:r>
        <w:rPr>
          <w:rFonts w:hint="eastAsia"/>
          <w:b/>
        </w:rPr>
        <w:t>小    组：</w:t>
      </w:r>
      <w:r>
        <w:rPr>
          <w:b/>
          <w:u w:val="single"/>
        </w:rPr>
        <w:t xml:space="preserve">    PRD2018-G12        </w:t>
      </w:r>
    </w:p>
    <w:p w14:paraId="2BC9F88F" w14:textId="77777777" w:rsidR="003D25AD" w:rsidRDefault="003D25AD" w:rsidP="003D25AD">
      <w:pPr>
        <w:rPr>
          <w:b/>
          <w:u w:val="single"/>
        </w:rPr>
      </w:pPr>
      <w:r>
        <w:rPr>
          <w:rFonts w:hint="eastAsia"/>
          <w:b/>
        </w:rPr>
        <w:t xml:space="preserve">                 小组成员：  </w:t>
      </w:r>
      <w:r>
        <w:rPr>
          <w:rFonts w:hint="eastAsia"/>
          <w:b/>
          <w:u w:val="single"/>
        </w:rPr>
        <w:t>刘祺 31602297(组长)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</w:t>
      </w:r>
    </w:p>
    <w:p w14:paraId="7E515213" w14:textId="77777777" w:rsidR="003D25AD" w:rsidRDefault="003D25AD" w:rsidP="003D25AD">
      <w:pPr>
        <w:rPr>
          <w:b/>
          <w:u w:val="single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  <w:b/>
          <w:u w:val="single"/>
        </w:rPr>
        <w:t>陈铭阳 31601386</w:t>
      </w:r>
      <w:r>
        <w:rPr>
          <w:b/>
          <w:u w:val="single"/>
        </w:rPr>
        <w:t xml:space="preserve">          </w:t>
      </w:r>
      <w:r>
        <w:rPr>
          <w:rFonts w:hint="eastAsia"/>
          <w:b/>
          <w:u w:val="single"/>
        </w:rPr>
        <w:cr/>
      </w:r>
      <w:r>
        <w:rPr>
          <w:rFonts w:hint="eastAsia"/>
        </w:rPr>
        <w:t xml:space="preserve">                             </w:t>
      </w:r>
      <w:r>
        <w:rPr>
          <w:rFonts w:hint="eastAsia"/>
          <w:b/>
          <w:u w:val="single"/>
        </w:rPr>
        <w:t>赵唯皓31601417</w:t>
      </w:r>
      <w:r>
        <w:rPr>
          <w:b/>
          <w:u w:val="single"/>
        </w:rPr>
        <w:t xml:space="preserve">          </w:t>
      </w:r>
    </w:p>
    <w:p w14:paraId="2AFBE1B9" w14:textId="7A213FE3" w:rsidR="007A5E42" w:rsidRPr="003D25AD" w:rsidRDefault="003D25AD">
      <w:pPr>
        <w:rPr>
          <w:b/>
          <w:u w:val="single"/>
        </w:rPr>
      </w:pPr>
      <w:r>
        <w:rPr>
          <w:rFonts w:hint="eastAsia"/>
          <w:b/>
        </w:rPr>
        <w:t xml:space="preserve">                             </w:t>
      </w:r>
      <w:r>
        <w:rPr>
          <w:rFonts w:hint="eastAsia"/>
          <w:b/>
          <w:u w:val="single"/>
        </w:rPr>
        <w:t xml:space="preserve">赵佳锋31601416          </w:t>
      </w:r>
      <w:r>
        <w:rPr>
          <w:rFonts w:hint="eastAsia"/>
          <w:b/>
          <w:u w:val="single"/>
        </w:rPr>
        <w:cr/>
      </w:r>
      <w:r>
        <w:rPr>
          <w:rFonts w:hint="eastAsia"/>
        </w:rPr>
        <w:t xml:space="preserve">                             </w:t>
      </w:r>
      <w:r>
        <w:rPr>
          <w:rFonts w:hint="eastAsia"/>
          <w:b/>
          <w:u w:val="single"/>
        </w:rPr>
        <w:t>蓝舒雯31601380</w:t>
      </w:r>
      <w:r>
        <w:rPr>
          <w:b/>
          <w:u w:val="single"/>
        </w:rPr>
        <w:t xml:space="preserve">          </w:t>
      </w:r>
    </w:p>
    <w:p w14:paraId="150BA96E" w14:textId="77777777" w:rsidR="003D25AD" w:rsidRDefault="003D25AD" w:rsidP="003D25AD">
      <w:pPr>
        <w:ind w:firstLine="360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"/>
        <w:gridCol w:w="1266"/>
        <w:gridCol w:w="810"/>
        <w:gridCol w:w="1604"/>
        <w:gridCol w:w="1073"/>
        <w:gridCol w:w="1081"/>
        <w:gridCol w:w="835"/>
      </w:tblGrid>
      <w:tr w:rsidR="00FC15E5" w14:paraId="17B04FB8" w14:textId="77777777" w:rsidTr="00FC15E5">
        <w:trPr>
          <w:cantSplit/>
          <w:trHeight w:val="640"/>
          <w:tblHeader/>
          <w:jc w:val="center"/>
        </w:trPr>
        <w:tc>
          <w:tcPr>
            <w:tcW w:w="1403" w:type="dxa"/>
            <w:shd w:val="clear" w:color="auto" w:fill="D9D9D9"/>
            <w:vAlign w:val="center"/>
          </w:tcPr>
          <w:p w14:paraId="7B6FACA3" w14:textId="77777777" w:rsidR="00FC15E5" w:rsidRDefault="00FC15E5" w:rsidP="000A2F3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66" w:type="dxa"/>
            <w:shd w:val="clear" w:color="auto" w:fill="D9D9D9"/>
            <w:vAlign w:val="center"/>
          </w:tcPr>
          <w:p w14:paraId="063ED497" w14:textId="77777777" w:rsidR="00FC15E5" w:rsidRDefault="00FC15E5" w:rsidP="000A2F3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36E6392" w14:textId="77777777" w:rsidR="00FC15E5" w:rsidRDefault="00FC15E5" w:rsidP="000A2F3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EEB327" w14:textId="77777777" w:rsidR="00FC15E5" w:rsidRDefault="00FC15E5" w:rsidP="000A2F3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5BB436" w14:textId="77777777" w:rsidR="00FC15E5" w:rsidRDefault="00FC15E5" w:rsidP="000A2F3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1D5BAD" w14:textId="77777777" w:rsidR="00FC15E5" w:rsidRDefault="00FC15E5" w:rsidP="000A2F3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52D072" w14:textId="77777777" w:rsidR="00FC15E5" w:rsidRDefault="00FC15E5" w:rsidP="000A2F3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FC15E5" w14:paraId="5C057378" w14:textId="77777777" w:rsidTr="00FC15E5">
        <w:trPr>
          <w:cantSplit/>
          <w:trHeight w:val="510"/>
          <w:jc w:val="center"/>
        </w:trPr>
        <w:tc>
          <w:tcPr>
            <w:tcW w:w="1403" w:type="dxa"/>
            <w:vAlign w:val="center"/>
          </w:tcPr>
          <w:p w14:paraId="61EEF9D8" w14:textId="45D1E154" w:rsidR="00FC15E5" w:rsidRDefault="00FC15E5" w:rsidP="003D25AD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0.1.0.190110</w:t>
            </w:r>
          </w:p>
        </w:tc>
        <w:tc>
          <w:tcPr>
            <w:tcW w:w="1266" w:type="dxa"/>
            <w:vAlign w:val="center"/>
          </w:tcPr>
          <w:p w14:paraId="27F3AF8F" w14:textId="7CF309FA" w:rsidR="00FC15E5" w:rsidRDefault="00FC15E5" w:rsidP="000A2F3D">
            <w:pPr>
              <w:jc w:val="center"/>
              <w:rPr>
                <w:rFonts w:ascii="宋体" w:hAnsi="宋体"/>
                <w:sz w:val="18"/>
                <w:szCs w:val="18"/>
              </w:rPr>
            </w:pPr>
            <w:bookmarkStart w:id="1" w:name="OLE_LINK4"/>
            <w:bookmarkStart w:id="2" w:name="OLE_LINK5"/>
            <w:r>
              <w:rPr>
                <w:rFonts w:ascii="宋体" w:hAnsi="宋体" w:hint="eastAsia"/>
                <w:sz w:val="18"/>
                <w:szCs w:val="18"/>
              </w:rPr>
              <w:t>2018-01-</w:t>
            </w:r>
            <w:bookmarkEnd w:id="1"/>
            <w:bookmarkEnd w:id="2"/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4AA2BD7E" w14:textId="421F8B0F" w:rsidR="00FC15E5" w:rsidRDefault="00FC15E5" w:rsidP="000A2F3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陈铭阳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C5B9F" w14:textId="77777777" w:rsidR="00FC15E5" w:rsidRDefault="00FC15E5" w:rsidP="000A2F3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63BC39" w14:textId="77777777" w:rsidR="00FC15E5" w:rsidRDefault="00FC15E5" w:rsidP="000A2F3D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38D243" w14:textId="28A366FE" w:rsidR="00FC15E5" w:rsidRDefault="00FC15E5" w:rsidP="000A2F3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2018-01-10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74269" w14:textId="1586CED4" w:rsidR="00FC15E5" w:rsidRDefault="00FC15E5" w:rsidP="000A2F3D">
            <w:pPr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  <w:bookmarkStart w:id="3" w:name="_GoBack"/>
            <w:bookmarkEnd w:id="3"/>
          </w:p>
        </w:tc>
      </w:tr>
      <w:tr w:rsidR="00FC15E5" w14:paraId="5B50DA2C" w14:textId="77777777" w:rsidTr="00FC15E5">
        <w:trPr>
          <w:cantSplit/>
          <w:trHeight w:val="510"/>
          <w:jc w:val="center"/>
        </w:trPr>
        <w:tc>
          <w:tcPr>
            <w:tcW w:w="14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52CD57" w14:textId="77777777" w:rsidR="00FC15E5" w:rsidRDefault="00FC15E5" w:rsidP="006C276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1.0.0.190113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89C7192" w14:textId="77777777" w:rsidR="00FC15E5" w:rsidRPr="003F5338" w:rsidRDefault="00FC15E5" w:rsidP="006C276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F5338">
              <w:rPr>
                <w:rFonts w:ascii="宋体" w:hAnsi="宋体"/>
                <w:sz w:val="18"/>
                <w:szCs w:val="18"/>
              </w:rPr>
              <w:t>2019-1-13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BDEEB1" w14:textId="77777777" w:rsidR="00FC15E5" w:rsidRPr="003F5338" w:rsidRDefault="00FC15E5" w:rsidP="006C276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F5338">
              <w:rPr>
                <w:rFonts w:ascii="宋体" w:hAnsi="宋体" w:hint="eastAsia"/>
                <w:sz w:val="18"/>
                <w:szCs w:val="18"/>
              </w:rPr>
              <w:t>刘祺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7AD17F" w14:textId="77777777" w:rsidR="00FC15E5" w:rsidRPr="003F5338" w:rsidRDefault="00FC15E5" w:rsidP="003F5338">
            <w:pPr>
              <w:rPr>
                <w:rFonts w:ascii="宋体" w:hAnsi="宋体"/>
                <w:sz w:val="18"/>
                <w:szCs w:val="18"/>
              </w:rPr>
            </w:pPr>
            <w:r w:rsidRPr="003F5338">
              <w:rPr>
                <w:rFonts w:ascii="宋体" w:hAnsi="宋体" w:hint="eastAsia"/>
                <w:sz w:val="18"/>
                <w:szCs w:val="18"/>
              </w:rPr>
              <w:t>正式发布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C3BCC4" w14:textId="77777777" w:rsidR="00FC15E5" w:rsidRDefault="00FC15E5" w:rsidP="006C276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2D9DEB" w14:textId="77777777" w:rsidR="00FC15E5" w:rsidRPr="003F5338" w:rsidRDefault="00FC15E5" w:rsidP="006C276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101DCE" w14:textId="77777777" w:rsidR="00FC15E5" w:rsidRDefault="00FC15E5" w:rsidP="003F53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14:paraId="22CE7986" w14:textId="77777777" w:rsidR="003D25AD" w:rsidRDefault="003D25AD" w:rsidP="003D25AD">
      <w:pPr>
        <w:ind w:firstLine="420"/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</w:t>
      </w:r>
      <w:r>
        <w:rPr>
          <w:rFonts w:ascii="宋体" w:hAnsi="宋体" w:hint="eastAsia"/>
        </w:rPr>
        <w:t>S--</w:t>
      </w:r>
      <w:r>
        <w:rPr>
          <w:rFonts w:ascii="宋体" w:hAnsi="宋体" w:hint="eastAsia"/>
        </w:rPr>
        <w:t>首次编写，</w:t>
      </w:r>
      <w:r>
        <w:rPr>
          <w:rFonts w:ascii="宋体" w:hAnsi="宋体" w:hint="eastAsia"/>
        </w:rPr>
        <w:t>A--</w:t>
      </w:r>
      <w:r>
        <w:rPr>
          <w:rFonts w:ascii="宋体" w:hAnsi="宋体" w:hint="eastAsia"/>
        </w:rPr>
        <w:t>增加，</w:t>
      </w:r>
      <w:r>
        <w:rPr>
          <w:rFonts w:ascii="宋体" w:hAnsi="宋体" w:hint="eastAsia"/>
        </w:rPr>
        <w:t>M--</w:t>
      </w:r>
      <w:r>
        <w:rPr>
          <w:rFonts w:ascii="宋体" w:hAnsi="宋体" w:hint="eastAsia"/>
        </w:rPr>
        <w:t>修改，</w:t>
      </w:r>
      <w:r>
        <w:rPr>
          <w:rFonts w:ascii="宋体" w:hAnsi="宋体" w:hint="eastAsia"/>
        </w:rPr>
        <w:t>D--</w:t>
      </w:r>
      <w:r>
        <w:rPr>
          <w:rFonts w:ascii="宋体" w:hAnsi="宋体" w:hint="eastAsia"/>
        </w:rPr>
        <w:t>删除；</w:t>
      </w:r>
    </w:p>
    <w:p w14:paraId="6618DC2C" w14:textId="77777777" w:rsidR="003D25AD" w:rsidRDefault="003D25AD" w:rsidP="003D25A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14:paraId="539AEDF6" w14:textId="77777777" w:rsidR="007A5E42" w:rsidRDefault="007A5E42"/>
    <w:p w14:paraId="79A7D4EC" w14:textId="77777777" w:rsidR="007A5E42" w:rsidRDefault="007A5E42"/>
    <w:p w14:paraId="36A06AC7" w14:textId="77777777" w:rsidR="007A5E42" w:rsidRPr="003F5338" w:rsidRDefault="007A5E42"/>
    <w:p w14:paraId="432D36AD" w14:textId="77777777" w:rsidR="007A5E42" w:rsidRDefault="007A5E42"/>
    <w:p w14:paraId="38975148" w14:textId="77777777" w:rsidR="007A5E42" w:rsidRDefault="007A5E42"/>
    <w:p w14:paraId="2016071B" w14:textId="77777777" w:rsidR="007A5E42" w:rsidRDefault="007A5E42"/>
    <w:p w14:paraId="081B6962" w14:textId="77777777" w:rsidR="007A5E42" w:rsidRDefault="007A5E42"/>
    <w:p w14:paraId="1EA68E86" w14:textId="77777777" w:rsidR="007A5E42" w:rsidRDefault="007A5E42"/>
    <w:p w14:paraId="76B66DD0" w14:textId="77777777" w:rsidR="007A5E42" w:rsidRDefault="007A5E42"/>
    <w:p w14:paraId="4F9FBB2C" w14:textId="77777777" w:rsidR="007A5E42" w:rsidRDefault="007A5E42"/>
    <w:p w14:paraId="3DDC7581" w14:textId="77777777" w:rsidR="007A5E42" w:rsidRDefault="007A5E42"/>
    <w:p w14:paraId="4D94ACA1" w14:textId="77777777" w:rsidR="007A5E42" w:rsidRDefault="007A5E42"/>
    <w:p w14:paraId="5BAF835D" w14:textId="77777777" w:rsidR="007A5E42" w:rsidRDefault="007A5E42"/>
    <w:p w14:paraId="774F6FAF" w14:textId="77777777" w:rsidR="007A5E42" w:rsidRDefault="007A5E42"/>
    <w:p w14:paraId="582BA952" w14:textId="77777777" w:rsidR="003D25AD" w:rsidRDefault="003D25AD"/>
    <w:p w14:paraId="7C00E4A4" w14:textId="77777777" w:rsidR="003D25AD" w:rsidRDefault="003D25AD"/>
    <w:sdt>
      <w:sdtPr>
        <w:rPr>
          <w:rFonts w:ascii="等线" w:eastAsia="等线" w:hAnsi="等线" w:cstheme="minorBidi"/>
          <w:color w:val="auto"/>
          <w:kern w:val="2"/>
          <w:sz w:val="24"/>
          <w:szCs w:val="22"/>
          <w:lang w:val="zh-CN"/>
        </w:rPr>
        <w:id w:val="1473335288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669A72D7" w14:textId="6FE5F06D" w:rsidR="008D6E84" w:rsidRDefault="008D6E84">
          <w:pPr>
            <w:pStyle w:val="a4"/>
          </w:pPr>
          <w:r>
            <w:rPr>
              <w:lang w:val="zh-CN"/>
            </w:rPr>
            <w:t>目录</w:t>
          </w:r>
        </w:p>
        <w:p w14:paraId="3187A9FD" w14:textId="77777777" w:rsidR="008D6E84" w:rsidRDefault="008D6E84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4932818" w:history="1">
            <w:r w:rsidRPr="0015280C">
              <w:rPr>
                <w:rStyle w:val="a5"/>
                <w:rFonts w:asciiTheme="majorEastAsia" w:eastAsiaTheme="majorEastAsia" w:hAnsiTheme="majorEastAsia"/>
                <w:noProof/>
              </w:rPr>
              <w:t>1概述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1711" w14:textId="77777777" w:rsidR="008D6E84" w:rsidRDefault="00FC15E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534932819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1.1目的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_Toc534932819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4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252EBDF2" w14:textId="77777777" w:rsidR="008D6E84" w:rsidRDefault="00FC15E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534932820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1.2背景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_Toc534932820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4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0D39AD6E" w14:textId="77777777" w:rsidR="008D6E84" w:rsidRDefault="00FC15E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534932821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1.3术语定义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_Toc534932821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5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78BF177E" w14:textId="77777777" w:rsidR="008D6E84" w:rsidRDefault="00FC15E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534932822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1.4参考资料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_Toc534932822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5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55F5485D" w14:textId="77777777" w:rsidR="008D6E84" w:rsidRDefault="00FC15E5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Cs w:val="24"/>
            </w:rPr>
          </w:pPr>
          <w:hyperlink w:anchor="_Toc534932823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2维护方案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_Toc534932823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5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3DE600E9" w14:textId="77777777" w:rsidR="008D6E84" w:rsidRDefault="00FC15E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534932824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2.1维护范围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_Toc534932824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5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3BBDBE6A" w14:textId="77777777" w:rsidR="008D6E84" w:rsidRDefault="00FC15E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534932825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2.2维护分工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_Toc534932825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5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793EC531" w14:textId="77777777" w:rsidR="008D6E84" w:rsidRDefault="00FC15E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534932826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2.3维护周期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_Toc534932826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5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781FDD16" w14:textId="77777777" w:rsidR="008D6E84" w:rsidRDefault="00FC15E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534932827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2.4组织和职责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_Toc534932827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5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79719198" w14:textId="77777777" w:rsidR="008D6E84" w:rsidRDefault="00FC15E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534932828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2.5沟通计划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_Toc534932828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6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14EB771F" w14:textId="77777777" w:rsidR="008D6E84" w:rsidRDefault="00FC15E5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4932829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2.5.1干系人相关信息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_Toc534932829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6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2845A054" w14:textId="77777777" w:rsidR="008D6E84" w:rsidRDefault="00FC15E5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4932830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2.5.2沟通形式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_Toc534932830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8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1224759C" w14:textId="77777777" w:rsidR="008D6E84" w:rsidRDefault="00FC15E5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4932831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2.5.3限制沟通因素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_Toc534932831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9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1BC092E7" w14:textId="77777777" w:rsidR="008D6E84" w:rsidRDefault="00FC15E5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4932832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2.5.4 组内沟通时间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_Toc534932832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9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45D0685B" w14:textId="77777777" w:rsidR="008D6E84" w:rsidRDefault="00FC15E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534932833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2.6预算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_Toc534932833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10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67404CFD" w14:textId="77777777" w:rsidR="008D6E84" w:rsidRDefault="00FC15E5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Cs w:val="24"/>
            </w:rPr>
          </w:pPr>
          <w:hyperlink w:anchor="_Toc534932834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3.维护流程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_Toc534932834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10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28D66F43" w14:textId="77777777" w:rsidR="008D6E84" w:rsidRDefault="00FC15E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534932835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3.1受理问题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_Toc534932835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10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45771FA7" w14:textId="77777777" w:rsidR="008D6E84" w:rsidRDefault="00FC15E5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4932836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3.1.1记录问题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_Toc534932836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10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060619FF" w14:textId="77777777" w:rsidR="008D6E84" w:rsidRDefault="00FC15E5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34932837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3.1.2响应问题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_Toc534932837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10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331FF453" w14:textId="77777777" w:rsidR="008D6E84" w:rsidRDefault="00FC15E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534932838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3.2解决问题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_Toc534932838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11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6BECDFD4" w14:textId="77777777" w:rsidR="008D6E84" w:rsidRDefault="00FC15E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534932839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3.3反馈问题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_Toc534932839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11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7953B362" w14:textId="77777777" w:rsidR="008D6E84" w:rsidRDefault="00FC15E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534932840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3.4分析报告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_Toc534932840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11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1B15C20C" w14:textId="77777777" w:rsidR="008D6E84" w:rsidRDefault="00FC15E5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Cs w:val="24"/>
            </w:rPr>
          </w:pPr>
          <w:hyperlink w:anchor="_Toc534932841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4.附件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_Toc534932841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11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2CC1FB2F" w14:textId="77777777" w:rsidR="008D6E84" w:rsidRDefault="00FC15E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534932842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附件1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_Toc534932842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11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28CE1617" w14:textId="77777777" w:rsidR="008D6E84" w:rsidRDefault="00FC15E5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Cs w:val="24"/>
            </w:rPr>
          </w:pPr>
          <w:hyperlink w:anchor="_Toc534932843" w:history="1">
            <w:r w:rsidR="008D6E84" w:rsidRPr="0015280C">
              <w:rPr>
                <w:rStyle w:val="a5"/>
                <w:rFonts w:ascii="SimSun" w:eastAsia="SimSun" w:hAnsi="SimSun"/>
                <w:noProof/>
              </w:rPr>
              <w:t>附件2</w:t>
            </w:r>
            <w:r w:rsidR="008D6E84">
              <w:rPr>
                <w:noProof/>
                <w:webHidden/>
              </w:rPr>
              <w:tab/>
            </w:r>
            <w:r w:rsidR="008D6E84">
              <w:rPr>
                <w:noProof/>
                <w:webHidden/>
              </w:rPr>
              <w:fldChar w:fldCharType="begin"/>
            </w:r>
            <w:r w:rsidR="008D6E84">
              <w:rPr>
                <w:noProof/>
                <w:webHidden/>
              </w:rPr>
              <w:instrText xml:space="preserve"> PAGEREF _Toc534932843 \h </w:instrText>
            </w:r>
            <w:r w:rsidR="008D6E84">
              <w:rPr>
                <w:noProof/>
                <w:webHidden/>
              </w:rPr>
            </w:r>
            <w:r w:rsidR="008D6E84">
              <w:rPr>
                <w:noProof/>
                <w:webHidden/>
              </w:rPr>
              <w:fldChar w:fldCharType="separate"/>
            </w:r>
            <w:r w:rsidR="008D6E84">
              <w:rPr>
                <w:noProof/>
                <w:webHidden/>
              </w:rPr>
              <w:t>11</w:t>
            </w:r>
            <w:r w:rsidR="008D6E84">
              <w:rPr>
                <w:noProof/>
                <w:webHidden/>
              </w:rPr>
              <w:fldChar w:fldCharType="end"/>
            </w:r>
          </w:hyperlink>
        </w:p>
        <w:p w14:paraId="4E348FF3" w14:textId="053225EF" w:rsidR="008D6E84" w:rsidRDefault="008D6E84">
          <w:r>
            <w:rPr>
              <w:b/>
              <w:bCs/>
              <w:noProof/>
            </w:rPr>
            <w:fldChar w:fldCharType="end"/>
          </w:r>
        </w:p>
      </w:sdtContent>
    </w:sdt>
    <w:p w14:paraId="5DF9BC3A" w14:textId="77777777" w:rsidR="008D6E84" w:rsidRDefault="008D6E84"/>
    <w:p w14:paraId="50B6DF73" w14:textId="77777777" w:rsidR="008D6E84" w:rsidRDefault="008D6E84"/>
    <w:p w14:paraId="12A72B94" w14:textId="77777777" w:rsidR="008D6E84" w:rsidRDefault="008D6E84"/>
    <w:p w14:paraId="323F765A" w14:textId="77777777" w:rsidR="008D6E84" w:rsidRDefault="008D6E84"/>
    <w:p w14:paraId="47AC2D44" w14:textId="77777777" w:rsidR="008D6E84" w:rsidRDefault="008D6E84"/>
    <w:p w14:paraId="1A673993" w14:textId="77777777" w:rsidR="008D6E84" w:rsidRDefault="008D6E84"/>
    <w:p w14:paraId="7F0DF1F6" w14:textId="219DF32D" w:rsidR="00A62ADE" w:rsidRDefault="008E5D39" w:rsidP="008E5D39">
      <w:pPr>
        <w:pStyle w:val="1"/>
        <w:rPr>
          <w:rFonts w:asciiTheme="majorEastAsia" w:eastAsiaTheme="majorEastAsia" w:hAnsiTheme="majorEastAsia"/>
        </w:rPr>
      </w:pPr>
      <w:bookmarkStart w:id="4" w:name="_Toc534932818"/>
      <w:r>
        <w:rPr>
          <w:rFonts w:asciiTheme="majorEastAsia" w:eastAsiaTheme="majorEastAsia" w:hAnsiTheme="majorEastAsia" w:hint="eastAsia"/>
        </w:rPr>
        <w:t>1</w:t>
      </w:r>
      <w:r w:rsidR="00A62ADE" w:rsidRPr="00A62ADE">
        <w:rPr>
          <w:rFonts w:asciiTheme="majorEastAsia" w:eastAsiaTheme="majorEastAsia" w:hAnsiTheme="majorEastAsia" w:hint="eastAsia"/>
        </w:rPr>
        <w:t>概述</w:t>
      </w:r>
      <w:bookmarkEnd w:id="4"/>
    </w:p>
    <w:p w14:paraId="0DB27A13" w14:textId="4B49AF10" w:rsidR="00D30BA3" w:rsidRPr="00D30BA3" w:rsidRDefault="00D30BA3" w:rsidP="00D30BA3">
      <w:pPr>
        <w:pStyle w:val="2"/>
        <w:rPr>
          <w:rFonts w:ascii="SimSun" w:eastAsia="SimSun" w:hAnsi="SimSun"/>
        </w:rPr>
      </w:pPr>
      <w:bookmarkStart w:id="5" w:name="_Toc534932819"/>
      <w:r w:rsidRPr="00D30BA3">
        <w:rPr>
          <w:rFonts w:ascii="SimSun" w:eastAsia="SimSun" w:hAnsi="SimSun" w:hint="eastAsia"/>
        </w:rPr>
        <w:t>1.1目的</w:t>
      </w:r>
      <w:bookmarkEnd w:id="5"/>
    </w:p>
    <w:p w14:paraId="711D96A2" w14:textId="550869BC" w:rsidR="007A5E42" w:rsidRDefault="00A62ADE" w:rsidP="00D30BA3">
      <w:pPr>
        <w:ind w:firstLine="420"/>
        <w:rPr>
          <w:rFonts w:ascii="SimSun" w:eastAsia="SimSun" w:hAnsi="SimSun"/>
        </w:rPr>
      </w:pPr>
      <w:r w:rsidRPr="00A62ADE">
        <w:rPr>
          <w:rFonts w:ascii="SimSun" w:eastAsia="SimSun" w:hAnsi="SimSun" w:hint="eastAsia"/>
        </w:rPr>
        <w:t>本文档主要用于说明如何对“软件工程系列课程教学辅助网站”系统进行系统维护。</w:t>
      </w:r>
    </w:p>
    <w:p w14:paraId="25F2B43F" w14:textId="3E9156E5" w:rsidR="00A62ADE" w:rsidRDefault="00A62ADE" w:rsidP="00A62ADE">
      <w:pPr>
        <w:pStyle w:val="2"/>
        <w:rPr>
          <w:rFonts w:ascii="SimSun" w:eastAsia="SimSun" w:hAnsi="SimSun"/>
        </w:rPr>
      </w:pPr>
      <w:bookmarkStart w:id="6" w:name="_Toc534932820"/>
      <w:r w:rsidRPr="00D30BA3">
        <w:rPr>
          <w:rFonts w:ascii="SimSun" w:eastAsia="SimSun" w:hAnsi="SimSun" w:hint="eastAsia"/>
        </w:rPr>
        <w:t>1.2背景</w:t>
      </w:r>
      <w:bookmarkEnd w:id="6"/>
    </w:p>
    <w:p w14:paraId="748F89A0" w14:textId="77777777" w:rsidR="00D30BA3" w:rsidRPr="00D30BA3" w:rsidRDefault="00D30BA3" w:rsidP="00D30BA3">
      <w:pPr>
        <w:ind w:firstLine="420"/>
        <w:rPr>
          <w:rFonts w:ascii="SimSun" w:eastAsia="SimSun" w:hAnsi="SimSun"/>
        </w:rPr>
      </w:pPr>
      <w:r w:rsidRPr="00D30BA3">
        <w:rPr>
          <w:rFonts w:ascii="SimSun" w:eastAsia="SimSun" w:hAnsi="SimSun"/>
        </w:rPr>
        <w:t>如今市面上存在着不少网络教学平台，但是专门针对软件工程系列课程，且能够为学生和教师提供沟通平台的网站非常少。虽然其它平台与教学紧密结合，但是实际上课外交流共享也是个教学过程，教学更长的时间是在课后。真正的学习交流不仅在课堂上，更重要的是在课后的交流。如果有人（不仅限于学生）有了体会之后反过来解答共享某方面的经验，会对大家更有帮助。我们就需要这么一个专业的垂直社区产品。</w:t>
      </w:r>
    </w:p>
    <w:p w14:paraId="2FE16B4B" w14:textId="656A9217" w:rsidR="00D30BA3" w:rsidRPr="00D30BA3" w:rsidRDefault="00D30BA3" w:rsidP="00D30BA3">
      <w:pPr>
        <w:ind w:firstLine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“软件工程系列课程教学辅助网站”就是一个</w:t>
      </w:r>
      <w:r w:rsidRPr="00D30BA3">
        <w:rPr>
          <w:rFonts w:ascii="SimSun" w:eastAsia="SimSun" w:hAnsi="SimSun"/>
        </w:rPr>
        <w:t>垂直型</w:t>
      </w:r>
      <w:r>
        <w:rPr>
          <w:rFonts w:ascii="SimSun" w:eastAsia="SimSun" w:hAnsi="SimSun" w:hint="eastAsia"/>
        </w:rPr>
        <w:t>的</w:t>
      </w:r>
      <w:r w:rsidRPr="00D30BA3">
        <w:rPr>
          <w:rFonts w:ascii="SimSun" w:eastAsia="SimSun" w:hAnsi="SimSun"/>
        </w:rPr>
        <w:t>社区</w:t>
      </w:r>
      <w:r>
        <w:rPr>
          <w:rFonts w:ascii="SimSun" w:eastAsia="SimSun" w:hAnsi="SimSun" w:hint="eastAsia"/>
        </w:rPr>
        <w:t>，通过这个平台，可以</w:t>
      </w:r>
      <w:r w:rsidRPr="00D30BA3">
        <w:rPr>
          <w:rFonts w:ascii="SimSun" w:eastAsia="SimSun" w:hAnsi="SimSun"/>
        </w:rPr>
        <w:t>方便各位同学学习软件工程系列课程的知识，并且能够将各个课程当中的相关知识打通。在这个垂直型社区当中，软件工程专业的学长学姐或专业人士也可以参与交流，分享知识以及经验。于此同时，老师也能够更好地与同学交流。除此之外，对软件工程专业感兴趣的游客用户，也可以通过这个网站学习软件工程相关知识。</w:t>
      </w:r>
    </w:p>
    <w:p w14:paraId="1728BD44" w14:textId="1B1A072C" w:rsidR="007A5E42" w:rsidRDefault="00D30BA3" w:rsidP="00D30BA3">
      <w:pPr>
        <w:pStyle w:val="2"/>
        <w:rPr>
          <w:rFonts w:ascii="SimSun" w:eastAsia="SimSun" w:hAnsi="SimSun"/>
        </w:rPr>
      </w:pPr>
      <w:bookmarkStart w:id="7" w:name="_Toc534932821"/>
      <w:r w:rsidRPr="00D30BA3">
        <w:rPr>
          <w:rFonts w:ascii="SimSun" w:eastAsia="SimSun" w:hAnsi="SimSun" w:hint="eastAsia"/>
        </w:rPr>
        <w:t>1.3术语定义</w:t>
      </w:r>
      <w:bookmarkEnd w:id="7"/>
    </w:p>
    <w:p w14:paraId="5091D170" w14:textId="46DB9E52" w:rsidR="00D30BA3" w:rsidRDefault="00D30BA3" w:rsidP="00D30BA3">
      <w:pPr>
        <w:rPr>
          <w:rFonts w:ascii="SimSun" w:eastAsia="SimSun" w:hAnsi="SimSun"/>
        </w:rPr>
      </w:pPr>
      <w:r w:rsidRPr="00D30BA3">
        <w:rPr>
          <w:rFonts w:ascii="SimSun" w:eastAsia="SimSun" w:hAnsi="SimSun" w:hint="eastAsia"/>
        </w:rPr>
        <w:t>无</w:t>
      </w:r>
    </w:p>
    <w:p w14:paraId="7255814F" w14:textId="45308F7F" w:rsidR="00D30BA3" w:rsidRDefault="00D30BA3" w:rsidP="00D30BA3">
      <w:pPr>
        <w:pStyle w:val="2"/>
        <w:rPr>
          <w:rFonts w:ascii="SimSun" w:eastAsia="SimSun" w:hAnsi="SimSun"/>
        </w:rPr>
      </w:pPr>
      <w:bookmarkStart w:id="8" w:name="_Toc534932822"/>
      <w:r w:rsidRPr="00D30BA3">
        <w:rPr>
          <w:rFonts w:ascii="SimSun" w:eastAsia="SimSun" w:hAnsi="SimSun" w:hint="eastAsia"/>
        </w:rPr>
        <w:t>1.4参考资料</w:t>
      </w:r>
      <w:bookmarkEnd w:id="8"/>
    </w:p>
    <w:tbl>
      <w:tblPr>
        <w:tblW w:w="825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2722"/>
        <w:gridCol w:w="2977"/>
      </w:tblGrid>
      <w:tr w:rsidR="00D30BA3" w:rsidRPr="00D30BA3" w14:paraId="1C4CA19B" w14:textId="77777777" w:rsidTr="000A2F3D">
        <w:trPr>
          <w:trHeight w:val="397"/>
          <w:tblHeader/>
        </w:trPr>
        <w:tc>
          <w:tcPr>
            <w:tcW w:w="2551" w:type="dxa"/>
            <w:shd w:val="clear" w:color="auto" w:fill="D9D9D9"/>
            <w:vAlign w:val="center"/>
          </w:tcPr>
          <w:p w14:paraId="799A680A" w14:textId="77777777" w:rsidR="00D30BA3" w:rsidRPr="00D30BA3" w:rsidRDefault="00D30BA3" w:rsidP="00D30BA3">
            <w:pPr>
              <w:rPr>
                <w:rFonts w:ascii="SimSun" w:eastAsia="SimSun" w:hAnsi="SimSun"/>
                <w:szCs w:val="24"/>
              </w:rPr>
            </w:pPr>
            <w:r w:rsidRPr="00D30BA3">
              <w:rPr>
                <w:rFonts w:ascii="SimSun" w:eastAsia="SimSun" w:hAnsi="SimSun" w:hint="eastAsia"/>
                <w:szCs w:val="24"/>
              </w:rPr>
              <w:t>资料或文献名称</w:t>
            </w:r>
          </w:p>
        </w:tc>
        <w:tc>
          <w:tcPr>
            <w:tcW w:w="2722" w:type="dxa"/>
            <w:shd w:val="clear" w:color="auto" w:fill="D9D9D9"/>
            <w:vAlign w:val="center"/>
          </w:tcPr>
          <w:p w14:paraId="33964969" w14:textId="77777777" w:rsidR="00D30BA3" w:rsidRPr="00D30BA3" w:rsidRDefault="00D30BA3" w:rsidP="00D30BA3">
            <w:pPr>
              <w:rPr>
                <w:rFonts w:ascii="SimSun" w:eastAsia="SimSun" w:hAnsi="SimSun"/>
                <w:szCs w:val="24"/>
              </w:rPr>
            </w:pPr>
            <w:r w:rsidRPr="00D30BA3">
              <w:rPr>
                <w:rFonts w:ascii="SimSun" w:eastAsia="SimSun" w:hAnsi="SimSun" w:hint="eastAsia"/>
                <w:szCs w:val="24"/>
              </w:rPr>
              <w:t>版本/日期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278B0BB3" w14:textId="77777777" w:rsidR="00D30BA3" w:rsidRPr="00D30BA3" w:rsidRDefault="00D30BA3" w:rsidP="00D30BA3">
            <w:pPr>
              <w:rPr>
                <w:rFonts w:ascii="SimSun" w:eastAsia="SimSun" w:hAnsi="SimSun"/>
                <w:szCs w:val="24"/>
              </w:rPr>
            </w:pPr>
            <w:r w:rsidRPr="00D30BA3">
              <w:rPr>
                <w:rFonts w:ascii="SimSun" w:eastAsia="SimSun" w:hAnsi="SimSun" w:hint="eastAsia"/>
                <w:szCs w:val="24"/>
              </w:rPr>
              <w:t>说明</w:t>
            </w:r>
          </w:p>
        </w:tc>
      </w:tr>
      <w:tr w:rsidR="00D30BA3" w:rsidRPr="00D30BA3" w14:paraId="03BD30BE" w14:textId="77777777" w:rsidTr="000A2F3D">
        <w:trPr>
          <w:trHeight w:val="397"/>
        </w:trPr>
        <w:tc>
          <w:tcPr>
            <w:tcW w:w="2551" w:type="dxa"/>
            <w:vAlign w:val="center"/>
          </w:tcPr>
          <w:p w14:paraId="4EB84B58" w14:textId="77777777" w:rsidR="00D30BA3" w:rsidRPr="00D30BA3" w:rsidRDefault="00D30BA3" w:rsidP="00D30BA3">
            <w:pPr>
              <w:rPr>
                <w:rFonts w:ascii="SimSun" w:eastAsia="SimSun" w:hAnsi="SimSun"/>
                <w:szCs w:val="24"/>
              </w:rPr>
            </w:pPr>
            <w:r w:rsidRPr="00D30BA3">
              <w:rPr>
                <w:rFonts w:ascii="SimSun" w:eastAsia="SimSun" w:hAnsi="SimSun" w:hint="eastAsia"/>
                <w:szCs w:val="24"/>
              </w:rPr>
              <w:t>《软件需求规格说明书》</w:t>
            </w:r>
          </w:p>
        </w:tc>
        <w:tc>
          <w:tcPr>
            <w:tcW w:w="2722" w:type="dxa"/>
            <w:vAlign w:val="center"/>
          </w:tcPr>
          <w:p w14:paraId="58CF9FB4" w14:textId="77777777" w:rsidR="008E5D39" w:rsidRDefault="00D30BA3" w:rsidP="008E5D39">
            <w:pPr>
              <w:rPr>
                <w:rFonts w:ascii="SimSun" w:eastAsia="SimSun" w:hAnsi="SimSun"/>
                <w:szCs w:val="24"/>
              </w:rPr>
            </w:pPr>
            <w:r w:rsidRPr="00D30BA3">
              <w:rPr>
                <w:rFonts w:ascii="SimSun" w:eastAsia="SimSun" w:hAnsi="SimSun" w:hint="eastAsia"/>
                <w:szCs w:val="24"/>
              </w:rPr>
              <w:t>V</w:t>
            </w:r>
            <w:r w:rsidR="008E5D39">
              <w:rPr>
                <w:rFonts w:ascii="SimSun" w:eastAsia="SimSun" w:hAnsi="SimSun" w:hint="eastAsia"/>
                <w:szCs w:val="24"/>
              </w:rPr>
              <w:t>1.0.1.190109/</w:t>
            </w:r>
          </w:p>
          <w:p w14:paraId="0F2F5BC5" w14:textId="302EAC7C" w:rsidR="00D30BA3" w:rsidRPr="00D30BA3" w:rsidRDefault="008E5D39" w:rsidP="008E5D39">
            <w:pPr>
              <w:rPr>
                <w:rFonts w:ascii="SimSun" w:eastAsia="SimSun" w:hAnsi="SimSun"/>
                <w:szCs w:val="24"/>
              </w:rPr>
            </w:pPr>
            <w:r>
              <w:rPr>
                <w:rFonts w:ascii="SimSun" w:eastAsia="SimSun" w:hAnsi="SimSun"/>
                <w:szCs w:val="24"/>
              </w:rPr>
              <w:t>2019</w:t>
            </w:r>
            <w:r>
              <w:rPr>
                <w:rFonts w:ascii="SimSun" w:eastAsia="SimSun" w:hAnsi="SimSun" w:hint="eastAsia"/>
                <w:szCs w:val="24"/>
              </w:rPr>
              <w:t>年1月9日</w:t>
            </w:r>
          </w:p>
        </w:tc>
        <w:tc>
          <w:tcPr>
            <w:tcW w:w="2977" w:type="dxa"/>
            <w:vAlign w:val="center"/>
          </w:tcPr>
          <w:p w14:paraId="26E03E27" w14:textId="5A8968F1" w:rsidR="00D30BA3" w:rsidRPr="00D30BA3" w:rsidRDefault="008E5D39" w:rsidP="00D30BA3">
            <w:pPr>
              <w:rPr>
                <w:rFonts w:ascii="SimSun" w:eastAsia="SimSun" w:hAnsi="SimSun"/>
                <w:szCs w:val="24"/>
              </w:rPr>
            </w:pPr>
            <w:r>
              <w:rPr>
                <w:rFonts w:ascii="SimSun" w:eastAsia="SimSun" w:hAnsi="SimSun" w:hint="eastAsia"/>
                <w:szCs w:val="24"/>
              </w:rPr>
              <w:t>该文档由PRD2018-G12 小组人员编写</w:t>
            </w:r>
          </w:p>
        </w:tc>
      </w:tr>
    </w:tbl>
    <w:p w14:paraId="64CDD8F2" w14:textId="63478334" w:rsidR="00D30BA3" w:rsidRPr="008E5D39" w:rsidRDefault="008E5D39" w:rsidP="008E5D39">
      <w:pPr>
        <w:pStyle w:val="1"/>
        <w:rPr>
          <w:rFonts w:ascii="SimSun" w:eastAsia="SimSun" w:hAnsi="SimSun"/>
        </w:rPr>
      </w:pPr>
      <w:bookmarkStart w:id="9" w:name="_Toc534932823"/>
      <w:r w:rsidRPr="008E5D39">
        <w:rPr>
          <w:rFonts w:ascii="SimSun" w:eastAsia="SimSun" w:hAnsi="SimSun" w:hint="eastAsia"/>
        </w:rPr>
        <w:t>2维护方案</w:t>
      </w:r>
      <w:bookmarkEnd w:id="9"/>
    </w:p>
    <w:p w14:paraId="72FDCD1B" w14:textId="5EB2401D" w:rsidR="00D30BA3" w:rsidRDefault="008E5D39" w:rsidP="008E5D39">
      <w:pPr>
        <w:pStyle w:val="2"/>
        <w:rPr>
          <w:rFonts w:ascii="SimSun" w:eastAsia="SimSun" w:hAnsi="SimSun"/>
        </w:rPr>
      </w:pPr>
      <w:bookmarkStart w:id="10" w:name="_Toc534932824"/>
      <w:r w:rsidRPr="008E5D39">
        <w:rPr>
          <w:rFonts w:ascii="SimSun" w:eastAsia="SimSun" w:hAnsi="SimSun" w:hint="eastAsia"/>
        </w:rPr>
        <w:t>2.1维护范围</w:t>
      </w:r>
      <w:bookmarkEnd w:id="10"/>
    </w:p>
    <w:p w14:paraId="429269C8" w14:textId="7041B9E9" w:rsidR="008E5D39" w:rsidRPr="000A2F3D" w:rsidRDefault="00E72390" w:rsidP="008E5D39">
      <w:pPr>
        <w:rPr>
          <w:rFonts w:ascii="SimSun" w:eastAsia="SimSun" w:hAnsi="SimSun"/>
        </w:rPr>
      </w:pPr>
      <w:r w:rsidRPr="000A2F3D">
        <w:rPr>
          <w:rFonts w:ascii="SimSun" w:eastAsia="SimSun" w:hAnsi="SimSun" w:hint="eastAsia"/>
        </w:rPr>
        <w:t>本维护计划仅针对“软件工程系列课程教学辅助网站”系统。</w:t>
      </w:r>
    </w:p>
    <w:p w14:paraId="7752736C" w14:textId="2332D102" w:rsidR="008E5D39" w:rsidRDefault="008E5D39" w:rsidP="008E5D39">
      <w:pPr>
        <w:pStyle w:val="2"/>
        <w:rPr>
          <w:rFonts w:ascii="SimSun" w:eastAsia="SimSun" w:hAnsi="SimSun"/>
        </w:rPr>
      </w:pPr>
      <w:bookmarkStart w:id="11" w:name="_Toc534932825"/>
      <w:r w:rsidRPr="008E5D39">
        <w:rPr>
          <w:rFonts w:ascii="SimSun" w:eastAsia="SimSun" w:hAnsi="SimSun" w:hint="eastAsia"/>
        </w:rPr>
        <w:t>2.2维护分工</w:t>
      </w:r>
      <w:bookmarkEnd w:id="11"/>
    </w:p>
    <w:p w14:paraId="0AE2F753" w14:textId="5DEEB4A8" w:rsidR="008E5D39" w:rsidRPr="00B11F89" w:rsidRDefault="00CC550F" w:rsidP="008E5D39">
      <w:pPr>
        <w:rPr>
          <w:rFonts w:ascii="SimSun" w:eastAsia="SimSun" w:hAnsi="SimSun"/>
        </w:rPr>
      </w:pPr>
      <w:r w:rsidRPr="00B11F89">
        <w:rPr>
          <w:rFonts w:ascii="SimSun" w:eastAsia="SimSun" w:hAnsi="SimSun" w:hint="eastAsia"/>
        </w:rPr>
        <w:t>“软件工程系列课程教学辅助网站”的维护工作主要由</w:t>
      </w:r>
      <w:r w:rsidR="00B11F89" w:rsidRPr="00B11F89">
        <w:rPr>
          <w:rFonts w:ascii="SimSun" w:eastAsia="SimSun" w:hAnsi="SimSun" w:hint="eastAsia"/>
        </w:rPr>
        <w:t>PRD2018-G12小组人员负责。</w:t>
      </w:r>
    </w:p>
    <w:p w14:paraId="10F18949" w14:textId="68D4E945" w:rsidR="007A5E42" w:rsidRPr="00B11F89" w:rsidRDefault="00B11F89" w:rsidP="00B11F89">
      <w:pPr>
        <w:pStyle w:val="2"/>
        <w:rPr>
          <w:rFonts w:ascii="SimSun" w:eastAsia="SimSun" w:hAnsi="SimSun"/>
        </w:rPr>
      </w:pPr>
      <w:bookmarkStart w:id="12" w:name="_Toc534932826"/>
      <w:r w:rsidRPr="00B11F89">
        <w:rPr>
          <w:rFonts w:ascii="SimSun" w:eastAsia="SimSun" w:hAnsi="SimSun" w:hint="eastAsia"/>
        </w:rPr>
        <w:t>2.3维护周期</w:t>
      </w:r>
      <w:bookmarkEnd w:id="12"/>
    </w:p>
    <w:p w14:paraId="1D2C761C" w14:textId="1D94DD40" w:rsidR="007A5E42" w:rsidRPr="00B11F89" w:rsidRDefault="00B11F89">
      <w:pPr>
        <w:rPr>
          <w:rFonts w:ascii="SimSun" w:eastAsia="SimSun" w:hAnsi="SimSun"/>
        </w:rPr>
      </w:pPr>
      <w:r w:rsidRPr="00B11F89">
        <w:rPr>
          <w:rFonts w:ascii="SimSun" w:eastAsia="SimSun" w:hAnsi="SimSun" w:hint="eastAsia"/>
        </w:rPr>
        <w:t>TBD</w:t>
      </w:r>
    </w:p>
    <w:p w14:paraId="72F8ABC6" w14:textId="6572DF31" w:rsidR="00B11F89" w:rsidRDefault="00B11F89" w:rsidP="00B11F89">
      <w:pPr>
        <w:pStyle w:val="2"/>
        <w:rPr>
          <w:rFonts w:ascii="SimSun" w:eastAsia="SimSun" w:hAnsi="SimSun"/>
        </w:rPr>
      </w:pPr>
      <w:bookmarkStart w:id="13" w:name="_Toc534932827"/>
      <w:r w:rsidRPr="00B11F89">
        <w:rPr>
          <w:rFonts w:ascii="SimSun" w:eastAsia="SimSun" w:hAnsi="SimSun" w:hint="eastAsia"/>
        </w:rPr>
        <w:t>2.4组织和职责</w:t>
      </w:r>
      <w:bookmarkEnd w:id="13"/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3"/>
        <w:gridCol w:w="2189"/>
        <w:gridCol w:w="2174"/>
        <w:gridCol w:w="2268"/>
      </w:tblGrid>
      <w:tr w:rsidR="00B11F89" w:rsidRPr="00B11F89" w14:paraId="38EE0C3E" w14:textId="77777777" w:rsidTr="00B11F89">
        <w:tc>
          <w:tcPr>
            <w:tcW w:w="2583" w:type="dxa"/>
          </w:tcPr>
          <w:p w14:paraId="23961653" w14:textId="77777777" w:rsidR="00B11F89" w:rsidRPr="00B11F89" w:rsidRDefault="00B11F89" w:rsidP="00EA3167">
            <w:pPr>
              <w:jc w:val="center"/>
              <w:rPr>
                <w:rFonts w:ascii="SimSun" w:eastAsia="SimSun" w:hAnsi="SimSun"/>
                <w:b/>
              </w:rPr>
            </w:pPr>
            <w:r w:rsidRPr="00B11F89">
              <w:rPr>
                <w:rFonts w:ascii="SimSun" w:eastAsia="SimSun" w:hAnsi="SimSun" w:hint="eastAsia"/>
                <w:b/>
              </w:rPr>
              <w:t>任务</w:t>
            </w:r>
          </w:p>
        </w:tc>
        <w:tc>
          <w:tcPr>
            <w:tcW w:w="2189" w:type="dxa"/>
          </w:tcPr>
          <w:p w14:paraId="4FE33F60" w14:textId="77777777" w:rsidR="00B11F89" w:rsidRPr="00B11F89" w:rsidRDefault="00B11F89" w:rsidP="00EA3167">
            <w:pPr>
              <w:jc w:val="center"/>
              <w:rPr>
                <w:rFonts w:ascii="SimSun" w:eastAsia="SimSun" w:hAnsi="SimSun"/>
                <w:b/>
              </w:rPr>
            </w:pPr>
            <w:r w:rsidRPr="00B11F89">
              <w:rPr>
                <w:rFonts w:ascii="SimSun" w:eastAsia="SimSun" w:hAnsi="SimSun" w:hint="eastAsia"/>
                <w:b/>
              </w:rPr>
              <w:t>接口人</w:t>
            </w:r>
          </w:p>
        </w:tc>
        <w:tc>
          <w:tcPr>
            <w:tcW w:w="2174" w:type="dxa"/>
          </w:tcPr>
          <w:p w14:paraId="5C031BD1" w14:textId="77777777" w:rsidR="00B11F89" w:rsidRPr="00B11F89" w:rsidRDefault="00B11F89" w:rsidP="00EA3167">
            <w:pPr>
              <w:jc w:val="center"/>
              <w:rPr>
                <w:rFonts w:ascii="SimSun" w:eastAsia="SimSun" w:hAnsi="SimSun"/>
                <w:b/>
              </w:rPr>
            </w:pPr>
            <w:r w:rsidRPr="00B11F89">
              <w:rPr>
                <w:rFonts w:ascii="SimSun" w:eastAsia="SimSun" w:hAnsi="SimSun" w:hint="eastAsia"/>
                <w:b/>
              </w:rPr>
              <w:t>策划人</w:t>
            </w:r>
          </w:p>
        </w:tc>
        <w:tc>
          <w:tcPr>
            <w:tcW w:w="2268" w:type="dxa"/>
          </w:tcPr>
          <w:p w14:paraId="7E4F07E0" w14:textId="77777777" w:rsidR="00B11F89" w:rsidRPr="00B11F89" w:rsidRDefault="00B11F89" w:rsidP="00EA3167">
            <w:pPr>
              <w:jc w:val="center"/>
              <w:rPr>
                <w:rFonts w:ascii="SimSun" w:eastAsia="SimSun" w:hAnsi="SimSun"/>
                <w:b/>
              </w:rPr>
            </w:pPr>
            <w:r w:rsidRPr="00B11F89">
              <w:rPr>
                <w:rFonts w:ascii="SimSun" w:eastAsia="SimSun" w:hAnsi="SimSun" w:hint="eastAsia"/>
                <w:b/>
              </w:rPr>
              <w:t>维护人</w:t>
            </w:r>
          </w:p>
        </w:tc>
      </w:tr>
      <w:tr w:rsidR="00B11F89" w:rsidRPr="00B11F89" w14:paraId="4EECF7C9" w14:textId="77777777" w:rsidTr="00B11F89">
        <w:tc>
          <w:tcPr>
            <w:tcW w:w="2583" w:type="dxa"/>
          </w:tcPr>
          <w:p w14:paraId="1F5887B5" w14:textId="77777777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系统安装</w:t>
            </w:r>
          </w:p>
        </w:tc>
        <w:tc>
          <w:tcPr>
            <w:tcW w:w="2189" w:type="dxa"/>
          </w:tcPr>
          <w:p w14:paraId="225AF4C9" w14:textId="11B5B78D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刘祺</w:t>
            </w:r>
          </w:p>
        </w:tc>
        <w:tc>
          <w:tcPr>
            <w:tcW w:w="2174" w:type="dxa"/>
          </w:tcPr>
          <w:p w14:paraId="166D882E" w14:textId="13D9C167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刘祺</w:t>
            </w:r>
          </w:p>
        </w:tc>
        <w:tc>
          <w:tcPr>
            <w:tcW w:w="2268" w:type="dxa"/>
          </w:tcPr>
          <w:p w14:paraId="030E194B" w14:textId="5375943E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刘祺</w:t>
            </w:r>
          </w:p>
        </w:tc>
      </w:tr>
      <w:tr w:rsidR="00B11F89" w:rsidRPr="00B11F89" w14:paraId="128082B6" w14:textId="77777777" w:rsidTr="00B11F89">
        <w:tc>
          <w:tcPr>
            <w:tcW w:w="2583" w:type="dxa"/>
          </w:tcPr>
          <w:p w14:paraId="73EAB3EF" w14:textId="77777777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系统配置</w:t>
            </w:r>
          </w:p>
        </w:tc>
        <w:tc>
          <w:tcPr>
            <w:tcW w:w="2189" w:type="dxa"/>
          </w:tcPr>
          <w:p w14:paraId="0E05C779" w14:textId="1039E637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陈铭阳</w:t>
            </w:r>
          </w:p>
        </w:tc>
        <w:tc>
          <w:tcPr>
            <w:tcW w:w="2174" w:type="dxa"/>
          </w:tcPr>
          <w:p w14:paraId="0EC212F3" w14:textId="60188A1E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陈铭阳</w:t>
            </w:r>
          </w:p>
        </w:tc>
        <w:tc>
          <w:tcPr>
            <w:tcW w:w="2268" w:type="dxa"/>
          </w:tcPr>
          <w:p w14:paraId="465DAB46" w14:textId="03313DEB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陈铭阳</w:t>
            </w:r>
          </w:p>
        </w:tc>
      </w:tr>
      <w:tr w:rsidR="00B11F89" w:rsidRPr="00B11F89" w14:paraId="2F59815B" w14:textId="77777777" w:rsidTr="00B11F89">
        <w:tc>
          <w:tcPr>
            <w:tcW w:w="2583" w:type="dxa"/>
          </w:tcPr>
          <w:p w14:paraId="67233145" w14:textId="77777777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系统培训</w:t>
            </w:r>
          </w:p>
        </w:tc>
        <w:tc>
          <w:tcPr>
            <w:tcW w:w="2189" w:type="dxa"/>
          </w:tcPr>
          <w:p w14:paraId="4C2603E6" w14:textId="4B1322AA" w:rsidR="00B11F89" w:rsidRPr="00B11F89" w:rsidRDefault="00B11F89" w:rsidP="00B11F89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赵佳锋</w:t>
            </w:r>
          </w:p>
        </w:tc>
        <w:tc>
          <w:tcPr>
            <w:tcW w:w="2174" w:type="dxa"/>
          </w:tcPr>
          <w:p w14:paraId="6970749B" w14:textId="5C6D73B7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赵佳锋</w:t>
            </w:r>
          </w:p>
        </w:tc>
        <w:tc>
          <w:tcPr>
            <w:tcW w:w="2268" w:type="dxa"/>
          </w:tcPr>
          <w:p w14:paraId="1A364749" w14:textId="27196F7F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赵佳锋</w:t>
            </w:r>
          </w:p>
        </w:tc>
      </w:tr>
      <w:tr w:rsidR="00B11F89" w:rsidRPr="00B11F89" w14:paraId="5ADB0328" w14:textId="77777777" w:rsidTr="00B11F89">
        <w:tc>
          <w:tcPr>
            <w:tcW w:w="2583" w:type="dxa"/>
          </w:tcPr>
          <w:p w14:paraId="17C43EA0" w14:textId="77777777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使用答疑</w:t>
            </w:r>
          </w:p>
        </w:tc>
        <w:tc>
          <w:tcPr>
            <w:tcW w:w="2189" w:type="dxa"/>
          </w:tcPr>
          <w:p w14:paraId="5EA34D4D" w14:textId="08EDB4F2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蓝舒雯</w:t>
            </w:r>
          </w:p>
        </w:tc>
        <w:tc>
          <w:tcPr>
            <w:tcW w:w="2174" w:type="dxa"/>
          </w:tcPr>
          <w:p w14:paraId="39D96042" w14:textId="0FE60B6F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蓝舒雯</w:t>
            </w:r>
          </w:p>
        </w:tc>
        <w:tc>
          <w:tcPr>
            <w:tcW w:w="2268" w:type="dxa"/>
          </w:tcPr>
          <w:p w14:paraId="634EA349" w14:textId="54D33DCB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蓝舒雯</w:t>
            </w:r>
          </w:p>
        </w:tc>
      </w:tr>
      <w:tr w:rsidR="00B11F89" w:rsidRPr="00B11F89" w14:paraId="613A23EF" w14:textId="77777777" w:rsidTr="00B11F89">
        <w:tc>
          <w:tcPr>
            <w:tcW w:w="2583" w:type="dxa"/>
          </w:tcPr>
          <w:p w14:paraId="1F14F4FE" w14:textId="77777777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Bug修改</w:t>
            </w:r>
          </w:p>
        </w:tc>
        <w:tc>
          <w:tcPr>
            <w:tcW w:w="2189" w:type="dxa"/>
          </w:tcPr>
          <w:p w14:paraId="0207777D" w14:textId="37BD5D34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赵唯皓</w:t>
            </w:r>
          </w:p>
        </w:tc>
        <w:tc>
          <w:tcPr>
            <w:tcW w:w="2174" w:type="dxa"/>
          </w:tcPr>
          <w:p w14:paraId="737FA743" w14:textId="772F06E7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赵唯皓</w:t>
            </w:r>
          </w:p>
        </w:tc>
        <w:tc>
          <w:tcPr>
            <w:tcW w:w="2268" w:type="dxa"/>
          </w:tcPr>
          <w:p w14:paraId="03409FAB" w14:textId="51C9D768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赵唯皓</w:t>
            </w:r>
          </w:p>
        </w:tc>
      </w:tr>
      <w:tr w:rsidR="00B11F89" w:rsidRPr="00B11F89" w14:paraId="0957F040" w14:textId="77777777" w:rsidTr="00B11F89">
        <w:tc>
          <w:tcPr>
            <w:tcW w:w="2583" w:type="dxa"/>
          </w:tcPr>
          <w:p w14:paraId="0E81663D" w14:textId="77777777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需求变更</w:t>
            </w:r>
          </w:p>
        </w:tc>
        <w:tc>
          <w:tcPr>
            <w:tcW w:w="2189" w:type="dxa"/>
          </w:tcPr>
          <w:p w14:paraId="153BF78C" w14:textId="05A4DBA7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PRD-2018 G12全体组员</w:t>
            </w:r>
          </w:p>
        </w:tc>
        <w:tc>
          <w:tcPr>
            <w:tcW w:w="2174" w:type="dxa"/>
          </w:tcPr>
          <w:p w14:paraId="389470FB" w14:textId="11C50AFC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PRD-2018 G12全体组员</w:t>
            </w:r>
          </w:p>
        </w:tc>
        <w:tc>
          <w:tcPr>
            <w:tcW w:w="2268" w:type="dxa"/>
          </w:tcPr>
          <w:p w14:paraId="31BF0CB9" w14:textId="748DD064" w:rsidR="00B11F89" w:rsidRPr="00B11F89" w:rsidRDefault="00B11F89" w:rsidP="00EA3167">
            <w:pPr>
              <w:rPr>
                <w:rFonts w:ascii="SimSun" w:eastAsia="SimSun" w:hAnsi="SimSun"/>
              </w:rPr>
            </w:pPr>
            <w:r w:rsidRPr="00B11F89">
              <w:rPr>
                <w:rFonts w:ascii="SimSun" w:eastAsia="SimSun" w:hAnsi="SimSun" w:hint="eastAsia"/>
              </w:rPr>
              <w:t>PRD-2018 G12全体组员</w:t>
            </w:r>
          </w:p>
        </w:tc>
      </w:tr>
    </w:tbl>
    <w:p w14:paraId="02E936E4" w14:textId="7CA34D70" w:rsidR="00B11F89" w:rsidRPr="00D14EDB" w:rsidRDefault="00D14EDB" w:rsidP="00D14EDB">
      <w:pPr>
        <w:pStyle w:val="2"/>
        <w:rPr>
          <w:rFonts w:ascii="SimSun" w:eastAsia="SimSun" w:hAnsi="SimSun"/>
        </w:rPr>
      </w:pPr>
      <w:bookmarkStart w:id="14" w:name="_Toc534932828"/>
      <w:r w:rsidRPr="00D14EDB">
        <w:rPr>
          <w:rFonts w:ascii="SimSun" w:eastAsia="SimSun" w:hAnsi="SimSun" w:hint="eastAsia"/>
        </w:rPr>
        <w:t>2.5沟通计划</w:t>
      </w:r>
      <w:bookmarkEnd w:id="14"/>
    </w:p>
    <w:p w14:paraId="5F62A104" w14:textId="1A504123" w:rsidR="00D14EDB" w:rsidRPr="00D14EDB" w:rsidRDefault="00D14EDB" w:rsidP="00D14EDB">
      <w:pPr>
        <w:pStyle w:val="3"/>
        <w:rPr>
          <w:rFonts w:ascii="SimSun" w:eastAsia="SimSun" w:hAnsi="SimSun"/>
        </w:rPr>
      </w:pPr>
      <w:bookmarkStart w:id="15" w:name="_Toc534932829"/>
      <w:r w:rsidRPr="00D14EDB">
        <w:rPr>
          <w:rFonts w:ascii="SimSun" w:eastAsia="SimSun" w:hAnsi="SimSun" w:hint="eastAsia"/>
        </w:rPr>
        <w:t>2.5.1</w:t>
      </w:r>
      <w:r>
        <w:rPr>
          <w:rFonts w:ascii="SimSun" w:eastAsia="SimSun" w:hAnsi="SimSun" w:hint="eastAsia"/>
        </w:rPr>
        <w:t>干系人相关信息</w:t>
      </w:r>
      <w:bookmarkEnd w:id="15"/>
    </w:p>
    <w:tbl>
      <w:tblPr>
        <w:tblStyle w:val="a9"/>
        <w:tblpPr w:leftFromText="180" w:rightFromText="180" w:vertAnchor="text" w:horzAnchor="page" w:tblpX="1270" w:tblpY="69"/>
        <w:tblW w:w="0" w:type="auto"/>
        <w:tblLook w:val="04A0" w:firstRow="1" w:lastRow="0" w:firstColumn="1" w:lastColumn="0" w:noHBand="0" w:noVBand="1"/>
      </w:tblPr>
      <w:tblGrid>
        <w:gridCol w:w="624"/>
        <w:gridCol w:w="972"/>
        <w:gridCol w:w="801"/>
        <w:gridCol w:w="1040"/>
        <w:gridCol w:w="1163"/>
        <w:gridCol w:w="3696"/>
      </w:tblGrid>
      <w:tr w:rsidR="00D14EDB" w:rsidRPr="00D14EDB" w14:paraId="21931002" w14:textId="77777777" w:rsidTr="00EA3167">
        <w:tc>
          <w:tcPr>
            <w:tcW w:w="624" w:type="dxa"/>
          </w:tcPr>
          <w:p w14:paraId="65C80006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编号</w:t>
            </w:r>
          </w:p>
        </w:tc>
        <w:tc>
          <w:tcPr>
            <w:tcW w:w="972" w:type="dxa"/>
          </w:tcPr>
          <w:p w14:paraId="44B5E3C2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姓名</w:t>
            </w:r>
          </w:p>
        </w:tc>
        <w:tc>
          <w:tcPr>
            <w:tcW w:w="801" w:type="dxa"/>
          </w:tcPr>
          <w:p w14:paraId="10EF73CE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职位</w:t>
            </w:r>
          </w:p>
        </w:tc>
        <w:tc>
          <w:tcPr>
            <w:tcW w:w="1040" w:type="dxa"/>
          </w:tcPr>
          <w:p w14:paraId="4D3A4FA5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内/外部</w:t>
            </w:r>
          </w:p>
        </w:tc>
        <w:tc>
          <w:tcPr>
            <w:tcW w:w="1163" w:type="dxa"/>
          </w:tcPr>
          <w:p w14:paraId="510E546B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项目角色</w:t>
            </w:r>
          </w:p>
        </w:tc>
        <w:tc>
          <w:tcPr>
            <w:tcW w:w="3696" w:type="dxa"/>
          </w:tcPr>
          <w:p w14:paraId="2DC960CB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联系方式</w:t>
            </w:r>
          </w:p>
        </w:tc>
      </w:tr>
      <w:tr w:rsidR="00D14EDB" w:rsidRPr="00D14EDB" w14:paraId="4DF4B600" w14:textId="77777777" w:rsidTr="00EA3167">
        <w:tc>
          <w:tcPr>
            <w:tcW w:w="624" w:type="dxa"/>
          </w:tcPr>
          <w:p w14:paraId="21D9E269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P1</w:t>
            </w:r>
          </w:p>
        </w:tc>
        <w:tc>
          <w:tcPr>
            <w:tcW w:w="972" w:type="dxa"/>
          </w:tcPr>
          <w:p w14:paraId="3ECFAD23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杨枨</w:t>
            </w:r>
          </w:p>
        </w:tc>
        <w:tc>
          <w:tcPr>
            <w:tcW w:w="801" w:type="dxa"/>
          </w:tcPr>
          <w:p w14:paraId="4031ED22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教师</w:t>
            </w:r>
          </w:p>
        </w:tc>
        <w:tc>
          <w:tcPr>
            <w:tcW w:w="1040" w:type="dxa"/>
          </w:tcPr>
          <w:p w14:paraId="56630DE3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外</w:t>
            </w:r>
          </w:p>
        </w:tc>
        <w:tc>
          <w:tcPr>
            <w:tcW w:w="1163" w:type="dxa"/>
          </w:tcPr>
          <w:p w14:paraId="3118A3D1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项目下达者项目监督者</w:t>
            </w:r>
          </w:p>
        </w:tc>
        <w:tc>
          <w:tcPr>
            <w:tcW w:w="3696" w:type="dxa"/>
          </w:tcPr>
          <w:p w14:paraId="1951676A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电话：13357102333</w:t>
            </w:r>
          </w:p>
          <w:p w14:paraId="62F902DB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微信：</w:t>
            </w:r>
            <w:r w:rsidRPr="00D14EDB">
              <w:rPr>
                <w:rFonts w:ascii="SimSun" w:eastAsia="SimSun" w:hAnsi="SimSun" w:cs="Times New Roman"/>
                <w:sz w:val="21"/>
              </w:rPr>
              <w:t>Holley Yang</w:t>
            </w:r>
          </w:p>
          <w:p w14:paraId="05EF71FD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邮箱：</w:t>
            </w:r>
            <w:r w:rsidRPr="00D14EDB">
              <w:rPr>
                <w:rFonts w:ascii="SimSun" w:eastAsia="SimSun" w:hAnsi="SimSun" w:cs="Times New Roman"/>
                <w:sz w:val="21"/>
              </w:rPr>
              <w:t>yangc@zucc.edu.cn</w:t>
            </w:r>
          </w:p>
        </w:tc>
      </w:tr>
      <w:tr w:rsidR="00D14EDB" w:rsidRPr="00D14EDB" w14:paraId="52552493" w14:textId="77777777" w:rsidTr="00EA3167">
        <w:tc>
          <w:tcPr>
            <w:tcW w:w="624" w:type="dxa"/>
          </w:tcPr>
          <w:p w14:paraId="3FF6F597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P2</w:t>
            </w:r>
          </w:p>
        </w:tc>
        <w:tc>
          <w:tcPr>
            <w:tcW w:w="972" w:type="dxa"/>
          </w:tcPr>
          <w:p w14:paraId="003888A9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侯宏</w:t>
            </w:r>
            <w:r w:rsidRPr="00D14EDB">
              <w:rPr>
                <w:rFonts w:ascii="SimSun" w:eastAsia="SimSun" w:hAnsi="SimSun"/>
              </w:rPr>
              <w:t>仑</w:t>
            </w:r>
          </w:p>
        </w:tc>
        <w:tc>
          <w:tcPr>
            <w:tcW w:w="801" w:type="dxa"/>
          </w:tcPr>
          <w:p w14:paraId="13DF76F7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教师</w:t>
            </w:r>
          </w:p>
        </w:tc>
        <w:tc>
          <w:tcPr>
            <w:tcW w:w="1040" w:type="dxa"/>
          </w:tcPr>
          <w:p w14:paraId="7EE3A4B7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外</w:t>
            </w:r>
          </w:p>
        </w:tc>
        <w:tc>
          <w:tcPr>
            <w:tcW w:w="1163" w:type="dxa"/>
          </w:tcPr>
          <w:p w14:paraId="7E32F785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项目监督者</w:t>
            </w:r>
          </w:p>
          <w:p w14:paraId="044EA314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项目顾问</w:t>
            </w:r>
          </w:p>
        </w:tc>
        <w:tc>
          <w:tcPr>
            <w:tcW w:w="3696" w:type="dxa"/>
          </w:tcPr>
          <w:p w14:paraId="57D2F02F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邮箱：ubilabs@zucc</w:t>
            </w:r>
            <w:r w:rsidRPr="00D14EDB">
              <w:rPr>
                <w:rFonts w:ascii="SimSun" w:eastAsia="SimSun" w:hAnsi="SimSun" w:cs="Times New Roman"/>
                <w:sz w:val="21"/>
              </w:rPr>
              <w:t>.edu.cn</w:t>
            </w:r>
          </w:p>
        </w:tc>
      </w:tr>
      <w:tr w:rsidR="00D14EDB" w:rsidRPr="00D14EDB" w14:paraId="11536741" w14:textId="77777777" w:rsidTr="00EA3167">
        <w:tc>
          <w:tcPr>
            <w:tcW w:w="624" w:type="dxa"/>
          </w:tcPr>
          <w:p w14:paraId="2768EBA7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P3</w:t>
            </w:r>
          </w:p>
        </w:tc>
        <w:tc>
          <w:tcPr>
            <w:tcW w:w="972" w:type="dxa"/>
          </w:tcPr>
          <w:p w14:paraId="7F252DBF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刘祺</w:t>
            </w:r>
          </w:p>
        </w:tc>
        <w:tc>
          <w:tcPr>
            <w:tcW w:w="801" w:type="dxa"/>
          </w:tcPr>
          <w:p w14:paraId="5058EE8C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学生</w:t>
            </w:r>
          </w:p>
        </w:tc>
        <w:tc>
          <w:tcPr>
            <w:tcW w:w="1040" w:type="dxa"/>
          </w:tcPr>
          <w:p w14:paraId="7EC45BEE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内</w:t>
            </w:r>
          </w:p>
        </w:tc>
        <w:tc>
          <w:tcPr>
            <w:tcW w:w="1163" w:type="dxa"/>
          </w:tcPr>
          <w:p w14:paraId="4E07A8F4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项目经理</w:t>
            </w:r>
          </w:p>
          <w:p w14:paraId="16E97D46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项目团队成员</w:t>
            </w:r>
          </w:p>
        </w:tc>
        <w:tc>
          <w:tcPr>
            <w:tcW w:w="3696" w:type="dxa"/>
          </w:tcPr>
          <w:p w14:paraId="167797BC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电话：15988198404</w:t>
            </w:r>
          </w:p>
          <w:p w14:paraId="0504CEB5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微信：lq19981126</w:t>
            </w:r>
          </w:p>
          <w:p w14:paraId="247AAD34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邮箱：31602297@stu.zucc.edu.cn</w:t>
            </w:r>
          </w:p>
        </w:tc>
      </w:tr>
      <w:tr w:rsidR="00D14EDB" w:rsidRPr="00D14EDB" w14:paraId="0DDFF9BC" w14:textId="77777777" w:rsidTr="00EA3167">
        <w:tc>
          <w:tcPr>
            <w:tcW w:w="624" w:type="dxa"/>
          </w:tcPr>
          <w:p w14:paraId="47ACE767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P4</w:t>
            </w:r>
          </w:p>
        </w:tc>
        <w:tc>
          <w:tcPr>
            <w:tcW w:w="972" w:type="dxa"/>
          </w:tcPr>
          <w:p w14:paraId="4F363C80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陈铭阳</w:t>
            </w:r>
          </w:p>
        </w:tc>
        <w:tc>
          <w:tcPr>
            <w:tcW w:w="801" w:type="dxa"/>
          </w:tcPr>
          <w:p w14:paraId="6EBBCB6C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学生</w:t>
            </w:r>
          </w:p>
        </w:tc>
        <w:tc>
          <w:tcPr>
            <w:tcW w:w="1040" w:type="dxa"/>
          </w:tcPr>
          <w:p w14:paraId="3577CEAB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内</w:t>
            </w:r>
          </w:p>
        </w:tc>
        <w:tc>
          <w:tcPr>
            <w:tcW w:w="1163" w:type="dxa"/>
          </w:tcPr>
          <w:p w14:paraId="50404745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项目团队成员</w:t>
            </w:r>
          </w:p>
        </w:tc>
        <w:tc>
          <w:tcPr>
            <w:tcW w:w="3696" w:type="dxa"/>
          </w:tcPr>
          <w:p w14:paraId="4CFAF10A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电话：</w:t>
            </w:r>
            <w:r w:rsidRPr="00D14EDB">
              <w:rPr>
                <w:rFonts w:ascii="SimSun" w:eastAsia="SimSun" w:hAnsi="SimSun" w:cs="Times New Roman"/>
                <w:sz w:val="21"/>
              </w:rPr>
              <w:t>13732287787</w:t>
            </w:r>
          </w:p>
          <w:p w14:paraId="51FDF7B4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微信：</w:t>
            </w:r>
            <w:r w:rsidRPr="00D14EDB">
              <w:rPr>
                <w:rFonts w:ascii="SimSun" w:eastAsia="SimSun" w:hAnsi="SimSun" w:cs="Times New Roman"/>
                <w:sz w:val="21"/>
              </w:rPr>
              <w:t>cmy90s</w:t>
            </w:r>
          </w:p>
          <w:p w14:paraId="1714A3E3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邮箱：</w:t>
            </w:r>
            <w:r w:rsidRPr="00D14EDB">
              <w:rPr>
                <w:rFonts w:ascii="SimSun" w:eastAsia="SimSun" w:hAnsi="SimSun" w:cs="Times New Roman"/>
                <w:sz w:val="21"/>
              </w:rPr>
              <w:t>31601386</w:t>
            </w:r>
            <w:r w:rsidRPr="00D14EDB">
              <w:rPr>
                <w:rFonts w:ascii="SimSun" w:eastAsia="SimSun" w:hAnsi="SimSun" w:cs="Times New Roman" w:hint="eastAsia"/>
                <w:sz w:val="21"/>
              </w:rPr>
              <w:t>@stu.zucc.edu.cn</w:t>
            </w:r>
          </w:p>
        </w:tc>
      </w:tr>
      <w:tr w:rsidR="00D14EDB" w:rsidRPr="00D14EDB" w14:paraId="265986B4" w14:textId="77777777" w:rsidTr="00EA3167">
        <w:tc>
          <w:tcPr>
            <w:tcW w:w="624" w:type="dxa"/>
          </w:tcPr>
          <w:p w14:paraId="647C5299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P5</w:t>
            </w:r>
          </w:p>
        </w:tc>
        <w:tc>
          <w:tcPr>
            <w:tcW w:w="972" w:type="dxa"/>
          </w:tcPr>
          <w:p w14:paraId="1079A55B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蓝舒雯</w:t>
            </w:r>
          </w:p>
        </w:tc>
        <w:tc>
          <w:tcPr>
            <w:tcW w:w="801" w:type="dxa"/>
          </w:tcPr>
          <w:p w14:paraId="25C94B82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学生</w:t>
            </w:r>
          </w:p>
        </w:tc>
        <w:tc>
          <w:tcPr>
            <w:tcW w:w="1040" w:type="dxa"/>
          </w:tcPr>
          <w:p w14:paraId="36627D97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内</w:t>
            </w:r>
          </w:p>
        </w:tc>
        <w:tc>
          <w:tcPr>
            <w:tcW w:w="1163" w:type="dxa"/>
          </w:tcPr>
          <w:p w14:paraId="7B78C8A4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项目团队成员</w:t>
            </w:r>
          </w:p>
        </w:tc>
        <w:tc>
          <w:tcPr>
            <w:tcW w:w="3696" w:type="dxa"/>
          </w:tcPr>
          <w:p w14:paraId="63B64405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电话：</w:t>
            </w:r>
            <w:r w:rsidRPr="00D14EDB">
              <w:rPr>
                <w:rFonts w:ascii="SimSun" w:eastAsia="SimSun" w:hAnsi="SimSun" w:cs="Times New Roman"/>
                <w:sz w:val="21"/>
              </w:rPr>
              <w:t>17376509845</w:t>
            </w:r>
          </w:p>
          <w:p w14:paraId="625C6B2D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微信：</w:t>
            </w:r>
            <w:r w:rsidRPr="00D14EDB">
              <w:rPr>
                <w:rFonts w:ascii="SimSun" w:eastAsia="SimSun" w:hAnsi="SimSun" w:cs="Times New Roman"/>
                <w:sz w:val="21"/>
              </w:rPr>
              <w:t>l18057017600</w:t>
            </w:r>
          </w:p>
          <w:p w14:paraId="0E8884C1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邮箱：</w:t>
            </w:r>
            <w:r w:rsidRPr="00D14EDB">
              <w:rPr>
                <w:rFonts w:ascii="SimSun" w:eastAsia="SimSun" w:hAnsi="SimSun" w:cs="Times New Roman"/>
                <w:sz w:val="21"/>
              </w:rPr>
              <w:t>31601380</w:t>
            </w:r>
            <w:r w:rsidRPr="00D14EDB">
              <w:rPr>
                <w:rFonts w:ascii="SimSun" w:eastAsia="SimSun" w:hAnsi="SimSun" w:cs="Times New Roman" w:hint="eastAsia"/>
                <w:sz w:val="21"/>
              </w:rPr>
              <w:t>@stu.zucc.edu.cn</w:t>
            </w:r>
          </w:p>
        </w:tc>
      </w:tr>
      <w:tr w:rsidR="00D14EDB" w:rsidRPr="00D14EDB" w14:paraId="2E25630C" w14:textId="77777777" w:rsidTr="00EA3167">
        <w:tc>
          <w:tcPr>
            <w:tcW w:w="624" w:type="dxa"/>
          </w:tcPr>
          <w:p w14:paraId="53916FC5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P6</w:t>
            </w:r>
          </w:p>
        </w:tc>
        <w:tc>
          <w:tcPr>
            <w:tcW w:w="972" w:type="dxa"/>
          </w:tcPr>
          <w:p w14:paraId="0D79C43E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赵佳锋</w:t>
            </w:r>
          </w:p>
        </w:tc>
        <w:tc>
          <w:tcPr>
            <w:tcW w:w="801" w:type="dxa"/>
          </w:tcPr>
          <w:p w14:paraId="136A32AD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学生</w:t>
            </w:r>
          </w:p>
        </w:tc>
        <w:tc>
          <w:tcPr>
            <w:tcW w:w="1040" w:type="dxa"/>
          </w:tcPr>
          <w:p w14:paraId="6C26DA81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内</w:t>
            </w:r>
          </w:p>
        </w:tc>
        <w:tc>
          <w:tcPr>
            <w:tcW w:w="1163" w:type="dxa"/>
          </w:tcPr>
          <w:p w14:paraId="299987E4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项目团队成员</w:t>
            </w:r>
          </w:p>
        </w:tc>
        <w:tc>
          <w:tcPr>
            <w:tcW w:w="3696" w:type="dxa"/>
          </w:tcPr>
          <w:p w14:paraId="01FF0794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电话：</w:t>
            </w:r>
            <w:r w:rsidRPr="00D14EDB">
              <w:rPr>
                <w:rFonts w:ascii="SimSun" w:eastAsia="SimSun" w:hAnsi="SimSun" w:cs="Times New Roman"/>
                <w:sz w:val="21"/>
              </w:rPr>
              <w:t xml:space="preserve">15988122807      </w:t>
            </w:r>
          </w:p>
          <w:p w14:paraId="2FD272C3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微信：</w:t>
            </w:r>
            <w:r w:rsidRPr="00D14EDB">
              <w:rPr>
                <w:rFonts w:ascii="SimSun" w:eastAsia="SimSun" w:hAnsi="SimSun" w:cs="Times New Roman"/>
                <w:sz w:val="21"/>
              </w:rPr>
              <w:t>Ywh32111</w:t>
            </w:r>
          </w:p>
          <w:p w14:paraId="37896CF2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邮箱：31601416@stu.zucc.edu.cn</w:t>
            </w:r>
          </w:p>
        </w:tc>
      </w:tr>
      <w:tr w:rsidR="00D14EDB" w:rsidRPr="00D14EDB" w14:paraId="623C8B05" w14:textId="77777777" w:rsidTr="00EA3167">
        <w:tc>
          <w:tcPr>
            <w:tcW w:w="624" w:type="dxa"/>
          </w:tcPr>
          <w:p w14:paraId="6B5582BF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P7</w:t>
            </w:r>
          </w:p>
        </w:tc>
        <w:tc>
          <w:tcPr>
            <w:tcW w:w="972" w:type="dxa"/>
          </w:tcPr>
          <w:p w14:paraId="4A85CCDA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赵唯皓</w:t>
            </w:r>
          </w:p>
        </w:tc>
        <w:tc>
          <w:tcPr>
            <w:tcW w:w="801" w:type="dxa"/>
          </w:tcPr>
          <w:p w14:paraId="0A109D97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学生</w:t>
            </w:r>
          </w:p>
        </w:tc>
        <w:tc>
          <w:tcPr>
            <w:tcW w:w="1040" w:type="dxa"/>
          </w:tcPr>
          <w:p w14:paraId="3A7A6DE4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内</w:t>
            </w:r>
          </w:p>
        </w:tc>
        <w:tc>
          <w:tcPr>
            <w:tcW w:w="1163" w:type="dxa"/>
          </w:tcPr>
          <w:p w14:paraId="05D69AF9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项目团队成员</w:t>
            </w:r>
          </w:p>
        </w:tc>
        <w:tc>
          <w:tcPr>
            <w:tcW w:w="3696" w:type="dxa"/>
          </w:tcPr>
          <w:p w14:paraId="1503FF74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电话：</w:t>
            </w:r>
            <w:r w:rsidRPr="00D14EDB">
              <w:rPr>
                <w:rFonts w:ascii="SimSun" w:eastAsia="SimSun" w:hAnsi="SimSun" w:cs="Times New Roman"/>
                <w:sz w:val="21"/>
              </w:rPr>
              <w:t>15958144825</w:t>
            </w:r>
          </w:p>
          <w:p w14:paraId="556BB312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微信：</w:t>
            </w:r>
            <w:proofErr w:type="spellStart"/>
            <w:r w:rsidRPr="00D14EDB">
              <w:rPr>
                <w:rFonts w:ascii="SimSun" w:eastAsia="SimSun" w:hAnsi="SimSun" w:cs="Times New Roman"/>
                <w:sz w:val="21"/>
              </w:rPr>
              <w:t>mashiroshinku</w:t>
            </w:r>
            <w:proofErr w:type="spellEnd"/>
          </w:p>
          <w:p w14:paraId="1FC1A0A5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邮箱：31601417@stu.zucc.edu.cn</w:t>
            </w:r>
          </w:p>
        </w:tc>
      </w:tr>
      <w:tr w:rsidR="00D14EDB" w:rsidRPr="00D14EDB" w14:paraId="15065AB6" w14:textId="77777777" w:rsidTr="00EA3167">
        <w:tc>
          <w:tcPr>
            <w:tcW w:w="624" w:type="dxa"/>
          </w:tcPr>
          <w:p w14:paraId="47AE17AE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P8</w:t>
            </w:r>
          </w:p>
        </w:tc>
        <w:tc>
          <w:tcPr>
            <w:tcW w:w="972" w:type="dxa"/>
          </w:tcPr>
          <w:p w14:paraId="7CCF5862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杨枨</w:t>
            </w:r>
          </w:p>
        </w:tc>
        <w:tc>
          <w:tcPr>
            <w:tcW w:w="801" w:type="dxa"/>
          </w:tcPr>
          <w:p w14:paraId="397E9034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教师</w:t>
            </w:r>
          </w:p>
        </w:tc>
        <w:tc>
          <w:tcPr>
            <w:tcW w:w="1040" w:type="dxa"/>
          </w:tcPr>
          <w:p w14:paraId="476EE43F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外</w:t>
            </w:r>
          </w:p>
        </w:tc>
        <w:tc>
          <w:tcPr>
            <w:tcW w:w="1163" w:type="dxa"/>
          </w:tcPr>
          <w:p w14:paraId="04371810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教师用户代表</w:t>
            </w:r>
          </w:p>
        </w:tc>
        <w:tc>
          <w:tcPr>
            <w:tcW w:w="3696" w:type="dxa"/>
          </w:tcPr>
          <w:p w14:paraId="50A2C2C0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电话：13357102333</w:t>
            </w:r>
          </w:p>
          <w:p w14:paraId="0F162EA6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微信：</w:t>
            </w:r>
            <w:r w:rsidRPr="00D14EDB">
              <w:rPr>
                <w:rFonts w:ascii="SimSun" w:eastAsia="SimSun" w:hAnsi="SimSun" w:cs="Times New Roman"/>
                <w:sz w:val="21"/>
              </w:rPr>
              <w:t>Holley Yang</w:t>
            </w:r>
          </w:p>
          <w:p w14:paraId="6108432F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邮箱：</w:t>
            </w:r>
            <w:r w:rsidRPr="00D14EDB">
              <w:rPr>
                <w:rFonts w:ascii="SimSun" w:eastAsia="SimSun" w:hAnsi="SimSun" w:cs="Times New Roman"/>
                <w:sz w:val="21"/>
              </w:rPr>
              <w:t>yangc@zucc.edu.cn</w:t>
            </w:r>
          </w:p>
        </w:tc>
      </w:tr>
      <w:tr w:rsidR="00D14EDB" w:rsidRPr="00D14EDB" w14:paraId="542EAD46" w14:textId="77777777" w:rsidTr="00EA3167">
        <w:tc>
          <w:tcPr>
            <w:tcW w:w="624" w:type="dxa"/>
          </w:tcPr>
          <w:p w14:paraId="2FD2BC87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P9</w:t>
            </w:r>
          </w:p>
        </w:tc>
        <w:tc>
          <w:tcPr>
            <w:tcW w:w="972" w:type="dxa"/>
          </w:tcPr>
          <w:p w14:paraId="42975AAA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徐玥</w:t>
            </w:r>
          </w:p>
        </w:tc>
        <w:tc>
          <w:tcPr>
            <w:tcW w:w="801" w:type="dxa"/>
          </w:tcPr>
          <w:p w14:paraId="437DFA82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学生</w:t>
            </w:r>
          </w:p>
        </w:tc>
        <w:tc>
          <w:tcPr>
            <w:tcW w:w="1040" w:type="dxa"/>
          </w:tcPr>
          <w:p w14:paraId="53002365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外</w:t>
            </w:r>
          </w:p>
        </w:tc>
        <w:tc>
          <w:tcPr>
            <w:tcW w:w="1163" w:type="dxa"/>
          </w:tcPr>
          <w:p w14:paraId="475AAF2F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游客用户代表</w:t>
            </w:r>
          </w:p>
        </w:tc>
        <w:tc>
          <w:tcPr>
            <w:tcW w:w="3696" w:type="dxa"/>
          </w:tcPr>
          <w:p w14:paraId="7CFF8193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电话：13250827193</w:t>
            </w:r>
          </w:p>
          <w:p w14:paraId="711AECFE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微信：</w:t>
            </w:r>
            <w:r w:rsidRPr="00D14EDB">
              <w:rPr>
                <w:rFonts w:ascii="SimSun" w:eastAsia="SimSun" w:hAnsi="SimSun" w:cs="Times New Roman"/>
                <w:sz w:val="21"/>
              </w:rPr>
              <w:t>M229103308</w:t>
            </w:r>
          </w:p>
          <w:p w14:paraId="3102D192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邮箱：31602298@stu.zucc.edu.cn</w:t>
            </w:r>
          </w:p>
        </w:tc>
      </w:tr>
      <w:tr w:rsidR="00D14EDB" w:rsidRPr="00D14EDB" w14:paraId="36D44ABF" w14:textId="77777777" w:rsidTr="00EA3167">
        <w:tc>
          <w:tcPr>
            <w:tcW w:w="624" w:type="dxa"/>
          </w:tcPr>
          <w:p w14:paraId="1DBA2B1A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P10</w:t>
            </w:r>
          </w:p>
        </w:tc>
        <w:tc>
          <w:tcPr>
            <w:tcW w:w="972" w:type="dxa"/>
          </w:tcPr>
          <w:p w14:paraId="0A1441AA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胡方正</w:t>
            </w:r>
          </w:p>
        </w:tc>
        <w:tc>
          <w:tcPr>
            <w:tcW w:w="801" w:type="dxa"/>
          </w:tcPr>
          <w:p w14:paraId="4627D998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学生</w:t>
            </w:r>
          </w:p>
        </w:tc>
        <w:tc>
          <w:tcPr>
            <w:tcW w:w="1040" w:type="dxa"/>
          </w:tcPr>
          <w:p w14:paraId="01D376F6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外</w:t>
            </w:r>
          </w:p>
        </w:tc>
        <w:tc>
          <w:tcPr>
            <w:tcW w:w="1163" w:type="dxa"/>
          </w:tcPr>
          <w:p w14:paraId="28876D92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学生用户代表</w:t>
            </w:r>
          </w:p>
        </w:tc>
        <w:tc>
          <w:tcPr>
            <w:tcW w:w="3696" w:type="dxa"/>
          </w:tcPr>
          <w:p w14:paraId="6E834857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电话：15168216352</w:t>
            </w:r>
          </w:p>
          <w:p w14:paraId="3D7B1B54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  <w:r w:rsidRPr="00D14EDB">
              <w:rPr>
                <w:rFonts w:ascii="SimSun" w:eastAsia="SimSun" w:hAnsi="SimSun" w:cs="Times New Roman" w:hint="eastAsia"/>
                <w:sz w:val="21"/>
              </w:rPr>
              <w:t>邮箱：</w:t>
            </w:r>
            <w:r w:rsidRPr="00D14EDB">
              <w:rPr>
                <w:sz w:val="24"/>
              </w:rPr>
              <w:fldChar w:fldCharType="begin"/>
            </w:r>
            <w:r w:rsidRPr="00D14EDB">
              <w:rPr>
                <w:rFonts w:ascii="SimSun" w:eastAsia="SimSun" w:hAnsi="SimSun"/>
              </w:rPr>
              <w:instrText xml:space="preserve"> HYPERLINK "mailto:31601419@stu.zucc.edu.cn" </w:instrText>
            </w:r>
            <w:r w:rsidRPr="00D14EDB">
              <w:rPr>
                <w:sz w:val="24"/>
              </w:rPr>
              <w:fldChar w:fldCharType="separate"/>
            </w:r>
            <w:r w:rsidRPr="00D14EDB">
              <w:rPr>
                <w:rStyle w:val="a5"/>
                <w:rFonts w:ascii="SimSun" w:eastAsia="SimSun" w:hAnsi="SimSun" w:cs="Times New Roman" w:hint="eastAsia"/>
                <w:sz w:val="21"/>
              </w:rPr>
              <w:t>31601419@stu.zucc.edu.cn</w:t>
            </w:r>
            <w:r w:rsidRPr="00D14EDB">
              <w:rPr>
                <w:rStyle w:val="a5"/>
                <w:rFonts w:ascii="SimSun" w:eastAsia="SimSun" w:hAnsi="SimSun" w:cs="Times New Roman"/>
                <w:sz w:val="21"/>
              </w:rPr>
              <w:fldChar w:fldCharType="end"/>
            </w:r>
          </w:p>
        </w:tc>
      </w:tr>
      <w:tr w:rsidR="00D14EDB" w:rsidRPr="00D14EDB" w14:paraId="4409B45F" w14:textId="77777777" w:rsidTr="00EA3167">
        <w:trPr>
          <w:trHeight w:val="423"/>
        </w:trPr>
        <w:tc>
          <w:tcPr>
            <w:tcW w:w="624" w:type="dxa"/>
          </w:tcPr>
          <w:p w14:paraId="09444414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P11</w:t>
            </w:r>
          </w:p>
        </w:tc>
        <w:tc>
          <w:tcPr>
            <w:tcW w:w="972" w:type="dxa"/>
          </w:tcPr>
          <w:p w14:paraId="1AF459B5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潘琳</w:t>
            </w:r>
          </w:p>
        </w:tc>
        <w:tc>
          <w:tcPr>
            <w:tcW w:w="801" w:type="dxa"/>
          </w:tcPr>
          <w:p w14:paraId="2B222F33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学生</w:t>
            </w:r>
          </w:p>
        </w:tc>
        <w:tc>
          <w:tcPr>
            <w:tcW w:w="1040" w:type="dxa"/>
          </w:tcPr>
          <w:p w14:paraId="59798514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外</w:t>
            </w:r>
          </w:p>
        </w:tc>
        <w:tc>
          <w:tcPr>
            <w:tcW w:w="1163" w:type="dxa"/>
          </w:tcPr>
          <w:p w14:paraId="25F32A08" w14:textId="77777777" w:rsidR="00D14EDB" w:rsidRPr="00D14EDB" w:rsidRDefault="00D14EDB" w:rsidP="00D14EDB">
            <w:pPr>
              <w:rPr>
                <w:rFonts w:ascii="SimSun" w:eastAsia="SimSun" w:hAnsi="SimSun"/>
                <w:sz w:val="21"/>
              </w:rPr>
            </w:pPr>
            <w:r w:rsidRPr="00D14EDB">
              <w:rPr>
                <w:rFonts w:ascii="SimSun" w:eastAsia="SimSun" w:hAnsi="SimSun" w:hint="eastAsia"/>
                <w:sz w:val="21"/>
              </w:rPr>
              <w:t>管理员用户代表</w:t>
            </w:r>
          </w:p>
        </w:tc>
        <w:tc>
          <w:tcPr>
            <w:tcW w:w="3696" w:type="dxa"/>
          </w:tcPr>
          <w:p w14:paraId="7CA03F9B" w14:textId="77777777" w:rsidR="00D14EDB" w:rsidRPr="00D14EDB" w:rsidRDefault="00D14EDB" w:rsidP="00D14EDB">
            <w:pPr>
              <w:rPr>
                <w:rFonts w:ascii="SimSun" w:eastAsia="SimSun" w:hAnsi="SimSun"/>
                <w:sz w:val="21"/>
              </w:rPr>
            </w:pPr>
            <w:r w:rsidRPr="00D14EDB">
              <w:rPr>
                <w:rFonts w:ascii="SimSun" w:eastAsia="SimSun" w:hAnsi="SimSun" w:hint="eastAsia"/>
                <w:sz w:val="21"/>
              </w:rPr>
              <w:t xml:space="preserve">         </w:t>
            </w:r>
          </w:p>
          <w:p w14:paraId="2AB5212F" w14:textId="77777777" w:rsidR="00D14EDB" w:rsidRPr="00D14EDB" w:rsidRDefault="00D14EDB" w:rsidP="00D14EDB">
            <w:pPr>
              <w:rPr>
                <w:rFonts w:ascii="SimSun" w:eastAsia="SimSun" w:hAnsi="SimSun"/>
                <w:sz w:val="21"/>
              </w:rPr>
            </w:pPr>
            <w:r w:rsidRPr="00D14EDB">
              <w:rPr>
                <w:rFonts w:ascii="SimSun" w:eastAsia="SimSun" w:hAnsi="SimSun" w:hint="eastAsia"/>
                <w:sz w:val="21"/>
              </w:rPr>
              <w:t xml:space="preserve">         邮箱：</w:t>
            </w:r>
            <w:r w:rsidRPr="00D14EDB">
              <w:rPr>
                <w:rFonts w:ascii="SimSun" w:eastAsia="SimSun" w:hAnsi="SimSun"/>
                <w:sz w:val="21"/>
              </w:rPr>
              <w:t>497792822@qq.com</w:t>
            </w:r>
          </w:p>
          <w:p w14:paraId="01C6D5EE" w14:textId="77777777" w:rsidR="00D14EDB" w:rsidRPr="00D14EDB" w:rsidRDefault="00D14EDB" w:rsidP="00D14EDB">
            <w:pPr>
              <w:rPr>
                <w:rFonts w:ascii="SimSun" w:eastAsia="SimSun" w:hAnsi="SimSun" w:cs="Times New Roman"/>
                <w:sz w:val="21"/>
              </w:rPr>
            </w:pPr>
          </w:p>
        </w:tc>
      </w:tr>
    </w:tbl>
    <w:p w14:paraId="43598119" w14:textId="77777777" w:rsidR="00D14EDB" w:rsidRPr="008D3187" w:rsidRDefault="00D14EDB" w:rsidP="00D14EDB">
      <w:pPr>
        <w:pStyle w:val="ac"/>
        <w:jc w:val="center"/>
      </w:pPr>
    </w:p>
    <w:p w14:paraId="5BBA6BBB" w14:textId="77777777" w:rsidR="00D14EDB" w:rsidRDefault="00D14EDB" w:rsidP="00D14EDB">
      <w:pPr>
        <w:rPr>
          <w:rFonts w:asciiTheme="majorEastAsia" w:eastAsiaTheme="majorEastAsia" w:hAnsiTheme="majorEastAsia" w:cstheme="majorBidi"/>
          <w:b/>
          <w:bCs/>
          <w:sz w:val="32"/>
          <w:szCs w:val="32"/>
        </w:rPr>
      </w:pPr>
      <w:r>
        <w:br w:type="page"/>
      </w:r>
    </w:p>
    <w:p w14:paraId="19C3C1FF" w14:textId="21AE19F8" w:rsidR="00D14EDB" w:rsidRPr="00D14EDB" w:rsidRDefault="00D14EDB" w:rsidP="00D14EDB">
      <w:pPr>
        <w:pStyle w:val="3"/>
        <w:rPr>
          <w:rFonts w:ascii="SimSun" w:eastAsia="SimSun" w:hAnsi="SimSun"/>
        </w:rPr>
      </w:pPr>
      <w:bookmarkStart w:id="16" w:name="_Toc532429861"/>
      <w:bookmarkStart w:id="17" w:name="_Toc534932830"/>
      <w:r w:rsidRPr="00D14EDB">
        <w:rPr>
          <w:rFonts w:ascii="SimSun" w:eastAsia="SimSun" w:hAnsi="SimSun" w:hint="eastAsia"/>
        </w:rPr>
        <w:t>2</w:t>
      </w:r>
      <w:r w:rsidRPr="00D14EDB">
        <w:rPr>
          <w:rFonts w:ascii="SimSun" w:eastAsia="SimSun" w:hAnsi="SimSun"/>
        </w:rPr>
        <w:t>.5.2</w:t>
      </w:r>
      <w:r w:rsidRPr="00D14EDB">
        <w:rPr>
          <w:rFonts w:ascii="SimSun" w:eastAsia="SimSun" w:hAnsi="SimSun" w:hint="eastAsia"/>
        </w:rPr>
        <w:t>沟通形式</w:t>
      </w:r>
      <w:bookmarkEnd w:id="16"/>
      <w:bookmarkEnd w:id="17"/>
    </w:p>
    <w:p w14:paraId="53A8E536" w14:textId="2F26F531" w:rsidR="00D14EDB" w:rsidRPr="00CC46A9" w:rsidRDefault="00D14EDB" w:rsidP="00D14EDB">
      <w:pPr>
        <w:pStyle w:val="4"/>
      </w:pPr>
      <w:bookmarkStart w:id="18" w:name="_Toc532429862"/>
      <w:r>
        <w:rPr>
          <w:rFonts w:hint="eastAsia"/>
        </w:rPr>
        <w:t>正式沟通</w:t>
      </w:r>
      <w:bookmarkEnd w:id="18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851"/>
        <w:gridCol w:w="1275"/>
        <w:gridCol w:w="1417"/>
        <w:gridCol w:w="2552"/>
      </w:tblGrid>
      <w:tr w:rsidR="00D14EDB" w:rsidRPr="00D14EDB" w14:paraId="3F20E4A0" w14:textId="77777777" w:rsidTr="00EA3167">
        <w:tc>
          <w:tcPr>
            <w:tcW w:w="1242" w:type="dxa"/>
          </w:tcPr>
          <w:p w14:paraId="116E374A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沟通计划</w:t>
            </w:r>
          </w:p>
        </w:tc>
        <w:tc>
          <w:tcPr>
            <w:tcW w:w="993" w:type="dxa"/>
          </w:tcPr>
          <w:p w14:paraId="4C4BD039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沟通方式</w:t>
            </w:r>
          </w:p>
        </w:tc>
        <w:tc>
          <w:tcPr>
            <w:tcW w:w="1134" w:type="dxa"/>
          </w:tcPr>
          <w:p w14:paraId="137FF958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沟通地点</w:t>
            </w:r>
          </w:p>
        </w:tc>
        <w:tc>
          <w:tcPr>
            <w:tcW w:w="851" w:type="dxa"/>
          </w:tcPr>
          <w:p w14:paraId="2F8D6841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沟通时间</w:t>
            </w:r>
          </w:p>
        </w:tc>
        <w:tc>
          <w:tcPr>
            <w:tcW w:w="1275" w:type="dxa"/>
          </w:tcPr>
          <w:p w14:paraId="5EE563CC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参与人员</w:t>
            </w:r>
          </w:p>
        </w:tc>
        <w:tc>
          <w:tcPr>
            <w:tcW w:w="1417" w:type="dxa"/>
          </w:tcPr>
          <w:p w14:paraId="21326F50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输入</w:t>
            </w:r>
          </w:p>
        </w:tc>
        <w:tc>
          <w:tcPr>
            <w:tcW w:w="2552" w:type="dxa"/>
          </w:tcPr>
          <w:p w14:paraId="26E5209D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输出</w:t>
            </w:r>
          </w:p>
        </w:tc>
      </w:tr>
      <w:tr w:rsidR="00D14EDB" w:rsidRPr="00D14EDB" w14:paraId="079AE786" w14:textId="77777777" w:rsidTr="00EA3167">
        <w:tc>
          <w:tcPr>
            <w:tcW w:w="1242" w:type="dxa"/>
          </w:tcPr>
          <w:p w14:paraId="6BEFB3CD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每周例会</w:t>
            </w:r>
          </w:p>
        </w:tc>
        <w:tc>
          <w:tcPr>
            <w:tcW w:w="993" w:type="dxa"/>
          </w:tcPr>
          <w:p w14:paraId="65D1ABF8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座谈会</w:t>
            </w:r>
          </w:p>
        </w:tc>
        <w:tc>
          <w:tcPr>
            <w:tcW w:w="1134" w:type="dxa"/>
          </w:tcPr>
          <w:p w14:paraId="37BF2388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理4-532</w:t>
            </w:r>
          </w:p>
        </w:tc>
        <w:tc>
          <w:tcPr>
            <w:tcW w:w="851" w:type="dxa"/>
          </w:tcPr>
          <w:p w14:paraId="3AC2FB76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周四16：05</w:t>
            </w:r>
          </w:p>
        </w:tc>
        <w:tc>
          <w:tcPr>
            <w:tcW w:w="1275" w:type="dxa"/>
          </w:tcPr>
          <w:p w14:paraId="6535BCA6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G12</w:t>
            </w:r>
            <w:r w:rsidRPr="00D14EDB">
              <w:rPr>
                <w:rFonts w:ascii="SimSun" w:eastAsia="SimSun" w:hAnsi="SimSun" w:hint="eastAsia"/>
              </w:rPr>
              <w:t>全体成员</w:t>
            </w:r>
          </w:p>
        </w:tc>
        <w:tc>
          <w:tcPr>
            <w:tcW w:w="1417" w:type="dxa"/>
          </w:tcPr>
          <w:p w14:paraId="599323E4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会议记录表</w:t>
            </w:r>
          </w:p>
        </w:tc>
        <w:tc>
          <w:tcPr>
            <w:tcW w:w="2552" w:type="dxa"/>
          </w:tcPr>
          <w:p w14:paraId="7CD4B7C4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上周工作评价、本周任务分配、会议记录、录音</w:t>
            </w:r>
          </w:p>
        </w:tc>
      </w:tr>
      <w:tr w:rsidR="00D14EDB" w:rsidRPr="00D14EDB" w14:paraId="1AB1E1C3" w14:textId="77777777" w:rsidTr="00EA3167">
        <w:tc>
          <w:tcPr>
            <w:tcW w:w="1242" w:type="dxa"/>
          </w:tcPr>
          <w:p w14:paraId="5CB0A2F8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每周评审</w:t>
            </w:r>
          </w:p>
        </w:tc>
        <w:tc>
          <w:tcPr>
            <w:tcW w:w="993" w:type="dxa"/>
          </w:tcPr>
          <w:p w14:paraId="7F68F322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组内评审</w:t>
            </w:r>
          </w:p>
        </w:tc>
        <w:tc>
          <w:tcPr>
            <w:tcW w:w="1134" w:type="dxa"/>
          </w:tcPr>
          <w:p w14:paraId="784466E5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弘毅B2-206</w:t>
            </w:r>
          </w:p>
        </w:tc>
        <w:tc>
          <w:tcPr>
            <w:tcW w:w="851" w:type="dxa"/>
          </w:tcPr>
          <w:p w14:paraId="732C4FA8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周日16：30</w:t>
            </w:r>
          </w:p>
        </w:tc>
        <w:tc>
          <w:tcPr>
            <w:tcW w:w="1275" w:type="dxa"/>
          </w:tcPr>
          <w:p w14:paraId="05F8D29A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G12</w:t>
            </w:r>
            <w:r w:rsidRPr="00D14EDB">
              <w:rPr>
                <w:rFonts w:ascii="SimSun" w:eastAsia="SimSun" w:hAnsi="SimSun" w:hint="eastAsia"/>
              </w:rPr>
              <w:t>全体成员</w:t>
            </w:r>
          </w:p>
        </w:tc>
        <w:tc>
          <w:tcPr>
            <w:tcW w:w="1417" w:type="dxa"/>
          </w:tcPr>
          <w:p w14:paraId="35B40715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组员评分表、上周工作成果</w:t>
            </w:r>
          </w:p>
        </w:tc>
        <w:tc>
          <w:tcPr>
            <w:tcW w:w="2552" w:type="dxa"/>
          </w:tcPr>
          <w:p w14:paraId="56807FC1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组员评分</w:t>
            </w:r>
          </w:p>
        </w:tc>
      </w:tr>
      <w:tr w:rsidR="00D14EDB" w:rsidRPr="00D14EDB" w14:paraId="1706CD12" w14:textId="77777777" w:rsidTr="00EA3167">
        <w:tc>
          <w:tcPr>
            <w:tcW w:w="1242" w:type="dxa"/>
          </w:tcPr>
          <w:p w14:paraId="352EB6BB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临时会议</w:t>
            </w:r>
          </w:p>
        </w:tc>
        <w:tc>
          <w:tcPr>
            <w:tcW w:w="993" w:type="dxa"/>
          </w:tcPr>
          <w:p w14:paraId="5C24E2F2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座谈会</w:t>
            </w:r>
          </w:p>
        </w:tc>
        <w:tc>
          <w:tcPr>
            <w:tcW w:w="1134" w:type="dxa"/>
          </w:tcPr>
          <w:p w14:paraId="0E2354E7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待定</w:t>
            </w:r>
          </w:p>
        </w:tc>
        <w:tc>
          <w:tcPr>
            <w:tcW w:w="851" w:type="dxa"/>
          </w:tcPr>
          <w:p w14:paraId="7C7CE679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待定</w:t>
            </w:r>
          </w:p>
        </w:tc>
        <w:tc>
          <w:tcPr>
            <w:tcW w:w="1275" w:type="dxa"/>
          </w:tcPr>
          <w:p w14:paraId="5EA2B7E0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G12</w:t>
            </w:r>
            <w:r w:rsidRPr="00D14EDB">
              <w:rPr>
                <w:rFonts w:ascii="SimSun" w:eastAsia="SimSun" w:hAnsi="SimSun" w:hint="eastAsia"/>
              </w:rPr>
              <w:t>全体成员</w:t>
            </w:r>
          </w:p>
        </w:tc>
        <w:tc>
          <w:tcPr>
            <w:tcW w:w="1417" w:type="dxa"/>
          </w:tcPr>
          <w:p w14:paraId="2374F966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会议记录表</w:t>
            </w:r>
          </w:p>
        </w:tc>
        <w:tc>
          <w:tcPr>
            <w:tcW w:w="2552" w:type="dxa"/>
          </w:tcPr>
          <w:p w14:paraId="59907C8B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会议记录、录音</w:t>
            </w:r>
          </w:p>
        </w:tc>
      </w:tr>
      <w:tr w:rsidR="00D14EDB" w:rsidRPr="00D14EDB" w14:paraId="5B8330F3" w14:textId="77777777" w:rsidTr="00EA3167">
        <w:tc>
          <w:tcPr>
            <w:tcW w:w="1242" w:type="dxa"/>
          </w:tcPr>
          <w:p w14:paraId="7AF5E694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客户访谈会议</w:t>
            </w:r>
          </w:p>
        </w:tc>
        <w:tc>
          <w:tcPr>
            <w:tcW w:w="993" w:type="dxa"/>
          </w:tcPr>
          <w:p w14:paraId="469BC110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座谈会</w:t>
            </w:r>
          </w:p>
        </w:tc>
        <w:tc>
          <w:tcPr>
            <w:tcW w:w="1134" w:type="dxa"/>
          </w:tcPr>
          <w:p w14:paraId="604A620B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理4-504</w:t>
            </w:r>
          </w:p>
        </w:tc>
        <w:tc>
          <w:tcPr>
            <w:tcW w:w="851" w:type="dxa"/>
          </w:tcPr>
          <w:p w14:paraId="20A03B08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待定</w:t>
            </w:r>
          </w:p>
        </w:tc>
        <w:tc>
          <w:tcPr>
            <w:tcW w:w="1275" w:type="dxa"/>
          </w:tcPr>
          <w:p w14:paraId="3E055F20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G12</w:t>
            </w:r>
            <w:r w:rsidRPr="00D14EDB">
              <w:rPr>
                <w:rFonts w:ascii="SimSun" w:eastAsia="SimSun" w:hAnsi="SimSun" w:hint="eastAsia"/>
              </w:rPr>
              <w:t>全体成员及客户代表</w:t>
            </w:r>
          </w:p>
        </w:tc>
        <w:tc>
          <w:tcPr>
            <w:tcW w:w="1417" w:type="dxa"/>
          </w:tcPr>
          <w:p w14:paraId="6F1F1175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邀请函及问题文档</w:t>
            </w:r>
          </w:p>
        </w:tc>
        <w:tc>
          <w:tcPr>
            <w:tcW w:w="2552" w:type="dxa"/>
          </w:tcPr>
          <w:p w14:paraId="15EDB69C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会议记录、录音、客户需求、项目授权</w:t>
            </w:r>
          </w:p>
        </w:tc>
      </w:tr>
      <w:tr w:rsidR="00D14EDB" w:rsidRPr="00D14EDB" w14:paraId="3145018F" w14:textId="77777777" w:rsidTr="00EA3167">
        <w:tc>
          <w:tcPr>
            <w:tcW w:w="1242" w:type="dxa"/>
          </w:tcPr>
          <w:p w14:paraId="52F9AF8B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用户访谈会议</w:t>
            </w:r>
          </w:p>
        </w:tc>
        <w:tc>
          <w:tcPr>
            <w:tcW w:w="993" w:type="dxa"/>
          </w:tcPr>
          <w:p w14:paraId="4FD05C75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座谈会</w:t>
            </w:r>
          </w:p>
        </w:tc>
        <w:tc>
          <w:tcPr>
            <w:tcW w:w="1134" w:type="dxa"/>
          </w:tcPr>
          <w:p w14:paraId="0777E31A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待定</w:t>
            </w:r>
          </w:p>
        </w:tc>
        <w:tc>
          <w:tcPr>
            <w:tcW w:w="851" w:type="dxa"/>
          </w:tcPr>
          <w:p w14:paraId="1D5013D2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待定</w:t>
            </w:r>
          </w:p>
        </w:tc>
        <w:tc>
          <w:tcPr>
            <w:tcW w:w="1275" w:type="dxa"/>
          </w:tcPr>
          <w:p w14:paraId="24151BAF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G12</w:t>
            </w:r>
            <w:r w:rsidRPr="00D14EDB">
              <w:rPr>
                <w:rFonts w:ascii="SimSun" w:eastAsia="SimSun" w:hAnsi="SimSun" w:hint="eastAsia"/>
              </w:rPr>
              <w:t>全体人员或部分成员及用户代表</w:t>
            </w:r>
          </w:p>
        </w:tc>
        <w:tc>
          <w:tcPr>
            <w:tcW w:w="1417" w:type="dxa"/>
          </w:tcPr>
          <w:p w14:paraId="58D3CB7C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邀请函及相关问题</w:t>
            </w:r>
          </w:p>
        </w:tc>
        <w:tc>
          <w:tcPr>
            <w:tcW w:w="2552" w:type="dxa"/>
          </w:tcPr>
          <w:p w14:paraId="503235C1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会议记录、录音、用户需求</w:t>
            </w:r>
          </w:p>
        </w:tc>
      </w:tr>
      <w:tr w:rsidR="00D14EDB" w:rsidRPr="00D14EDB" w14:paraId="7276522B" w14:textId="77777777" w:rsidTr="00EA3167">
        <w:tc>
          <w:tcPr>
            <w:tcW w:w="1242" w:type="dxa"/>
          </w:tcPr>
          <w:p w14:paraId="3F5999A0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项目里程碑评审会议</w:t>
            </w:r>
          </w:p>
        </w:tc>
        <w:tc>
          <w:tcPr>
            <w:tcW w:w="993" w:type="dxa"/>
          </w:tcPr>
          <w:p w14:paraId="6B675E52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评审会议</w:t>
            </w:r>
          </w:p>
        </w:tc>
        <w:tc>
          <w:tcPr>
            <w:tcW w:w="1134" w:type="dxa"/>
          </w:tcPr>
          <w:p w14:paraId="779A6FC3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理4-221或</w:t>
            </w:r>
          </w:p>
          <w:p w14:paraId="7ABE9554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理4-508</w:t>
            </w:r>
          </w:p>
          <w:p w14:paraId="7C73C3B4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或其他</w:t>
            </w:r>
          </w:p>
        </w:tc>
        <w:tc>
          <w:tcPr>
            <w:tcW w:w="851" w:type="dxa"/>
          </w:tcPr>
          <w:p w14:paraId="0027CAE7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待定</w:t>
            </w:r>
          </w:p>
        </w:tc>
        <w:tc>
          <w:tcPr>
            <w:tcW w:w="1275" w:type="dxa"/>
          </w:tcPr>
          <w:p w14:paraId="119FB2CC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G12</w:t>
            </w:r>
            <w:r w:rsidRPr="00D14EDB">
              <w:rPr>
                <w:rFonts w:ascii="SimSun" w:eastAsia="SimSun" w:hAnsi="SimSun" w:hint="eastAsia"/>
              </w:rPr>
              <w:t>全体人员及客户</w:t>
            </w:r>
          </w:p>
        </w:tc>
        <w:tc>
          <w:tcPr>
            <w:tcW w:w="1417" w:type="dxa"/>
          </w:tcPr>
          <w:p w14:paraId="369AFC66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里程碑成果、演示P</w:t>
            </w:r>
            <w:r w:rsidRPr="00D14EDB">
              <w:rPr>
                <w:rFonts w:ascii="SimSun" w:eastAsia="SimSun" w:hAnsi="SimSun"/>
              </w:rPr>
              <w:t>PT</w:t>
            </w:r>
          </w:p>
        </w:tc>
        <w:tc>
          <w:tcPr>
            <w:tcW w:w="2552" w:type="dxa"/>
          </w:tcPr>
          <w:p w14:paraId="72D1B76A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录音、评审得分，老师的修改意见及要求</w:t>
            </w:r>
          </w:p>
        </w:tc>
      </w:tr>
    </w:tbl>
    <w:p w14:paraId="403B34C8" w14:textId="04993830" w:rsidR="00D14EDB" w:rsidRDefault="00D14EDB" w:rsidP="00D14EDB">
      <w:pPr>
        <w:pStyle w:val="4"/>
      </w:pPr>
      <w:bookmarkStart w:id="19" w:name="_Toc532429863"/>
      <w:r>
        <w:rPr>
          <w:rFonts w:hint="eastAsia"/>
        </w:rPr>
        <w:t>非正式沟通</w:t>
      </w:r>
      <w:bookmarkEnd w:id="19"/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1390"/>
        <w:gridCol w:w="1390"/>
        <w:gridCol w:w="1390"/>
        <w:gridCol w:w="1391"/>
        <w:gridCol w:w="1344"/>
        <w:gridCol w:w="1344"/>
      </w:tblGrid>
      <w:tr w:rsidR="00D14EDB" w:rsidRPr="00D14EDB" w14:paraId="0013C385" w14:textId="77777777" w:rsidTr="00EA3167">
        <w:tc>
          <w:tcPr>
            <w:tcW w:w="1391" w:type="dxa"/>
          </w:tcPr>
          <w:p w14:paraId="3A64AB8E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沟通计划</w:t>
            </w:r>
          </w:p>
        </w:tc>
        <w:tc>
          <w:tcPr>
            <w:tcW w:w="1390" w:type="dxa"/>
          </w:tcPr>
          <w:p w14:paraId="43164AB1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沟通方式</w:t>
            </w:r>
          </w:p>
        </w:tc>
        <w:tc>
          <w:tcPr>
            <w:tcW w:w="1390" w:type="dxa"/>
          </w:tcPr>
          <w:p w14:paraId="493C358D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沟通地点</w:t>
            </w:r>
          </w:p>
        </w:tc>
        <w:tc>
          <w:tcPr>
            <w:tcW w:w="1390" w:type="dxa"/>
          </w:tcPr>
          <w:p w14:paraId="25DF467B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沟通时间</w:t>
            </w:r>
          </w:p>
        </w:tc>
        <w:tc>
          <w:tcPr>
            <w:tcW w:w="1391" w:type="dxa"/>
          </w:tcPr>
          <w:p w14:paraId="019F9183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参与人员</w:t>
            </w:r>
          </w:p>
        </w:tc>
        <w:tc>
          <w:tcPr>
            <w:tcW w:w="1344" w:type="dxa"/>
          </w:tcPr>
          <w:p w14:paraId="619E043D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输入</w:t>
            </w:r>
          </w:p>
        </w:tc>
        <w:tc>
          <w:tcPr>
            <w:tcW w:w="1344" w:type="dxa"/>
          </w:tcPr>
          <w:p w14:paraId="0615741A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输出</w:t>
            </w:r>
          </w:p>
        </w:tc>
      </w:tr>
      <w:tr w:rsidR="00D14EDB" w:rsidRPr="00D14EDB" w14:paraId="539C7648" w14:textId="77777777" w:rsidTr="00EA3167">
        <w:tc>
          <w:tcPr>
            <w:tcW w:w="1391" w:type="dxa"/>
          </w:tcPr>
          <w:p w14:paraId="11407007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临时会议或直接交谈</w:t>
            </w:r>
          </w:p>
        </w:tc>
        <w:tc>
          <w:tcPr>
            <w:tcW w:w="1390" w:type="dxa"/>
          </w:tcPr>
          <w:p w14:paraId="7016848C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面谈</w:t>
            </w:r>
          </w:p>
        </w:tc>
        <w:tc>
          <w:tcPr>
            <w:tcW w:w="1390" w:type="dxa"/>
          </w:tcPr>
          <w:p w14:paraId="2AE7EBB6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待定</w:t>
            </w:r>
          </w:p>
        </w:tc>
        <w:tc>
          <w:tcPr>
            <w:tcW w:w="1390" w:type="dxa"/>
          </w:tcPr>
          <w:p w14:paraId="1E4A6855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待定</w:t>
            </w:r>
          </w:p>
        </w:tc>
        <w:tc>
          <w:tcPr>
            <w:tcW w:w="1391" w:type="dxa"/>
          </w:tcPr>
          <w:p w14:paraId="279135BC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G12</w:t>
            </w:r>
            <w:r w:rsidRPr="00D14EDB">
              <w:rPr>
                <w:rFonts w:ascii="SimSun" w:eastAsia="SimSun" w:hAnsi="SimSun" w:hint="eastAsia"/>
              </w:rPr>
              <w:t>全体成员</w:t>
            </w:r>
          </w:p>
        </w:tc>
        <w:tc>
          <w:tcPr>
            <w:tcW w:w="1344" w:type="dxa"/>
          </w:tcPr>
          <w:p w14:paraId="08C73143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待定</w:t>
            </w:r>
          </w:p>
        </w:tc>
        <w:tc>
          <w:tcPr>
            <w:tcW w:w="1344" w:type="dxa"/>
          </w:tcPr>
          <w:p w14:paraId="5CB98126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待定</w:t>
            </w:r>
          </w:p>
        </w:tc>
      </w:tr>
      <w:tr w:rsidR="00D14EDB" w:rsidRPr="00D14EDB" w14:paraId="2D687B9A" w14:textId="77777777" w:rsidTr="00EA3167">
        <w:tc>
          <w:tcPr>
            <w:tcW w:w="1391" w:type="dxa"/>
          </w:tcPr>
          <w:p w14:paraId="34727C14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电子邮件或微信群（群名为G12</w:t>
            </w:r>
            <w:r w:rsidRPr="00D14EDB">
              <w:rPr>
                <w:rFonts w:ascii=".Apple Color Emoji UI" w:eastAsia=".Apple Color Emoji UI" w:hAnsi=".Apple Color Emoji UI" w:cs=".Apple Color Emoji UI"/>
              </w:rPr>
              <w:t>💅</w:t>
            </w:r>
            <w:r w:rsidRPr="00D14EDB">
              <w:rPr>
                <w:rFonts w:ascii="SimSun" w:eastAsia="SimSun" w:hAnsi="SimSun" w:hint="eastAsia"/>
              </w:rPr>
              <w:t>）等网上交流平台的交流</w:t>
            </w:r>
          </w:p>
        </w:tc>
        <w:tc>
          <w:tcPr>
            <w:tcW w:w="1390" w:type="dxa"/>
          </w:tcPr>
          <w:p w14:paraId="270ECF87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电子邮件或者微信群等网上交流平台</w:t>
            </w:r>
          </w:p>
        </w:tc>
        <w:tc>
          <w:tcPr>
            <w:tcW w:w="1390" w:type="dxa"/>
          </w:tcPr>
          <w:p w14:paraId="7E3C33B9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待定</w:t>
            </w:r>
          </w:p>
        </w:tc>
        <w:tc>
          <w:tcPr>
            <w:tcW w:w="1390" w:type="dxa"/>
          </w:tcPr>
          <w:p w14:paraId="66993D8F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待定</w:t>
            </w:r>
          </w:p>
        </w:tc>
        <w:tc>
          <w:tcPr>
            <w:tcW w:w="1391" w:type="dxa"/>
          </w:tcPr>
          <w:p w14:paraId="1FDB92CF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G12</w:t>
            </w:r>
            <w:r w:rsidRPr="00D14EDB">
              <w:rPr>
                <w:rFonts w:ascii="SimSun" w:eastAsia="SimSun" w:hAnsi="SimSun" w:hint="eastAsia"/>
              </w:rPr>
              <w:t>全体成员或部分成员</w:t>
            </w:r>
          </w:p>
        </w:tc>
        <w:tc>
          <w:tcPr>
            <w:tcW w:w="1344" w:type="dxa"/>
          </w:tcPr>
          <w:p w14:paraId="459BCC57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待定</w:t>
            </w:r>
          </w:p>
        </w:tc>
        <w:tc>
          <w:tcPr>
            <w:tcW w:w="1344" w:type="dxa"/>
          </w:tcPr>
          <w:p w14:paraId="04FB07D7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待定</w:t>
            </w:r>
          </w:p>
        </w:tc>
      </w:tr>
      <w:tr w:rsidR="00D14EDB" w:rsidRPr="00D14EDB" w14:paraId="6204B9F3" w14:textId="77777777" w:rsidTr="00EA3167">
        <w:tc>
          <w:tcPr>
            <w:tcW w:w="1391" w:type="dxa"/>
          </w:tcPr>
          <w:p w14:paraId="1C5A9B23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团队建设</w:t>
            </w:r>
          </w:p>
        </w:tc>
        <w:tc>
          <w:tcPr>
            <w:tcW w:w="1390" w:type="dxa"/>
          </w:tcPr>
          <w:p w14:paraId="5AFE5F89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包括但不限于聚餐，</w:t>
            </w:r>
            <w:proofErr w:type="spellStart"/>
            <w:r w:rsidRPr="00D14EDB">
              <w:rPr>
                <w:rFonts w:ascii="SimSun" w:eastAsia="SimSun" w:hAnsi="SimSun" w:hint="eastAsia"/>
              </w:rPr>
              <w:t>ktv</w:t>
            </w:r>
            <w:proofErr w:type="spellEnd"/>
            <w:r w:rsidRPr="00D14EDB">
              <w:rPr>
                <w:rFonts w:ascii="SimSun" w:eastAsia="SimSun" w:hAnsi="SimSun" w:hint="eastAsia"/>
              </w:rPr>
              <w:t>，，远足</w:t>
            </w:r>
          </w:p>
        </w:tc>
        <w:tc>
          <w:tcPr>
            <w:tcW w:w="1390" w:type="dxa"/>
          </w:tcPr>
          <w:p w14:paraId="6BA3F218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待定</w:t>
            </w:r>
          </w:p>
        </w:tc>
        <w:tc>
          <w:tcPr>
            <w:tcW w:w="1390" w:type="dxa"/>
          </w:tcPr>
          <w:p w14:paraId="0B8B6F12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每一至二周一次具体时间待定</w:t>
            </w:r>
          </w:p>
        </w:tc>
        <w:tc>
          <w:tcPr>
            <w:tcW w:w="1391" w:type="dxa"/>
          </w:tcPr>
          <w:p w14:paraId="7F30ABD3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/>
              </w:rPr>
              <w:t>G12</w:t>
            </w:r>
            <w:r w:rsidRPr="00D14EDB">
              <w:rPr>
                <w:rFonts w:ascii="SimSun" w:eastAsia="SimSun" w:hAnsi="SimSun" w:hint="eastAsia"/>
              </w:rPr>
              <w:t>全体人员（可能有客户参与）</w:t>
            </w:r>
          </w:p>
        </w:tc>
        <w:tc>
          <w:tcPr>
            <w:tcW w:w="1344" w:type="dxa"/>
          </w:tcPr>
          <w:p w14:paraId="093CB6E4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资金</w:t>
            </w:r>
          </w:p>
        </w:tc>
        <w:tc>
          <w:tcPr>
            <w:tcW w:w="1344" w:type="dxa"/>
          </w:tcPr>
          <w:p w14:paraId="7940F868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团队和谐关系</w:t>
            </w:r>
          </w:p>
          <w:p w14:paraId="4C8694BB" w14:textId="77777777" w:rsidR="00D14EDB" w:rsidRPr="00D14EDB" w:rsidRDefault="00D14EDB" w:rsidP="00D14EDB">
            <w:pPr>
              <w:rPr>
                <w:rFonts w:ascii="SimSun" w:eastAsia="SimSun" w:hAnsi="SimSun"/>
              </w:rPr>
            </w:pPr>
            <w:r w:rsidRPr="00D14EDB">
              <w:rPr>
                <w:rFonts w:ascii="SimSun" w:eastAsia="SimSun" w:hAnsi="SimSun" w:hint="eastAsia"/>
              </w:rPr>
              <w:t>团队凝聚力</w:t>
            </w:r>
          </w:p>
        </w:tc>
      </w:tr>
    </w:tbl>
    <w:p w14:paraId="6A5E8E52" w14:textId="37F336EE" w:rsidR="00D14EDB" w:rsidRPr="00D14EDB" w:rsidRDefault="00D14EDB" w:rsidP="00D14EDB">
      <w:pPr>
        <w:pStyle w:val="3"/>
        <w:rPr>
          <w:rFonts w:ascii="SimSun" w:eastAsia="SimSun" w:hAnsi="SimSun"/>
        </w:rPr>
      </w:pPr>
      <w:bookmarkStart w:id="20" w:name="_Toc532429864"/>
      <w:bookmarkStart w:id="21" w:name="_Toc534932831"/>
      <w:r>
        <w:rPr>
          <w:rFonts w:ascii="SimSun" w:eastAsia="SimSun" w:hAnsi="SimSun"/>
        </w:rPr>
        <w:t>2.5.3</w:t>
      </w:r>
      <w:r w:rsidRPr="00D14EDB">
        <w:rPr>
          <w:rFonts w:ascii="SimSun" w:eastAsia="SimSun" w:hAnsi="SimSun" w:hint="eastAsia"/>
        </w:rPr>
        <w:t>限制沟通因素</w:t>
      </w:r>
      <w:bookmarkEnd w:id="20"/>
      <w:bookmarkEnd w:id="21"/>
    </w:p>
    <w:p w14:paraId="4886C0F9" w14:textId="088F24B4" w:rsidR="00D14EDB" w:rsidRPr="00D14EDB" w:rsidRDefault="00D14EDB" w:rsidP="00D14EDB">
      <w:pPr>
        <w:rPr>
          <w:rFonts w:ascii="SimSun" w:eastAsia="SimSun" w:hAnsi="SimSun"/>
        </w:rPr>
      </w:pPr>
      <w:r>
        <w:rPr>
          <w:rFonts w:ascii="SimSun" w:eastAsia="SimSun" w:hAnsi="SimSun"/>
        </w:rPr>
        <w:t>1.</w:t>
      </w:r>
      <w:r w:rsidRPr="00D14EDB">
        <w:rPr>
          <w:rFonts w:ascii="SimSun" w:eastAsia="SimSun" w:hAnsi="SimSun" w:hint="eastAsia"/>
        </w:rPr>
        <w:t>组员的私人情况或者课程冲突，可能导致临时会议或者客户访谈会议用户访谈会议无法全员到齐。</w:t>
      </w:r>
    </w:p>
    <w:p w14:paraId="19BBB292" w14:textId="695975F5" w:rsidR="00D14EDB" w:rsidRPr="009C1F1A" w:rsidRDefault="00D14EDB" w:rsidP="00D14EDB">
      <w:pPr>
        <w:rPr>
          <w:rFonts w:ascii="SimSun" w:eastAsia="SimSun" w:hAnsi="SimSun"/>
        </w:rPr>
      </w:pPr>
      <w:r>
        <w:rPr>
          <w:rFonts w:ascii="SimSun" w:eastAsia="SimSun" w:hAnsi="SimSun"/>
        </w:rPr>
        <w:t>2.</w:t>
      </w:r>
      <w:r w:rsidRPr="00D14EDB">
        <w:rPr>
          <w:rFonts w:ascii="SimSun" w:eastAsia="SimSun" w:hAnsi="SimSun" w:hint="eastAsia"/>
        </w:rPr>
        <w:t>微信群或者电子邮件等其他网络平台的交流，成员可能因为各种特殊情况未能及时接收到组内到消息。</w:t>
      </w:r>
    </w:p>
    <w:p w14:paraId="50BE57B1" w14:textId="1EC615AB" w:rsidR="00D14EDB" w:rsidRPr="00D14EDB" w:rsidRDefault="00D14EDB" w:rsidP="00D14EDB">
      <w:pPr>
        <w:pStyle w:val="3"/>
        <w:rPr>
          <w:rFonts w:ascii="SimSun" w:eastAsia="SimSun" w:hAnsi="SimSun"/>
        </w:rPr>
      </w:pPr>
      <w:bookmarkStart w:id="22" w:name="_Toc532429865"/>
      <w:bookmarkStart w:id="23" w:name="_Toc534932832"/>
      <w:r w:rsidRPr="00D14EDB">
        <w:rPr>
          <w:rFonts w:ascii="SimSun" w:eastAsia="SimSun" w:hAnsi="SimSun" w:hint="eastAsia"/>
        </w:rPr>
        <w:t>2.5.4</w:t>
      </w:r>
      <w:r w:rsidRPr="00D14EDB">
        <w:rPr>
          <w:rFonts w:ascii="SimSun" w:eastAsia="SimSun" w:hAnsi="SimSun"/>
        </w:rPr>
        <w:t xml:space="preserve"> </w:t>
      </w:r>
      <w:r w:rsidRPr="00D14EDB">
        <w:rPr>
          <w:rFonts w:ascii="SimSun" w:eastAsia="SimSun" w:hAnsi="SimSun" w:hint="eastAsia"/>
        </w:rPr>
        <w:t>组内沟通时间</w:t>
      </w:r>
      <w:bookmarkEnd w:id="22"/>
      <w:bookmarkEnd w:id="23"/>
    </w:p>
    <w:p w14:paraId="3136F42C" w14:textId="77777777" w:rsidR="00D14EDB" w:rsidRDefault="00D14EDB" w:rsidP="00D14EDB">
      <w:r w:rsidRPr="00623BDD">
        <w:rPr>
          <w:noProof/>
        </w:rPr>
        <w:drawing>
          <wp:inline distT="0" distB="0" distL="0" distR="0" wp14:anchorId="15B0D850" wp14:editId="3C672072">
            <wp:extent cx="5274310" cy="1060450"/>
            <wp:effectExtent l="0" t="0" r="889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11C7" w14:textId="77777777" w:rsidR="00D14EDB" w:rsidRDefault="00D14EDB" w:rsidP="00D14EDB">
      <w:r w:rsidRPr="00623BDD">
        <w:rPr>
          <w:noProof/>
        </w:rPr>
        <w:drawing>
          <wp:inline distT="0" distB="0" distL="0" distR="0" wp14:anchorId="5B5495C5" wp14:editId="57029708">
            <wp:extent cx="5274310" cy="1403350"/>
            <wp:effectExtent l="0" t="0" r="889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D9AD" w14:textId="3F740930" w:rsidR="007A5E42" w:rsidRDefault="00D14EDB" w:rsidP="00D14EDB">
      <w:pPr>
        <w:pStyle w:val="2"/>
        <w:rPr>
          <w:rFonts w:ascii="SimSun" w:eastAsia="SimSun" w:hAnsi="SimSun"/>
        </w:rPr>
      </w:pPr>
      <w:bookmarkStart w:id="24" w:name="_Toc534932833"/>
      <w:r w:rsidRPr="00D14EDB">
        <w:rPr>
          <w:rFonts w:ascii="SimSun" w:eastAsia="SimSun" w:hAnsi="SimSun"/>
        </w:rPr>
        <w:t>2.6</w:t>
      </w:r>
      <w:r w:rsidRPr="00D14EDB">
        <w:rPr>
          <w:rFonts w:ascii="SimSun" w:eastAsia="SimSun" w:hAnsi="SimSun" w:hint="eastAsia"/>
        </w:rPr>
        <w:t>预算</w:t>
      </w:r>
      <w:bookmarkEnd w:id="24"/>
    </w:p>
    <w:p w14:paraId="619146E9" w14:textId="027CF46D" w:rsidR="00D14EDB" w:rsidRPr="00D14EDB" w:rsidRDefault="00FC5719" w:rsidP="00D14EDB">
      <w:r w:rsidRPr="004D68B6">
        <w:rPr>
          <w:noProof/>
        </w:rPr>
        <w:drawing>
          <wp:inline distT="0" distB="0" distL="0" distR="0" wp14:anchorId="0EB9B7CB" wp14:editId="748FABD5">
            <wp:extent cx="4852035" cy="3401060"/>
            <wp:effectExtent l="0" t="0" r="0" b="254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348" cy="34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A2F5" w14:textId="56FF7E70" w:rsidR="007A5E42" w:rsidRPr="00FC5719" w:rsidRDefault="00FC5719">
      <w:pPr>
        <w:rPr>
          <w:rFonts w:ascii="SimSun" w:eastAsia="SimSun" w:hAnsi="SimSun"/>
        </w:rPr>
      </w:pPr>
      <w:r w:rsidRPr="00FC5719">
        <w:rPr>
          <w:rFonts w:ascii="SimSun" w:eastAsia="SimSun" w:hAnsi="SimSun" w:hint="eastAsia"/>
        </w:rPr>
        <w:t>参考2017年城镇非私营单位就业人员分行业年平均工资表，进行分析计算，并结合本小组所绘制的甘特图，我们计算出维护阶段的费用大约需要2080.2元人民币。</w:t>
      </w:r>
    </w:p>
    <w:p w14:paraId="596A5410" w14:textId="06E4D770" w:rsidR="007A5E42" w:rsidRPr="00FC5719" w:rsidRDefault="00FC5719" w:rsidP="00FC5719">
      <w:pPr>
        <w:pStyle w:val="1"/>
        <w:rPr>
          <w:rFonts w:ascii="SimSun" w:eastAsia="SimSun" w:hAnsi="SimSun"/>
        </w:rPr>
      </w:pPr>
      <w:bookmarkStart w:id="25" w:name="_Toc534932834"/>
      <w:r w:rsidRPr="00FC5719">
        <w:rPr>
          <w:rFonts w:ascii="SimSun" w:eastAsia="SimSun" w:hAnsi="SimSun" w:hint="eastAsia"/>
        </w:rPr>
        <w:t>3.维护流程</w:t>
      </w:r>
      <w:bookmarkEnd w:id="25"/>
    </w:p>
    <w:p w14:paraId="092BBCBC" w14:textId="7D3DA05E" w:rsidR="009951F2" w:rsidRPr="009951F2" w:rsidRDefault="009951F2" w:rsidP="009951F2">
      <w:pPr>
        <w:pStyle w:val="2"/>
        <w:rPr>
          <w:rFonts w:ascii="SimSun" w:eastAsia="SimSun" w:hAnsi="SimSun"/>
        </w:rPr>
      </w:pPr>
      <w:bookmarkStart w:id="26" w:name="_Toc534932835"/>
      <w:r w:rsidRPr="009951F2">
        <w:rPr>
          <w:rFonts w:ascii="SimSun" w:eastAsia="SimSun" w:hAnsi="SimSun" w:hint="eastAsia"/>
        </w:rPr>
        <w:t>3.</w:t>
      </w:r>
      <w:r w:rsidRPr="009951F2">
        <w:rPr>
          <w:rFonts w:ascii="SimSun" w:eastAsia="SimSun" w:hAnsi="SimSun"/>
        </w:rPr>
        <w:t>1受理问题</w:t>
      </w:r>
      <w:bookmarkEnd w:id="26"/>
    </w:p>
    <w:p w14:paraId="4937E1AA" w14:textId="5FCC63C2" w:rsidR="009951F2" w:rsidRPr="009951F2" w:rsidRDefault="009951F2" w:rsidP="009951F2">
      <w:pPr>
        <w:pStyle w:val="3"/>
        <w:rPr>
          <w:rFonts w:ascii="SimSun" w:eastAsia="SimSun" w:hAnsi="SimSun"/>
        </w:rPr>
      </w:pPr>
      <w:bookmarkStart w:id="27" w:name="_Toc534932836"/>
      <w:r w:rsidRPr="009951F2">
        <w:rPr>
          <w:rFonts w:ascii="SimSun" w:eastAsia="SimSun" w:hAnsi="SimSun" w:hint="eastAsia"/>
        </w:rPr>
        <w:t>3.1.1记录问题</w:t>
      </w:r>
      <w:bookmarkEnd w:id="27"/>
    </w:p>
    <w:p w14:paraId="470F1BB8" w14:textId="4724C422" w:rsidR="009951F2" w:rsidRDefault="009951F2" w:rsidP="009951F2">
      <w:pPr>
        <w:rPr>
          <w:rFonts w:ascii="宋体" w:eastAsia="宋体" w:hAnsi="宋体" w:cs="Times New Roman"/>
          <w:sz w:val="21"/>
          <w:szCs w:val="20"/>
        </w:rPr>
      </w:pPr>
      <w:r>
        <w:rPr>
          <w:rFonts w:ascii="宋体" w:eastAsia="宋体" w:hAnsi="宋体" w:cs="Times New Roman"/>
          <w:sz w:val="21"/>
          <w:szCs w:val="20"/>
        </w:rPr>
        <w:t>维护</w:t>
      </w:r>
      <w:r>
        <w:rPr>
          <w:rFonts w:ascii="宋体" w:eastAsia="宋体" w:hAnsi="宋体" w:cs="Times New Roman" w:hint="eastAsia"/>
          <w:sz w:val="21"/>
          <w:szCs w:val="20"/>
        </w:rPr>
        <w:t>人员</w:t>
      </w:r>
      <w:r w:rsidRPr="009951F2">
        <w:rPr>
          <w:rFonts w:ascii="宋体" w:eastAsia="宋体" w:hAnsi="宋体" w:cs="Times New Roman"/>
          <w:sz w:val="21"/>
          <w:szCs w:val="20"/>
        </w:rPr>
        <w:t>对用户提出的所有问题，都要记录到《软件维护问题列表》（见附件 1</w:t>
      </w:r>
      <w:r>
        <w:rPr>
          <w:rFonts w:ascii="宋体" w:eastAsia="宋体" w:hAnsi="宋体" w:cs="Times New Roman"/>
          <w:sz w:val="21"/>
          <w:szCs w:val="20"/>
        </w:rPr>
        <w:t>）</w:t>
      </w:r>
      <w:r w:rsidRPr="009951F2">
        <w:rPr>
          <w:rFonts w:ascii="宋体" w:eastAsia="宋体" w:hAnsi="宋体" w:cs="Times New Roman"/>
          <w:sz w:val="21"/>
          <w:szCs w:val="20"/>
        </w:rPr>
        <w:t>，采取谁受理谁记录的原则。</w:t>
      </w:r>
    </w:p>
    <w:p w14:paraId="4707FC1D" w14:textId="688539E5" w:rsidR="009951F2" w:rsidRPr="009951F2" w:rsidRDefault="009951F2" w:rsidP="009951F2">
      <w:pPr>
        <w:pStyle w:val="3"/>
        <w:rPr>
          <w:rFonts w:ascii="SimSun" w:eastAsia="SimSun" w:hAnsi="SimSun"/>
        </w:rPr>
      </w:pPr>
      <w:bookmarkStart w:id="28" w:name="_Toc534932837"/>
      <w:r w:rsidRPr="009951F2">
        <w:rPr>
          <w:rFonts w:ascii="SimSun" w:eastAsia="SimSun" w:hAnsi="SimSun" w:hint="eastAsia"/>
        </w:rPr>
        <w:t>3.1.2响应问题</w:t>
      </w:r>
      <w:bookmarkEnd w:id="28"/>
    </w:p>
    <w:p w14:paraId="2CA13457" w14:textId="5A0AF575" w:rsidR="009951F2" w:rsidRPr="009951F2" w:rsidRDefault="009951F2" w:rsidP="009951F2">
      <w:pPr>
        <w:rPr>
          <w:rFonts w:ascii="宋体" w:eastAsia="宋体" w:hAnsi="宋体" w:cs="Times New Roman"/>
          <w:sz w:val="21"/>
          <w:szCs w:val="20"/>
        </w:rPr>
      </w:pPr>
      <w:r w:rsidRPr="009951F2">
        <w:rPr>
          <w:rFonts w:ascii="宋体" w:eastAsia="宋体" w:hAnsi="宋体" w:cs="Times New Roman"/>
          <w:sz w:val="21"/>
          <w:szCs w:val="20"/>
        </w:rPr>
        <w:t>响应时间：及时响应。</w:t>
      </w:r>
    </w:p>
    <w:p w14:paraId="5F27D974" w14:textId="300BE8A2" w:rsidR="007A5E42" w:rsidRPr="0064253F" w:rsidRDefault="009951F2" w:rsidP="009951F2">
      <w:r w:rsidRPr="009951F2">
        <w:rPr>
          <w:rFonts w:ascii="宋体" w:eastAsia="宋体" w:hAnsi="宋体" w:cs="Times New Roman"/>
          <w:sz w:val="21"/>
          <w:szCs w:val="20"/>
        </w:rPr>
        <w:t>响应方式：问题受理人利用即时通讯工具</w:t>
      </w:r>
      <w:r>
        <w:rPr>
          <w:rFonts w:ascii="宋体" w:eastAsia="宋体" w:hAnsi="宋体" w:cs="Times New Roman" w:hint="eastAsia"/>
          <w:sz w:val="21"/>
          <w:szCs w:val="20"/>
        </w:rPr>
        <w:t>或邮件</w:t>
      </w:r>
      <w:r w:rsidRPr="009951F2">
        <w:rPr>
          <w:rFonts w:ascii="宋体" w:eastAsia="宋体" w:hAnsi="宋体" w:cs="Times New Roman"/>
          <w:sz w:val="21"/>
          <w:szCs w:val="20"/>
        </w:rPr>
        <w:t>，向问题提交人及时回复：“问题已记录”；当意识到问题影响范围较广^时，应同时针对此问题的受影响用户群进行风险公告。</w:t>
      </w:r>
    </w:p>
    <w:p w14:paraId="73156173" w14:textId="602767FD" w:rsidR="009951F2" w:rsidRPr="009951F2" w:rsidRDefault="009951F2" w:rsidP="009951F2">
      <w:pPr>
        <w:pStyle w:val="2"/>
        <w:rPr>
          <w:rFonts w:ascii="SimSun" w:eastAsia="SimSun" w:hAnsi="SimSun"/>
        </w:rPr>
      </w:pPr>
      <w:bookmarkStart w:id="29" w:name="_Toc534932838"/>
      <w:r w:rsidRPr="009951F2">
        <w:rPr>
          <w:rFonts w:ascii="SimSun" w:eastAsia="SimSun" w:hAnsi="SimSun" w:hint="eastAsia"/>
        </w:rPr>
        <w:t>3.2解决问题</w:t>
      </w:r>
      <w:bookmarkEnd w:id="29"/>
    </w:p>
    <w:p w14:paraId="711A57C2" w14:textId="62CD46A6" w:rsidR="009951F2" w:rsidRPr="009951F2" w:rsidRDefault="009951F2" w:rsidP="009951F2">
      <w:pPr>
        <w:rPr>
          <w:rFonts w:ascii="SimSun" w:eastAsia="SimSun" w:hAnsi="SimSun"/>
        </w:rPr>
      </w:pPr>
      <w:r w:rsidRPr="009951F2">
        <w:rPr>
          <w:rFonts w:ascii="SimSun" w:eastAsia="SimSun" w:hAnsi="SimSun"/>
        </w:rPr>
        <w:t>1. 程序代码类问题由软件维护工程师解决。</w:t>
      </w:r>
    </w:p>
    <w:p w14:paraId="461B0D70" w14:textId="13AA5C0E" w:rsidR="009951F2" w:rsidRPr="009951F2" w:rsidRDefault="009951F2" w:rsidP="009951F2">
      <w:pPr>
        <w:rPr>
          <w:rFonts w:ascii="SimSun" w:eastAsia="SimSun" w:hAnsi="SimSun"/>
        </w:rPr>
      </w:pPr>
      <w:r w:rsidRPr="009951F2">
        <w:rPr>
          <w:rFonts w:ascii="SimSun" w:eastAsia="SimSun" w:hAnsi="SimSun"/>
        </w:rPr>
        <w:t>2. 配置类和咨询类问题由</w:t>
      </w:r>
      <w:r w:rsidRPr="009951F2">
        <w:rPr>
          <w:rFonts w:ascii="SimSun" w:eastAsia="SimSun" w:hAnsi="SimSun" w:hint="eastAsia"/>
        </w:rPr>
        <w:t>专门负责使用答疑的项目小组人员</w:t>
      </w:r>
      <w:r w:rsidRPr="009951F2">
        <w:rPr>
          <w:rFonts w:ascii="SimSun" w:eastAsia="SimSun" w:hAnsi="SimSun"/>
        </w:rPr>
        <w:t>解决。</w:t>
      </w:r>
    </w:p>
    <w:p w14:paraId="7E22D42D" w14:textId="4AD54214" w:rsidR="007A5E42" w:rsidRPr="009C1F1A" w:rsidRDefault="009C1F1A" w:rsidP="009C1F1A">
      <w:pPr>
        <w:pStyle w:val="2"/>
        <w:rPr>
          <w:rFonts w:ascii="SimSun" w:eastAsia="SimSun" w:hAnsi="SimSun"/>
        </w:rPr>
      </w:pPr>
      <w:bookmarkStart w:id="30" w:name="_Toc534932839"/>
      <w:r w:rsidRPr="009C1F1A">
        <w:rPr>
          <w:rFonts w:ascii="SimSun" w:eastAsia="SimSun" w:hAnsi="SimSun" w:hint="eastAsia"/>
        </w:rPr>
        <w:t>3.3反馈问题</w:t>
      </w:r>
      <w:bookmarkEnd w:id="30"/>
    </w:p>
    <w:p w14:paraId="0278FF65" w14:textId="77777777" w:rsidR="009C1F1A" w:rsidRPr="009C1F1A" w:rsidRDefault="009C1F1A" w:rsidP="009C1F1A">
      <w:pPr>
        <w:rPr>
          <w:rFonts w:ascii="SimSun" w:eastAsia="SimSun" w:hAnsi="SimSun"/>
        </w:rPr>
      </w:pPr>
      <w:r w:rsidRPr="009C1F1A">
        <w:rPr>
          <w:rFonts w:ascii="SimSun" w:eastAsia="SimSun" w:hAnsi="SimSun"/>
        </w:rPr>
        <w:t>反馈时间：当日反馈。</w:t>
      </w:r>
    </w:p>
    <w:p w14:paraId="1BBB9DDC" w14:textId="4184EA5C" w:rsidR="009C1F1A" w:rsidRPr="009C1F1A" w:rsidRDefault="009C1F1A" w:rsidP="009C1F1A">
      <w:pPr>
        <w:rPr>
          <w:rFonts w:ascii="SimSun" w:eastAsia="SimSun" w:hAnsi="SimSun"/>
        </w:rPr>
      </w:pPr>
      <w:r w:rsidRPr="009C1F1A">
        <w:rPr>
          <w:rFonts w:ascii="SimSun" w:eastAsia="SimSun" w:hAnsi="SimSun"/>
        </w:rPr>
        <w:t>反馈渠道：问题提交渠道和风险公告渠道。</w:t>
      </w:r>
    </w:p>
    <w:p w14:paraId="48DB2AB0" w14:textId="507B6DDC" w:rsidR="009C1F1A" w:rsidRPr="009C1F1A" w:rsidRDefault="009C1F1A" w:rsidP="009C1F1A">
      <w:pPr>
        <w:rPr>
          <w:rFonts w:ascii="SimSun" w:eastAsia="SimSun" w:hAnsi="SimSun"/>
        </w:rPr>
      </w:pPr>
      <w:r w:rsidRPr="009C1F1A">
        <w:rPr>
          <w:rFonts w:ascii="SimSun" w:eastAsia="SimSun" w:hAnsi="SimSun"/>
        </w:rPr>
        <w:t>反馈内容：对当日已解决的问题，反馈结果；对当日未能解决的问题，反馈进展</w:t>
      </w:r>
      <w:r>
        <w:rPr>
          <w:rFonts w:ascii="SimSun" w:eastAsia="SimSun" w:hAnsi="SimSun" w:hint="eastAsia"/>
        </w:rPr>
        <w:t>。</w:t>
      </w:r>
    </w:p>
    <w:p w14:paraId="73A9FAA1" w14:textId="6C2241E8" w:rsidR="007A5E42" w:rsidRDefault="009C1F1A" w:rsidP="009C1F1A">
      <w:pPr>
        <w:rPr>
          <w:rFonts w:ascii="SimSun" w:eastAsia="SimSun" w:hAnsi="SimSun"/>
        </w:rPr>
      </w:pPr>
      <w:r w:rsidRPr="009C1F1A">
        <w:rPr>
          <w:rFonts w:ascii="SimSun" w:eastAsia="SimSun" w:hAnsi="SimSun"/>
        </w:rPr>
        <w:t>更新知识库：把问题的解决方法加入知识库，同时，在问题列表里，建立问题与解决方法的对应关系。</w:t>
      </w:r>
    </w:p>
    <w:p w14:paraId="35F4FAB1" w14:textId="73159BE3" w:rsidR="009C1F1A" w:rsidRPr="009C1F1A" w:rsidRDefault="009C1F1A" w:rsidP="009C1F1A">
      <w:pPr>
        <w:pStyle w:val="2"/>
        <w:rPr>
          <w:rFonts w:ascii="SimSun" w:eastAsia="SimSun" w:hAnsi="SimSun"/>
        </w:rPr>
      </w:pPr>
      <w:bookmarkStart w:id="31" w:name="_Toc534932840"/>
      <w:r w:rsidRPr="009C1F1A">
        <w:rPr>
          <w:rFonts w:ascii="SimSun" w:eastAsia="SimSun" w:hAnsi="SimSun"/>
        </w:rPr>
        <w:t>3.4分析报告</w:t>
      </w:r>
      <w:bookmarkEnd w:id="31"/>
    </w:p>
    <w:p w14:paraId="79474203" w14:textId="65790FBE" w:rsidR="009C1F1A" w:rsidRDefault="009C1F1A" w:rsidP="009C1F1A">
      <w:pPr>
        <w:rPr>
          <w:rFonts w:ascii="SimSun" w:eastAsia="SimSun" w:hAnsi="SimSun"/>
        </w:rPr>
      </w:pPr>
      <w:r w:rsidRPr="009C1F1A">
        <w:rPr>
          <w:rFonts w:ascii="SimSun" w:eastAsia="SimSun" w:hAnsi="SimSun"/>
        </w:rPr>
        <w:t>软件维护</w:t>
      </w:r>
      <w:r>
        <w:rPr>
          <w:rFonts w:ascii="SimSun" w:eastAsia="SimSun" w:hAnsi="SimSun" w:hint="eastAsia"/>
        </w:rPr>
        <w:t>人员</w:t>
      </w:r>
      <w:r w:rsidRPr="009C1F1A">
        <w:rPr>
          <w:rFonts w:ascii="SimSun" w:eastAsia="SimSun" w:hAnsi="SimSun"/>
        </w:rPr>
        <w:t>每月对问题列表进行分析，提交《软件维护问题分析报告》（见附件</w:t>
      </w:r>
      <w:r>
        <w:rPr>
          <w:rFonts w:ascii="SimSun" w:eastAsia="SimSun" w:hAnsi="SimSun"/>
        </w:rPr>
        <w:t xml:space="preserve"> 2）</w:t>
      </w:r>
      <w:r w:rsidRPr="009C1F1A">
        <w:rPr>
          <w:rFonts w:ascii="SimSun" w:eastAsia="SimSun" w:hAnsi="SimSun"/>
        </w:rPr>
        <w:t>。</w:t>
      </w:r>
    </w:p>
    <w:p w14:paraId="5C8192A8" w14:textId="5875E981" w:rsidR="009C1F1A" w:rsidRDefault="009C1F1A" w:rsidP="009C1F1A">
      <w:pPr>
        <w:pStyle w:val="1"/>
        <w:rPr>
          <w:rFonts w:ascii="SimSun" w:eastAsia="SimSun" w:hAnsi="SimSun"/>
        </w:rPr>
      </w:pPr>
      <w:bookmarkStart w:id="32" w:name="_Toc534932841"/>
      <w:r w:rsidRPr="009C1F1A">
        <w:rPr>
          <w:rFonts w:ascii="SimSun" w:eastAsia="SimSun" w:hAnsi="SimSun" w:hint="eastAsia"/>
        </w:rPr>
        <w:t>4.附件</w:t>
      </w:r>
      <w:bookmarkEnd w:id="32"/>
    </w:p>
    <w:p w14:paraId="3E8BF160" w14:textId="392175E8" w:rsidR="009C1F1A" w:rsidRDefault="009C1F1A" w:rsidP="009C1F1A">
      <w:pPr>
        <w:pStyle w:val="2"/>
        <w:rPr>
          <w:rFonts w:ascii="SimSun" w:eastAsia="SimSun" w:hAnsi="SimSun"/>
        </w:rPr>
      </w:pPr>
      <w:bookmarkStart w:id="33" w:name="_Toc534932842"/>
      <w:r w:rsidRPr="009C1F1A">
        <w:rPr>
          <w:rFonts w:ascii="SimSun" w:eastAsia="SimSun" w:hAnsi="SimSun" w:hint="eastAsia"/>
        </w:rPr>
        <w:t>附件1</w:t>
      </w:r>
      <w:bookmarkEnd w:id="33"/>
    </w:p>
    <w:p w14:paraId="2CE8E23D" w14:textId="7D3C044A" w:rsidR="009C1F1A" w:rsidRPr="009C1F1A" w:rsidRDefault="009C1F1A" w:rsidP="009C1F1A">
      <w:pPr>
        <w:jc w:val="center"/>
        <w:rPr>
          <w:sz w:val="40"/>
        </w:rPr>
      </w:pPr>
      <w:r w:rsidRPr="009C1F1A">
        <w:rPr>
          <w:rFonts w:ascii="宋体" w:eastAsia="宋体" w:hAnsi="宋体" w:cs="Times New Roman"/>
          <w:sz w:val="32"/>
          <w:szCs w:val="20"/>
        </w:rPr>
        <w:t>软件维护问题列表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5"/>
        <w:gridCol w:w="775"/>
        <w:gridCol w:w="775"/>
        <w:gridCol w:w="775"/>
        <w:gridCol w:w="775"/>
        <w:gridCol w:w="774"/>
        <w:gridCol w:w="774"/>
        <w:gridCol w:w="774"/>
        <w:gridCol w:w="775"/>
        <w:gridCol w:w="775"/>
        <w:gridCol w:w="775"/>
      </w:tblGrid>
      <w:tr w:rsidR="009C1F1A" w:rsidRPr="009C1F1A" w14:paraId="0E10E297" w14:textId="08BA65A9" w:rsidTr="009C1F1A">
        <w:tc>
          <w:tcPr>
            <w:tcW w:w="775" w:type="dxa"/>
          </w:tcPr>
          <w:p w14:paraId="18F85D10" w14:textId="6C716208" w:rsidR="009C1F1A" w:rsidRPr="009C1F1A" w:rsidRDefault="009C1F1A" w:rsidP="009C1F1A">
            <w:pPr>
              <w:rPr>
                <w:rFonts w:ascii="SimSun" w:eastAsia="SimSun" w:hAnsi="SimSun"/>
              </w:rPr>
            </w:pPr>
            <w:r w:rsidRPr="009C1F1A">
              <w:rPr>
                <w:rFonts w:ascii="SimSun" w:eastAsia="SimSun" w:hAnsi="SimSun" w:hint="eastAsia"/>
              </w:rPr>
              <w:t>编号</w:t>
            </w:r>
          </w:p>
        </w:tc>
        <w:tc>
          <w:tcPr>
            <w:tcW w:w="775" w:type="dxa"/>
          </w:tcPr>
          <w:p w14:paraId="0B17007D" w14:textId="54CACCBC" w:rsidR="009C1F1A" w:rsidRPr="009C1F1A" w:rsidRDefault="009C1F1A" w:rsidP="009C1F1A">
            <w:pPr>
              <w:rPr>
                <w:rFonts w:ascii="SimSun" w:eastAsia="SimSun" w:hAnsi="SimSun"/>
              </w:rPr>
            </w:pPr>
            <w:r w:rsidRPr="009C1F1A">
              <w:rPr>
                <w:rFonts w:ascii="SimSun" w:eastAsia="SimSun" w:hAnsi="SimSun" w:hint="eastAsia"/>
              </w:rPr>
              <w:t>问题描述</w:t>
            </w:r>
          </w:p>
        </w:tc>
        <w:tc>
          <w:tcPr>
            <w:tcW w:w="775" w:type="dxa"/>
          </w:tcPr>
          <w:p w14:paraId="0C7A6E71" w14:textId="031D1DA5" w:rsidR="009C1F1A" w:rsidRPr="009C1F1A" w:rsidRDefault="009C1F1A" w:rsidP="009C1F1A">
            <w:pPr>
              <w:rPr>
                <w:rFonts w:ascii="SimSun" w:eastAsia="SimSun" w:hAnsi="SimSun"/>
              </w:rPr>
            </w:pPr>
            <w:r w:rsidRPr="009C1F1A">
              <w:rPr>
                <w:rFonts w:ascii="SimSun" w:eastAsia="SimSun" w:hAnsi="SimSun" w:hint="eastAsia"/>
              </w:rPr>
              <w:t>提交日期</w:t>
            </w:r>
          </w:p>
        </w:tc>
        <w:tc>
          <w:tcPr>
            <w:tcW w:w="775" w:type="dxa"/>
          </w:tcPr>
          <w:p w14:paraId="4FEB8CE9" w14:textId="0F06F226" w:rsidR="009C1F1A" w:rsidRPr="009C1F1A" w:rsidRDefault="009C1F1A" w:rsidP="009C1F1A">
            <w:pPr>
              <w:rPr>
                <w:rFonts w:ascii="SimSun" w:eastAsia="SimSun" w:hAnsi="SimSun"/>
              </w:rPr>
            </w:pPr>
            <w:r w:rsidRPr="009C1F1A">
              <w:rPr>
                <w:rFonts w:ascii="SimSun" w:eastAsia="SimSun" w:hAnsi="SimSun" w:hint="eastAsia"/>
              </w:rPr>
              <w:t>提交部门</w:t>
            </w:r>
          </w:p>
        </w:tc>
        <w:tc>
          <w:tcPr>
            <w:tcW w:w="775" w:type="dxa"/>
          </w:tcPr>
          <w:p w14:paraId="1A89B8C3" w14:textId="18845FEB" w:rsidR="009C1F1A" w:rsidRPr="009C1F1A" w:rsidRDefault="009C1F1A" w:rsidP="009C1F1A">
            <w:pPr>
              <w:rPr>
                <w:rFonts w:ascii="SimSun" w:eastAsia="SimSun" w:hAnsi="SimSun"/>
              </w:rPr>
            </w:pPr>
            <w:r w:rsidRPr="009C1F1A">
              <w:rPr>
                <w:rFonts w:ascii="SimSun" w:eastAsia="SimSun" w:hAnsi="SimSun" w:hint="eastAsia"/>
              </w:rPr>
              <w:t>提交人</w:t>
            </w:r>
          </w:p>
        </w:tc>
        <w:tc>
          <w:tcPr>
            <w:tcW w:w="774" w:type="dxa"/>
          </w:tcPr>
          <w:p w14:paraId="3081DCD2" w14:textId="2960891F" w:rsidR="009C1F1A" w:rsidRPr="009C1F1A" w:rsidRDefault="009C1F1A" w:rsidP="009C1F1A">
            <w:pPr>
              <w:rPr>
                <w:rFonts w:ascii="SimSun" w:eastAsia="SimSun" w:hAnsi="SimSun"/>
              </w:rPr>
            </w:pPr>
            <w:r w:rsidRPr="009C1F1A">
              <w:rPr>
                <w:rFonts w:ascii="SimSun" w:eastAsia="SimSun" w:hAnsi="SimSun" w:hint="eastAsia"/>
              </w:rPr>
              <w:t>记录人</w:t>
            </w:r>
          </w:p>
        </w:tc>
        <w:tc>
          <w:tcPr>
            <w:tcW w:w="774" w:type="dxa"/>
          </w:tcPr>
          <w:p w14:paraId="01011ED0" w14:textId="7779406D" w:rsidR="009C1F1A" w:rsidRPr="009C1F1A" w:rsidRDefault="009C1F1A" w:rsidP="009C1F1A">
            <w:pPr>
              <w:rPr>
                <w:rFonts w:ascii="SimSun" w:eastAsia="SimSun" w:hAnsi="SimSun"/>
              </w:rPr>
            </w:pPr>
            <w:r w:rsidRPr="009C1F1A">
              <w:rPr>
                <w:rFonts w:ascii="SimSun" w:eastAsia="SimSun" w:hAnsi="SimSun" w:hint="eastAsia"/>
              </w:rPr>
              <w:t>问题类型</w:t>
            </w:r>
          </w:p>
        </w:tc>
        <w:tc>
          <w:tcPr>
            <w:tcW w:w="774" w:type="dxa"/>
          </w:tcPr>
          <w:p w14:paraId="2307BFB8" w14:textId="01A99175" w:rsidR="009C1F1A" w:rsidRPr="009C1F1A" w:rsidRDefault="009C1F1A" w:rsidP="009C1F1A">
            <w:pPr>
              <w:rPr>
                <w:rFonts w:ascii="SimSun" w:eastAsia="SimSun" w:hAnsi="SimSun"/>
              </w:rPr>
            </w:pPr>
            <w:r w:rsidRPr="009C1F1A">
              <w:rPr>
                <w:rFonts w:ascii="SimSun" w:eastAsia="SimSun" w:hAnsi="SimSun" w:hint="eastAsia"/>
              </w:rPr>
              <w:t>解决人</w:t>
            </w:r>
          </w:p>
        </w:tc>
        <w:tc>
          <w:tcPr>
            <w:tcW w:w="775" w:type="dxa"/>
          </w:tcPr>
          <w:p w14:paraId="7B52CB7C" w14:textId="613DF2B8" w:rsidR="009C1F1A" w:rsidRPr="009C1F1A" w:rsidRDefault="009C1F1A" w:rsidP="009C1F1A">
            <w:pPr>
              <w:rPr>
                <w:rFonts w:ascii="SimSun" w:eastAsia="SimSun" w:hAnsi="SimSun"/>
              </w:rPr>
            </w:pPr>
            <w:r w:rsidRPr="009C1F1A">
              <w:rPr>
                <w:rFonts w:ascii="SimSun" w:eastAsia="SimSun" w:hAnsi="SimSun" w:hint="eastAsia"/>
              </w:rPr>
              <w:t>解决状态</w:t>
            </w:r>
          </w:p>
        </w:tc>
        <w:tc>
          <w:tcPr>
            <w:tcW w:w="775" w:type="dxa"/>
          </w:tcPr>
          <w:p w14:paraId="325550FE" w14:textId="2095660C" w:rsidR="009C1F1A" w:rsidRPr="009C1F1A" w:rsidRDefault="009C1F1A" w:rsidP="009C1F1A">
            <w:pPr>
              <w:rPr>
                <w:rFonts w:ascii="SimSun" w:eastAsia="SimSun" w:hAnsi="SimSun"/>
              </w:rPr>
            </w:pPr>
            <w:r w:rsidRPr="009C1F1A">
              <w:rPr>
                <w:rFonts w:ascii="SimSun" w:eastAsia="SimSun" w:hAnsi="SimSun" w:hint="eastAsia"/>
              </w:rPr>
              <w:t>解决日期</w:t>
            </w:r>
          </w:p>
        </w:tc>
        <w:tc>
          <w:tcPr>
            <w:tcW w:w="775" w:type="dxa"/>
          </w:tcPr>
          <w:p w14:paraId="71DAC654" w14:textId="1E789A33" w:rsidR="009C1F1A" w:rsidRPr="009C1F1A" w:rsidRDefault="009C1F1A" w:rsidP="009C1F1A">
            <w:pPr>
              <w:rPr>
                <w:rFonts w:ascii="SimSun" w:eastAsia="SimSun" w:hAnsi="SimSun"/>
              </w:rPr>
            </w:pPr>
            <w:r w:rsidRPr="009C1F1A">
              <w:rPr>
                <w:rFonts w:ascii="SimSun" w:eastAsia="SimSun" w:hAnsi="SimSun" w:hint="eastAsia"/>
              </w:rPr>
              <w:t>备注</w:t>
            </w:r>
          </w:p>
        </w:tc>
      </w:tr>
      <w:tr w:rsidR="009C1F1A" w:rsidRPr="009C1F1A" w14:paraId="4FDBB366" w14:textId="70F77EB9" w:rsidTr="009C1F1A">
        <w:trPr>
          <w:trHeight w:val="968"/>
        </w:trPr>
        <w:tc>
          <w:tcPr>
            <w:tcW w:w="775" w:type="dxa"/>
          </w:tcPr>
          <w:p w14:paraId="38D164D1" w14:textId="77777777" w:rsidR="009C1F1A" w:rsidRPr="009C1F1A" w:rsidRDefault="009C1F1A" w:rsidP="009C1F1A">
            <w:pPr>
              <w:rPr>
                <w:rFonts w:ascii="SimSun" w:eastAsia="SimSun" w:hAnsi="SimSun"/>
              </w:rPr>
            </w:pPr>
          </w:p>
        </w:tc>
        <w:tc>
          <w:tcPr>
            <w:tcW w:w="775" w:type="dxa"/>
          </w:tcPr>
          <w:p w14:paraId="541574F9" w14:textId="77777777" w:rsidR="009C1F1A" w:rsidRPr="009C1F1A" w:rsidRDefault="009C1F1A" w:rsidP="009C1F1A">
            <w:pPr>
              <w:rPr>
                <w:rFonts w:ascii="SimSun" w:eastAsia="SimSun" w:hAnsi="SimSun"/>
              </w:rPr>
            </w:pPr>
          </w:p>
        </w:tc>
        <w:tc>
          <w:tcPr>
            <w:tcW w:w="775" w:type="dxa"/>
          </w:tcPr>
          <w:p w14:paraId="5635667F" w14:textId="77777777" w:rsidR="009C1F1A" w:rsidRPr="009C1F1A" w:rsidRDefault="009C1F1A" w:rsidP="009C1F1A">
            <w:pPr>
              <w:rPr>
                <w:rFonts w:ascii="SimSun" w:eastAsia="SimSun" w:hAnsi="SimSun"/>
              </w:rPr>
            </w:pPr>
          </w:p>
        </w:tc>
        <w:tc>
          <w:tcPr>
            <w:tcW w:w="775" w:type="dxa"/>
          </w:tcPr>
          <w:p w14:paraId="59AA0182" w14:textId="77777777" w:rsidR="009C1F1A" w:rsidRPr="009C1F1A" w:rsidRDefault="009C1F1A" w:rsidP="009C1F1A">
            <w:pPr>
              <w:rPr>
                <w:rFonts w:ascii="SimSun" w:eastAsia="SimSun" w:hAnsi="SimSun"/>
              </w:rPr>
            </w:pPr>
          </w:p>
        </w:tc>
        <w:tc>
          <w:tcPr>
            <w:tcW w:w="775" w:type="dxa"/>
          </w:tcPr>
          <w:p w14:paraId="6A08BD3A" w14:textId="77777777" w:rsidR="009C1F1A" w:rsidRPr="009C1F1A" w:rsidRDefault="009C1F1A" w:rsidP="009C1F1A">
            <w:pPr>
              <w:rPr>
                <w:rFonts w:ascii="SimSun" w:eastAsia="SimSun" w:hAnsi="SimSun"/>
              </w:rPr>
            </w:pPr>
          </w:p>
        </w:tc>
        <w:tc>
          <w:tcPr>
            <w:tcW w:w="774" w:type="dxa"/>
          </w:tcPr>
          <w:p w14:paraId="6C505493" w14:textId="77777777" w:rsidR="009C1F1A" w:rsidRPr="009C1F1A" w:rsidRDefault="009C1F1A" w:rsidP="009C1F1A">
            <w:pPr>
              <w:rPr>
                <w:rFonts w:ascii="SimSun" w:eastAsia="SimSun" w:hAnsi="SimSun"/>
              </w:rPr>
            </w:pPr>
          </w:p>
        </w:tc>
        <w:tc>
          <w:tcPr>
            <w:tcW w:w="774" w:type="dxa"/>
          </w:tcPr>
          <w:p w14:paraId="60C98AEE" w14:textId="77777777" w:rsidR="009C1F1A" w:rsidRPr="009C1F1A" w:rsidRDefault="009C1F1A" w:rsidP="009C1F1A">
            <w:pPr>
              <w:rPr>
                <w:rFonts w:ascii="SimSun" w:eastAsia="SimSun" w:hAnsi="SimSun"/>
              </w:rPr>
            </w:pPr>
          </w:p>
        </w:tc>
        <w:tc>
          <w:tcPr>
            <w:tcW w:w="774" w:type="dxa"/>
          </w:tcPr>
          <w:p w14:paraId="2EE3AC4C" w14:textId="77777777" w:rsidR="009C1F1A" w:rsidRPr="009C1F1A" w:rsidRDefault="009C1F1A" w:rsidP="009C1F1A">
            <w:pPr>
              <w:rPr>
                <w:rFonts w:ascii="SimSun" w:eastAsia="SimSun" w:hAnsi="SimSun"/>
              </w:rPr>
            </w:pPr>
          </w:p>
        </w:tc>
        <w:tc>
          <w:tcPr>
            <w:tcW w:w="775" w:type="dxa"/>
          </w:tcPr>
          <w:p w14:paraId="6F559F4C" w14:textId="77777777" w:rsidR="009C1F1A" w:rsidRPr="009C1F1A" w:rsidRDefault="009C1F1A" w:rsidP="009C1F1A">
            <w:pPr>
              <w:rPr>
                <w:rFonts w:ascii="SimSun" w:eastAsia="SimSun" w:hAnsi="SimSun"/>
              </w:rPr>
            </w:pPr>
          </w:p>
        </w:tc>
        <w:tc>
          <w:tcPr>
            <w:tcW w:w="775" w:type="dxa"/>
          </w:tcPr>
          <w:p w14:paraId="42CD0F96" w14:textId="77777777" w:rsidR="009C1F1A" w:rsidRPr="009C1F1A" w:rsidRDefault="009C1F1A" w:rsidP="009C1F1A">
            <w:pPr>
              <w:rPr>
                <w:rFonts w:ascii="SimSun" w:eastAsia="SimSun" w:hAnsi="SimSun"/>
              </w:rPr>
            </w:pPr>
          </w:p>
        </w:tc>
        <w:tc>
          <w:tcPr>
            <w:tcW w:w="775" w:type="dxa"/>
          </w:tcPr>
          <w:p w14:paraId="61C562EF" w14:textId="77777777" w:rsidR="009C1F1A" w:rsidRPr="009C1F1A" w:rsidRDefault="009C1F1A" w:rsidP="009C1F1A">
            <w:pPr>
              <w:rPr>
                <w:rFonts w:ascii="SimSun" w:eastAsia="SimSun" w:hAnsi="SimSun"/>
              </w:rPr>
            </w:pPr>
          </w:p>
        </w:tc>
      </w:tr>
    </w:tbl>
    <w:p w14:paraId="53B50E69" w14:textId="25649BB5" w:rsidR="009C1F1A" w:rsidRDefault="009C1F1A" w:rsidP="009C1F1A">
      <w:pPr>
        <w:pStyle w:val="2"/>
        <w:rPr>
          <w:rFonts w:ascii="SimSun" w:eastAsia="SimSun" w:hAnsi="SimSun"/>
        </w:rPr>
      </w:pPr>
      <w:bookmarkStart w:id="34" w:name="_Toc534932843"/>
      <w:r w:rsidRPr="009C1F1A">
        <w:rPr>
          <w:rFonts w:ascii="SimSun" w:eastAsia="SimSun" w:hAnsi="SimSun" w:hint="eastAsia"/>
        </w:rPr>
        <w:t>附件2</w:t>
      </w:r>
      <w:bookmarkEnd w:id="34"/>
    </w:p>
    <w:p w14:paraId="1FB62E26" w14:textId="654E391C" w:rsidR="009C1F1A" w:rsidRDefault="009C1F1A" w:rsidP="009C1F1A">
      <w:pPr>
        <w:jc w:val="center"/>
        <w:rPr>
          <w:rFonts w:ascii="宋体" w:eastAsia="宋体" w:hAnsi="宋体" w:cs="Times New Roman"/>
          <w:sz w:val="32"/>
          <w:szCs w:val="20"/>
        </w:rPr>
      </w:pPr>
      <w:r w:rsidRPr="009C1F1A">
        <w:rPr>
          <w:rFonts w:ascii="宋体" w:eastAsia="宋体" w:hAnsi="宋体" w:cs="Times New Roman" w:hint="eastAsia"/>
          <w:sz w:val="32"/>
          <w:szCs w:val="20"/>
        </w:rPr>
        <w:t>软件维护问题分析报告</w:t>
      </w:r>
    </w:p>
    <w:tbl>
      <w:tblPr>
        <w:tblStyle w:val="a9"/>
        <w:tblW w:w="8472" w:type="dxa"/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48"/>
        <w:gridCol w:w="948"/>
        <w:gridCol w:w="948"/>
        <w:gridCol w:w="949"/>
        <w:gridCol w:w="883"/>
      </w:tblGrid>
      <w:tr w:rsidR="008D6E84" w:rsidRPr="009C1F1A" w14:paraId="3C08BA14" w14:textId="77777777" w:rsidTr="008D6E84">
        <w:trPr>
          <w:trHeight w:val="941"/>
        </w:trPr>
        <w:tc>
          <w:tcPr>
            <w:tcW w:w="949" w:type="dxa"/>
          </w:tcPr>
          <w:p w14:paraId="0C6F2827" w14:textId="7DBD3FD7" w:rsidR="009C1F1A" w:rsidRPr="009C1F1A" w:rsidRDefault="009C1F1A" w:rsidP="00EA3167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疑难问题</w:t>
            </w:r>
          </w:p>
        </w:tc>
        <w:tc>
          <w:tcPr>
            <w:tcW w:w="949" w:type="dxa"/>
          </w:tcPr>
          <w:p w14:paraId="1F641871" w14:textId="14EA164B" w:rsidR="009C1F1A" w:rsidRPr="009C1F1A" w:rsidRDefault="009C1F1A" w:rsidP="00EA3167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提交时间</w:t>
            </w:r>
          </w:p>
        </w:tc>
        <w:tc>
          <w:tcPr>
            <w:tcW w:w="949" w:type="dxa"/>
          </w:tcPr>
          <w:p w14:paraId="5E0A6A56" w14:textId="77777777" w:rsidR="009C1F1A" w:rsidRPr="009C1F1A" w:rsidRDefault="009C1F1A" w:rsidP="00EA3167">
            <w:pPr>
              <w:rPr>
                <w:rFonts w:ascii="SimSun" w:eastAsia="SimSun" w:hAnsi="SimSun"/>
              </w:rPr>
            </w:pPr>
            <w:r w:rsidRPr="009C1F1A">
              <w:rPr>
                <w:rFonts w:ascii="SimSun" w:eastAsia="SimSun" w:hAnsi="SimSun" w:hint="eastAsia"/>
              </w:rPr>
              <w:t>提交部门</w:t>
            </w:r>
          </w:p>
        </w:tc>
        <w:tc>
          <w:tcPr>
            <w:tcW w:w="949" w:type="dxa"/>
          </w:tcPr>
          <w:p w14:paraId="509E436D" w14:textId="77777777" w:rsidR="009C1F1A" w:rsidRPr="009C1F1A" w:rsidRDefault="009C1F1A" w:rsidP="00EA3167">
            <w:pPr>
              <w:rPr>
                <w:rFonts w:ascii="SimSun" w:eastAsia="SimSun" w:hAnsi="SimSun"/>
              </w:rPr>
            </w:pPr>
            <w:r w:rsidRPr="009C1F1A">
              <w:rPr>
                <w:rFonts w:ascii="SimSun" w:eastAsia="SimSun" w:hAnsi="SimSun" w:hint="eastAsia"/>
              </w:rPr>
              <w:t>提交人</w:t>
            </w:r>
          </w:p>
        </w:tc>
        <w:tc>
          <w:tcPr>
            <w:tcW w:w="948" w:type="dxa"/>
          </w:tcPr>
          <w:p w14:paraId="628D92CC" w14:textId="2B05040A" w:rsidR="009C1F1A" w:rsidRPr="009C1F1A" w:rsidRDefault="009C1F1A" w:rsidP="00EA3167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受理人</w:t>
            </w:r>
          </w:p>
        </w:tc>
        <w:tc>
          <w:tcPr>
            <w:tcW w:w="948" w:type="dxa"/>
          </w:tcPr>
          <w:p w14:paraId="6C459305" w14:textId="07A32A4E" w:rsidR="009C1F1A" w:rsidRPr="009C1F1A" w:rsidRDefault="009C1F1A" w:rsidP="00EA3167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重复次数</w:t>
            </w:r>
          </w:p>
        </w:tc>
        <w:tc>
          <w:tcPr>
            <w:tcW w:w="948" w:type="dxa"/>
          </w:tcPr>
          <w:p w14:paraId="44260AC5" w14:textId="11DB8807" w:rsidR="009C1F1A" w:rsidRPr="009C1F1A" w:rsidRDefault="008D6E84" w:rsidP="00EA3167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影响程度</w:t>
            </w:r>
          </w:p>
        </w:tc>
        <w:tc>
          <w:tcPr>
            <w:tcW w:w="949" w:type="dxa"/>
          </w:tcPr>
          <w:p w14:paraId="02780D66" w14:textId="08C84B36" w:rsidR="009C1F1A" w:rsidRPr="009C1F1A" w:rsidRDefault="008D6E84" w:rsidP="00EA3167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当前解决方法</w:t>
            </w:r>
          </w:p>
        </w:tc>
        <w:tc>
          <w:tcPr>
            <w:tcW w:w="883" w:type="dxa"/>
          </w:tcPr>
          <w:p w14:paraId="52A6AFC3" w14:textId="3FAFFFEB" w:rsidR="009C1F1A" w:rsidRPr="009C1F1A" w:rsidRDefault="008D6E84" w:rsidP="00EA3167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解决建议</w:t>
            </w:r>
          </w:p>
        </w:tc>
      </w:tr>
      <w:tr w:rsidR="008D6E84" w:rsidRPr="009C1F1A" w14:paraId="6D41C539" w14:textId="77777777" w:rsidTr="008D6E84">
        <w:trPr>
          <w:trHeight w:val="1479"/>
        </w:trPr>
        <w:tc>
          <w:tcPr>
            <w:tcW w:w="949" w:type="dxa"/>
          </w:tcPr>
          <w:p w14:paraId="22886FC1" w14:textId="77777777" w:rsidR="009C1F1A" w:rsidRPr="009C1F1A" w:rsidRDefault="009C1F1A" w:rsidP="00EA3167">
            <w:pPr>
              <w:rPr>
                <w:rFonts w:ascii="SimSun" w:eastAsia="SimSun" w:hAnsi="SimSun"/>
              </w:rPr>
            </w:pPr>
          </w:p>
        </w:tc>
        <w:tc>
          <w:tcPr>
            <w:tcW w:w="949" w:type="dxa"/>
          </w:tcPr>
          <w:p w14:paraId="6733F25D" w14:textId="77777777" w:rsidR="009C1F1A" w:rsidRPr="009C1F1A" w:rsidRDefault="009C1F1A" w:rsidP="00EA3167">
            <w:pPr>
              <w:rPr>
                <w:rFonts w:ascii="SimSun" w:eastAsia="SimSun" w:hAnsi="SimSun"/>
              </w:rPr>
            </w:pPr>
          </w:p>
        </w:tc>
        <w:tc>
          <w:tcPr>
            <w:tcW w:w="949" w:type="dxa"/>
          </w:tcPr>
          <w:p w14:paraId="4EE5BCEA" w14:textId="77777777" w:rsidR="009C1F1A" w:rsidRPr="009C1F1A" w:rsidRDefault="009C1F1A" w:rsidP="00EA3167">
            <w:pPr>
              <w:rPr>
                <w:rFonts w:ascii="SimSun" w:eastAsia="SimSun" w:hAnsi="SimSun"/>
              </w:rPr>
            </w:pPr>
          </w:p>
        </w:tc>
        <w:tc>
          <w:tcPr>
            <w:tcW w:w="949" w:type="dxa"/>
          </w:tcPr>
          <w:p w14:paraId="5E8D42C2" w14:textId="77777777" w:rsidR="009C1F1A" w:rsidRPr="009C1F1A" w:rsidRDefault="009C1F1A" w:rsidP="00EA3167">
            <w:pPr>
              <w:rPr>
                <w:rFonts w:ascii="SimSun" w:eastAsia="SimSun" w:hAnsi="SimSun"/>
              </w:rPr>
            </w:pPr>
          </w:p>
        </w:tc>
        <w:tc>
          <w:tcPr>
            <w:tcW w:w="948" w:type="dxa"/>
          </w:tcPr>
          <w:p w14:paraId="6C46FFF0" w14:textId="77777777" w:rsidR="009C1F1A" w:rsidRPr="009C1F1A" w:rsidRDefault="009C1F1A" w:rsidP="00EA3167">
            <w:pPr>
              <w:rPr>
                <w:rFonts w:ascii="SimSun" w:eastAsia="SimSun" w:hAnsi="SimSun"/>
              </w:rPr>
            </w:pPr>
          </w:p>
        </w:tc>
        <w:tc>
          <w:tcPr>
            <w:tcW w:w="948" w:type="dxa"/>
          </w:tcPr>
          <w:p w14:paraId="7AD596DD" w14:textId="77777777" w:rsidR="009C1F1A" w:rsidRPr="009C1F1A" w:rsidRDefault="009C1F1A" w:rsidP="00EA3167">
            <w:pPr>
              <w:rPr>
                <w:rFonts w:ascii="SimSun" w:eastAsia="SimSun" w:hAnsi="SimSun"/>
              </w:rPr>
            </w:pPr>
          </w:p>
        </w:tc>
        <w:tc>
          <w:tcPr>
            <w:tcW w:w="948" w:type="dxa"/>
          </w:tcPr>
          <w:p w14:paraId="6F09A613" w14:textId="77777777" w:rsidR="009C1F1A" w:rsidRPr="009C1F1A" w:rsidRDefault="009C1F1A" w:rsidP="00EA3167">
            <w:pPr>
              <w:rPr>
                <w:rFonts w:ascii="SimSun" w:eastAsia="SimSun" w:hAnsi="SimSun"/>
              </w:rPr>
            </w:pPr>
          </w:p>
        </w:tc>
        <w:tc>
          <w:tcPr>
            <w:tcW w:w="949" w:type="dxa"/>
          </w:tcPr>
          <w:p w14:paraId="6035289A" w14:textId="77777777" w:rsidR="009C1F1A" w:rsidRPr="009C1F1A" w:rsidRDefault="009C1F1A" w:rsidP="00EA3167">
            <w:pPr>
              <w:rPr>
                <w:rFonts w:ascii="SimSun" w:eastAsia="SimSun" w:hAnsi="SimSun"/>
              </w:rPr>
            </w:pPr>
          </w:p>
        </w:tc>
        <w:tc>
          <w:tcPr>
            <w:tcW w:w="883" w:type="dxa"/>
          </w:tcPr>
          <w:p w14:paraId="726385F7" w14:textId="77777777" w:rsidR="009C1F1A" w:rsidRPr="009C1F1A" w:rsidRDefault="009C1F1A" w:rsidP="00EA3167">
            <w:pPr>
              <w:rPr>
                <w:rFonts w:ascii="SimSun" w:eastAsia="SimSun" w:hAnsi="SimSun"/>
              </w:rPr>
            </w:pPr>
          </w:p>
        </w:tc>
      </w:tr>
    </w:tbl>
    <w:p w14:paraId="373201A5" w14:textId="77777777" w:rsidR="009C1F1A" w:rsidRPr="009C1F1A" w:rsidRDefault="009C1F1A" w:rsidP="009C1F1A">
      <w:pPr>
        <w:jc w:val="center"/>
        <w:rPr>
          <w:rFonts w:ascii="宋体" w:eastAsia="宋体" w:hAnsi="宋体" w:cs="Times New Roman"/>
          <w:sz w:val="32"/>
          <w:szCs w:val="20"/>
        </w:rPr>
      </w:pPr>
    </w:p>
    <w:sectPr w:rsidR="009C1F1A" w:rsidRPr="009C1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left" w:pos="0"/>
        </w:tabs>
        <w:ind w:left="0" w:firstLine="284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（%1）"/>
      <w:lvlJc w:val="left"/>
      <w:pPr>
        <w:tabs>
          <w:tab w:val="left" w:pos="0"/>
        </w:tabs>
        <w:ind w:left="0" w:firstLine="284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B"/>
    <w:multiLevelType w:val="multilevel"/>
    <w:tmpl w:val="0000000B"/>
    <w:lvl w:ilvl="0">
      <w:start w:val="1"/>
      <w:numFmt w:val="decimal"/>
      <w:lvlText w:val="（%1）"/>
      <w:lvlJc w:val="left"/>
      <w:pPr>
        <w:tabs>
          <w:tab w:val="left" w:pos="0"/>
        </w:tabs>
        <w:ind w:left="0" w:firstLine="284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5080798"/>
    <w:multiLevelType w:val="hybridMultilevel"/>
    <w:tmpl w:val="51825CA4"/>
    <w:lvl w:ilvl="0" w:tplc="7AF820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A75360"/>
    <w:multiLevelType w:val="hybridMultilevel"/>
    <w:tmpl w:val="87A2F8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F5682"/>
    <w:rsid w:val="00010B1F"/>
    <w:rsid w:val="000A2F3D"/>
    <w:rsid w:val="000C4679"/>
    <w:rsid w:val="003D25AD"/>
    <w:rsid w:val="003F5338"/>
    <w:rsid w:val="004300C1"/>
    <w:rsid w:val="005B6810"/>
    <w:rsid w:val="005E3A73"/>
    <w:rsid w:val="0064253F"/>
    <w:rsid w:val="007A5E42"/>
    <w:rsid w:val="007B02F0"/>
    <w:rsid w:val="008D6E84"/>
    <w:rsid w:val="008E5D39"/>
    <w:rsid w:val="00980CD8"/>
    <w:rsid w:val="009951F2"/>
    <w:rsid w:val="009C1F1A"/>
    <w:rsid w:val="00A62ADE"/>
    <w:rsid w:val="00B11F89"/>
    <w:rsid w:val="00CC550F"/>
    <w:rsid w:val="00CD72C4"/>
    <w:rsid w:val="00D14EDB"/>
    <w:rsid w:val="00D30BA3"/>
    <w:rsid w:val="00E72390"/>
    <w:rsid w:val="00F6221E"/>
    <w:rsid w:val="00FC15E5"/>
    <w:rsid w:val="00FC5719"/>
    <w:rsid w:val="040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31A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0"/>
    <w:unhideWhenUsed/>
    <w:qFormat/>
    <w:rsid w:val="00D14E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D14E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customStyle="1" w:styleId="10">
    <w:name w:val="列出段落1"/>
    <w:basedOn w:val="a"/>
    <w:qFormat/>
    <w:pPr>
      <w:ind w:firstLineChars="200" w:firstLine="420"/>
    </w:pPr>
    <w:rPr>
      <w:rFonts w:ascii="Calibri" w:eastAsia="宋体" w:hAnsi="Calibri" w:cs="黑体"/>
    </w:rPr>
  </w:style>
  <w:style w:type="paragraph" w:customStyle="1" w:styleId="New">
    <w:name w:val="正文 New"/>
    <w:qFormat/>
    <w:pPr>
      <w:widowControl w:val="0"/>
      <w:jc w:val="both"/>
    </w:pPr>
    <w:rPr>
      <w:rFonts w:ascii="Calibri" w:eastAsia="宋体" w:hAnsi="Calibri" w:cs="黑体"/>
      <w:sz w:val="21"/>
      <w:szCs w:val="22"/>
    </w:rPr>
  </w:style>
  <w:style w:type="paragraph" w:customStyle="1" w:styleId="WPSOffice1">
    <w:name w:val="WPSOffice手动目录 1"/>
  </w:style>
  <w:style w:type="paragraph" w:styleId="a4">
    <w:name w:val="TOC Heading"/>
    <w:basedOn w:val="1"/>
    <w:next w:val="a"/>
    <w:uiPriority w:val="39"/>
    <w:unhideWhenUsed/>
    <w:qFormat/>
    <w:rsid w:val="00F622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F6221E"/>
    <w:pPr>
      <w:spacing w:before="120"/>
      <w:jc w:val="left"/>
    </w:pPr>
    <w:rPr>
      <w:rFonts w:asciiTheme="minorHAnsi" w:hAnsiTheme="minorHAnsi"/>
      <w:b/>
      <w:bCs/>
      <w:caps/>
      <w:sz w:val="22"/>
    </w:rPr>
  </w:style>
  <w:style w:type="paragraph" w:styleId="20">
    <w:name w:val="toc 2"/>
    <w:basedOn w:val="a"/>
    <w:next w:val="a"/>
    <w:autoRedefine/>
    <w:uiPriority w:val="39"/>
    <w:rsid w:val="00F6221E"/>
    <w:pPr>
      <w:ind w:left="240"/>
      <w:jc w:val="left"/>
    </w:pPr>
    <w:rPr>
      <w:rFonts w:asciiTheme="minorHAnsi" w:hAnsiTheme="minorHAnsi"/>
      <w:smallCaps/>
      <w:sz w:val="22"/>
    </w:rPr>
  </w:style>
  <w:style w:type="character" w:styleId="a5">
    <w:name w:val="Hyperlink"/>
    <w:basedOn w:val="a0"/>
    <w:uiPriority w:val="99"/>
    <w:unhideWhenUsed/>
    <w:qFormat/>
    <w:rsid w:val="00F6221E"/>
    <w:rPr>
      <w:color w:val="0563C1" w:themeColor="hyperlink"/>
      <w:u w:val="single"/>
    </w:rPr>
  </w:style>
  <w:style w:type="paragraph" w:customStyle="1" w:styleId="a6">
    <w:name w:val="小四正文"/>
    <w:basedOn w:val="a7"/>
    <w:qFormat/>
    <w:rsid w:val="00D30BA3"/>
    <w:pPr>
      <w:spacing w:line="400" w:lineRule="exact"/>
      <w:ind w:firstLineChars="200" w:firstLine="200"/>
    </w:pPr>
    <w:rPr>
      <w:rFonts w:ascii="Times New Roman" w:hAnsi="Times New Roman" w:cs="宋体"/>
      <w:szCs w:val="21"/>
    </w:rPr>
  </w:style>
  <w:style w:type="paragraph" w:styleId="a7">
    <w:name w:val="Plain Text"/>
    <w:basedOn w:val="a"/>
    <w:link w:val="a8"/>
    <w:rsid w:val="00D30BA3"/>
    <w:rPr>
      <w:rFonts w:ascii="宋体" w:eastAsia="宋体" w:hAnsi="Courier"/>
      <w:szCs w:val="24"/>
    </w:rPr>
  </w:style>
  <w:style w:type="character" w:customStyle="1" w:styleId="a8">
    <w:name w:val="纯文本字符"/>
    <w:basedOn w:val="a0"/>
    <w:link w:val="a7"/>
    <w:rsid w:val="00D30BA3"/>
    <w:rPr>
      <w:rFonts w:ascii="宋体" w:eastAsia="宋体" w:hAnsi="Courier"/>
      <w:kern w:val="2"/>
      <w:sz w:val="24"/>
      <w:szCs w:val="24"/>
    </w:rPr>
  </w:style>
  <w:style w:type="character" w:customStyle="1" w:styleId="30">
    <w:name w:val="标题 3字符"/>
    <w:basedOn w:val="a0"/>
    <w:link w:val="3"/>
    <w:rsid w:val="00D14EDB"/>
    <w:rPr>
      <w:rFonts w:ascii="等线" w:eastAsia="等线" w:hAnsi="等线"/>
      <w:b/>
      <w:bCs/>
      <w:sz w:val="32"/>
      <w:szCs w:val="32"/>
    </w:rPr>
  </w:style>
  <w:style w:type="table" w:styleId="a9">
    <w:name w:val="Table Grid"/>
    <w:basedOn w:val="a1"/>
    <w:qFormat/>
    <w:rsid w:val="00D14EDB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link w:val="ab"/>
    <w:uiPriority w:val="34"/>
    <w:qFormat/>
    <w:rsid w:val="00D14EDB"/>
    <w:pPr>
      <w:ind w:firstLineChars="200" w:firstLine="420"/>
    </w:pPr>
    <w:rPr>
      <w:rFonts w:asciiTheme="minorHAnsi" w:eastAsiaTheme="minorEastAsia" w:hAnsiTheme="minorHAnsi"/>
      <w:sz w:val="21"/>
    </w:rPr>
  </w:style>
  <w:style w:type="character" w:customStyle="1" w:styleId="ab">
    <w:name w:val="列出段落字符"/>
    <w:basedOn w:val="a0"/>
    <w:link w:val="aa"/>
    <w:uiPriority w:val="34"/>
    <w:qFormat/>
    <w:rsid w:val="00D14EDB"/>
    <w:rPr>
      <w:sz w:val="21"/>
      <w:szCs w:val="22"/>
    </w:rPr>
  </w:style>
  <w:style w:type="paragraph" w:styleId="ac">
    <w:name w:val="No Spacing"/>
    <w:uiPriority w:val="1"/>
    <w:qFormat/>
    <w:rsid w:val="00D14EDB"/>
    <w:pPr>
      <w:widowControl w:val="0"/>
      <w:jc w:val="both"/>
    </w:pPr>
    <w:rPr>
      <w:sz w:val="21"/>
      <w:szCs w:val="22"/>
    </w:rPr>
  </w:style>
  <w:style w:type="character" w:customStyle="1" w:styleId="40">
    <w:name w:val="标题 4字符"/>
    <w:basedOn w:val="a0"/>
    <w:link w:val="4"/>
    <w:rsid w:val="00D14E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Normal Indent"/>
    <w:aliases w:val="上海中望标准正文（首行缩进两字）,ALT+Z,四号,Indent 1,上海中望标准正文文字,HD正文1,上海中望标准,Normal Indent（正文缩进）,水上软件,正文缩进（首行缩进两字）,正文缩进1,正文缩进 Char,正文不缩进,特点 Char,正文缩进William,正文（图说明文字居中）,标题4,正文对齐,body text,bt,表正文,正文非缩进,特点,段1,中文正文,正文（首行缩进两字） Char Char"/>
    <w:basedOn w:val="a"/>
    <w:rsid w:val="0064253F"/>
    <w:pPr>
      <w:adjustRightInd w:val="0"/>
      <w:snapToGrid w:val="0"/>
      <w:spacing w:after="120" w:line="360" w:lineRule="auto"/>
      <w:ind w:firstLineChars="200" w:firstLine="200"/>
    </w:pPr>
    <w:rPr>
      <w:rFonts w:ascii="宋体" w:eastAsia="宋体" w:hAnsi="宋体" w:cs="Times New Roman"/>
      <w:sz w:val="21"/>
      <w:szCs w:val="20"/>
    </w:rPr>
  </w:style>
  <w:style w:type="paragraph" w:styleId="31">
    <w:name w:val="toc 3"/>
    <w:basedOn w:val="a"/>
    <w:next w:val="a"/>
    <w:autoRedefine/>
    <w:uiPriority w:val="39"/>
    <w:rsid w:val="008D6E84"/>
    <w:pPr>
      <w:ind w:left="480"/>
      <w:jc w:val="left"/>
    </w:pPr>
    <w:rPr>
      <w:rFonts w:asciiTheme="minorHAnsi" w:hAnsiTheme="minorHAnsi"/>
      <w:i/>
      <w:iCs/>
      <w:sz w:val="22"/>
    </w:rPr>
  </w:style>
  <w:style w:type="paragraph" w:styleId="41">
    <w:name w:val="toc 4"/>
    <w:basedOn w:val="a"/>
    <w:next w:val="a"/>
    <w:autoRedefine/>
    <w:rsid w:val="008D6E84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8D6E8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8D6E8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8D6E8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8D6E8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8D6E84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295173-3BC3-E548-90FB-0A8847F6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828</Words>
  <Characters>4724</Characters>
  <Application>Microsoft Macintosh Word</Application>
  <DocSecurity>0</DocSecurity>
  <Lines>39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1概述</vt:lpstr>
      <vt:lpstr>    1.1目的</vt:lpstr>
      <vt:lpstr>    1.2背景</vt:lpstr>
      <vt:lpstr>    1.3术语定义</vt:lpstr>
      <vt:lpstr>    1.4参考资料</vt:lpstr>
      <vt:lpstr>2维护方案</vt:lpstr>
      <vt:lpstr>    2.1维护范围</vt:lpstr>
      <vt:lpstr>    2.2维护分工</vt:lpstr>
      <vt:lpstr>    2.3维护周期</vt:lpstr>
      <vt:lpstr>    2.4组织和职责</vt:lpstr>
      <vt:lpstr>    2.5沟通计划</vt:lpstr>
      <vt:lpstr>        2.5.1干系人相关信息</vt:lpstr>
      <vt:lpstr>        2.5.2沟通形式</vt:lpstr>
      <vt:lpstr>        2.5.3限制沟通因素</vt:lpstr>
      <vt:lpstr>        2.5.4 组内沟通时间</vt:lpstr>
      <vt:lpstr>    2.6预算</vt:lpstr>
      <vt:lpstr>3.维护流程</vt:lpstr>
      <vt:lpstr>    3.1受理问题</vt:lpstr>
      <vt:lpstr>        3.1.1记录问题</vt:lpstr>
      <vt:lpstr>        3.1.2响应问题</vt:lpstr>
      <vt:lpstr>    3.2解决问题</vt:lpstr>
      <vt:lpstr>    3.3反馈问题</vt:lpstr>
      <vt:lpstr>    3.4分析报告</vt:lpstr>
      <vt:lpstr>4.附件</vt:lpstr>
      <vt:lpstr>    附件1</vt:lpstr>
      <vt:lpstr>    附件2</vt:lpstr>
    </vt:vector>
  </TitlesOfParts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</cp:revision>
  <dcterms:created xsi:type="dcterms:W3CDTF">2019-01-10T05:47:00Z</dcterms:created>
  <dcterms:modified xsi:type="dcterms:W3CDTF">2019-01-13T12:06:00Z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