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jc w:val="right"/>
        <w:rPr>
          <w:rFonts w:hint="eastAsia" w:asciiTheme="minorHAnsi" w:hAnsiTheme="minorHAnsi" w:eastAsiaTheme="minorEastAsia" w:cstheme="minorBidi"/>
          <w:b/>
          <w:kern w:val="44"/>
          <w:sz w:val="30"/>
          <w:szCs w:val="30"/>
          <w:lang w:val="en-US" w:eastAsia="zh-CN" w:bidi="ar-SA"/>
        </w:rPr>
      </w:pPr>
      <w:r>
        <w:rPr>
          <w:rFonts w:hint="eastAsia"/>
          <w:lang w:val="en-US" w:eastAsia="zh-CN"/>
        </w:rPr>
        <w:t>版本号：v0.40</w:t>
      </w:r>
    </w:p>
    <w:p>
      <w:pPr>
        <w:spacing w:line="360" w:lineRule="auto"/>
        <w:jc w:val="center"/>
        <w:rPr>
          <w:rFonts w:hint="eastAsia"/>
          <w:sz w:val="36"/>
          <w:szCs w:val="36"/>
          <w:lang w:val="en-US" w:eastAsia="zh-CN"/>
        </w:rPr>
      </w:pPr>
      <w:r>
        <w:rPr>
          <w:rFonts w:hint="eastAsia" w:asciiTheme="minorHAnsi" w:hAnsiTheme="minorHAnsi" w:eastAsiaTheme="minorEastAsia" w:cstheme="minorBidi"/>
          <w:b/>
          <w:kern w:val="44"/>
          <w:sz w:val="32"/>
          <w:szCs w:val="32"/>
          <w:lang w:val="en-US" w:eastAsia="zh-CN" w:bidi="ar-SA"/>
        </w:rPr>
        <w:t>软件工程系列课程教学辅助网站</w:t>
      </w:r>
    </w:p>
    <w:p>
      <w:pPr>
        <w:spacing w:line="240" w:lineRule="auto"/>
        <w:jc w:val="center"/>
        <w:rPr>
          <w:rFonts w:hint="eastAsia"/>
          <w:b/>
          <w:bCs/>
          <w:sz w:val="52"/>
          <w:szCs w:val="52"/>
          <w:lang w:val="en-US" w:eastAsia="zh-CN"/>
        </w:rPr>
      </w:pPr>
      <w:r>
        <w:rPr>
          <w:rFonts w:hint="eastAsia"/>
          <w:b/>
          <w:bCs/>
          <w:sz w:val="52"/>
          <w:szCs w:val="52"/>
          <w:lang w:val="en-US" w:eastAsia="zh-CN"/>
        </w:rPr>
        <w:t>可</w:t>
      </w:r>
    </w:p>
    <w:p>
      <w:pPr>
        <w:spacing w:line="240" w:lineRule="auto"/>
        <w:jc w:val="center"/>
        <w:rPr>
          <w:rFonts w:hint="eastAsia"/>
          <w:b/>
          <w:bCs/>
          <w:sz w:val="52"/>
          <w:szCs w:val="52"/>
          <w:lang w:val="en-US" w:eastAsia="zh-CN"/>
        </w:rPr>
      </w:pPr>
      <w:r>
        <w:rPr>
          <w:rFonts w:hint="eastAsia"/>
          <w:b/>
          <w:bCs/>
          <w:sz w:val="52"/>
          <w:szCs w:val="52"/>
          <w:lang w:val="en-US" w:eastAsia="zh-CN"/>
        </w:rPr>
        <w:t>行</w:t>
      </w:r>
    </w:p>
    <w:p>
      <w:pPr>
        <w:spacing w:line="240" w:lineRule="auto"/>
        <w:jc w:val="center"/>
        <w:rPr>
          <w:rFonts w:hint="eastAsia"/>
          <w:b/>
          <w:bCs/>
          <w:sz w:val="52"/>
          <w:szCs w:val="52"/>
          <w:lang w:val="en-US" w:eastAsia="zh-CN"/>
        </w:rPr>
      </w:pPr>
      <w:r>
        <w:rPr>
          <w:rFonts w:hint="eastAsia"/>
          <w:b/>
          <w:bCs/>
          <w:sz w:val="52"/>
          <w:szCs w:val="52"/>
          <w:lang w:val="en-US" w:eastAsia="zh-CN"/>
        </w:rPr>
        <w:t>性</w:t>
      </w:r>
    </w:p>
    <w:p>
      <w:pPr>
        <w:spacing w:line="240" w:lineRule="auto"/>
        <w:jc w:val="center"/>
        <w:rPr>
          <w:rFonts w:hint="eastAsia"/>
          <w:b/>
          <w:bCs/>
          <w:sz w:val="52"/>
          <w:szCs w:val="52"/>
          <w:lang w:val="en-US" w:eastAsia="zh-CN"/>
        </w:rPr>
      </w:pPr>
      <w:r>
        <w:rPr>
          <w:rFonts w:hint="eastAsia"/>
          <w:b/>
          <w:bCs/>
          <w:sz w:val="52"/>
          <w:szCs w:val="52"/>
          <w:lang w:val="en-US" w:eastAsia="zh-CN"/>
        </w:rPr>
        <w:t>分</w:t>
      </w:r>
    </w:p>
    <w:p>
      <w:pPr>
        <w:spacing w:line="240" w:lineRule="auto"/>
        <w:jc w:val="center"/>
        <w:rPr>
          <w:rFonts w:hint="eastAsia"/>
          <w:b/>
          <w:bCs/>
          <w:sz w:val="52"/>
          <w:szCs w:val="52"/>
          <w:lang w:val="en-US" w:eastAsia="zh-CN"/>
        </w:rPr>
      </w:pPr>
      <w:r>
        <w:rPr>
          <w:rFonts w:hint="eastAsia"/>
          <w:b/>
          <w:bCs/>
          <w:sz w:val="52"/>
          <w:szCs w:val="52"/>
          <w:lang w:val="en-US" w:eastAsia="zh-CN"/>
        </w:rPr>
        <w:t>析</w:t>
      </w:r>
    </w:p>
    <w:p>
      <w:pPr>
        <w:spacing w:line="240" w:lineRule="auto"/>
        <w:jc w:val="center"/>
        <w:rPr>
          <w:rFonts w:hint="eastAsia"/>
          <w:b/>
          <w:bCs/>
          <w:sz w:val="52"/>
          <w:szCs w:val="52"/>
          <w:lang w:val="en-US" w:eastAsia="zh-CN"/>
        </w:rPr>
      </w:pPr>
      <w:r>
        <w:rPr>
          <w:rFonts w:hint="eastAsia"/>
          <w:b/>
          <w:bCs/>
          <w:sz w:val="52"/>
          <w:szCs w:val="52"/>
          <w:lang w:val="en-US" w:eastAsia="zh-CN"/>
        </w:rPr>
        <w:t>报</w:t>
      </w:r>
    </w:p>
    <w:p>
      <w:pPr>
        <w:spacing w:line="240" w:lineRule="auto"/>
        <w:jc w:val="center"/>
        <w:rPr>
          <w:rFonts w:hint="eastAsia"/>
          <w:b/>
          <w:bCs/>
          <w:sz w:val="52"/>
          <w:szCs w:val="52"/>
          <w:lang w:val="en-US" w:eastAsia="zh-CN"/>
        </w:rPr>
      </w:pPr>
      <w:r>
        <w:rPr>
          <w:rFonts w:hint="eastAsia"/>
          <w:b/>
          <w:bCs/>
          <w:sz w:val="52"/>
          <w:szCs w:val="52"/>
          <w:lang w:val="en-US" w:eastAsia="zh-CN"/>
        </w:rPr>
        <w:t>告</w:t>
      </w:r>
    </w:p>
    <w:p>
      <w:pPr>
        <w:rPr>
          <w:rFonts w:hint="eastAsia" w:asciiTheme="minorHAnsi" w:hAnsiTheme="minorHAnsi" w:eastAsiaTheme="minorEastAsia" w:cstheme="minorBidi"/>
          <w:b/>
          <w:kern w:val="44"/>
          <w:sz w:val="28"/>
          <w:szCs w:val="28"/>
          <w:lang w:val="en-US" w:eastAsia="zh-CN" w:bidi="ar-SA"/>
        </w:rPr>
      </w:pPr>
    </w:p>
    <w:p>
      <w:pPr>
        <w:ind w:left="1050" w:leftChars="50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lang w:val="en-US" w:eastAsia="zh-CN"/>
        </w:rPr>
        <w:t>软件需求分析与设计</w:t>
      </w:r>
      <w:r>
        <w:rPr>
          <w:rFonts w:hint="eastAsia"/>
          <w:sz w:val="30"/>
          <w:szCs w:val="30"/>
          <w:u w:val="single"/>
        </w:rPr>
        <w:t xml:space="preserve"> </w:t>
      </w:r>
      <w:r>
        <w:rPr>
          <w:rFonts w:hint="eastAsia"/>
          <w:sz w:val="30"/>
          <w:szCs w:val="30"/>
          <w:u w:val="single"/>
          <w:lang w:val="en-US" w:eastAsia="zh-CN"/>
        </w:rPr>
        <w:t xml:space="preserve"> </w:t>
      </w:r>
      <w:r>
        <w:rPr>
          <w:sz w:val="30"/>
          <w:szCs w:val="30"/>
          <w:u w:val="single"/>
        </w:rPr>
        <w:t xml:space="preserve"> </w:t>
      </w:r>
    </w:p>
    <w:p>
      <w:pPr>
        <w:ind w:left="1050" w:leftChars="50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lang w:val="en-US" w:eastAsia="zh-CN"/>
        </w:rPr>
        <w:t xml:space="preserve">    </w:t>
      </w:r>
      <w:r>
        <w:rPr>
          <w:rFonts w:hint="eastAsia"/>
          <w:sz w:val="30"/>
          <w:szCs w:val="30"/>
          <w:u w:val="single"/>
        </w:rPr>
        <w:t xml:space="preserve">软件工程 </w:t>
      </w:r>
      <w:r>
        <w:rPr>
          <w:sz w:val="30"/>
          <w:szCs w:val="30"/>
          <w:u w:val="single"/>
        </w:rPr>
        <w:t xml:space="preserve">       </w:t>
      </w:r>
    </w:p>
    <w:p>
      <w:pPr>
        <w:ind w:left="1050" w:leftChars="500" w:firstLine="600"/>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single"/>
        </w:rPr>
        <w:t xml:space="preserve">    </w:t>
      </w:r>
      <w:r>
        <w:rPr>
          <w:rFonts w:hint="eastAsia"/>
          <w:sz w:val="30"/>
          <w:szCs w:val="30"/>
          <w:u w:val="single"/>
          <w:lang w:val="en-US" w:eastAsia="zh-CN"/>
        </w:rPr>
        <w:t xml:space="preserve">    </w:t>
      </w:r>
      <w:r>
        <w:rPr>
          <w:sz w:val="30"/>
          <w:szCs w:val="30"/>
          <w:u w:val="single"/>
        </w:rPr>
        <w:t>1</w:t>
      </w:r>
      <w:r>
        <w:rPr>
          <w:rFonts w:hint="eastAsia"/>
          <w:sz w:val="30"/>
          <w:szCs w:val="30"/>
          <w:u w:val="single"/>
        </w:rPr>
        <w:t>6</w:t>
      </w:r>
      <w:r>
        <w:rPr>
          <w:sz w:val="30"/>
          <w:szCs w:val="30"/>
          <w:u w:val="single"/>
        </w:rPr>
        <w:t xml:space="preserve">02    </w:t>
      </w:r>
      <w:r>
        <w:rPr>
          <w:rFonts w:hint="eastAsia"/>
          <w:sz w:val="30"/>
          <w:szCs w:val="30"/>
          <w:u w:val="single"/>
          <w:lang w:val="en-US" w:eastAsia="zh-CN"/>
        </w:rPr>
        <w:t xml:space="preserve"> </w:t>
      </w:r>
      <w:r>
        <w:rPr>
          <w:sz w:val="30"/>
          <w:szCs w:val="30"/>
          <w:u w:val="single"/>
        </w:rPr>
        <w:t xml:space="preserve">      </w:t>
      </w:r>
    </w:p>
    <w:p>
      <w:pPr>
        <w:ind w:left="3140" w:leftChars="781" w:hanging="1500" w:hangingChars="500"/>
        <w:jc w:val="left"/>
        <w:rPr>
          <w:sz w:val="30"/>
          <w:szCs w:val="30"/>
          <w:u w:val="single"/>
        </w:rPr>
      </w:pPr>
      <w:r>
        <w:rPr>
          <w:rFonts w:hint="eastAsia"/>
          <w:sz w:val="30"/>
          <w:szCs w:val="30"/>
        </w:rPr>
        <w:t>小组成员：</w:t>
      </w:r>
      <w:r>
        <w:rPr>
          <w:rFonts w:hint="eastAsia"/>
          <w:sz w:val="30"/>
          <w:szCs w:val="30"/>
          <w:u w:val="single"/>
          <w:lang w:val="en-US" w:eastAsia="zh-CN"/>
        </w:rPr>
        <w:t>刘褀   31602297</w:t>
      </w:r>
      <w:r>
        <w:rPr>
          <w:rFonts w:hint="eastAsia"/>
          <w:sz w:val="30"/>
          <w:szCs w:val="30"/>
          <w:u w:val="single"/>
          <w:lang w:eastAsia="zh-CN"/>
        </w:rPr>
        <w:t>（</w:t>
      </w:r>
      <w:r>
        <w:rPr>
          <w:rFonts w:hint="eastAsia"/>
          <w:sz w:val="30"/>
          <w:szCs w:val="30"/>
          <w:u w:val="single"/>
          <w:lang w:val="en-US" w:eastAsia="zh-CN"/>
        </w:rPr>
        <w:t>组长</w:t>
      </w:r>
      <w:r>
        <w:rPr>
          <w:rFonts w:hint="eastAsia"/>
          <w:sz w:val="30"/>
          <w:szCs w:val="30"/>
          <w:u w:val="single"/>
          <w:lang w:eastAsia="zh-CN"/>
        </w:rPr>
        <w:t>）</w:t>
      </w:r>
    </w:p>
    <w:p>
      <w:pPr>
        <w:ind w:left="3110" w:leftChars="1481" w:firstLine="0" w:firstLineChars="0"/>
        <w:jc w:val="left"/>
        <w:rPr>
          <w:sz w:val="30"/>
          <w:szCs w:val="30"/>
          <w:u w:val="single"/>
        </w:rPr>
      </w:pPr>
      <w:r>
        <w:rPr>
          <w:rFonts w:hint="eastAsia"/>
          <w:sz w:val="30"/>
          <w:szCs w:val="30"/>
          <w:u w:val="single"/>
        </w:rPr>
        <w:t>陈铭阳</w:t>
      </w:r>
      <w:r>
        <w:rPr>
          <w:rFonts w:hint="eastAsia"/>
          <w:sz w:val="30"/>
          <w:szCs w:val="30"/>
          <w:u w:val="single"/>
          <w:lang w:val="en-US" w:eastAsia="zh-CN"/>
        </w:rPr>
        <w:t xml:space="preserve">  </w:t>
      </w:r>
      <w:r>
        <w:rPr>
          <w:rFonts w:hint="eastAsia"/>
          <w:sz w:val="30"/>
          <w:szCs w:val="30"/>
          <w:u w:val="single"/>
        </w:rPr>
        <w:t>31601386</w:t>
      </w:r>
      <w:r>
        <w:rPr>
          <w:sz w:val="30"/>
          <w:szCs w:val="30"/>
          <w:u w:val="single"/>
        </w:rPr>
        <w:t xml:space="preserve">       </w:t>
      </w:r>
      <w:r>
        <w:rPr>
          <w:rFonts w:hint="eastAsia"/>
          <w:sz w:val="30"/>
          <w:szCs w:val="30"/>
          <w:u w:val="single"/>
        </w:rPr>
        <w:cr/>
      </w:r>
      <w:r>
        <w:rPr>
          <w:rFonts w:hint="eastAsia"/>
          <w:sz w:val="30"/>
          <w:szCs w:val="30"/>
          <w:u w:val="single"/>
        </w:rPr>
        <w:t>蓝舒雯</w:t>
      </w:r>
      <w:r>
        <w:rPr>
          <w:rFonts w:hint="eastAsia"/>
          <w:sz w:val="30"/>
          <w:szCs w:val="30"/>
          <w:u w:val="single"/>
          <w:lang w:val="en-US" w:eastAsia="zh-CN"/>
        </w:rPr>
        <w:t xml:space="preserve">  </w:t>
      </w:r>
      <w:r>
        <w:rPr>
          <w:rFonts w:hint="eastAsia"/>
          <w:sz w:val="30"/>
          <w:szCs w:val="30"/>
          <w:u w:val="single"/>
        </w:rPr>
        <w:t>31601380</w:t>
      </w:r>
      <w:r>
        <w:rPr>
          <w:sz w:val="30"/>
          <w:szCs w:val="30"/>
          <w:u w:val="single"/>
        </w:rPr>
        <w:t xml:space="preserve">       </w:t>
      </w:r>
    </w:p>
    <w:p>
      <w:pPr>
        <w:ind w:left="3110" w:leftChars="1481" w:firstLine="0" w:firstLineChars="0"/>
        <w:jc w:val="left"/>
        <w:rPr>
          <w:rFonts w:hint="eastAsia"/>
          <w:sz w:val="30"/>
          <w:szCs w:val="30"/>
          <w:u w:val="single"/>
          <w:lang w:val="en-US" w:eastAsia="zh-CN"/>
        </w:rPr>
      </w:pPr>
      <w:r>
        <w:rPr>
          <w:rFonts w:hint="eastAsia"/>
          <w:sz w:val="30"/>
          <w:szCs w:val="30"/>
          <w:u w:val="single"/>
          <w:lang w:val="en-US" w:eastAsia="zh-CN"/>
        </w:rPr>
        <w:t xml:space="preserve">赵佳锋  31601416       </w:t>
      </w:r>
    </w:p>
    <w:p>
      <w:pPr>
        <w:ind w:left="3110" w:leftChars="1481" w:firstLine="0" w:firstLineChars="0"/>
        <w:jc w:val="left"/>
        <w:rPr>
          <w:rFonts w:hint="eastAsia"/>
          <w:sz w:val="30"/>
          <w:szCs w:val="30"/>
          <w:u w:val="single"/>
          <w:lang w:val="en-US" w:eastAsia="zh-CN"/>
        </w:rPr>
      </w:pPr>
      <w:r>
        <w:rPr>
          <w:rFonts w:hint="eastAsia"/>
          <w:sz w:val="30"/>
          <w:szCs w:val="30"/>
          <w:u w:val="single"/>
          <w:lang w:val="en-US" w:eastAsia="zh-CN"/>
        </w:rPr>
        <w:t xml:space="preserve">赵唯皓  31601417       </w:t>
      </w:r>
    </w:p>
    <w:p>
      <w:pPr>
        <w:rPr>
          <w:rFonts w:hint="eastAsia" w:asciiTheme="minorHAnsi" w:hAnsiTheme="minorHAnsi" w:eastAsiaTheme="minorEastAsia" w:cstheme="minorBidi"/>
          <w:b/>
          <w:kern w:val="44"/>
          <w:sz w:val="28"/>
          <w:szCs w:val="28"/>
          <w:lang w:val="en-US" w:eastAsia="zh-CN" w:bidi="ar-SA"/>
        </w:rPr>
      </w:pPr>
    </w:p>
    <w:p>
      <w:pPr>
        <w:ind w:firstLine="0" w:firstLineChars="0"/>
        <w:rPr>
          <w:rFonts w:hint="eastAsia"/>
        </w:rPr>
      </w:pPr>
    </w:p>
    <w:p>
      <w:pPr>
        <w:ind w:firstLine="0" w:firstLineChars="0"/>
        <w:rPr>
          <w:sz w:val="24"/>
          <w:szCs w:val="24"/>
        </w:rPr>
      </w:pPr>
      <w:r>
        <w:rPr>
          <w:rFonts w:hint="eastAsia"/>
          <w:sz w:val="24"/>
          <w:szCs w:val="24"/>
        </w:rPr>
        <w:t>说明：</w:t>
      </w:r>
    </w:p>
    <w:p>
      <w:pPr>
        <w:ind w:firstLine="0" w:firstLineChars="0"/>
        <w:rPr>
          <w:sz w:val="24"/>
          <w:szCs w:val="24"/>
        </w:rPr>
      </w:pPr>
      <w:r>
        <w:rPr>
          <w:rFonts w:hint="eastAsia"/>
          <w:sz w:val="24"/>
          <w:szCs w:val="24"/>
        </w:rPr>
        <w:t>l.《可行性分析(研究)报告》(FAR)是项目初期策划的结果，它分析了项目的要求、目标和环境；提出了几种可供选择的方案；并从技术、经济和法律各方面进行了可行性分析。可作为项目决策的依据。</w:t>
      </w:r>
    </w:p>
    <w:p>
      <w:pPr>
        <w:ind w:firstLine="0" w:firstLineChars="0"/>
        <w:rPr>
          <w:sz w:val="24"/>
          <w:szCs w:val="24"/>
        </w:rPr>
      </w:pPr>
      <w:r>
        <w:rPr>
          <w:rFonts w:hint="eastAsia"/>
          <w:sz w:val="24"/>
          <w:szCs w:val="24"/>
        </w:rPr>
        <w:t>2.FAR也可以作为项目建议书、投标书等文件的基础。</w:t>
      </w:r>
    </w:p>
    <w:p>
      <w:pPr>
        <w:ind w:firstLine="0" w:firstLineChars="0"/>
        <w:rPr>
          <w:rFonts w:hint="eastAsia"/>
          <w:sz w:val="24"/>
          <w:szCs w:val="24"/>
        </w:rPr>
      </w:pPr>
    </w:p>
    <w:p>
      <w:pPr>
        <w:pStyle w:val="9"/>
        <w:tabs>
          <w:tab w:val="right" w:leader="dot" w:pos="8296"/>
        </w:tabs>
        <w:jc w:val="center"/>
        <w:rPr>
          <w:b/>
          <w:bCs/>
          <w:sz w:val="24"/>
          <w:szCs w:val="24"/>
        </w:rPr>
      </w:pPr>
      <w:r>
        <w:rPr>
          <w:rFonts w:hint="eastAsia"/>
          <w:b/>
          <w:bCs/>
          <w:sz w:val="24"/>
          <w:szCs w:val="24"/>
        </w:rPr>
        <w:t>版本记录</w:t>
      </w:r>
    </w:p>
    <w:tbl>
      <w:tblPr>
        <w:tblStyle w:val="12"/>
        <w:tblW w:w="812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87"/>
        <w:gridCol w:w="1440"/>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709" w:type="dxa"/>
            <w:shd w:val="clear" w:color="auto" w:fill="auto"/>
            <w:vAlign w:val="top"/>
          </w:tcPr>
          <w:p>
            <w:pPr>
              <w:ind w:firstLine="0" w:firstLineChars="0"/>
              <w:jc w:val="center"/>
              <w:rPr>
                <w:rFonts w:hint="eastAsia" w:eastAsiaTheme="minorEastAsia"/>
                <w:sz w:val="24"/>
                <w:szCs w:val="24"/>
                <w:lang w:eastAsia="zh-CN"/>
              </w:rPr>
            </w:pPr>
            <w:r>
              <w:rPr>
                <w:rFonts w:hint="eastAsia"/>
                <w:sz w:val="24"/>
                <w:szCs w:val="24"/>
                <w:lang w:val="en-US" w:eastAsia="zh-CN"/>
              </w:rPr>
              <w:t>版本</w:t>
            </w:r>
          </w:p>
        </w:tc>
        <w:tc>
          <w:tcPr>
            <w:tcW w:w="1087" w:type="dxa"/>
            <w:shd w:val="clear" w:color="auto" w:fill="auto"/>
            <w:vAlign w:val="top"/>
          </w:tcPr>
          <w:p>
            <w:pPr>
              <w:ind w:firstLine="0" w:firstLineChars="0"/>
              <w:jc w:val="center"/>
              <w:rPr>
                <w:rFonts w:hint="eastAsia" w:eastAsiaTheme="minorEastAsia"/>
                <w:sz w:val="24"/>
                <w:szCs w:val="24"/>
                <w:lang w:eastAsia="zh-CN"/>
              </w:rPr>
            </w:pPr>
            <w:r>
              <w:rPr>
                <w:rFonts w:hint="eastAsia"/>
                <w:sz w:val="24"/>
                <w:szCs w:val="24"/>
              </w:rPr>
              <w:t>修订人</w:t>
            </w:r>
          </w:p>
        </w:tc>
        <w:tc>
          <w:tcPr>
            <w:tcW w:w="1440" w:type="dxa"/>
            <w:shd w:val="clear" w:color="auto" w:fill="auto"/>
            <w:vAlign w:val="top"/>
          </w:tcPr>
          <w:p>
            <w:pPr>
              <w:ind w:firstLine="0" w:firstLineChars="0"/>
              <w:jc w:val="center"/>
              <w:rPr>
                <w:rFonts w:hint="eastAsia"/>
                <w:sz w:val="24"/>
                <w:szCs w:val="24"/>
              </w:rPr>
            </w:pPr>
            <w:r>
              <w:rPr>
                <w:rFonts w:hint="eastAsia"/>
                <w:sz w:val="24"/>
                <w:szCs w:val="24"/>
              </w:rPr>
              <w:t>修订日期</w:t>
            </w:r>
          </w:p>
        </w:tc>
        <w:tc>
          <w:tcPr>
            <w:tcW w:w="4884" w:type="dxa"/>
            <w:shd w:val="clear" w:color="auto" w:fill="auto"/>
            <w:vAlign w:val="top"/>
          </w:tcPr>
          <w:p>
            <w:pPr>
              <w:ind w:firstLine="0" w:firstLineChars="0"/>
              <w:jc w:val="center"/>
              <w:rPr>
                <w:rFonts w:hint="eastAsia" w:eastAsiaTheme="minorEastAsia"/>
                <w:sz w:val="24"/>
                <w:szCs w:val="24"/>
                <w:lang w:eastAsia="zh-CN"/>
              </w:rPr>
            </w:pPr>
            <w:r>
              <w:rPr>
                <w:rFonts w:hint="eastAsia"/>
                <w:sz w:val="24"/>
                <w:szCs w:val="24"/>
                <w:lang w:val="en-US" w:eastAsia="zh-CN"/>
              </w:rPr>
              <w:t>版本描述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auto"/>
            <w:vAlign w:val="top"/>
          </w:tcPr>
          <w:p>
            <w:pPr>
              <w:ind w:firstLine="0" w:firstLineChars="0"/>
              <w:rPr>
                <w:rFonts w:hint="eastAsia"/>
                <w:sz w:val="24"/>
                <w:szCs w:val="24"/>
              </w:rPr>
            </w:pPr>
            <w:r>
              <w:rPr>
                <w:rFonts w:hint="eastAsia"/>
                <w:sz w:val="24"/>
                <w:szCs w:val="24"/>
              </w:rPr>
              <w:t>0</w:t>
            </w:r>
            <w:r>
              <w:rPr>
                <w:rFonts w:hint="eastAsia"/>
                <w:sz w:val="24"/>
                <w:szCs w:val="24"/>
                <w:lang w:eastAsia="zh-CN"/>
              </w:rPr>
              <w:t>.</w:t>
            </w:r>
            <w:r>
              <w:rPr>
                <w:rFonts w:hint="eastAsia"/>
                <w:sz w:val="24"/>
                <w:szCs w:val="24"/>
              </w:rPr>
              <w:t>1</w:t>
            </w:r>
          </w:p>
        </w:tc>
        <w:tc>
          <w:tcPr>
            <w:tcW w:w="1087" w:type="dxa"/>
            <w:shd w:val="clear" w:color="auto" w:fill="auto"/>
            <w:vAlign w:val="top"/>
          </w:tcPr>
          <w:p>
            <w:pPr>
              <w:ind w:firstLine="0" w:firstLineChars="0"/>
              <w:rPr>
                <w:rFonts w:hint="eastAsia"/>
                <w:sz w:val="24"/>
                <w:szCs w:val="24"/>
              </w:rPr>
            </w:pPr>
            <w:r>
              <w:rPr>
                <w:rFonts w:hint="eastAsia"/>
                <w:sz w:val="24"/>
                <w:szCs w:val="24"/>
                <w:lang w:val="en-US" w:eastAsia="zh-CN"/>
              </w:rPr>
              <w:t>赵唯皓</w:t>
            </w:r>
          </w:p>
        </w:tc>
        <w:tc>
          <w:tcPr>
            <w:tcW w:w="1440" w:type="dxa"/>
            <w:shd w:val="clear" w:color="auto" w:fill="auto"/>
            <w:vAlign w:val="top"/>
          </w:tcPr>
          <w:p>
            <w:pPr>
              <w:ind w:firstLine="0" w:firstLineChars="0"/>
              <w:rPr>
                <w:rFonts w:hint="eastAsia"/>
                <w:sz w:val="24"/>
                <w:szCs w:val="24"/>
                <w:lang w:val="en-US"/>
              </w:rPr>
            </w:pPr>
            <w:r>
              <w:rPr>
                <w:rFonts w:hint="eastAsia"/>
                <w:sz w:val="24"/>
                <w:szCs w:val="24"/>
                <w:lang w:val="en-US" w:eastAsia="zh-CN"/>
              </w:rPr>
              <w:t>2018/9/28</w:t>
            </w:r>
          </w:p>
        </w:tc>
        <w:tc>
          <w:tcPr>
            <w:tcW w:w="4884"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lang w:val="en-US" w:eastAsia="zh-CN"/>
              </w:rPr>
              <w:t>创建该文档，编写目录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lang w:val="en-US" w:eastAsia="zh-CN"/>
              </w:rPr>
              <w:t>0.2</w:t>
            </w:r>
          </w:p>
        </w:tc>
        <w:tc>
          <w:tcPr>
            <w:tcW w:w="1087"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lang w:val="en-US" w:eastAsia="zh-CN"/>
              </w:rPr>
              <w:t>赵唯皓</w:t>
            </w:r>
          </w:p>
        </w:tc>
        <w:tc>
          <w:tcPr>
            <w:tcW w:w="1440"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lang w:val="en-US" w:eastAsia="zh-CN"/>
              </w:rPr>
              <w:t>2018/9/29</w:t>
            </w:r>
          </w:p>
        </w:tc>
        <w:tc>
          <w:tcPr>
            <w:tcW w:w="4884"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lang w:val="en-US" w:eastAsia="zh-CN"/>
              </w:rPr>
              <w:t>初步完成可行性分析的编写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0.3</w:t>
            </w:r>
          </w:p>
        </w:tc>
        <w:tc>
          <w:tcPr>
            <w:tcW w:w="1087"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赵唯皓</w:t>
            </w:r>
          </w:p>
        </w:tc>
        <w:tc>
          <w:tcPr>
            <w:tcW w:w="1440"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2018/10/13</w:t>
            </w:r>
          </w:p>
        </w:tc>
        <w:tc>
          <w:tcPr>
            <w:tcW w:w="4884"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修改可行性分析报告，完善对现有系统的分析及所建议的系统板块的编写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0.4</w:t>
            </w:r>
          </w:p>
        </w:tc>
        <w:tc>
          <w:tcPr>
            <w:tcW w:w="1087"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赵唯皓</w:t>
            </w:r>
          </w:p>
        </w:tc>
        <w:tc>
          <w:tcPr>
            <w:tcW w:w="1440"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2018/10/21</w:t>
            </w:r>
          </w:p>
        </w:tc>
        <w:tc>
          <w:tcPr>
            <w:tcW w:w="4884"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删除经济可行性分析，以及现有系统分析的费用开支、人员和设备。</w:t>
            </w:r>
          </w:p>
        </w:tc>
      </w:tr>
    </w:tbl>
    <w:p>
      <w:pPr>
        <w:spacing w:line="360" w:lineRule="auto"/>
        <w:jc w:val="both"/>
        <w:rPr>
          <w:rFonts w:hint="eastAsia" w:cstheme="minorBidi"/>
          <w:b/>
          <w:kern w:val="44"/>
          <w:sz w:val="30"/>
          <w:szCs w:val="30"/>
          <w:lang w:val="en-US" w:eastAsia="zh-CN" w:bidi="ar-SA"/>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4"/>
        <w:jc w:val="center"/>
        <w:rPr>
          <w:rFonts w:hint="eastAsia" w:cstheme="minorBidi"/>
          <w:b/>
          <w:kern w:val="44"/>
          <w:sz w:val="44"/>
          <w:szCs w:val="44"/>
          <w:lang w:val="en-US" w:eastAsia="zh-CN" w:bidi="ar-SA"/>
        </w:rPr>
      </w:pPr>
      <w:bookmarkStart w:id="0" w:name="_Toc25745"/>
      <w:r>
        <w:rPr>
          <w:rFonts w:hint="eastAsia" w:cstheme="minorBidi"/>
          <w:b/>
          <w:kern w:val="44"/>
          <w:sz w:val="44"/>
          <w:szCs w:val="44"/>
          <w:lang w:val="en-US" w:eastAsia="zh-CN" w:bidi="ar-SA"/>
        </w:rPr>
        <w:t>目录</w:t>
      </w:r>
      <w:bookmarkEnd w:id="0"/>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_Toc25745 </w:instrText>
      </w:r>
      <w:r>
        <w:rPr>
          <w:rFonts w:hint="eastAsia"/>
          <w:lang w:val="en-US" w:eastAsia="zh-CN"/>
        </w:rPr>
        <w:fldChar w:fldCharType="separate"/>
      </w:r>
      <w:r>
        <w:rPr>
          <w:rFonts w:hint="eastAsia" w:cstheme="minorBidi"/>
          <w:kern w:val="44"/>
          <w:szCs w:val="44"/>
          <w:lang w:val="en-US" w:eastAsia="zh-CN" w:bidi="ar-SA"/>
        </w:rPr>
        <w:t>目录</w:t>
      </w:r>
      <w:r>
        <w:tab/>
      </w:r>
      <w:r>
        <w:fldChar w:fldCharType="begin"/>
      </w:r>
      <w:r>
        <w:instrText xml:space="preserve"> PAGEREF _Toc25745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_Toc19544 </w:instrText>
      </w:r>
      <w:r>
        <w:rPr>
          <w:rFonts w:hint="eastAsia"/>
          <w:lang w:val="en-US" w:eastAsia="zh-CN"/>
        </w:rPr>
        <w:fldChar w:fldCharType="separate"/>
      </w:r>
      <w:r>
        <w:rPr>
          <w:rFonts w:hint="eastAsia" w:asciiTheme="minorHAnsi" w:hAnsiTheme="minorHAnsi" w:eastAsiaTheme="minorEastAsia" w:cstheme="minorBidi"/>
          <w:kern w:val="44"/>
          <w:szCs w:val="24"/>
          <w:lang w:val="en-US" w:eastAsia="zh-CN" w:bidi="ar-SA"/>
        </w:rPr>
        <w:t>1. 引言</w:t>
      </w:r>
      <w:r>
        <w:tab/>
      </w:r>
      <w:r>
        <w:fldChar w:fldCharType="begin"/>
      </w:r>
      <w:r>
        <w:instrText xml:space="preserve"> PAGEREF _Toc19544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_Toc26937 </w:instrText>
      </w:r>
      <w:r>
        <w:rPr>
          <w:rFonts w:hint="eastAsia"/>
          <w:lang w:val="en-US" w:eastAsia="zh-CN"/>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_Toc26937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_Toc2726 </w:instrText>
      </w:r>
      <w:r>
        <w:rPr>
          <w:rFonts w:hint="eastAsia"/>
          <w:lang w:val="en-US" w:eastAsia="zh-CN"/>
        </w:rPr>
        <w:fldChar w:fldCharType="separate"/>
      </w:r>
      <w:r>
        <w:rPr>
          <w:rFonts w:hint="default"/>
          <w:lang w:val="en-US" w:eastAsia="zh-CN"/>
        </w:rPr>
        <w:t xml:space="preserve">1.2 </w:t>
      </w:r>
      <w:r>
        <w:rPr>
          <w:rFonts w:hint="eastAsia"/>
          <w:lang w:val="en-US" w:eastAsia="zh-CN"/>
        </w:rPr>
        <w:t>背景</w:t>
      </w:r>
      <w:r>
        <w:tab/>
      </w:r>
      <w:r>
        <w:fldChar w:fldCharType="begin"/>
      </w:r>
      <w:r>
        <w:instrText xml:space="preserve"> PAGEREF _Toc2726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_Toc8224 </w:instrText>
      </w:r>
      <w:r>
        <w:rPr>
          <w:rFonts w:hint="eastAsia"/>
          <w:lang w:val="en-US" w:eastAsia="zh-CN"/>
        </w:rPr>
        <w:fldChar w:fldCharType="separate"/>
      </w:r>
      <w:r>
        <w:rPr>
          <w:rFonts w:hint="default"/>
          <w:lang w:val="en-US" w:eastAsia="zh-CN"/>
        </w:rPr>
        <w:t xml:space="preserve">1.3 </w:t>
      </w:r>
      <w:r>
        <w:rPr>
          <w:rFonts w:hint="eastAsia"/>
          <w:lang w:val="en-US" w:eastAsia="zh-CN"/>
        </w:rPr>
        <w:t>定义</w:t>
      </w:r>
      <w:r>
        <w:tab/>
      </w:r>
      <w:r>
        <w:fldChar w:fldCharType="begin"/>
      </w:r>
      <w:r>
        <w:instrText xml:space="preserve"> PAGEREF _Toc8224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_Toc3232 </w:instrText>
      </w:r>
      <w:r>
        <w:rPr>
          <w:rFonts w:hint="eastAsia"/>
          <w:lang w:val="en-US" w:eastAsia="zh-CN"/>
        </w:rPr>
        <w:fldChar w:fldCharType="separate"/>
      </w:r>
      <w:r>
        <w:rPr>
          <w:rFonts w:hint="default"/>
          <w:lang w:val="en-US" w:eastAsia="zh-CN"/>
        </w:rPr>
        <w:t xml:space="preserve">1.4 </w:t>
      </w:r>
      <w:r>
        <w:rPr>
          <w:rFonts w:hint="eastAsia"/>
          <w:lang w:val="en-US" w:eastAsia="zh-CN"/>
        </w:rPr>
        <w:t>参考资料</w:t>
      </w:r>
      <w:r>
        <w:tab/>
      </w:r>
      <w:r>
        <w:fldChar w:fldCharType="begin"/>
      </w:r>
      <w:r>
        <w:instrText xml:space="preserve"> PAGEREF _Toc3232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_Toc12743 </w:instrText>
      </w:r>
      <w:r>
        <w:rPr>
          <w:rFonts w:hint="eastAsia"/>
          <w:lang w:val="en-US" w:eastAsia="zh-CN"/>
        </w:rPr>
        <w:fldChar w:fldCharType="separate"/>
      </w:r>
      <w:r>
        <w:rPr>
          <w:rFonts w:hint="eastAsia" w:asciiTheme="minorHAnsi" w:hAnsiTheme="minorHAnsi" w:eastAsiaTheme="minorEastAsia" w:cstheme="minorBidi"/>
          <w:kern w:val="44"/>
          <w:szCs w:val="24"/>
          <w:lang w:val="en-US" w:eastAsia="zh-CN" w:bidi="ar-SA"/>
        </w:rPr>
        <w:t>2. 可行性研究前提</w:t>
      </w:r>
      <w:r>
        <w:tab/>
      </w:r>
      <w:r>
        <w:fldChar w:fldCharType="begin"/>
      </w:r>
      <w:r>
        <w:instrText xml:space="preserve"> PAGEREF _Toc12743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_Toc28174 </w:instrText>
      </w:r>
      <w:r>
        <w:rPr>
          <w:rFonts w:hint="eastAsia"/>
          <w:lang w:val="en-US" w:eastAsia="zh-CN"/>
        </w:rPr>
        <w:fldChar w:fldCharType="separate"/>
      </w:r>
      <w:r>
        <w:rPr>
          <w:rFonts w:hint="default"/>
          <w:szCs w:val="22"/>
          <w:lang w:val="en-US" w:eastAsia="zh-CN"/>
        </w:rPr>
        <w:t xml:space="preserve">2.1 </w:t>
      </w:r>
      <w:r>
        <w:rPr>
          <w:rFonts w:hint="eastAsia"/>
          <w:szCs w:val="22"/>
          <w:lang w:val="en-US" w:eastAsia="zh-CN"/>
        </w:rPr>
        <w:t>项目要求</w:t>
      </w:r>
      <w:r>
        <w:tab/>
      </w:r>
      <w:r>
        <w:fldChar w:fldCharType="begin"/>
      </w:r>
      <w:r>
        <w:instrText xml:space="preserve"> PAGEREF _Toc28174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_Toc13048 </w:instrText>
      </w:r>
      <w:r>
        <w:rPr>
          <w:rFonts w:hint="eastAsia"/>
          <w:lang w:val="en-US" w:eastAsia="zh-CN"/>
        </w:rPr>
        <w:fldChar w:fldCharType="separate"/>
      </w:r>
      <w:r>
        <w:rPr>
          <w:rFonts w:hint="default" w:cstheme="minorBidi"/>
          <w:kern w:val="2"/>
          <w:szCs w:val="22"/>
          <w:lang w:val="en-US" w:eastAsia="zh-CN" w:bidi="ar-SA"/>
        </w:rPr>
        <w:t xml:space="preserve">2.2 </w:t>
      </w:r>
      <w:r>
        <w:rPr>
          <w:rFonts w:hint="eastAsia" w:cstheme="minorBidi"/>
          <w:kern w:val="2"/>
          <w:szCs w:val="22"/>
          <w:lang w:val="en-US" w:eastAsia="zh-CN" w:bidi="ar-SA"/>
        </w:rPr>
        <w:t>项目目标</w:t>
      </w:r>
      <w:r>
        <w:tab/>
      </w:r>
      <w:r>
        <w:fldChar w:fldCharType="begin"/>
      </w:r>
      <w:r>
        <w:instrText xml:space="preserve"> PAGEREF _Toc13048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_Toc16424 </w:instrText>
      </w:r>
      <w:r>
        <w:rPr>
          <w:rFonts w:hint="eastAsia"/>
          <w:lang w:val="en-US" w:eastAsia="zh-CN"/>
        </w:rPr>
        <w:fldChar w:fldCharType="separate"/>
      </w:r>
      <w:r>
        <w:rPr>
          <w:rFonts w:hint="default" w:cstheme="minorBidi"/>
          <w:kern w:val="2"/>
          <w:szCs w:val="22"/>
          <w:lang w:val="en-US" w:eastAsia="zh-CN" w:bidi="ar-SA"/>
        </w:rPr>
        <w:t xml:space="preserve">2.3 </w:t>
      </w:r>
      <w:r>
        <w:rPr>
          <w:rFonts w:hint="eastAsia" w:cstheme="minorBidi"/>
          <w:kern w:val="2"/>
          <w:szCs w:val="22"/>
          <w:lang w:val="en-US" w:eastAsia="zh-CN" w:bidi="ar-SA"/>
        </w:rPr>
        <w:t>条件、假定和限制</w:t>
      </w:r>
      <w:r>
        <w:tab/>
      </w:r>
      <w:r>
        <w:fldChar w:fldCharType="begin"/>
      </w:r>
      <w:r>
        <w:instrText xml:space="preserve"> PAGEREF _Toc16424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_Toc26941 </w:instrText>
      </w:r>
      <w:r>
        <w:rPr>
          <w:rFonts w:hint="eastAsia"/>
          <w:lang w:val="en-US" w:eastAsia="zh-CN"/>
        </w:rPr>
        <w:fldChar w:fldCharType="separate"/>
      </w:r>
      <w:r>
        <w:rPr>
          <w:rFonts w:hint="default" w:cstheme="minorBidi"/>
          <w:kern w:val="2"/>
          <w:szCs w:val="22"/>
          <w:lang w:val="en-US" w:eastAsia="zh-CN" w:bidi="ar-SA"/>
        </w:rPr>
        <w:t xml:space="preserve">2.4 </w:t>
      </w:r>
      <w:r>
        <w:rPr>
          <w:rFonts w:hint="eastAsia" w:cstheme="minorBidi"/>
          <w:kern w:val="2"/>
          <w:szCs w:val="22"/>
          <w:lang w:val="en-US" w:eastAsia="zh-CN" w:bidi="ar-SA"/>
        </w:rPr>
        <w:t>进行可行性研究的方法</w:t>
      </w:r>
      <w:r>
        <w:tab/>
      </w:r>
      <w:r>
        <w:fldChar w:fldCharType="begin"/>
      </w:r>
      <w:r>
        <w:instrText xml:space="preserve"> PAGEREF _Toc26941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_Toc3777 </w:instrText>
      </w:r>
      <w:r>
        <w:rPr>
          <w:rFonts w:hint="eastAsia"/>
          <w:lang w:val="en-US" w:eastAsia="zh-CN"/>
        </w:rPr>
        <w:fldChar w:fldCharType="separate"/>
      </w:r>
      <w:r>
        <w:rPr>
          <w:rFonts w:hint="default" w:cstheme="minorBidi"/>
          <w:kern w:val="2"/>
          <w:szCs w:val="22"/>
          <w:lang w:val="en-US" w:eastAsia="zh-CN" w:bidi="ar-SA"/>
        </w:rPr>
        <w:t xml:space="preserve">2.5 </w:t>
      </w:r>
      <w:r>
        <w:rPr>
          <w:rFonts w:hint="eastAsia" w:cstheme="minorBidi"/>
          <w:kern w:val="2"/>
          <w:szCs w:val="22"/>
          <w:lang w:val="en-US" w:eastAsia="zh-CN" w:bidi="ar-SA"/>
        </w:rPr>
        <w:t>评价尺度</w:t>
      </w:r>
      <w:r>
        <w:tab/>
      </w:r>
      <w:r>
        <w:fldChar w:fldCharType="begin"/>
      </w:r>
      <w:r>
        <w:instrText xml:space="preserve"> PAGEREF _Toc3777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_Toc17377 </w:instrText>
      </w:r>
      <w:r>
        <w:rPr>
          <w:rFonts w:hint="eastAsia"/>
          <w:lang w:val="en-US" w:eastAsia="zh-CN"/>
        </w:rPr>
        <w:fldChar w:fldCharType="separate"/>
      </w:r>
      <w:r>
        <w:rPr>
          <w:rFonts w:hint="default" w:cstheme="minorBidi"/>
          <w:kern w:val="2"/>
          <w:szCs w:val="22"/>
          <w:lang w:val="en-US" w:eastAsia="zh-CN" w:bidi="ar-SA"/>
        </w:rPr>
        <w:t xml:space="preserve">2.6 </w:t>
      </w:r>
      <w:r>
        <w:rPr>
          <w:rFonts w:hint="eastAsia" w:cstheme="minorBidi"/>
          <w:kern w:val="2"/>
          <w:szCs w:val="22"/>
          <w:lang w:val="en-US" w:eastAsia="zh-CN" w:bidi="ar-SA"/>
        </w:rPr>
        <w:t>市场调研、预测</w:t>
      </w:r>
      <w:r>
        <w:tab/>
      </w:r>
      <w:r>
        <w:fldChar w:fldCharType="begin"/>
      </w:r>
      <w:r>
        <w:instrText xml:space="preserve"> PAGEREF _Toc17377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_Toc23467 </w:instrText>
      </w:r>
      <w:r>
        <w:rPr>
          <w:rFonts w:hint="eastAsia"/>
          <w:lang w:val="en-US" w:eastAsia="zh-CN"/>
        </w:rPr>
        <w:fldChar w:fldCharType="separate"/>
      </w:r>
      <w:r>
        <w:rPr>
          <w:rFonts w:hint="eastAsia"/>
          <w:lang w:val="en-US" w:eastAsia="zh-CN"/>
        </w:rPr>
        <w:t>3. 对现有系统的分析</w:t>
      </w:r>
      <w:r>
        <w:tab/>
      </w:r>
      <w:r>
        <w:fldChar w:fldCharType="begin"/>
      </w:r>
      <w:r>
        <w:instrText xml:space="preserve"> PAGEREF _Toc23467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_Toc13883 </w:instrText>
      </w:r>
      <w:r>
        <w:rPr>
          <w:rFonts w:hint="eastAsia"/>
          <w:lang w:val="en-US" w:eastAsia="zh-CN"/>
        </w:rPr>
        <w:fldChar w:fldCharType="separate"/>
      </w:r>
      <w:r>
        <w:rPr>
          <w:rFonts w:hint="default"/>
          <w:lang w:val="en-US" w:eastAsia="zh-CN"/>
        </w:rPr>
        <w:t xml:space="preserve">3.1 </w:t>
      </w:r>
      <w:r>
        <w:rPr>
          <w:rFonts w:hint="eastAsia"/>
          <w:lang w:val="en-US" w:eastAsia="zh-CN"/>
        </w:rPr>
        <w:t>处理流程和数据流程</w:t>
      </w:r>
      <w:r>
        <w:tab/>
      </w:r>
      <w:r>
        <w:fldChar w:fldCharType="begin"/>
      </w:r>
      <w:r>
        <w:instrText xml:space="preserve"> PAGEREF _Toc13883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_Toc10865 </w:instrText>
      </w:r>
      <w:r>
        <w:rPr>
          <w:rFonts w:hint="eastAsia"/>
          <w:lang w:val="en-US" w:eastAsia="zh-CN"/>
        </w:rPr>
        <w:fldChar w:fldCharType="separate"/>
      </w:r>
      <w:r>
        <w:rPr>
          <w:rFonts w:hint="default"/>
          <w:lang w:val="en-US" w:eastAsia="zh-CN"/>
        </w:rPr>
        <w:t xml:space="preserve">3.2 </w:t>
      </w:r>
      <w:r>
        <w:rPr>
          <w:rFonts w:hint="eastAsia"/>
          <w:lang w:val="en-US" w:eastAsia="zh-CN"/>
        </w:rPr>
        <w:t>工作负荷</w:t>
      </w:r>
      <w:r>
        <w:tab/>
      </w:r>
      <w:r>
        <w:fldChar w:fldCharType="begin"/>
      </w:r>
      <w:r>
        <w:instrText xml:space="preserve"> PAGEREF _Toc10865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_Toc17683 </w:instrText>
      </w:r>
      <w:r>
        <w:rPr>
          <w:rFonts w:hint="eastAsia"/>
          <w:lang w:val="en-US" w:eastAsia="zh-CN"/>
        </w:rPr>
        <w:fldChar w:fldCharType="separate"/>
      </w:r>
      <w:r>
        <w:rPr>
          <w:rFonts w:hint="default"/>
          <w:lang w:val="en-US" w:eastAsia="zh-CN"/>
        </w:rPr>
        <w:t xml:space="preserve">3.3 </w:t>
      </w:r>
      <w:r>
        <w:rPr>
          <w:rFonts w:hint="eastAsia"/>
          <w:lang w:val="en-US" w:eastAsia="zh-CN"/>
        </w:rPr>
        <w:t>费用开支</w:t>
      </w:r>
      <w:r>
        <w:tab/>
      </w:r>
      <w:r>
        <w:fldChar w:fldCharType="begin"/>
      </w:r>
      <w:r>
        <w:instrText xml:space="preserve"> PAGEREF _Toc17683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_Toc18065 </w:instrText>
      </w:r>
      <w:r>
        <w:rPr>
          <w:rFonts w:hint="eastAsia"/>
          <w:lang w:val="en-US" w:eastAsia="zh-CN"/>
        </w:rPr>
        <w:fldChar w:fldCharType="separate"/>
      </w:r>
      <w:r>
        <w:rPr>
          <w:rFonts w:hint="default"/>
          <w:lang w:val="en-US" w:eastAsia="zh-CN"/>
        </w:rPr>
        <w:t xml:space="preserve">3.4 </w:t>
      </w:r>
      <w:r>
        <w:rPr>
          <w:rFonts w:hint="eastAsia"/>
          <w:lang w:val="en-US" w:eastAsia="zh-CN"/>
        </w:rPr>
        <w:t>人员</w:t>
      </w:r>
      <w:r>
        <w:tab/>
      </w:r>
      <w:r>
        <w:fldChar w:fldCharType="begin"/>
      </w:r>
      <w:r>
        <w:instrText xml:space="preserve"> PAGEREF _Toc18065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_Toc26715 </w:instrText>
      </w:r>
      <w:r>
        <w:rPr>
          <w:rFonts w:hint="eastAsia"/>
          <w:lang w:val="en-US" w:eastAsia="zh-CN"/>
        </w:rPr>
        <w:fldChar w:fldCharType="separate"/>
      </w:r>
      <w:r>
        <w:rPr>
          <w:rFonts w:hint="default"/>
          <w:lang w:val="en-US" w:eastAsia="zh-CN"/>
        </w:rPr>
        <w:t xml:space="preserve">3.5 </w:t>
      </w:r>
      <w:r>
        <w:rPr>
          <w:rFonts w:hint="eastAsia"/>
          <w:lang w:val="en-US" w:eastAsia="zh-CN"/>
        </w:rPr>
        <w:t>设备</w:t>
      </w:r>
      <w:r>
        <w:tab/>
      </w:r>
      <w:r>
        <w:fldChar w:fldCharType="begin"/>
      </w:r>
      <w:r>
        <w:instrText xml:space="preserve"> PAGEREF _Toc26715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_Toc223 </w:instrText>
      </w:r>
      <w:r>
        <w:rPr>
          <w:rFonts w:hint="eastAsia"/>
          <w:lang w:val="en-US" w:eastAsia="zh-CN"/>
        </w:rPr>
        <w:fldChar w:fldCharType="separate"/>
      </w:r>
      <w:r>
        <w:rPr>
          <w:rFonts w:hint="default"/>
          <w:lang w:val="en-US" w:eastAsia="zh-CN"/>
        </w:rPr>
        <w:t xml:space="preserve">3.6 </w:t>
      </w:r>
      <w:r>
        <w:rPr>
          <w:rFonts w:hint="eastAsia"/>
          <w:lang w:val="en-US" w:eastAsia="zh-CN"/>
        </w:rPr>
        <w:t>局限性</w:t>
      </w:r>
      <w:r>
        <w:tab/>
      </w:r>
      <w:r>
        <w:fldChar w:fldCharType="begin"/>
      </w:r>
      <w:r>
        <w:instrText xml:space="preserve"> PAGEREF _Toc223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_Toc11163 </w:instrText>
      </w:r>
      <w:r>
        <w:rPr>
          <w:rFonts w:hint="eastAsia"/>
          <w:lang w:val="en-US" w:eastAsia="zh-CN"/>
        </w:rPr>
        <w:fldChar w:fldCharType="separate"/>
      </w:r>
      <w:r>
        <w:rPr>
          <w:rFonts w:hint="eastAsia"/>
          <w:lang w:val="en-US" w:eastAsia="zh-CN"/>
        </w:rPr>
        <w:t>4. 所建议的系统</w:t>
      </w:r>
      <w:r>
        <w:tab/>
      </w:r>
      <w:r>
        <w:fldChar w:fldCharType="begin"/>
      </w:r>
      <w:r>
        <w:instrText xml:space="preserve"> PAGEREF _Toc11163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_Toc17600 </w:instrText>
      </w:r>
      <w:r>
        <w:rPr>
          <w:rFonts w:hint="eastAsia"/>
          <w:lang w:val="en-US" w:eastAsia="zh-CN"/>
        </w:rPr>
        <w:fldChar w:fldCharType="separate"/>
      </w:r>
      <w:r>
        <w:rPr>
          <w:rFonts w:hint="default"/>
          <w:lang w:val="en-US" w:eastAsia="zh-CN"/>
        </w:rPr>
        <w:t xml:space="preserve">4.1 </w:t>
      </w:r>
      <w:r>
        <w:rPr>
          <w:rFonts w:hint="eastAsia"/>
          <w:lang w:val="en-US" w:eastAsia="zh-CN"/>
        </w:rPr>
        <w:t>对所建议系统的说明</w:t>
      </w:r>
      <w:r>
        <w:tab/>
      </w:r>
      <w:r>
        <w:fldChar w:fldCharType="begin"/>
      </w:r>
      <w:r>
        <w:instrText xml:space="preserve"> PAGEREF _Toc17600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_Toc2743 </w:instrText>
      </w:r>
      <w:r>
        <w:rPr>
          <w:rFonts w:hint="eastAsia"/>
          <w:lang w:val="en-US" w:eastAsia="zh-CN"/>
        </w:rPr>
        <w:fldChar w:fldCharType="separate"/>
      </w:r>
      <w:r>
        <w:rPr>
          <w:rFonts w:hint="default"/>
          <w:lang w:val="en-US" w:eastAsia="zh-CN"/>
        </w:rPr>
        <w:t xml:space="preserve">4.2 </w:t>
      </w:r>
      <w:r>
        <w:rPr>
          <w:rFonts w:hint="eastAsia"/>
          <w:lang w:val="en-US" w:eastAsia="zh-CN"/>
        </w:rPr>
        <w:t>处理流程和数据流程</w:t>
      </w:r>
      <w:r>
        <w:tab/>
      </w:r>
      <w:r>
        <w:fldChar w:fldCharType="begin"/>
      </w:r>
      <w:r>
        <w:instrText xml:space="preserve"> PAGEREF _Toc2743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_Toc11342 </w:instrText>
      </w:r>
      <w:r>
        <w:rPr>
          <w:rFonts w:hint="eastAsia"/>
          <w:lang w:val="en-US" w:eastAsia="zh-CN"/>
        </w:rPr>
        <w:fldChar w:fldCharType="separate"/>
      </w:r>
      <w:r>
        <w:rPr>
          <w:rFonts w:hint="default"/>
          <w:lang w:val="en-US" w:eastAsia="zh-CN"/>
        </w:rPr>
        <w:t xml:space="preserve">4.3 </w:t>
      </w:r>
      <w:r>
        <w:rPr>
          <w:rFonts w:hint="eastAsia"/>
          <w:lang w:val="en-US" w:eastAsia="zh-CN"/>
        </w:rPr>
        <w:t>改进之处</w:t>
      </w:r>
      <w:r>
        <w:tab/>
      </w:r>
      <w:r>
        <w:fldChar w:fldCharType="begin"/>
      </w:r>
      <w:r>
        <w:instrText xml:space="preserve"> PAGEREF _Toc11342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_Toc13824 </w:instrText>
      </w:r>
      <w:r>
        <w:rPr>
          <w:rFonts w:hint="eastAsia"/>
          <w:lang w:val="en-US" w:eastAsia="zh-CN"/>
        </w:rPr>
        <w:fldChar w:fldCharType="separate"/>
      </w:r>
      <w:r>
        <w:rPr>
          <w:rFonts w:hint="default"/>
          <w:lang w:val="en-US" w:eastAsia="zh-CN"/>
        </w:rPr>
        <w:t xml:space="preserve">4.4 </w:t>
      </w:r>
      <w:r>
        <w:rPr>
          <w:rFonts w:hint="eastAsia"/>
          <w:lang w:val="en-US" w:eastAsia="zh-CN"/>
        </w:rPr>
        <w:t>影响</w:t>
      </w:r>
      <w:r>
        <w:tab/>
      </w:r>
      <w:r>
        <w:fldChar w:fldCharType="begin"/>
      </w:r>
      <w:r>
        <w:instrText xml:space="preserve"> PAGEREF _Toc13824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_Toc12980 </w:instrText>
      </w:r>
      <w:r>
        <w:rPr>
          <w:rFonts w:hint="eastAsia"/>
          <w:lang w:val="en-US" w:eastAsia="zh-CN"/>
        </w:rPr>
        <w:fldChar w:fldCharType="separate"/>
      </w:r>
      <w:r>
        <w:rPr>
          <w:rFonts w:hint="default"/>
          <w:lang w:val="en-US" w:eastAsia="zh-CN"/>
        </w:rPr>
        <w:t xml:space="preserve">4.5 </w:t>
      </w:r>
      <w:r>
        <w:rPr>
          <w:rFonts w:hint="eastAsia"/>
          <w:lang w:val="en-US" w:eastAsia="zh-CN"/>
        </w:rPr>
        <w:t>技术条件方面的可能性</w:t>
      </w:r>
      <w:r>
        <w:tab/>
      </w:r>
      <w:r>
        <w:fldChar w:fldCharType="begin"/>
      </w:r>
      <w:r>
        <w:instrText xml:space="preserve"> PAGEREF _Toc12980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_Toc32684 </w:instrText>
      </w:r>
      <w:r>
        <w:rPr>
          <w:rFonts w:hint="eastAsia"/>
          <w:lang w:val="en-US" w:eastAsia="zh-CN"/>
        </w:rPr>
        <w:fldChar w:fldCharType="separate"/>
      </w:r>
      <w:r>
        <w:rPr>
          <w:rFonts w:hint="eastAsia"/>
          <w:lang w:val="en-US" w:eastAsia="zh-CN"/>
        </w:rPr>
        <w:t>5. 可选择的其他系统方案</w:t>
      </w:r>
      <w:r>
        <w:tab/>
      </w:r>
      <w:r>
        <w:fldChar w:fldCharType="begin"/>
      </w:r>
      <w:r>
        <w:instrText xml:space="preserve"> PAGEREF _Toc32684 </w:instrText>
      </w:r>
      <w:r>
        <w:fldChar w:fldCharType="separate"/>
      </w:r>
      <w:r>
        <w:t>16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_Toc24120 </w:instrText>
      </w:r>
      <w:r>
        <w:rPr>
          <w:rFonts w:hint="eastAsia"/>
          <w:lang w:val="en-US" w:eastAsia="zh-CN"/>
        </w:rPr>
        <w:fldChar w:fldCharType="separate"/>
      </w:r>
      <w:r>
        <w:rPr>
          <w:rFonts w:hint="default"/>
          <w:lang w:val="en-US" w:eastAsia="zh-CN"/>
        </w:rPr>
        <w:t xml:space="preserve">5.1 </w:t>
      </w:r>
      <w:r>
        <w:rPr>
          <w:rFonts w:hint="eastAsia"/>
          <w:lang w:val="en-US" w:eastAsia="zh-CN"/>
        </w:rPr>
        <w:t>可选择的系统方案1</w:t>
      </w:r>
      <w:r>
        <w:tab/>
      </w:r>
      <w:r>
        <w:fldChar w:fldCharType="begin"/>
      </w:r>
      <w:r>
        <w:instrText xml:space="preserve"> PAGEREF _Toc24120 </w:instrText>
      </w:r>
      <w:r>
        <w:fldChar w:fldCharType="separate"/>
      </w:r>
      <w:r>
        <w:t>16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_Toc1575 </w:instrText>
      </w:r>
      <w:r>
        <w:rPr>
          <w:rFonts w:hint="eastAsia"/>
          <w:lang w:val="en-US" w:eastAsia="zh-CN"/>
        </w:rPr>
        <w:fldChar w:fldCharType="separate"/>
      </w:r>
      <w:r>
        <w:rPr>
          <w:rFonts w:hint="default"/>
          <w:lang w:val="en-US" w:eastAsia="zh-CN"/>
        </w:rPr>
        <w:t xml:space="preserve">5.2 </w:t>
      </w:r>
      <w:r>
        <w:rPr>
          <w:rFonts w:hint="eastAsia"/>
          <w:lang w:val="en-US" w:eastAsia="zh-CN"/>
        </w:rPr>
        <w:t>可选择的系统方案2</w:t>
      </w:r>
      <w:r>
        <w:tab/>
      </w:r>
      <w:r>
        <w:fldChar w:fldCharType="begin"/>
      </w:r>
      <w:r>
        <w:instrText xml:space="preserve"> PAGEREF _Toc1575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_Toc18386 </w:instrText>
      </w:r>
      <w:r>
        <w:rPr>
          <w:rFonts w:hint="eastAsia"/>
          <w:lang w:val="en-US" w:eastAsia="zh-CN"/>
        </w:rPr>
        <w:fldChar w:fldCharType="separate"/>
      </w:r>
      <w:r>
        <w:rPr>
          <w:rFonts w:hint="eastAsia"/>
          <w:lang w:val="en-US" w:eastAsia="zh-CN"/>
        </w:rPr>
        <w:t>6. 可行性分析</w:t>
      </w:r>
      <w:r>
        <w:tab/>
      </w:r>
      <w:r>
        <w:fldChar w:fldCharType="begin"/>
      </w:r>
      <w:r>
        <w:instrText xml:space="preserve"> PAGEREF _Toc18386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_Toc2526 </w:instrText>
      </w:r>
      <w:r>
        <w:rPr>
          <w:rFonts w:hint="eastAsia"/>
          <w:lang w:val="en-US" w:eastAsia="zh-CN"/>
        </w:rPr>
        <w:fldChar w:fldCharType="separate"/>
      </w:r>
      <w:r>
        <w:rPr>
          <w:rFonts w:hint="default"/>
          <w:lang w:val="en-US" w:eastAsia="zh-CN"/>
        </w:rPr>
        <w:t xml:space="preserve">6.1 </w:t>
      </w:r>
      <w:r>
        <w:rPr>
          <w:rFonts w:hint="eastAsia"/>
          <w:lang w:val="en-US" w:eastAsia="zh-CN"/>
        </w:rPr>
        <w:t>技术论证（技术风险评估）</w:t>
      </w:r>
      <w:r>
        <w:tab/>
      </w:r>
      <w:r>
        <w:fldChar w:fldCharType="begin"/>
      </w:r>
      <w:r>
        <w:instrText xml:space="preserve"> PAGEREF _Toc2526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_Toc21569 </w:instrText>
      </w:r>
      <w:r>
        <w:rPr>
          <w:rFonts w:hint="eastAsia"/>
          <w:lang w:val="en-US" w:eastAsia="zh-CN"/>
        </w:rPr>
        <w:fldChar w:fldCharType="separate"/>
      </w:r>
      <w:r>
        <w:rPr>
          <w:rFonts w:hint="default"/>
          <w:lang w:val="en-US" w:eastAsia="zh-CN"/>
        </w:rPr>
        <w:t xml:space="preserve">6.2 </w:t>
      </w:r>
      <w:r>
        <w:rPr>
          <w:rFonts w:hint="eastAsia"/>
          <w:lang w:val="en-US" w:eastAsia="zh-CN"/>
        </w:rPr>
        <w:t>经济分析（成本——效益分析）</w:t>
      </w:r>
      <w:r>
        <w:tab/>
      </w:r>
      <w:r>
        <w:fldChar w:fldCharType="begin"/>
      </w:r>
      <w:r>
        <w:instrText xml:space="preserve"> PAGEREF _Toc21569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_Toc4724 </w:instrText>
      </w:r>
      <w:r>
        <w:rPr>
          <w:rFonts w:hint="eastAsia"/>
          <w:lang w:val="en-US" w:eastAsia="zh-CN"/>
        </w:rPr>
        <w:fldChar w:fldCharType="separate"/>
      </w:r>
      <w:r>
        <w:rPr>
          <w:rFonts w:hint="default"/>
          <w:lang w:val="en-US" w:eastAsia="zh-CN"/>
        </w:rPr>
        <w:t xml:space="preserve">6.3 </w:t>
      </w:r>
      <w:r>
        <w:rPr>
          <w:rFonts w:hint="eastAsia"/>
          <w:lang w:val="en-US" w:eastAsia="zh-CN"/>
        </w:rPr>
        <w:t>法律可行性</w:t>
      </w:r>
      <w:r>
        <w:tab/>
      </w:r>
      <w:r>
        <w:fldChar w:fldCharType="begin"/>
      </w:r>
      <w:r>
        <w:instrText xml:space="preserve"> PAGEREF _Toc4724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_Toc21241 </w:instrText>
      </w:r>
      <w:r>
        <w:rPr>
          <w:rFonts w:hint="eastAsia"/>
          <w:lang w:val="en-US" w:eastAsia="zh-CN"/>
        </w:rPr>
        <w:fldChar w:fldCharType="separate"/>
      </w:r>
      <w:r>
        <w:rPr>
          <w:rFonts w:hint="default"/>
          <w:lang w:val="en-US" w:eastAsia="zh-CN"/>
        </w:rPr>
        <w:t xml:space="preserve">6.4 </w:t>
      </w:r>
      <w:r>
        <w:rPr>
          <w:rFonts w:hint="eastAsia"/>
          <w:lang w:val="en-US" w:eastAsia="zh-CN"/>
        </w:rPr>
        <w:t>组织和人力资源可行性</w:t>
      </w:r>
      <w:r>
        <w:tab/>
      </w:r>
      <w:r>
        <w:fldChar w:fldCharType="begin"/>
      </w:r>
      <w:r>
        <w:instrText xml:space="preserve"> PAGEREF _Toc21241 </w:instrText>
      </w:r>
      <w:r>
        <w:fldChar w:fldCharType="separate"/>
      </w:r>
      <w:r>
        <w:t>18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_Toc26236 </w:instrText>
      </w:r>
      <w:r>
        <w:rPr>
          <w:rFonts w:hint="eastAsia"/>
          <w:lang w:val="en-US" w:eastAsia="zh-CN"/>
        </w:rPr>
        <w:fldChar w:fldCharType="separate"/>
      </w:r>
      <w:r>
        <w:rPr>
          <w:rFonts w:hint="eastAsia"/>
          <w:lang w:val="en-US" w:eastAsia="zh-CN"/>
        </w:rPr>
        <w:t>7. 建设性结论</w:t>
      </w:r>
      <w:r>
        <w:tab/>
      </w:r>
      <w:r>
        <w:fldChar w:fldCharType="begin"/>
      </w:r>
      <w:r>
        <w:instrText xml:space="preserve"> PAGEREF _Toc26236 </w:instrText>
      </w:r>
      <w:r>
        <w:fldChar w:fldCharType="separate"/>
      </w:r>
      <w:r>
        <w:t>18</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bookmarkStart w:id="36" w:name="_GoBack"/>
      <w:bookmarkEnd w:id="36"/>
    </w:p>
    <w:p>
      <w:pPr>
        <w:rPr>
          <w:rFonts w:hint="eastAsia" w:asciiTheme="minorHAnsi" w:hAnsiTheme="minorHAnsi" w:eastAsiaTheme="minorEastAsia" w:cstheme="minorBidi"/>
          <w:b/>
          <w:kern w:val="44"/>
          <w:sz w:val="44"/>
          <w:szCs w:val="24"/>
          <w:lang w:val="en-US" w:eastAsia="zh-CN" w:bidi="ar-SA"/>
        </w:rPr>
      </w:pPr>
    </w:p>
    <w:p>
      <w:pPr>
        <w:pStyle w:val="4"/>
        <w:numPr>
          <w:ilvl w:val="0"/>
          <w:numId w:val="1"/>
        </w:numPr>
        <w:jc w:val="both"/>
        <w:rPr>
          <w:rFonts w:hint="eastAsia" w:asciiTheme="minorHAnsi" w:hAnsiTheme="minorHAnsi" w:eastAsiaTheme="minorEastAsia" w:cstheme="minorBidi"/>
          <w:b/>
          <w:kern w:val="44"/>
          <w:sz w:val="44"/>
          <w:szCs w:val="24"/>
          <w:lang w:val="en-US" w:eastAsia="zh-CN" w:bidi="ar-SA"/>
        </w:rPr>
      </w:pPr>
      <w:bookmarkStart w:id="1" w:name="_Toc19544"/>
      <w:r>
        <w:rPr>
          <w:rFonts w:hint="eastAsia" w:asciiTheme="minorHAnsi" w:hAnsiTheme="minorHAnsi" w:eastAsiaTheme="minorEastAsia" w:cstheme="minorBidi"/>
          <w:b/>
          <w:kern w:val="44"/>
          <w:sz w:val="44"/>
          <w:szCs w:val="24"/>
          <w:lang w:val="en-US" w:eastAsia="zh-CN" w:bidi="ar-SA"/>
        </w:rPr>
        <w:t>引言</w:t>
      </w:r>
      <w:bookmarkEnd w:id="1"/>
    </w:p>
    <w:p>
      <w:pPr>
        <w:pStyle w:val="5"/>
        <w:numPr>
          <w:ilvl w:val="1"/>
          <w:numId w:val="1"/>
        </w:numPr>
        <w:rPr>
          <w:rFonts w:hint="eastAsia"/>
          <w:lang w:val="en-US" w:eastAsia="zh-CN"/>
        </w:rPr>
      </w:pPr>
      <w:bookmarkStart w:id="2" w:name="_Toc26937"/>
      <w:r>
        <w:rPr>
          <w:rFonts w:hint="eastAsia"/>
          <w:lang w:val="en-US" w:eastAsia="zh-CN"/>
        </w:rPr>
        <w:t>编写目的</w:t>
      </w:r>
      <w:bookmarkEnd w:id="2"/>
    </w:p>
    <w:p>
      <w:pPr>
        <w:spacing w:line="360" w:lineRule="auto"/>
        <w:ind w:firstLine="420" w:firstLineChars="0"/>
        <w:rPr>
          <w:rFonts w:hint="eastAsia"/>
          <w:sz w:val="24"/>
          <w:szCs w:val="24"/>
          <w:lang w:val="en-US" w:eastAsia="zh-CN"/>
        </w:rPr>
      </w:pPr>
      <w:r>
        <w:rPr>
          <w:rFonts w:hint="eastAsia"/>
          <w:sz w:val="24"/>
          <w:szCs w:val="24"/>
          <w:lang w:val="en-US" w:eastAsia="zh-CN"/>
        </w:rPr>
        <w:t>写此文档的目的是为了分析本项目——“软件工程系列课程教学辅助网站”的开发是否可行，是否能达到所预期的目标和收益，来帮助浙江大学城市学院内各个学院的同学能更加方便、快捷的学习这些课程和资源的获取，以及老师教学的顺利完成；是否能确保应用完善、成熟的技术来顺利的完成项目的开发；提出对该项目确实可行的建设性方案和建议，帮助开发组更加顺利的完成项目的开发。</w:t>
      </w:r>
    </w:p>
    <w:p>
      <w:pPr>
        <w:pStyle w:val="5"/>
        <w:numPr>
          <w:ilvl w:val="1"/>
          <w:numId w:val="1"/>
        </w:numPr>
        <w:rPr>
          <w:rFonts w:hint="eastAsia"/>
          <w:lang w:val="en-US" w:eastAsia="zh-CN"/>
        </w:rPr>
      </w:pPr>
      <w:bookmarkStart w:id="3" w:name="_Toc2726"/>
      <w:r>
        <w:rPr>
          <w:rFonts w:hint="eastAsia"/>
          <w:lang w:val="en-US" w:eastAsia="zh-CN"/>
        </w:rPr>
        <w:t>背景</w:t>
      </w:r>
      <w:bookmarkEnd w:id="3"/>
    </w:p>
    <w:p>
      <w:pPr>
        <w:spacing w:line="360" w:lineRule="auto"/>
        <w:ind w:firstLine="480" w:firstLineChars="200"/>
        <w:rPr>
          <w:rFonts w:hint="eastAsia" w:asciiTheme="minorEastAsia" w:hAnsiTheme="minorEastAsia" w:eastAsiaTheme="minorEastAsia" w:cstheme="minorEastAsia"/>
          <w:b w:val="0"/>
          <w:bCs/>
          <w:sz w:val="24"/>
          <w:szCs w:val="24"/>
          <w:lang w:val="zh-CN"/>
        </w:rPr>
      </w:pPr>
      <w:r>
        <w:rPr>
          <w:rFonts w:hint="eastAsia" w:asciiTheme="minorEastAsia" w:hAnsiTheme="minorEastAsia" w:eastAsiaTheme="minorEastAsia" w:cstheme="minorEastAsia"/>
          <w:b w:val="0"/>
          <w:bCs/>
          <w:sz w:val="24"/>
          <w:szCs w:val="24"/>
          <w:lang w:val="zh-CN"/>
        </w:rPr>
        <w:t>为了使</w:t>
      </w:r>
      <w:r>
        <w:rPr>
          <w:rFonts w:hint="eastAsia" w:asciiTheme="minorEastAsia" w:hAnsiTheme="minorEastAsia" w:eastAsiaTheme="minorEastAsia" w:cstheme="minorEastAsia"/>
          <w:b w:val="0"/>
          <w:bCs/>
          <w:sz w:val="24"/>
          <w:szCs w:val="24"/>
          <w:lang w:val="en-US" w:eastAsia="zh-CN"/>
        </w:rPr>
        <w:t>软件工程系列课程能够发展的更加出色</w:t>
      </w:r>
      <w:r>
        <w:rPr>
          <w:rFonts w:hint="eastAsia" w:asciiTheme="minorEastAsia" w:hAnsiTheme="minorEastAsia" w:eastAsiaTheme="minorEastAsia" w:cstheme="minorEastAsia"/>
          <w:b w:val="0"/>
          <w:bCs/>
          <w:sz w:val="24"/>
          <w:szCs w:val="24"/>
          <w:lang w:val="zh-CN"/>
        </w:rPr>
        <w:t>，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spacing w:line="360" w:lineRule="auto"/>
        <w:rPr>
          <w:rFonts w:hint="eastAsia" w:asciiTheme="minorEastAsia" w:hAnsiTheme="minorEastAsia" w:eastAsiaTheme="minorEastAsia" w:cstheme="minorEastAsia"/>
          <w:b w:val="0"/>
          <w:bCs/>
          <w:sz w:val="24"/>
          <w:szCs w:val="24"/>
          <w:lang w:val="en-US" w:eastAsia="zh-CN"/>
        </w:rPr>
      </w:pPr>
    </w:p>
    <w:p>
      <w:pPr>
        <w:numPr>
          <w:ilvl w:val="0"/>
          <w:numId w:val="2"/>
        </w:numPr>
        <w:spacing w:after="156" w:afterLines="50" w:line="300" w:lineRule="atLeast"/>
        <w:rPr>
          <w:rFonts w:hint="eastAsia"/>
          <w:b/>
          <w:sz w:val="24"/>
          <w:szCs w:val="24"/>
        </w:rPr>
      </w:pPr>
      <w:r>
        <w:rPr>
          <w:b/>
          <w:sz w:val="24"/>
          <w:szCs w:val="24"/>
        </w:rPr>
        <w:t>项目的名称</w:t>
      </w:r>
    </w:p>
    <w:p>
      <w:pPr>
        <w:spacing w:after="156" w:afterLines="50" w:line="300" w:lineRule="atLeast"/>
        <w:ind w:firstLine="480" w:firstLineChars="200"/>
        <w:rPr>
          <w:sz w:val="24"/>
          <w:szCs w:val="24"/>
        </w:rPr>
      </w:pPr>
      <w:r>
        <w:rPr>
          <w:rFonts w:hint="eastAsia"/>
          <w:sz w:val="24"/>
          <w:szCs w:val="24"/>
        </w:rPr>
        <w:t>软件工程系列课程教学辅助网站的开发与实施</w:t>
      </w:r>
    </w:p>
    <w:p>
      <w:pPr>
        <w:numPr>
          <w:ilvl w:val="0"/>
          <w:numId w:val="2"/>
        </w:numPr>
        <w:spacing w:after="156" w:afterLines="50" w:line="300" w:lineRule="atLeast"/>
        <w:rPr>
          <w:rFonts w:hint="eastAsia"/>
          <w:b/>
          <w:sz w:val="24"/>
          <w:szCs w:val="24"/>
        </w:rPr>
      </w:pPr>
      <w:r>
        <w:rPr>
          <w:b/>
          <w:sz w:val="24"/>
          <w:szCs w:val="24"/>
        </w:rPr>
        <w:t>项目的委托单位</w:t>
      </w:r>
    </w:p>
    <w:p>
      <w:pPr>
        <w:spacing w:after="156" w:afterLines="50" w:line="300" w:lineRule="atLeast"/>
        <w:ind w:firstLine="480" w:firstLineChars="200"/>
        <w:rPr>
          <w:sz w:val="24"/>
          <w:szCs w:val="24"/>
        </w:rPr>
      </w:pPr>
      <w:r>
        <w:rPr>
          <w:rFonts w:hint="eastAsia"/>
          <w:sz w:val="24"/>
          <w:szCs w:val="24"/>
        </w:rPr>
        <w:t>浙江大学城市学院计算机与计算科学学院</w:t>
      </w:r>
    </w:p>
    <w:p>
      <w:pPr>
        <w:numPr>
          <w:ilvl w:val="0"/>
          <w:numId w:val="2"/>
        </w:numPr>
        <w:spacing w:after="156" w:afterLines="50" w:line="300" w:lineRule="atLeast"/>
        <w:rPr>
          <w:rFonts w:hint="eastAsia"/>
          <w:b/>
          <w:sz w:val="24"/>
          <w:szCs w:val="24"/>
        </w:rPr>
      </w:pPr>
      <w:r>
        <w:rPr>
          <w:b/>
          <w:sz w:val="24"/>
          <w:szCs w:val="24"/>
        </w:rPr>
        <w:t>项目的用户（单位）：</w:t>
      </w:r>
    </w:p>
    <w:p>
      <w:pPr>
        <w:spacing w:after="156" w:afterLines="50" w:line="300" w:lineRule="atLeast"/>
        <w:ind w:firstLine="480" w:firstLineChars="200"/>
        <w:rPr>
          <w:rFonts w:hint="eastAsia"/>
          <w:sz w:val="24"/>
          <w:szCs w:val="24"/>
        </w:rPr>
      </w:pPr>
      <w:r>
        <w:rPr>
          <w:rFonts w:hint="eastAsia"/>
          <w:sz w:val="24"/>
          <w:szCs w:val="24"/>
        </w:rPr>
        <w:t>浙江大学城市学院在校学生及教师</w:t>
      </w:r>
    </w:p>
    <w:p>
      <w:pPr>
        <w:numPr>
          <w:ilvl w:val="0"/>
          <w:numId w:val="2"/>
        </w:numPr>
        <w:spacing w:after="156" w:afterLines="50" w:line="300" w:lineRule="atLeast"/>
        <w:rPr>
          <w:rFonts w:hint="eastAsia"/>
          <w:b/>
          <w:sz w:val="24"/>
          <w:szCs w:val="24"/>
        </w:rPr>
      </w:pPr>
      <w:r>
        <w:rPr>
          <w:b/>
          <w:sz w:val="24"/>
          <w:szCs w:val="24"/>
        </w:rPr>
        <w:t>项目的任务提出者</w:t>
      </w:r>
    </w:p>
    <w:p>
      <w:pPr>
        <w:spacing w:after="156" w:afterLines="50" w:line="300" w:lineRule="atLeast"/>
        <w:ind w:firstLine="480" w:firstLineChars="200"/>
        <w:rPr>
          <w:rFonts w:hint="eastAsia"/>
          <w:sz w:val="24"/>
          <w:szCs w:val="24"/>
        </w:rPr>
      </w:pPr>
      <w:r>
        <w:rPr>
          <w:rFonts w:hint="eastAsia"/>
          <w:sz w:val="24"/>
          <w:szCs w:val="24"/>
        </w:rPr>
        <w:t>刘祺</w:t>
      </w:r>
    </w:p>
    <w:p>
      <w:pPr>
        <w:numPr>
          <w:ilvl w:val="0"/>
          <w:numId w:val="2"/>
        </w:numPr>
        <w:spacing w:after="156" w:afterLines="50" w:line="300" w:lineRule="atLeast"/>
        <w:rPr>
          <w:rFonts w:hint="eastAsia"/>
          <w:b/>
          <w:sz w:val="24"/>
          <w:szCs w:val="24"/>
        </w:rPr>
      </w:pPr>
      <w:r>
        <w:rPr>
          <w:b/>
          <w:sz w:val="24"/>
          <w:szCs w:val="24"/>
        </w:rPr>
        <w:t>项目的主要承担部门</w:t>
      </w:r>
    </w:p>
    <w:tbl>
      <w:tblPr>
        <w:tblStyle w:val="12"/>
        <w:tblW w:w="8788" w:type="dxa"/>
        <w:tblInd w:w="441" w:type="dxa"/>
        <w:tblLayout w:type="fixed"/>
        <w:tblCellMar>
          <w:top w:w="0" w:type="dxa"/>
          <w:left w:w="0" w:type="dxa"/>
          <w:bottom w:w="0" w:type="dxa"/>
          <w:right w:w="0" w:type="dxa"/>
        </w:tblCellMar>
      </w:tblPr>
      <w:tblGrid>
        <w:gridCol w:w="850"/>
        <w:gridCol w:w="1843"/>
        <w:gridCol w:w="6095"/>
      </w:tblGrid>
      <w:tr>
        <w:tblPrEx>
          <w:tblLayout w:type="fixed"/>
          <w:tblCellMar>
            <w:top w:w="0" w:type="dxa"/>
            <w:left w:w="0" w:type="dxa"/>
            <w:bottom w:w="0" w:type="dxa"/>
            <w:right w:w="0" w:type="dxa"/>
          </w:tblCellMar>
        </w:tblPrEx>
        <w:trPr>
          <w:trHeight w:val="159"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成员</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角色</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职责</w:t>
            </w:r>
          </w:p>
        </w:tc>
      </w:tr>
      <w:tr>
        <w:tblPrEx>
          <w:tblLayout w:type="fixed"/>
          <w:tblCellMar>
            <w:top w:w="0" w:type="dxa"/>
            <w:left w:w="0" w:type="dxa"/>
            <w:bottom w:w="0" w:type="dxa"/>
            <w:right w:w="0" w:type="dxa"/>
          </w:tblCellMar>
        </w:tblPrEx>
        <w:trPr>
          <w:trHeight w:val="550"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刘祺</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项目经理、程序员、文档维护员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领导项目团队、执行和管理团队、负责软件的交付工作。负责软件设计并撰写软件设计报告。参与文档编写。主持每周的讨论会以及团内沟通工作，递交每周小组作业。</w:t>
            </w:r>
          </w:p>
        </w:tc>
      </w:tr>
      <w:tr>
        <w:tblPrEx>
          <w:tblLayout w:type="fixed"/>
          <w:tblCellMar>
            <w:top w:w="0" w:type="dxa"/>
            <w:left w:w="0" w:type="dxa"/>
            <w:bottom w:w="0" w:type="dxa"/>
            <w:right w:w="0" w:type="dxa"/>
          </w:tblCellMar>
        </w:tblPrEx>
        <w:trPr>
          <w:trHeight w:val="480"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陈铭阳</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主程序员、配置管理员、美工</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在软件项目开发过程中进行的人员。负责制定配置管理计划，针对项目进行配置库的规划；搭建配置管理环境，建立和维护配置库，保证配置库稳定运行。对界面美工负主要责任。</w:t>
            </w:r>
          </w:p>
        </w:tc>
      </w:tr>
      <w:tr>
        <w:tblPrEx>
          <w:tblLayout w:type="fixed"/>
          <w:tblCellMar>
            <w:top w:w="0" w:type="dxa"/>
            <w:left w:w="0" w:type="dxa"/>
            <w:bottom w:w="0" w:type="dxa"/>
            <w:right w:w="0" w:type="dxa"/>
          </w:tblCellMar>
        </w:tblPrEx>
        <w:trPr>
          <w:trHeight w:val="1067"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赵唯皓</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rFonts w:hint="eastAsia"/>
                <w:sz w:val="24"/>
                <w:szCs w:val="24"/>
              </w:rPr>
              <w:t>主程序员、文档维护员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rFonts w:hint="eastAsia"/>
                <w:sz w:val="24"/>
                <w:szCs w:val="24"/>
              </w:rPr>
              <w:t>负责制定配置管理计划，针对项目进行配置库的规划；搭建配置管理环境，建立和维护配置库，保证配置库稳定运行。参与文档编写。</w:t>
            </w:r>
          </w:p>
        </w:tc>
      </w:tr>
      <w:tr>
        <w:tblPrEx>
          <w:tblLayout w:type="fixed"/>
          <w:tblCellMar>
            <w:top w:w="0" w:type="dxa"/>
            <w:left w:w="0" w:type="dxa"/>
            <w:bottom w:w="0" w:type="dxa"/>
            <w:right w:w="0" w:type="dxa"/>
          </w:tblCellMar>
        </w:tblPrEx>
        <w:trPr>
          <w:trHeight w:val="979"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赵佳锋</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文档维护员、程序员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rFonts w:hint="eastAsia"/>
                <w:sz w:val="24"/>
                <w:szCs w:val="24"/>
              </w:rPr>
              <w:t>整理需求分析并撰写需求分析报告、维护并及时修改和发布已更新技术文档。参与软件设计开发，参与文档编写及软件设计开发。，</w:t>
            </w:r>
          </w:p>
        </w:tc>
      </w:tr>
      <w:tr>
        <w:tblPrEx>
          <w:tblLayout w:type="fixed"/>
          <w:tblCellMar>
            <w:top w:w="0" w:type="dxa"/>
            <w:left w:w="0" w:type="dxa"/>
            <w:bottom w:w="0" w:type="dxa"/>
            <w:right w:w="0" w:type="dxa"/>
          </w:tblCellMar>
        </w:tblPrEx>
        <w:trPr>
          <w:trHeight w:val="1254"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蓝舒雯</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美工、程序员、秘书、文档维护员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做会议记录。对文档进行审阅并给项目经理提出修改意见。整理需求分析并撰写需求分析报告、维护并及时修改和发布已更新技术文档。参与软件设计开发，对界面美工负主要责任。</w:t>
            </w:r>
          </w:p>
        </w:tc>
      </w:tr>
    </w:tbl>
    <w:p>
      <w:pPr>
        <w:spacing w:after="156" w:afterLines="50" w:line="300" w:lineRule="atLeast"/>
        <w:rPr>
          <w:rFonts w:hint="eastAsia"/>
          <w:color w:val="FF0000"/>
          <w:sz w:val="24"/>
          <w:szCs w:val="24"/>
        </w:rPr>
      </w:pPr>
    </w:p>
    <w:p>
      <w:pPr>
        <w:numPr>
          <w:ilvl w:val="0"/>
          <w:numId w:val="2"/>
        </w:numPr>
        <w:spacing w:after="156" w:afterLines="50" w:line="300" w:lineRule="atLeast"/>
        <w:rPr>
          <w:rFonts w:hint="eastAsia"/>
          <w:b/>
          <w:sz w:val="24"/>
          <w:szCs w:val="24"/>
        </w:rPr>
      </w:pPr>
      <w:r>
        <w:rPr>
          <w:rFonts w:hint="eastAsia"/>
          <w:b/>
          <w:sz w:val="24"/>
          <w:szCs w:val="24"/>
        </w:rPr>
        <w:t>项目成员联系方式</w:t>
      </w:r>
    </w:p>
    <w:tbl>
      <w:tblPr>
        <w:tblStyle w:val="12"/>
        <w:tblpPr w:leftFromText="180" w:rightFromText="180" w:vertAnchor="text" w:horzAnchor="page" w:tblpX="1690" w:tblpY="370"/>
        <w:tblW w:w="9724" w:type="dxa"/>
        <w:tblInd w:w="0" w:type="dxa"/>
        <w:tblLayout w:type="fixed"/>
        <w:tblCellMar>
          <w:top w:w="0" w:type="dxa"/>
          <w:left w:w="0" w:type="dxa"/>
          <w:bottom w:w="0" w:type="dxa"/>
          <w:right w:w="0" w:type="dxa"/>
        </w:tblCellMar>
      </w:tblPr>
      <w:tblGrid>
        <w:gridCol w:w="991"/>
        <w:gridCol w:w="1716"/>
        <w:gridCol w:w="3269"/>
        <w:gridCol w:w="3748"/>
      </w:tblGrid>
      <w:tr>
        <w:tblPrEx>
          <w:tblLayout w:type="fixed"/>
          <w:tblCellMar>
            <w:top w:w="0" w:type="dxa"/>
            <w:left w:w="0" w:type="dxa"/>
            <w:bottom w:w="0" w:type="dxa"/>
            <w:right w:w="0" w:type="dxa"/>
          </w:tblCellMar>
        </w:tblPrEx>
        <w:trPr>
          <w:trHeight w:val="166"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成员</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微信号</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手机号</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rFonts w:hint="eastAsia"/>
                <w:sz w:val="24"/>
                <w:szCs w:val="24"/>
              </w:rPr>
              <w:t>邮箱</w:t>
            </w:r>
          </w:p>
        </w:tc>
      </w:tr>
      <w:tr>
        <w:tblPrEx>
          <w:tblLayout w:type="fixed"/>
          <w:tblCellMar>
            <w:top w:w="0" w:type="dxa"/>
            <w:left w:w="0" w:type="dxa"/>
            <w:bottom w:w="0" w:type="dxa"/>
            <w:right w:w="0" w:type="dxa"/>
          </w:tblCellMar>
        </w:tblPrEx>
        <w:trPr>
          <w:trHeight w:val="277"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刘祺</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lq19981126</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15988198404</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t>31602297@stu.zucc.edu.cn</w:t>
            </w:r>
          </w:p>
        </w:tc>
      </w:tr>
      <w:tr>
        <w:tblPrEx>
          <w:tblLayout w:type="fixed"/>
          <w:tblCellMar>
            <w:top w:w="0" w:type="dxa"/>
            <w:left w:w="0" w:type="dxa"/>
            <w:bottom w:w="0" w:type="dxa"/>
            <w:right w:w="0" w:type="dxa"/>
          </w:tblCellMar>
        </w:tblPrEx>
        <w:trPr>
          <w:trHeight w:val="277"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赵佳锋</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Ywh32111</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 xml:space="preserve">15988122807      </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fldChar w:fldCharType="begin"/>
            </w:r>
            <w:r>
              <w:rPr>
                <w:sz w:val="24"/>
                <w:szCs w:val="24"/>
              </w:rPr>
              <w:instrText xml:space="preserve">HYPERLINK "mailto:31601416@stu.zucc.edu.cn"</w:instrText>
            </w:r>
            <w:r>
              <w:rPr>
                <w:sz w:val="24"/>
                <w:szCs w:val="24"/>
              </w:rPr>
              <w:fldChar w:fldCharType="separate"/>
            </w:r>
            <w:r>
              <w:rPr>
                <w:sz w:val="24"/>
                <w:szCs w:val="24"/>
              </w:rPr>
              <w:t>31601416@stu.zucc.edu.cn</w:t>
            </w:r>
            <w:r>
              <w:rPr>
                <w:sz w:val="24"/>
                <w:szCs w:val="24"/>
              </w:rPr>
              <w:fldChar w:fldCharType="end"/>
            </w:r>
          </w:p>
        </w:tc>
      </w:tr>
      <w:tr>
        <w:tblPrEx>
          <w:tblLayout w:type="fixed"/>
          <w:tblCellMar>
            <w:top w:w="0" w:type="dxa"/>
            <w:left w:w="0" w:type="dxa"/>
            <w:bottom w:w="0" w:type="dxa"/>
            <w:right w:w="0" w:type="dxa"/>
          </w:tblCellMar>
        </w:tblPrEx>
        <w:trPr>
          <w:trHeight w:val="370"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赵唯皓</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mashiroshinku</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15958144825</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fldChar w:fldCharType="begin"/>
            </w:r>
            <w:r>
              <w:rPr>
                <w:sz w:val="24"/>
                <w:szCs w:val="24"/>
              </w:rPr>
              <w:instrText xml:space="preserve">HYPERLINK "mailto:31601417@stu.zucc.edu.cn"</w:instrText>
            </w:r>
            <w:r>
              <w:rPr>
                <w:sz w:val="24"/>
                <w:szCs w:val="24"/>
              </w:rPr>
              <w:fldChar w:fldCharType="separate"/>
            </w:r>
            <w:r>
              <w:rPr>
                <w:sz w:val="24"/>
                <w:szCs w:val="24"/>
              </w:rPr>
              <w:t>31601417@stu.zucc.edu.cn</w:t>
            </w:r>
            <w:r>
              <w:rPr>
                <w:sz w:val="24"/>
                <w:szCs w:val="24"/>
              </w:rPr>
              <w:fldChar w:fldCharType="end"/>
            </w:r>
          </w:p>
        </w:tc>
      </w:tr>
      <w:tr>
        <w:tblPrEx>
          <w:tblLayout w:type="fixed"/>
          <w:tblCellMar>
            <w:top w:w="0" w:type="dxa"/>
            <w:left w:w="0" w:type="dxa"/>
            <w:bottom w:w="0" w:type="dxa"/>
            <w:right w:w="0" w:type="dxa"/>
          </w:tblCellMar>
        </w:tblPrEx>
        <w:trPr>
          <w:trHeight w:val="259"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陈铭阳</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cmy90s</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13732287787</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sz w:val="24"/>
                <w:szCs w:val="24"/>
              </w:rPr>
            </w:pPr>
            <w:r>
              <w:rPr>
                <w:sz w:val="24"/>
                <w:szCs w:val="24"/>
              </w:rPr>
              <w:t>31601386@stu.zucc.edu.cn</w:t>
            </w:r>
          </w:p>
        </w:tc>
      </w:tr>
      <w:tr>
        <w:tblPrEx>
          <w:tblLayout w:type="fixed"/>
          <w:tblCellMar>
            <w:top w:w="0" w:type="dxa"/>
            <w:left w:w="0" w:type="dxa"/>
            <w:bottom w:w="0" w:type="dxa"/>
            <w:right w:w="0" w:type="dxa"/>
          </w:tblCellMar>
        </w:tblPrEx>
        <w:trPr>
          <w:trHeight w:val="599"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蓝舒雯</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l18057017600</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17376509845</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t>31601380@stu.zucc.edu.cn</w:t>
            </w:r>
          </w:p>
        </w:tc>
      </w:tr>
    </w:tbl>
    <w:p>
      <w:pPr>
        <w:rPr>
          <w:rFonts w:hint="eastAsia"/>
          <w:lang w:val="en-US" w:eastAsia="zh-CN"/>
        </w:rPr>
      </w:pPr>
    </w:p>
    <w:p>
      <w:pPr>
        <w:rPr>
          <w:rFonts w:hint="eastAsia"/>
          <w:sz w:val="24"/>
          <w:szCs w:val="24"/>
          <w:lang w:val="en-US" w:eastAsia="zh-CN"/>
        </w:rPr>
      </w:pPr>
    </w:p>
    <w:p>
      <w:pPr>
        <w:numPr>
          <w:ilvl w:val="0"/>
          <w:numId w:val="2"/>
        </w:numPr>
        <w:spacing w:after="156" w:afterLines="50" w:line="300" w:lineRule="atLeast"/>
        <w:rPr>
          <w:rFonts w:hint="eastAsia"/>
          <w:b/>
          <w:sz w:val="24"/>
          <w:szCs w:val="24"/>
        </w:rPr>
      </w:pPr>
      <w:r>
        <w:rPr>
          <w:b/>
          <w:sz w:val="24"/>
          <w:szCs w:val="24"/>
        </w:rPr>
        <w:t>软件系统与其他系统的关系</w:t>
      </w:r>
    </w:p>
    <w:p>
      <w:pPr>
        <w:spacing w:after="156" w:afterLines="50" w:line="300" w:lineRule="atLeast"/>
        <w:ind w:left="420"/>
        <w:rPr>
          <w:rFonts w:hint="eastAsia"/>
          <w:sz w:val="24"/>
          <w:szCs w:val="24"/>
        </w:rPr>
      </w:pPr>
      <w:r>
        <w:rPr>
          <w:rFonts w:hint="eastAsia"/>
          <w:sz w:val="24"/>
          <w:szCs w:val="24"/>
        </w:rPr>
        <w:t>无</w:t>
      </w:r>
    </w:p>
    <w:p>
      <w:pPr>
        <w:numPr>
          <w:ilvl w:val="0"/>
          <w:numId w:val="2"/>
        </w:numPr>
        <w:spacing w:after="156" w:afterLines="50" w:line="300" w:lineRule="atLeast"/>
        <w:rPr>
          <w:rFonts w:hint="eastAsia"/>
          <w:b/>
          <w:sz w:val="24"/>
          <w:szCs w:val="24"/>
        </w:rPr>
      </w:pPr>
      <w:r>
        <w:rPr>
          <w:b/>
          <w:sz w:val="24"/>
          <w:szCs w:val="24"/>
        </w:rPr>
        <w:t>软件系统与机构的关系</w:t>
      </w:r>
    </w:p>
    <w:p>
      <w:pPr>
        <w:spacing w:after="156" w:afterLines="50" w:line="300" w:lineRule="atLeast"/>
        <w:ind w:firstLine="420"/>
        <w:rPr>
          <w:rFonts w:hint="eastAsia"/>
          <w:sz w:val="24"/>
          <w:szCs w:val="24"/>
        </w:rPr>
      </w:pPr>
      <w:r>
        <w:rPr>
          <w:rFonts w:hint="eastAsia"/>
          <w:sz w:val="24"/>
          <w:szCs w:val="24"/>
        </w:rPr>
        <w:t>无</w:t>
      </w:r>
    </w:p>
    <w:p>
      <w:pPr>
        <w:spacing w:after="156" w:afterLines="50" w:line="300" w:lineRule="atLeast"/>
        <w:rPr>
          <w:rFonts w:hint="eastAsia"/>
          <w:sz w:val="24"/>
          <w:szCs w:val="24"/>
        </w:rPr>
      </w:pPr>
    </w:p>
    <w:p>
      <w:pPr>
        <w:pStyle w:val="5"/>
        <w:numPr>
          <w:ilvl w:val="1"/>
          <w:numId w:val="1"/>
        </w:numPr>
        <w:rPr>
          <w:rFonts w:hint="eastAsia"/>
          <w:lang w:val="en-US" w:eastAsia="zh-CN"/>
        </w:rPr>
      </w:pPr>
      <w:bookmarkStart w:id="4" w:name="_Toc8224"/>
      <w:r>
        <w:rPr>
          <w:rFonts w:hint="eastAsia"/>
          <w:lang w:val="en-US" w:eastAsia="zh-CN"/>
        </w:rPr>
        <w:t>定义</w:t>
      </w:r>
      <w:bookmarkEnd w:id="4"/>
    </w:p>
    <w:p>
      <w:pPr>
        <w:numPr>
          <w:ilvl w:val="0"/>
          <w:numId w:val="3"/>
        </w:numPr>
        <w:spacing w:line="360" w:lineRule="auto"/>
        <w:rPr>
          <w:rFonts w:hint="eastAsia"/>
          <w:sz w:val="24"/>
          <w:szCs w:val="24"/>
        </w:rPr>
      </w:pPr>
      <w:bookmarkStart w:id="5" w:name="_Hlk509751371"/>
      <w:r>
        <w:rPr>
          <w:rFonts w:hint="eastAsia"/>
          <w:sz w:val="24"/>
          <w:szCs w:val="24"/>
        </w:rPr>
        <w:t>SQL：用于访问和处理数据库的标准的计算机语言。</w:t>
      </w:r>
    </w:p>
    <w:p>
      <w:pPr>
        <w:numPr>
          <w:ilvl w:val="0"/>
          <w:numId w:val="3"/>
        </w:numPr>
        <w:spacing w:line="360" w:lineRule="auto"/>
        <w:rPr>
          <w:rFonts w:hint="eastAsia"/>
          <w:sz w:val="24"/>
          <w:szCs w:val="24"/>
        </w:rPr>
      </w:pPr>
      <w:r>
        <w:rPr>
          <w:sz w:val="24"/>
          <w:szCs w:val="24"/>
        </w:rPr>
        <w:t xml:space="preserve">IBM Rational Rose / </w:t>
      </w:r>
      <w:r>
        <w:rPr>
          <w:rFonts w:hint="eastAsia"/>
          <w:sz w:val="24"/>
          <w:szCs w:val="24"/>
        </w:rPr>
        <w:t>其他</w:t>
      </w:r>
      <w:r>
        <w:rPr>
          <w:sz w:val="24"/>
          <w:szCs w:val="24"/>
        </w:rPr>
        <w:t>UML</w:t>
      </w:r>
      <w:r>
        <w:rPr>
          <w:rFonts w:hint="eastAsia"/>
          <w:sz w:val="24"/>
          <w:szCs w:val="24"/>
        </w:rPr>
        <w:t>工具：</w:t>
      </w:r>
      <w:r>
        <w:rPr>
          <w:sz w:val="24"/>
          <w:szCs w:val="24"/>
        </w:rPr>
        <w:t xml:space="preserve">UML </w:t>
      </w:r>
      <w:r>
        <w:rPr>
          <w:rFonts w:hint="eastAsia"/>
          <w:sz w:val="24"/>
          <w:szCs w:val="24"/>
        </w:rPr>
        <w:t>分析与建模工具</w:t>
      </w:r>
    </w:p>
    <w:p>
      <w:pPr>
        <w:numPr>
          <w:ilvl w:val="0"/>
          <w:numId w:val="3"/>
        </w:numPr>
        <w:spacing w:line="360" w:lineRule="auto"/>
        <w:rPr>
          <w:sz w:val="24"/>
          <w:szCs w:val="24"/>
        </w:rPr>
      </w:pPr>
      <w:r>
        <w:rPr>
          <w:sz w:val="24"/>
          <w:szCs w:val="24"/>
        </w:rPr>
        <w:t>IBM Rational RequisitePro</w:t>
      </w:r>
      <w:r>
        <w:rPr>
          <w:rFonts w:hint="eastAsia"/>
          <w:sz w:val="24"/>
          <w:szCs w:val="24"/>
        </w:rPr>
        <w:t>：软件需求管理工具</w:t>
      </w:r>
    </w:p>
    <w:p>
      <w:pPr>
        <w:numPr>
          <w:ilvl w:val="0"/>
          <w:numId w:val="3"/>
        </w:numPr>
        <w:spacing w:line="360" w:lineRule="auto"/>
        <w:rPr>
          <w:sz w:val="24"/>
          <w:szCs w:val="24"/>
        </w:rPr>
      </w:pPr>
      <w:r>
        <w:rPr>
          <w:sz w:val="24"/>
          <w:szCs w:val="24"/>
        </w:rPr>
        <w:t>G</w:t>
      </w:r>
      <w:r>
        <w:rPr>
          <w:rFonts w:hint="eastAsia"/>
          <w:sz w:val="24"/>
          <w:szCs w:val="24"/>
        </w:rPr>
        <w:t>it：是一个开源的分布式版本控制系统，可以有效、高速的处理从很小到非常大的项目版本管理。</w:t>
      </w:r>
    </w:p>
    <w:p>
      <w:pPr>
        <w:numPr>
          <w:ilvl w:val="0"/>
          <w:numId w:val="3"/>
        </w:numPr>
        <w:spacing w:line="360" w:lineRule="auto"/>
        <w:rPr>
          <w:sz w:val="24"/>
          <w:szCs w:val="24"/>
        </w:rPr>
      </w:pPr>
      <w:r>
        <w:rPr>
          <w:sz w:val="24"/>
          <w:szCs w:val="24"/>
        </w:rPr>
        <w:t>P</w:t>
      </w:r>
      <w:r>
        <w:rPr>
          <w:rFonts w:hint="eastAsia"/>
          <w:sz w:val="24"/>
          <w:szCs w:val="24"/>
        </w:rPr>
        <w:t>roject：通用的项目管理工具软件。</w:t>
      </w:r>
    </w:p>
    <w:p>
      <w:pPr>
        <w:numPr>
          <w:ilvl w:val="0"/>
          <w:numId w:val="3"/>
        </w:numPr>
        <w:spacing w:line="360" w:lineRule="auto"/>
        <w:rPr>
          <w:sz w:val="24"/>
          <w:szCs w:val="24"/>
        </w:rPr>
      </w:pPr>
      <w:r>
        <w:rPr>
          <w:sz w:val="24"/>
          <w:szCs w:val="24"/>
        </w:rPr>
        <w:t>H</w:t>
      </w:r>
      <w:r>
        <w:rPr>
          <w:rFonts w:hint="eastAsia"/>
          <w:sz w:val="24"/>
          <w:szCs w:val="24"/>
        </w:rPr>
        <w:t>tml5：万维网的核心语言、标准通用标记语言下的一个应用超文本标记语言。</w:t>
      </w:r>
    </w:p>
    <w:p>
      <w:pPr>
        <w:numPr>
          <w:ilvl w:val="0"/>
          <w:numId w:val="3"/>
        </w:numPr>
        <w:spacing w:line="360" w:lineRule="auto"/>
        <w:rPr>
          <w:sz w:val="24"/>
          <w:szCs w:val="24"/>
        </w:rPr>
      </w:pPr>
      <w:r>
        <w:rPr>
          <w:sz w:val="24"/>
          <w:szCs w:val="24"/>
        </w:rPr>
        <w:t>C</w:t>
      </w:r>
      <w:r>
        <w:rPr>
          <w:rFonts w:hint="eastAsia"/>
          <w:sz w:val="24"/>
          <w:szCs w:val="24"/>
        </w:rPr>
        <w:t>ss3：用于控制Web页面的外观。</w:t>
      </w:r>
    </w:p>
    <w:p>
      <w:pPr>
        <w:numPr>
          <w:ilvl w:val="0"/>
          <w:numId w:val="3"/>
        </w:numPr>
        <w:spacing w:line="360" w:lineRule="auto"/>
        <w:rPr>
          <w:sz w:val="24"/>
          <w:szCs w:val="24"/>
        </w:rPr>
      </w:pPr>
      <w:r>
        <w:rPr>
          <w:rFonts w:hint="eastAsia"/>
          <w:sz w:val="24"/>
          <w:szCs w:val="24"/>
          <w:lang w:val="en-US" w:eastAsia="zh-CN"/>
        </w:rPr>
        <w:t>经济可行性：指可以使用的资源的可能性，包括人力资源、自然资源和资金条件。</w:t>
      </w:r>
    </w:p>
    <w:p>
      <w:pPr>
        <w:numPr>
          <w:ilvl w:val="0"/>
          <w:numId w:val="3"/>
        </w:numPr>
        <w:spacing w:line="360" w:lineRule="auto"/>
        <w:rPr>
          <w:sz w:val="24"/>
          <w:szCs w:val="24"/>
        </w:rPr>
      </w:pPr>
      <w:r>
        <w:rPr>
          <w:rFonts w:hint="eastAsia"/>
          <w:sz w:val="24"/>
          <w:szCs w:val="24"/>
          <w:lang w:val="en-US" w:eastAsia="zh-CN"/>
        </w:rPr>
        <w:t>技术可行性：分析目前有关人员所掌握的技术资源条件，以及项目、决策方案的技术要求边界，判断分析完成的可能性。</w:t>
      </w:r>
    </w:p>
    <w:p>
      <w:pPr>
        <w:numPr>
          <w:ilvl w:val="0"/>
          <w:numId w:val="3"/>
        </w:numPr>
        <w:spacing w:line="360" w:lineRule="auto"/>
        <w:rPr>
          <w:sz w:val="24"/>
          <w:szCs w:val="24"/>
        </w:rPr>
      </w:pPr>
      <w:r>
        <w:rPr>
          <w:rFonts w:hint="eastAsia"/>
          <w:sz w:val="24"/>
          <w:szCs w:val="24"/>
          <w:lang w:val="en-US" w:eastAsia="zh-CN"/>
        </w:rPr>
        <w:t>法律可行性：明确系统开发可能导致的责任，是否在法律的可行范围内，是否可能导致危害社会，产生负面影响的可能性。</w:t>
      </w:r>
    </w:p>
    <w:p>
      <w:pPr>
        <w:widowControl w:val="0"/>
        <w:numPr>
          <w:ilvl w:val="0"/>
          <w:numId w:val="0"/>
        </w:numPr>
        <w:jc w:val="both"/>
        <w:rPr>
          <w:rFonts w:hint="eastAsia"/>
          <w:sz w:val="24"/>
          <w:szCs w:val="24"/>
        </w:rPr>
      </w:pPr>
    </w:p>
    <w:p>
      <w:pPr>
        <w:widowControl w:val="0"/>
        <w:numPr>
          <w:ilvl w:val="0"/>
          <w:numId w:val="0"/>
        </w:numPr>
        <w:jc w:val="both"/>
        <w:rPr>
          <w:rFonts w:hint="eastAsia"/>
          <w:sz w:val="24"/>
          <w:szCs w:val="24"/>
        </w:rPr>
      </w:pPr>
    </w:p>
    <w:bookmarkEnd w:id="5"/>
    <w:p>
      <w:pPr>
        <w:pStyle w:val="5"/>
        <w:numPr>
          <w:ilvl w:val="1"/>
          <w:numId w:val="1"/>
        </w:numPr>
        <w:rPr>
          <w:rFonts w:hint="eastAsia"/>
          <w:lang w:val="en-US" w:eastAsia="zh-CN"/>
        </w:rPr>
      </w:pPr>
      <w:bookmarkStart w:id="6" w:name="_Toc3232"/>
      <w:r>
        <w:rPr>
          <w:rFonts w:hint="eastAsia"/>
          <w:lang w:val="en-US" w:eastAsia="zh-CN"/>
        </w:rPr>
        <w:t>参考资料</w:t>
      </w:r>
      <w:bookmarkEnd w:id="6"/>
    </w:p>
    <w:p>
      <w:pPr>
        <w:spacing w:line="240" w:lineRule="auto"/>
        <w:rPr>
          <w:rFonts w:hint="eastAsia" w:ascii="宋体" w:hAnsi="宋体"/>
          <w:sz w:val="24"/>
          <w:szCs w:val="24"/>
        </w:rPr>
      </w:pPr>
      <w:r>
        <w:rPr>
          <w:rFonts w:hint="eastAsia" w:ascii="宋体" w:hAnsi="宋体"/>
          <w:sz w:val="24"/>
          <w:szCs w:val="24"/>
          <w:lang w:val="en-US" w:eastAsia="zh-CN"/>
        </w:rPr>
        <w:t>1.</w:t>
      </w:r>
      <w:r>
        <w:rPr>
          <w:rFonts w:hint="eastAsia" w:ascii="宋体" w:hAnsi="宋体"/>
          <w:sz w:val="24"/>
          <w:szCs w:val="24"/>
        </w:rPr>
        <w:t>《软件需求》</w:t>
      </w:r>
      <w:r>
        <w:rPr>
          <w:rFonts w:ascii="宋体" w:hAnsi="宋体"/>
          <w:sz w:val="24"/>
          <w:szCs w:val="24"/>
        </w:rPr>
        <w:t>出版社：</w:t>
      </w:r>
      <w:r>
        <w:rPr>
          <w:rFonts w:hint="eastAsia" w:ascii="宋体" w:hAnsi="宋体"/>
          <w:sz w:val="24"/>
          <w:szCs w:val="24"/>
        </w:rPr>
        <w:t xml:space="preserve">清华大学出版社 </w:t>
      </w:r>
    </w:p>
    <w:p>
      <w:pPr>
        <w:spacing w:line="240" w:lineRule="auto"/>
        <w:rPr>
          <w:rFonts w:ascii="Calibri" w:hAnsi="Calibri" w:cs="Calibri"/>
          <w:sz w:val="24"/>
          <w:szCs w:val="24"/>
        </w:rPr>
      </w:pPr>
      <w:r>
        <w:rPr>
          <w:rFonts w:hint="eastAsia" w:ascii="宋体" w:hAnsi="宋体"/>
          <w:sz w:val="24"/>
          <w:szCs w:val="24"/>
        </w:rPr>
        <w:t>作者：</w:t>
      </w:r>
      <w:r>
        <w:rPr>
          <w:rFonts w:ascii="宋体" w:hAnsi="宋体"/>
          <w:sz w:val="24"/>
          <w:szCs w:val="24"/>
        </w:rPr>
        <w:t xml:space="preserve"> Karl E. Wiegers </w:t>
      </w:r>
      <w:r>
        <w:rPr>
          <w:rFonts w:hint="eastAsia" w:ascii="宋体" w:hAnsi="宋体"/>
          <w:sz w:val="24"/>
          <w:szCs w:val="24"/>
        </w:rPr>
        <w:t>国际书</w:t>
      </w:r>
      <w:r>
        <w:rPr>
          <w:rFonts w:hint="eastAsia" w:ascii="Calibri" w:hAnsi="Calibri" w:cs="Calibri"/>
          <w:sz w:val="24"/>
          <w:szCs w:val="24"/>
        </w:rPr>
        <w:t>书号：</w:t>
      </w:r>
      <w:r>
        <w:rPr>
          <w:rFonts w:ascii="Calibri" w:hAnsi="Calibri" w:cs="Calibri"/>
          <w:sz w:val="24"/>
          <w:szCs w:val="24"/>
        </w:rPr>
        <w:t>9787302098348</w:t>
      </w:r>
    </w:p>
    <w:p>
      <w:pPr>
        <w:spacing w:line="240" w:lineRule="auto"/>
        <w:rPr>
          <w:rFonts w:hint="eastAsia" w:ascii="Calibri" w:hAnsi="Calibri" w:cs="Calibri"/>
          <w:sz w:val="24"/>
          <w:szCs w:val="24"/>
        </w:rPr>
      </w:pPr>
    </w:p>
    <w:p>
      <w:pPr>
        <w:spacing w:line="240" w:lineRule="auto"/>
        <w:rPr>
          <w:rFonts w:hint="eastAsia" w:ascii="宋体" w:hAnsi="宋体"/>
          <w:sz w:val="24"/>
          <w:szCs w:val="24"/>
        </w:rPr>
      </w:pPr>
      <w:r>
        <w:rPr>
          <w:rFonts w:hint="eastAsia" w:ascii="宋体" w:hAnsi="宋体"/>
          <w:sz w:val="24"/>
          <w:szCs w:val="24"/>
          <w:lang w:val="en-US" w:eastAsia="zh-CN"/>
        </w:rPr>
        <w:t>2.</w:t>
      </w:r>
      <w:r>
        <w:rPr>
          <w:rFonts w:hint="eastAsia" w:ascii="宋体" w:hAnsi="宋体"/>
          <w:sz w:val="24"/>
          <w:szCs w:val="24"/>
        </w:rPr>
        <w:t xml:space="preserve">《统一软件开发过程》出版社：机械工业出版社 </w:t>
      </w:r>
    </w:p>
    <w:p>
      <w:pPr>
        <w:spacing w:line="240" w:lineRule="auto"/>
        <w:rPr>
          <w:rFonts w:ascii="宋体" w:hAnsi="宋体"/>
          <w:sz w:val="24"/>
          <w:szCs w:val="24"/>
        </w:rPr>
      </w:pPr>
      <w:r>
        <w:rPr>
          <w:rFonts w:hint="eastAsia" w:ascii="宋体" w:hAnsi="宋体"/>
          <w:sz w:val="24"/>
          <w:szCs w:val="24"/>
        </w:rPr>
        <w:t>作者：Ivar Jacobson, Grady Booch, James Rambaugh， 国际书号：</w:t>
      </w:r>
      <w:r>
        <w:rPr>
          <w:rFonts w:ascii="宋体" w:hAnsi="宋体"/>
          <w:sz w:val="24"/>
          <w:szCs w:val="24"/>
        </w:rPr>
        <w:t>9787111075721</w:t>
      </w:r>
    </w:p>
    <w:p>
      <w:pPr>
        <w:spacing w:line="240" w:lineRule="auto"/>
        <w:rPr>
          <w:rFonts w:hint="eastAsia" w:ascii="宋体" w:hAnsi="宋体"/>
          <w:sz w:val="24"/>
          <w:szCs w:val="24"/>
        </w:rPr>
      </w:pPr>
    </w:p>
    <w:p>
      <w:pPr>
        <w:spacing w:line="240" w:lineRule="auto"/>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 xml:space="preserve">《软件需求管理—统一方法》出版社：机械工业出版社 </w:t>
      </w:r>
    </w:p>
    <w:p>
      <w:pPr>
        <w:spacing w:line="240" w:lineRule="auto"/>
        <w:rPr>
          <w:rFonts w:ascii="宋体" w:hAnsi="宋体"/>
          <w:sz w:val="24"/>
          <w:szCs w:val="24"/>
        </w:rPr>
      </w:pPr>
      <w:r>
        <w:rPr>
          <w:rFonts w:hint="eastAsia" w:ascii="宋体" w:hAnsi="宋体"/>
          <w:sz w:val="24"/>
          <w:szCs w:val="24"/>
        </w:rPr>
        <w:t>作者：Dean Leffingwell Don Widrig国际书号：</w:t>
      </w:r>
      <w:r>
        <w:rPr>
          <w:rFonts w:ascii="宋体" w:hAnsi="宋体"/>
          <w:sz w:val="24"/>
          <w:szCs w:val="24"/>
        </w:rPr>
        <w:t>9787111096931</w:t>
      </w:r>
    </w:p>
    <w:p>
      <w:pPr>
        <w:spacing w:line="240" w:lineRule="auto"/>
        <w:rPr>
          <w:rFonts w:hint="eastAsia" w:ascii="宋体" w:hAnsi="宋体"/>
          <w:sz w:val="24"/>
          <w:szCs w:val="24"/>
        </w:rPr>
      </w:pPr>
    </w:p>
    <w:p>
      <w:pPr>
        <w:spacing w:line="240" w:lineRule="auto"/>
        <w:rPr>
          <w:rFonts w:hint="eastAsia" w:ascii="宋体" w:hAnsi="宋体"/>
          <w:sz w:val="24"/>
          <w:szCs w:val="24"/>
        </w:rPr>
      </w:pPr>
      <w:r>
        <w:rPr>
          <w:rFonts w:hint="eastAsia" w:ascii="宋体" w:hAnsi="宋体"/>
          <w:sz w:val="24"/>
          <w:szCs w:val="24"/>
          <w:lang w:val="en-US" w:eastAsia="zh-CN"/>
        </w:rPr>
        <w:t>4.</w:t>
      </w:r>
      <w:r>
        <w:rPr>
          <w:rFonts w:hint="eastAsia" w:ascii="宋体" w:hAnsi="宋体"/>
          <w:sz w:val="24"/>
          <w:szCs w:val="24"/>
        </w:rPr>
        <w:t>《需求工程导引》出版社：人民邮电出版社</w:t>
      </w:r>
    </w:p>
    <w:p>
      <w:pPr>
        <w:spacing w:line="240" w:lineRule="auto"/>
        <w:rPr>
          <w:rFonts w:hint="eastAsia" w:ascii="宋体" w:hAnsi="宋体"/>
          <w:sz w:val="24"/>
          <w:szCs w:val="24"/>
        </w:rPr>
      </w:pPr>
      <w:r>
        <w:rPr>
          <w:rFonts w:hint="eastAsia" w:ascii="宋体" w:hAnsi="宋体"/>
          <w:sz w:val="24"/>
          <w:szCs w:val="24"/>
        </w:rPr>
        <w:t>作者：Ian K. Bray</w:t>
      </w:r>
      <w:r>
        <w:rPr>
          <w:rFonts w:ascii="宋体" w:hAnsi="宋体"/>
          <w:sz w:val="24"/>
          <w:szCs w:val="24"/>
        </w:rPr>
        <w:tab/>
      </w:r>
      <w:r>
        <w:rPr>
          <w:rFonts w:hint="eastAsia" w:ascii="宋体" w:hAnsi="宋体"/>
          <w:sz w:val="24"/>
          <w:szCs w:val="24"/>
        </w:rPr>
        <w:t>国际书号：</w:t>
      </w:r>
      <w:r>
        <w:rPr>
          <w:rFonts w:ascii="宋体" w:hAnsi="宋体"/>
          <w:sz w:val="24"/>
          <w:szCs w:val="24"/>
        </w:rPr>
        <w:t>9787115115034</w:t>
      </w:r>
    </w:p>
    <w:p>
      <w:pPr>
        <w:rPr>
          <w:rFonts w:hint="eastAsia"/>
          <w:lang w:val="en-US" w:eastAsia="zh-CN"/>
        </w:rPr>
      </w:pPr>
    </w:p>
    <w:p>
      <w:pPr>
        <w:rPr>
          <w:rFonts w:hint="eastAsia" w:asciiTheme="minorHAnsi" w:hAnsiTheme="minorHAnsi" w:eastAsiaTheme="minorEastAsia" w:cstheme="minorBidi"/>
          <w:b/>
          <w:kern w:val="44"/>
          <w:sz w:val="44"/>
          <w:szCs w:val="24"/>
          <w:lang w:val="en-US" w:eastAsia="zh-CN" w:bidi="ar-SA"/>
        </w:rPr>
      </w:pPr>
    </w:p>
    <w:p>
      <w:pPr>
        <w:pStyle w:val="4"/>
        <w:numPr>
          <w:ilvl w:val="0"/>
          <w:numId w:val="1"/>
        </w:numPr>
        <w:jc w:val="both"/>
        <w:rPr>
          <w:rFonts w:hint="eastAsia" w:asciiTheme="minorHAnsi" w:hAnsiTheme="minorHAnsi" w:eastAsiaTheme="minorEastAsia" w:cstheme="minorBidi"/>
          <w:b/>
          <w:kern w:val="44"/>
          <w:sz w:val="44"/>
          <w:szCs w:val="24"/>
          <w:lang w:val="en-US" w:eastAsia="zh-CN" w:bidi="ar-SA"/>
        </w:rPr>
      </w:pPr>
      <w:bookmarkStart w:id="7" w:name="_Toc12743"/>
      <w:r>
        <w:rPr>
          <w:rFonts w:hint="eastAsia" w:asciiTheme="minorHAnsi" w:hAnsiTheme="minorHAnsi" w:eastAsiaTheme="minorEastAsia" w:cstheme="minorBidi"/>
          <w:b/>
          <w:kern w:val="44"/>
          <w:sz w:val="44"/>
          <w:szCs w:val="24"/>
          <w:lang w:val="en-US" w:eastAsia="zh-CN" w:bidi="ar-SA"/>
        </w:rPr>
        <w:t>可行性研究前提</w:t>
      </w:r>
      <w:bookmarkEnd w:id="7"/>
    </w:p>
    <w:p>
      <w:pPr>
        <w:numPr>
          <w:ilvl w:val="1"/>
          <w:numId w:val="1"/>
        </w:numPr>
        <w:spacing w:line="360" w:lineRule="auto"/>
        <w:rPr>
          <w:rStyle w:val="15"/>
          <w:rFonts w:hint="eastAsia"/>
          <w:b/>
          <w:szCs w:val="22"/>
          <w:lang w:val="en-US" w:eastAsia="zh-CN"/>
        </w:rPr>
      </w:pPr>
      <w:bookmarkStart w:id="8" w:name="_Toc28174"/>
      <w:r>
        <w:rPr>
          <w:rStyle w:val="15"/>
          <w:rFonts w:hint="eastAsia"/>
          <w:b/>
          <w:szCs w:val="22"/>
          <w:lang w:val="en-US" w:eastAsia="zh-CN"/>
        </w:rPr>
        <w:t>项目要求</w:t>
      </w:r>
    </w:p>
    <w:bookmarkEnd w:id="8"/>
    <w:p>
      <w:pPr>
        <w:spacing w:line="360" w:lineRule="auto"/>
        <w:rPr>
          <w:rFonts w:hint="eastAsia"/>
          <w:sz w:val="24"/>
          <w:szCs w:val="24"/>
          <w:lang w:val="en-US" w:eastAsia="zh-CN"/>
        </w:rPr>
      </w:pPr>
    </w:p>
    <w:p>
      <w:pPr>
        <w:numPr>
          <w:ilvl w:val="0"/>
          <w:numId w:val="4"/>
        </w:numPr>
        <w:ind w:firstLine="420"/>
        <w:rPr>
          <w:rFonts w:hint="eastAsia"/>
          <w:b/>
          <w:bCs/>
          <w:sz w:val="24"/>
          <w:szCs w:val="24"/>
        </w:rPr>
      </w:pPr>
      <w:r>
        <w:rPr>
          <w:rFonts w:hint="eastAsia"/>
          <w:b/>
          <w:bCs/>
          <w:sz w:val="24"/>
          <w:szCs w:val="24"/>
        </w:rPr>
        <w:t>用户需求</w:t>
      </w:r>
    </w:p>
    <w:p>
      <w:pPr>
        <w:widowControl w:val="0"/>
        <w:numPr>
          <w:ilvl w:val="0"/>
          <w:numId w:val="0"/>
        </w:numPr>
        <w:jc w:val="both"/>
        <w:rPr>
          <w:rFonts w:hint="eastAsia"/>
        </w:rPr>
      </w:pP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作为一个网站的项目，我们假设用户有网站的浏览器和媒体播放器，如果没有的话开发人员也可以帮助他们首先具备上网的功能。</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这个项目的主要需求者是教师、学生和没选这些课，但是感兴趣的学生。下面是对他们需求的描述：</w:t>
      </w:r>
    </w:p>
    <w:p>
      <w:pPr>
        <w:ind w:left="420" w:leftChars="0" w:firstLine="42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教师需求</w:t>
      </w:r>
      <w:r>
        <w:rPr>
          <w:rFonts w:hint="eastAsia" w:asciiTheme="minorEastAsia" w:hAnsiTheme="minorEastAsia" w:eastAsiaTheme="minorEastAsia" w:cstheme="minorEastAsia"/>
          <w:sz w:val="24"/>
          <w:szCs w:val="24"/>
          <w:lang w:val="en-US" w:eastAsia="zh-CN"/>
        </w:rPr>
        <w:t>：</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r>
        <w:rPr>
          <w:rFonts w:hint="eastAsia" w:asciiTheme="minorEastAsia" w:hAnsiTheme="minorEastAsia" w:cstheme="minorEastAsia"/>
          <w:sz w:val="24"/>
          <w:szCs w:val="24"/>
          <w:lang w:val="en-US" w:eastAsia="zh-CN"/>
        </w:rPr>
        <w:t>。</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网站要有教师介绍，对任课老师的以往教学、科研成果，及其教学风格，出版书 籍，所获荣誉的详细介绍</w:t>
      </w:r>
      <w:r>
        <w:rPr>
          <w:rFonts w:hint="eastAsia" w:asciiTheme="minorEastAsia" w:hAnsiTheme="minorEastAsia" w:cstheme="minorEastAsia"/>
          <w:sz w:val="24"/>
          <w:szCs w:val="24"/>
          <w:lang w:val="en-US" w:eastAsia="zh-CN"/>
        </w:rPr>
        <w:t>。</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 xml:space="preserve"> 课件、模板、参考资料、以往优秀作业、教学视频、音频资料下载，可以及时更新。本班老师同学可以通过账号下载，其他用户可以在线浏览简化版课件。</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教师消息发布栏用于老师发布作业点评、临时课程变更等通知。</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网站上要有网站向导即使用指南。</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最新信息：公布老师最近的一些教学或外出交流的心得，以及网站一些最近更新信息的介绍。</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友情连接（如网上选课主页）有老师要求管理员实时更新。</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提供专门的作业点评,作业完成情况跟踪的功能,对学生的作业,和课后作业讨论进行点评</w:t>
      </w:r>
      <w:r>
        <w:rPr>
          <w:rFonts w:hint="eastAsia" w:asciiTheme="minorEastAsia" w:hAnsiTheme="minorEastAsia" w:cstheme="minorEastAsia"/>
          <w:sz w:val="24"/>
          <w:szCs w:val="24"/>
          <w:lang w:val="en-US" w:eastAsia="zh-CN"/>
        </w:rPr>
        <w:t>。</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学生需求：</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课件下载功能，包括以往的旧版本课件，以及最新的课件。</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能下载老师提供的参考资料(含电子教材、历年试卷、补课资料，以及老师的教学交流文章)并且网站能及时更新这些资料。下载的速度能够得到保证：要求同时可容纳10人下载，并且人均速度能达到50kb/s。</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能及时看到老师的通知(含课程相关通知及作业点评)。</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如果教师提供的是多媒体资料，网站能提供下载及在线观看功能（如课堂录像）。</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网站界面要求简洁大方，有网站导航、相关链接(含学校选课系统、学院网页、需求相关主题网站)</w:t>
      </w:r>
      <w:r>
        <w:rPr>
          <w:rFonts w:hint="eastAsia" w:asciiTheme="minorEastAsia" w:hAnsiTheme="minorEastAsia" w:cstheme="minorEastAsia"/>
          <w:sz w:val="24"/>
          <w:szCs w:val="24"/>
          <w:lang w:val="en-US" w:eastAsia="zh-CN"/>
        </w:rPr>
        <w:t>。</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网站提供通过提问方式的密码取回功能。</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网站能提供一定资料共享功能(如论坛有上传下载附件功能、但对附件大小有限制，不得大于2M)</w:t>
      </w:r>
      <w:r>
        <w:rPr>
          <w:rFonts w:hint="eastAsia" w:asciiTheme="minorEastAsia" w:hAnsiTheme="minorEastAsia" w:cstheme="minorEastAsia"/>
          <w:sz w:val="24"/>
          <w:szCs w:val="24"/>
          <w:lang w:val="en-US" w:eastAsia="zh-CN"/>
        </w:rPr>
        <w:t>。</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网站能较醒目地提供教师的联系方式 (尽量详细)。</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网站可以提供站内文章标题搜索功能。</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网站能够提供学生自身作业提交功能,并可以跟踪作业的批复情况</w:t>
      </w:r>
      <w:r>
        <w:rPr>
          <w:rFonts w:hint="eastAsia" w:asciiTheme="minorEastAsia" w:hAnsiTheme="minorEastAsia" w:cstheme="minorEastAsia"/>
          <w:sz w:val="24"/>
          <w:szCs w:val="24"/>
          <w:lang w:val="en-US" w:eastAsia="zh-CN"/>
        </w:rPr>
        <w:t>。</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网站游客需求：</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网站提供项目管理,需求工程,对象建模，以及软件工程相关课程、还有老师的详细介绍，并放在网站显著位置。</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相关链接(含学校选课系统，以及需求相关主题网站)。</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网站允许游客可以针对网站内容留言(如提供留言板的功能，留言者有EMAIL可选项，用于信息反馈)。</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网站管理员不随便删除游客留言。</w:t>
      </w:r>
    </w:p>
    <w:p>
      <w:pPr>
        <w:ind w:left="420" w:firstLine="420"/>
        <w:rPr>
          <w:rFonts w:hint="eastAsia"/>
          <w:sz w:val="24"/>
          <w:szCs w:val="24"/>
          <w:lang w:val="en-US" w:eastAsia="zh-CN"/>
        </w:rPr>
      </w:pPr>
    </w:p>
    <w:p>
      <w:pPr>
        <w:ind w:left="420" w:firstLine="420"/>
        <w:rPr>
          <w:rFonts w:hint="eastAsia"/>
          <w:sz w:val="24"/>
          <w:szCs w:val="24"/>
          <w:lang w:val="en-US" w:eastAsia="zh-CN"/>
        </w:rPr>
      </w:pPr>
    </w:p>
    <w:p>
      <w:pPr>
        <w:numPr>
          <w:ilvl w:val="0"/>
          <w:numId w:val="4"/>
        </w:numPr>
        <w:ind w:firstLine="420"/>
        <w:rPr>
          <w:rFonts w:hint="eastAsia"/>
          <w:b/>
          <w:bCs/>
          <w:sz w:val="24"/>
          <w:szCs w:val="24"/>
        </w:rPr>
      </w:pPr>
      <w:r>
        <w:rPr>
          <w:rFonts w:hint="eastAsia"/>
          <w:b/>
          <w:bCs/>
          <w:sz w:val="24"/>
          <w:szCs w:val="24"/>
        </w:rPr>
        <w:t>性能需求</w:t>
      </w:r>
    </w:p>
    <w:p>
      <w:pPr>
        <w:widowControl w:val="0"/>
        <w:numPr>
          <w:ilvl w:val="0"/>
          <w:numId w:val="0"/>
        </w:numPr>
        <w:jc w:val="both"/>
        <w:rPr>
          <w:rFonts w:hint="eastAsia"/>
          <w:b/>
          <w:bCs/>
          <w:sz w:val="24"/>
          <w:szCs w:val="24"/>
        </w:rPr>
      </w:pPr>
    </w:p>
    <w:p>
      <w:pPr>
        <w:numPr>
          <w:ilvl w:val="0"/>
          <w:numId w:val="5"/>
        </w:numPr>
        <w:spacing w:line="360" w:lineRule="auto"/>
        <w:ind w:left="425" w:leftChars="0" w:hanging="425" w:firstLineChars="0"/>
        <w:rPr>
          <w:rFonts w:hint="eastAsia"/>
          <w:sz w:val="24"/>
          <w:szCs w:val="24"/>
          <w:lang w:val="en-US" w:eastAsia="zh-CN"/>
        </w:rPr>
      </w:pPr>
      <w:r>
        <w:rPr>
          <w:rFonts w:hint="eastAsia"/>
          <w:sz w:val="24"/>
          <w:szCs w:val="24"/>
          <w:lang w:val="en-US" w:eastAsia="zh-CN"/>
        </w:rPr>
        <w:t>可以24小时不间断提供服务。</w:t>
      </w:r>
    </w:p>
    <w:p>
      <w:pPr>
        <w:numPr>
          <w:ilvl w:val="0"/>
          <w:numId w:val="5"/>
        </w:numPr>
        <w:spacing w:line="360" w:lineRule="auto"/>
        <w:ind w:left="425" w:leftChars="0" w:hanging="425" w:firstLineChars="0"/>
        <w:rPr>
          <w:rFonts w:hint="eastAsia"/>
          <w:sz w:val="24"/>
          <w:szCs w:val="24"/>
          <w:lang w:val="en-US" w:eastAsia="zh-CN"/>
        </w:rPr>
      </w:pPr>
      <w:r>
        <w:rPr>
          <w:rFonts w:hint="eastAsia"/>
          <w:sz w:val="24"/>
          <w:szCs w:val="24"/>
          <w:lang w:val="en-US" w:eastAsia="zh-CN"/>
        </w:rPr>
        <w:t>能最多承受200人同时访问网页。</w:t>
      </w:r>
    </w:p>
    <w:p>
      <w:pPr>
        <w:numPr>
          <w:ilvl w:val="0"/>
          <w:numId w:val="5"/>
        </w:numPr>
        <w:spacing w:line="360" w:lineRule="auto"/>
        <w:ind w:left="425" w:leftChars="0" w:hanging="425" w:firstLineChars="0"/>
        <w:rPr>
          <w:rFonts w:hint="eastAsia"/>
          <w:sz w:val="24"/>
          <w:szCs w:val="24"/>
          <w:lang w:val="en-US" w:eastAsia="zh-CN"/>
        </w:rPr>
      </w:pPr>
      <w:r>
        <w:rPr>
          <w:rFonts w:hint="eastAsia"/>
          <w:sz w:val="24"/>
          <w:szCs w:val="24"/>
          <w:lang w:val="en-US" w:eastAsia="zh-CN"/>
        </w:rPr>
        <w:t>维护用户的隐私，通信加密。</w:t>
      </w:r>
    </w:p>
    <w:p>
      <w:pPr>
        <w:numPr>
          <w:ilvl w:val="0"/>
          <w:numId w:val="5"/>
        </w:numPr>
        <w:spacing w:line="360" w:lineRule="auto"/>
        <w:ind w:left="425" w:leftChars="0" w:hanging="425" w:firstLineChars="0"/>
        <w:rPr>
          <w:rFonts w:hint="eastAsia"/>
          <w:sz w:val="24"/>
          <w:szCs w:val="24"/>
          <w:lang w:val="en-US" w:eastAsia="zh-CN"/>
        </w:rPr>
      </w:pPr>
      <w:r>
        <w:rPr>
          <w:rFonts w:hint="eastAsia"/>
          <w:sz w:val="24"/>
          <w:szCs w:val="24"/>
          <w:lang w:val="en-US" w:eastAsia="zh-CN"/>
        </w:rPr>
        <w:t>错误处理机制，访问错误时提供错误信息。</w:t>
      </w:r>
    </w:p>
    <w:p>
      <w:pPr>
        <w:numPr>
          <w:ilvl w:val="0"/>
          <w:numId w:val="5"/>
        </w:numPr>
        <w:spacing w:line="360" w:lineRule="auto"/>
        <w:ind w:left="425" w:leftChars="0" w:hanging="425" w:firstLineChars="0"/>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下载的速度能够得到保证：要求同时可容纳10人下载，并且人均速度能达到50kb/s</w:t>
      </w:r>
      <w:r>
        <w:rPr>
          <w:rFonts w:hint="eastAsia" w:asciiTheme="minorEastAsia" w:hAnsiTheme="minorEastAsia" w:cstheme="minorEastAsia"/>
          <w:sz w:val="24"/>
          <w:szCs w:val="24"/>
          <w:lang w:val="en-US" w:eastAsia="zh-CN"/>
        </w:rPr>
        <w:t>。</w:t>
      </w:r>
    </w:p>
    <w:p>
      <w:pPr>
        <w:numPr>
          <w:ilvl w:val="0"/>
          <w:numId w:val="5"/>
        </w:numPr>
        <w:spacing w:line="360" w:lineRule="auto"/>
        <w:ind w:left="425" w:leftChars="0" w:hanging="425" w:firstLineChars="0"/>
        <w:rPr>
          <w:rFonts w:hint="eastAsia"/>
          <w:sz w:val="24"/>
          <w:szCs w:val="24"/>
          <w:lang w:val="en-US" w:eastAsia="zh-CN"/>
        </w:rPr>
      </w:pPr>
      <w:r>
        <w:rPr>
          <w:rFonts w:hint="eastAsia" w:asciiTheme="minorEastAsia" w:hAnsiTheme="minorEastAsia" w:cstheme="minorEastAsia"/>
          <w:sz w:val="24"/>
          <w:szCs w:val="24"/>
          <w:lang w:val="en-US" w:eastAsia="zh-CN"/>
        </w:rPr>
        <w:t>每位教师可上传资源的总空间不小于3GB。</w:t>
      </w:r>
    </w:p>
    <w:p>
      <w:pPr>
        <w:rPr>
          <w:rFonts w:hint="eastAsia"/>
        </w:rPr>
      </w:pPr>
    </w:p>
    <w:p>
      <w:pPr>
        <w:rPr>
          <w:rFonts w:hint="eastAsia"/>
        </w:rPr>
      </w:pPr>
    </w:p>
    <w:p>
      <w:pPr>
        <w:rPr>
          <w:rFonts w:hint="eastAsia"/>
        </w:rPr>
      </w:pPr>
    </w:p>
    <w:p>
      <w:pPr>
        <w:numPr>
          <w:ilvl w:val="0"/>
          <w:numId w:val="4"/>
        </w:numPr>
        <w:ind w:firstLine="420"/>
        <w:rPr>
          <w:rFonts w:hint="eastAsia"/>
          <w:b/>
          <w:bCs/>
          <w:sz w:val="24"/>
          <w:szCs w:val="24"/>
        </w:rPr>
      </w:pPr>
      <w:r>
        <w:rPr>
          <w:rFonts w:hint="eastAsia"/>
          <w:b/>
          <w:bCs/>
          <w:sz w:val="24"/>
          <w:szCs w:val="24"/>
        </w:rPr>
        <w:t>可靠性和可用性需求</w:t>
      </w:r>
    </w:p>
    <w:p>
      <w:pPr>
        <w:widowControl w:val="0"/>
        <w:numPr>
          <w:ilvl w:val="0"/>
          <w:numId w:val="0"/>
        </w:numPr>
        <w:jc w:val="both"/>
        <w:rPr>
          <w:rFonts w:hint="eastAsia"/>
          <w:b/>
          <w:bCs/>
          <w:sz w:val="24"/>
          <w:szCs w:val="24"/>
        </w:rPr>
      </w:pPr>
    </w:p>
    <w:p>
      <w:pPr>
        <w:spacing w:line="360" w:lineRule="auto"/>
        <w:ind w:left="0" w:leftChars="0" w:firstLine="420"/>
        <w:rPr>
          <w:rFonts w:hint="eastAsia"/>
          <w:sz w:val="24"/>
          <w:szCs w:val="24"/>
          <w:lang w:val="en-US" w:eastAsia="zh-CN"/>
        </w:rPr>
      </w:pPr>
      <w:r>
        <w:rPr>
          <w:rFonts w:hint="eastAsia"/>
          <w:sz w:val="24"/>
          <w:szCs w:val="24"/>
          <w:lang w:val="en-US" w:eastAsia="zh-CN"/>
        </w:rPr>
        <w:t>能兼容Chrome、firefox、360安全浏览器等常用浏览器；提供错误处理机制；平均网站每访问一千次出错不得超过两次。</w:t>
      </w:r>
    </w:p>
    <w:p>
      <w:pPr>
        <w:ind w:left="420" w:firstLine="420"/>
        <w:rPr>
          <w:rFonts w:hint="eastAsia"/>
        </w:rPr>
      </w:pPr>
    </w:p>
    <w:p>
      <w:pPr>
        <w:numPr>
          <w:ilvl w:val="0"/>
          <w:numId w:val="4"/>
        </w:numPr>
        <w:ind w:firstLine="420"/>
        <w:rPr>
          <w:rFonts w:hint="eastAsia"/>
          <w:b/>
          <w:bCs/>
          <w:sz w:val="24"/>
          <w:szCs w:val="24"/>
        </w:rPr>
      </w:pPr>
      <w:r>
        <w:rPr>
          <w:rFonts w:hint="eastAsia"/>
          <w:b/>
          <w:bCs/>
          <w:sz w:val="24"/>
          <w:szCs w:val="24"/>
        </w:rPr>
        <w:t>出错处理需求</w:t>
      </w:r>
    </w:p>
    <w:p>
      <w:pPr>
        <w:widowControl w:val="0"/>
        <w:numPr>
          <w:ilvl w:val="0"/>
          <w:numId w:val="0"/>
        </w:numPr>
        <w:jc w:val="both"/>
        <w:rPr>
          <w:rFonts w:hint="eastAsia"/>
          <w:b/>
          <w:bCs/>
          <w:sz w:val="24"/>
          <w:szCs w:val="24"/>
        </w:rPr>
      </w:pPr>
    </w:p>
    <w:p>
      <w:pPr>
        <w:ind w:firstLine="420" w:firstLineChars="0"/>
        <w:rPr>
          <w:rFonts w:hint="eastAsia"/>
          <w:sz w:val="24"/>
          <w:szCs w:val="24"/>
          <w:lang w:val="en-US" w:eastAsia="zh-CN"/>
        </w:rPr>
      </w:pPr>
      <w:r>
        <w:rPr>
          <w:rFonts w:hint="eastAsia"/>
          <w:sz w:val="24"/>
          <w:szCs w:val="24"/>
          <w:lang w:val="en-US" w:eastAsia="zh-CN"/>
        </w:rPr>
        <w:t>发生各种意外状况时，提供用户相应的信息反馈，并提供可能可行的解决方案。</w:t>
      </w:r>
    </w:p>
    <w:p>
      <w:pPr>
        <w:spacing w:line="360" w:lineRule="auto"/>
        <w:rPr>
          <w:rFonts w:hint="eastAsia"/>
          <w:lang w:val="en-US" w:eastAsia="zh-CN"/>
        </w:rPr>
      </w:pPr>
    </w:p>
    <w:p>
      <w:pPr>
        <w:pStyle w:val="5"/>
        <w:numPr>
          <w:ilvl w:val="1"/>
          <w:numId w:val="1"/>
        </w:numPr>
        <w:rPr>
          <w:rStyle w:val="15"/>
          <w:rFonts w:hint="eastAsia" w:cstheme="minorBidi"/>
          <w:b/>
          <w:kern w:val="2"/>
          <w:szCs w:val="22"/>
          <w:lang w:val="en-US" w:eastAsia="zh-CN" w:bidi="ar-SA"/>
        </w:rPr>
      </w:pPr>
      <w:bookmarkStart w:id="9" w:name="_Toc13048"/>
      <w:r>
        <w:rPr>
          <w:rStyle w:val="15"/>
          <w:rFonts w:hint="eastAsia" w:cstheme="minorBidi"/>
          <w:b/>
          <w:kern w:val="2"/>
          <w:szCs w:val="22"/>
          <w:lang w:val="en-US" w:eastAsia="zh-CN" w:bidi="ar-SA"/>
        </w:rPr>
        <w:t>项目目标</w:t>
      </w:r>
      <w:bookmarkEnd w:id="9"/>
    </w:p>
    <w:p>
      <w:pPr>
        <w:spacing w:line="360" w:lineRule="auto"/>
        <w:ind w:firstLine="420" w:firstLineChars="0"/>
        <w:rPr>
          <w:rFonts w:hint="eastAsia"/>
          <w:sz w:val="24"/>
          <w:szCs w:val="24"/>
        </w:rPr>
      </w:pPr>
      <w:r>
        <w:rPr>
          <w:rFonts w:hint="eastAsia"/>
          <w:sz w:val="24"/>
          <w:szCs w:val="24"/>
        </w:rPr>
        <w:t>目标 1：按时按量完成项目的基本功能，按时发布产品及文档，这是本团队的最高目标。</w:t>
      </w:r>
    </w:p>
    <w:p>
      <w:pPr>
        <w:spacing w:line="360" w:lineRule="auto"/>
        <w:ind w:firstLine="420" w:firstLineChars="0"/>
        <w:rPr>
          <w:rFonts w:hint="eastAsia"/>
          <w:sz w:val="24"/>
          <w:szCs w:val="24"/>
        </w:rPr>
      </w:pPr>
      <w:r>
        <w:rPr>
          <w:rFonts w:hint="eastAsia"/>
          <w:sz w:val="24"/>
          <w:szCs w:val="24"/>
        </w:rPr>
        <w:t>目标2：注重团队建设，成员分工合理，团队成员合作默契，气氛融洽。每周的讨论会积极建言。在开发过程中积极协作。</w:t>
      </w:r>
    </w:p>
    <w:p>
      <w:pPr>
        <w:spacing w:line="360" w:lineRule="auto"/>
        <w:ind w:firstLine="420" w:firstLineChars="0"/>
        <w:rPr>
          <w:rFonts w:hint="eastAsia"/>
          <w:sz w:val="24"/>
          <w:szCs w:val="24"/>
        </w:rPr>
      </w:pPr>
      <w:r>
        <w:rPr>
          <w:rFonts w:hint="eastAsia"/>
          <w:sz w:val="24"/>
          <w:szCs w:val="24"/>
        </w:rPr>
        <w:t>目标3：项目设计上尽量有创新，有亮点。</w:t>
      </w:r>
    </w:p>
    <w:p>
      <w:pPr>
        <w:spacing w:line="360" w:lineRule="auto"/>
        <w:ind w:firstLine="420" w:firstLineChars="0"/>
        <w:rPr>
          <w:rFonts w:hint="eastAsia"/>
          <w:sz w:val="24"/>
          <w:szCs w:val="24"/>
        </w:rPr>
      </w:pPr>
      <w:r>
        <w:rPr>
          <w:rFonts w:hint="eastAsia"/>
          <w:sz w:val="24"/>
          <w:szCs w:val="24"/>
        </w:rPr>
        <w:t>目标4:</w:t>
      </w:r>
      <w:r>
        <w:rPr>
          <w:rFonts w:hint="eastAsia" w:ascii="黑体" w:hAnsi="黑体" w:eastAsia="黑体"/>
          <w:sz w:val="24"/>
          <w:szCs w:val="24"/>
        </w:rPr>
        <w:t xml:space="preserve"> </w:t>
      </w:r>
      <w:r>
        <w:rPr>
          <w:rFonts w:hint="eastAsia"/>
          <w:sz w:val="24"/>
          <w:szCs w:val="24"/>
        </w:rPr>
        <w:t>经常召开项目会议，并有会议记录 记录内容是否合理、有效、及时。</w:t>
      </w:r>
    </w:p>
    <w:p>
      <w:pPr>
        <w:spacing w:line="360" w:lineRule="auto"/>
        <w:ind w:firstLine="420" w:firstLineChars="0"/>
        <w:rPr>
          <w:rFonts w:hint="eastAsia"/>
          <w:sz w:val="24"/>
          <w:szCs w:val="24"/>
        </w:rPr>
      </w:pPr>
      <w:r>
        <w:rPr>
          <w:rFonts w:hint="eastAsia"/>
          <w:sz w:val="24"/>
          <w:szCs w:val="24"/>
        </w:rPr>
        <w:t>目标5: 每项任务预估了预期完成时间，且预估合理 可以进一步分解</w:t>
      </w:r>
    </w:p>
    <w:p>
      <w:pPr>
        <w:spacing w:line="360" w:lineRule="auto"/>
        <w:ind w:firstLine="360" w:firstLineChars="150"/>
        <w:rPr>
          <w:rFonts w:hint="eastAsia"/>
          <w:sz w:val="24"/>
          <w:szCs w:val="24"/>
        </w:rPr>
      </w:pPr>
    </w:p>
    <w:p>
      <w:pPr>
        <w:spacing w:line="360" w:lineRule="auto"/>
        <w:rPr>
          <w:rFonts w:hint="eastAsia" w:ascii="宋体" w:hAnsi="宋体" w:cs="宋体"/>
          <w:sz w:val="24"/>
          <w:szCs w:val="24"/>
        </w:rPr>
      </w:pPr>
      <w:r>
        <w:rPr>
          <w:rFonts w:hint="eastAsia" w:ascii="宋体" w:hAnsi="宋体"/>
          <w:sz w:val="24"/>
          <w:szCs w:val="24"/>
        </w:rPr>
        <w:t>过程</w:t>
      </w:r>
      <w:r>
        <w:rPr>
          <w:rFonts w:hint="eastAsia" w:ascii="宋体" w:hAnsi="宋体"/>
          <w:sz w:val="24"/>
          <w:szCs w:val="24"/>
          <w:lang w:eastAsia="zh-CN"/>
        </w:rPr>
        <w:t>：</w:t>
      </w:r>
      <w:r>
        <w:rPr>
          <w:rFonts w:hint="eastAsia" w:ascii="宋体" w:hAnsi="宋体"/>
          <w:sz w:val="24"/>
          <w:szCs w:val="24"/>
          <w:lang w:val="en-US" w:eastAsia="zh-CN"/>
        </w:rPr>
        <w:tab/>
      </w:r>
      <w:r>
        <w:rPr>
          <w:rFonts w:hint="eastAsia" w:ascii="宋体" w:hAnsi="宋体"/>
          <w:sz w:val="24"/>
          <w:szCs w:val="24"/>
        </w:rPr>
        <w:t>1</w:t>
      </w:r>
      <w:r>
        <w:rPr>
          <w:rFonts w:hint="eastAsia" w:ascii="宋体" w:hAnsi="宋体"/>
          <w:sz w:val="24"/>
          <w:szCs w:val="24"/>
          <w:lang w:eastAsia="zh-CN"/>
        </w:rPr>
        <w:t>）</w:t>
      </w:r>
      <w:r>
        <w:rPr>
          <w:rFonts w:hint="eastAsia" w:ascii="宋体" w:hAnsi="宋体" w:cs="宋体"/>
          <w:sz w:val="24"/>
          <w:szCs w:val="24"/>
        </w:rPr>
        <w:t>准备工作：包括搭建环境，制定计划书，培训组员。</w:t>
      </w:r>
    </w:p>
    <w:p>
      <w:pPr>
        <w:spacing w:line="360" w:lineRule="auto"/>
        <w:ind w:left="420" w:leftChars="0" w:firstLine="420" w:firstLineChars="0"/>
        <w:rPr>
          <w:rFonts w:hint="eastAsia" w:ascii="宋体" w:hAnsi="宋体" w:cs="宋体" w:eastAsiaTheme="minorEastAsia"/>
          <w:sz w:val="24"/>
          <w:szCs w:val="24"/>
          <w:lang w:eastAsia="zh-CN"/>
        </w:rPr>
      </w:pPr>
      <w:r>
        <w:rPr>
          <w:rFonts w:hint="eastAsia" w:ascii="宋体" w:hAnsi="宋体" w:cs="宋体"/>
          <w:sz w:val="24"/>
          <w:szCs w:val="24"/>
        </w:rPr>
        <w:t>2</w:t>
      </w:r>
      <w:r>
        <w:rPr>
          <w:rFonts w:hint="eastAsia" w:ascii="宋体" w:hAnsi="宋体" w:cs="宋体"/>
          <w:sz w:val="24"/>
          <w:szCs w:val="24"/>
          <w:lang w:eastAsia="zh-CN"/>
        </w:rPr>
        <w:t>）</w:t>
      </w:r>
      <w:r>
        <w:rPr>
          <w:rFonts w:hint="eastAsia" w:ascii="宋体" w:hAnsi="宋体" w:cs="宋体"/>
          <w:sz w:val="24"/>
          <w:szCs w:val="24"/>
        </w:rPr>
        <w:t>完成需求规格说明书的初稿</w:t>
      </w:r>
      <w:r>
        <w:rPr>
          <w:rFonts w:hint="eastAsia" w:ascii="宋体" w:hAnsi="宋体" w:cs="宋体"/>
          <w:sz w:val="24"/>
          <w:szCs w:val="24"/>
          <w:lang w:eastAsia="zh-CN"/>
        </w:rPr>
        <w:t>。</w:t>
      </w:r>
    </w:p>
    <w:p>
      <w:pPr>
        <w:spacing w:line="360" w:lineRule="auto"/>
        <w:ind w:left="420" w:leftChars="0" w:firstLine="420" w:firstLineChars="0"/>
        <w:rPr>
          <w:rFonts w:hint="eastAsia" w:ascii="宋体" w:hAnsi="宋体" w:cs="宋体"/>
          <w:sz w:val="24"/>
          <w:szCs w:val="24"/>
        </w:rPr>
      </w:pPr>
      <w:r>
        <w:rPr>
          <w:rFonts w:hint="eastAsia" w:ascii="宋体" w:hAnsi="宋体" w:cs="宋体"/>
          <w:sz w:val="24"/>
          <w:szCs w:val="24"/>
        </w:rPr>
        <w:t>3</w:t>
      </w:r>
      <w:r>
        <w:rPr>
          <w:rFonts w:hint="eastAsia" w:ascii="宋体" w:hAnsi="宋体" w:cs="宋体"/>
          <w:sz w:val="24"/>
          <w:szCs w:val="24"/>
          <w:lang w:eastAsia="zh-CN"/>
        </w:rPr>
        <w:t>）</w:t>
      </w:r>
      <w:r>
        <w:rPr>
          <w:rFonts w:hint="eastAsia" w:ascii="宋体" w:hAnsi="宋体" w:cs="宋体"/>
          <w:sz w:val="24"/>
          <w:szCs w:val="24"/>
        </w:rPr>
        <w:t>系统总体设计和详细设计。</w:t>
      </w:r>
    </w:p>
    <w:p>
      <w:pPr>
        <w:spacing w:line="360" w:lineRule="auto"/>
        <w:rPr>
          <w:rFonts w:hint="eastAsia"/>
          <w:lang w:val="en-US" w:eastAsia="zh-CN"/>
        </w:rPr>
      </w:pPr>
    </w:p>
    <w:p>
      <w:pPr>
        <w:pStyle w:val="5"/>
        <w:numPr>
          <w:ilvl w:val="1"/>
          <w:numId w:val="1"/>
        </w:numPr>
        <w:rPr>
          <w:rStyle w:val="15"/>
          <w:rFonts w:hint="eastAsia" w:cstheme="minorBidi"/>
          <w:b/>
          <w:kern w:val="2"/>
          <w:szCs w:val="22"/>
          <w:lang w:val="en-US" w:eastAsia="zh-CN" w:bidi="ar-SA"/>
        </w:rPr>
      </w:pPr>
      <w:bookmarkStart w:id="10" w:name="_Toc16424"/>
      <w:r>
        <w:rPr>
          <w:rStyle w:val="15"/>
          <w:rFonts w:hint="eastAsia" w:cstheme="minorBidi"/>
          <w:b/>
          <w:kern w:val="2"/>
          <w:szCs w:val="22"/>
          <w:lang w:val="en-US" w:eastAsia="zh-CN" w:bidi="ar-SA"/>
        </w:rPr>
        <w:t>条件、假定和限制</w:t>
      </w:r>
      <w:bookmarkEnd w:id="10"/>
    </w:p>
    <w:p>
      <w:pPr>
        <w:spacing w:line="360" w:lineRule="auto"/>
        <w:ind w:firstLine="420" w:firstLineChars="0"/>
        <w:rPr>
          <w:rFonts w:hint="eastAsia"/>
          <w:sz w:val="24"/>
          <w:szCs w:val="24"/>
          <w:lang w:val="en-US" w:eastAsia="zh-CN"/>
        </w:rPr>
      </w:pPr>
      <w:r>
        <w:rPr>
          <w:rFonts w:hint="eastAsia"/>
          <w:sz w:val="24"/>
          <w:szCs w:val="24"/>
          <w:lang w:val="zh-CN" w:eastAsia="zh-CN"/>
        </w:rPr>
        <w:t>成功地开发该网站</w:t>
      </w:r>
      <w:r>
        <w:rPr>
          <w:rFonts w:hint="eastAsia"/>
          <w:sz w:val="24"/>
          <w:szCs w:val="24"/>
          <w:lang w:val="en-US" w:eastAsia="zh-CN"/>
        </w:rPr>
        <w:t xml:space="preserve">， </w:t>
      </w:r>
      <w:r>
        <w:rPr>
          <w:rFonts w:hint="eastAsia"/>
          <w:sz w:val="24"/>
          <w:szCs w:val="24"/>
          <w:lang w:val="zh-CN" w:eastAsia="zh-CN"/>
        </w:rPr>
        <w:t>我们首先得得到教师和学院的支持和认可</w:t>
      </w:r>
      <w:r>
        <w:rPr>
          <w:rFonts w:hint="eastAsia"/>
          <w:sz w:val="24"/>
          <w:szCs w:val="24"/>
          <w:lang w:val="en-US" w:eastAsia="zh-CN"/>
        </w:rPr>
        <w:t>；</w:t>
      </w:r>
      <w:r>
        <w:rPr>
          <w:rFonts w:hint="eastAsia"/>
          <w:sz w:val="24"/>
          <w:szCs w:val="24"/>
          <w:lang w:val="zh-CN" w:eastAsia="zh-CN"/>
        </w:rPr>
        <w:t>还需要得到教师</w:t>
      </w:r>
      <w:r>
        <w:rPr>
          <w:rFonts w:hint="eastAsia"/>
          <w:sz w:val="24"/>
          <w:szCs w:val="24"/>
          <w:lang w:val="en-US" w:eastAsia="zh-CN"/>
        </w:rPr>
        <w:t>，</w:t>
      </w:r>
      <w:r>
        <w:rPr>
          <w:rFonts w:hint="eastAsia"/>
          <w:sz w:val="24"/>
          <w:szCs w:val="24"/>
          <w:lang w:val="zh-CN" w:eastAsia="zh-CN"/>
        </w:rPr>
        <w:t>同学的高度配合</w:t>
      </w:r>
      <w:r>
        <w:rPr>
          <w:rFonts w:hint="eastAsia"/>
          <w:sz w:val="24"/>
          <w:szCs w:val="24"/>
          <w:lang w:val="en-US" w:eastAsia="zh-CN"/>
        </w:rPr>
        <w:t>；</w:t>
      </w:r>
      <w:r>
        <w:rPr>
          <w:rFonts w:hint="eastAsia"/>
          <w:sz w:val="24"/>
          <w:szCs w:val="24"/>
          <w:lang w:val="zh-CN" w:eastAsia="zh-CN"/>
        </w:rPr>
        <w:t>其次我们团队有较好的合作精神，工作能力和有空余时间。</w:t>
      </w:r>
      <w:r>
        <w:rPr>
          <w:rFonts w:hint="eastAsia"/>
          <w:sz w:val="24"/>
          <w:szCs w:val="24"/>
          <w:lang w:val="en-US" w:eastAsia="zh-CN"/>
        </w:rPr>
        <w:t>其它具体如下：</w:t>
      </w:r>
    </w:p>
    <w:p>
      <w:pPr>
        <w:spacing w:line="360" w:lineRule="auto"/>
        <w:ind w:firstLine="420" w:firstLineChars="0"/>
        <w:rPr>
          <w:rFonts w:hint="eastAsia"/>
          <w:sz w:val="24"/>
          <w:szCs w:val="24"/>
          <w:lang w:val="zh-CN" w:eastAsia="zh-CN"/>
        </w:rPr>
      </w:pPr>
    </w:p>
    <w:p>
      <w:pPr>
        <w:spacing w:line="360" w:lineRule="auto"/>
        <w:ind w:left="0" w:leftChars="0" w:firstLine="420" w:firstLineChars="0"/>
        <w:rPr>
          <w:rFonts w:hint="eastAsia"/>
          <w:sz w:val="24"/>
          <w:szCs w:val="24"/>
          <w:lang w:val="zh-CN" w:eastAsia="zh-CN"/>
        </w:rPr>
      </w:pPr>
      <w:r>
        <w:rPr>
          <w:rFonts w:hint="eastAsia"/>
          <w:sz w:val="24"/>
          <w:szCs w:val="24"/>
          <w:lang w:val="zh-CN" w:eastAsia="zh-CN"/>
        </w:rPr>
        <w:t>1.</w:t>
      </w:r>
      <w:r>
        <w:rPr>
          <w:rFonts w:hint="eastAsia"/>
          <w:sz w:val="24"/>
          <w:szCs w:val="24"/>
          <w:lang w:val="zh-CN" w:eastAsia="zh-CN"/>
        </w:rPr>
        <w:tab/>
      </w:r>
      <w:r>
        <w:rPr>
          <w:rFonts w:hint="eastAsia"/>
          <w:sz w:val="24"/>
          <w:szCs w:val="24"/>
          <w:lang w:val="zh-CN" w:eastAsia="zh-CN"/>
        </w:rPr>
        <w:t>网络良好，访问量在一定限制范围内；</w:t>
      </w:r>
    </w:p>
    <w:p>
      <w:pPr>
        <w:spacing w:line="360" w:lineRule="auto"/>
        <w:ind w:left="0" w:leftChars="0" w:firstLine="420" w:firstLineChars="0"/>
        <w:rPr>
          <w:rFonts w:hint="eastAsia"/>
          <w:sz w:val="24"/>
          <w:szCs w:val="24"/>
          <w:lang w:val="zh-CN" w:eastAsia="zh-CN"/>
        </w:rPr>
      </w:pPr>
      <w:r>
        <w:rPr>
          <w:rFonts w:hint="eastAsia"/>
          <w:sz w:val="24"/>
          <w:szCs w:val="24"/>
          <w:lang w:val="zh-CN" w:eastAsia="zh-CN"/>
        </w:rPr>
        <w:t>2.</w:t>
      </w:r>
      <w:r>
        <w:rPr>
          <w:rFonts w:hint="eastAsia"/>
          <w:sz w:val="24"/>
          <w:szCs w:val="24"/>
          <w:lang w:val="zh-CN" w:eastAsia="zh-CN"/>
        </w:rPr>
        <w:tab/>
      </w:r>
      <w:r>
        <w:rPr>
          <w:rFonts w:hint="eastAsia"/>
          <w:sz w:val="24"/>
          <w:szCs w:val="24"/>
          <w:lang w:val="zh-CN" w:eastAsia="zh-CN"/>
        </w:rPr>
        <w:t>访问量限制在一定范围内；</w:t>
      </w:r>
    </w:p>
    <w:p>
      <w:pPr>
        <w:spacing w:line="360" w:lineRule="auto"/>
        <w:ind w:left="0" w:leftChars="0" w:firstLine="420" w:firstLineChars="0"/>
        <w:rPr>
          <w:rFonts w:hint="eastAsia"/>
          <w:sz w:val="24"/>
          <w:szCs w:val="24"/>
          <w:lang w:val="zh-CN" w:eastAsia="zh-CN"/>
        </w:rPr>
      </w:pPr>
      <w:r>
        <w:rPr>
          <w:rFonts w:hint="eastAsia"/>
          <w:sz w:val="24"/>
          <w:szCs w:val="24"/>
          <w:lang w:val="zh-CN" w:eastAsia="zh-CN"/>
        </w:rPr>
        <w:t>3.  必须在第16周前完成关于软件的所有工作；</w:t>
      </w:r>
    </w:p>
    <w:p>
      <w:pPr>
        <w:spacing w:line="360" w:lineRule="auto"/>
        <w:ind w:left="0" w:leftChars="0" w:firstLine="420" w:firstLineChars="0"/>
        <w:rPr>
          <w:rFonts w:hint="eastAsia"/>
          <w:sz w:val="24"/>
          <w:szCs w:val="24"/>
          <w:lang w:val="en-US" w:eastAsia="zh-CN"/>
        </w:rPr>
      </w:pPr>
      <w:r>
        <w:rPr>
          <w:rFonts w:hint="eastAsia"/>
          <w:sz w:val="24"/>
          <w:szCs w:val="24"/>
          <w:lang w:val="en-US" w:eastAsia="zh-CN"/>
        </w:rPr>
        <w:t>4.  该网站的运行寿命最小值为10年；</w:t>
      </w:r>
    </w:p>
    <w:p>
      <w:pPr>
        <w:spacing w:line="360" w:lineRule="auto"/>
        <w:ind w:firstLine="420" w:firstLineChars="0"/>
        <w:rPr>
          <w:rFonts w:hint="eastAsia"/>
          <w:sz w:val="24"/>
          <w:szCs w:val="24"/>
          <w:lang w:val="en-US" w:eastAsia="zh-CN"/>
        </w:rPr>
      </w:pPr>
      <w:r>
        <w:rPr>
          <w:rFonts w:hint="eastAsia"/>
          <w:sz w:val="24"/>
          <w:szCs w:val="24"/>
          <w:lang w:val="en-US" w:eastAsia="zh-CN"/>
        </w:rPr>
        <w:t>5.  经费充足</w:t>
      </w:r>
    </w:p>
    <w:p>
      <w:pPr>
        <w:spacing w:line="360" w:lineRule="auto"/>
        <w:ind w:left="0" w:leftChars="0" w:firstLine="420" w:firstLineChars="0"/>
        <w:rPr>
          <w:rFonts w:hint="eastAsia"/>
          <w:sz w:val="24"/>
          <w:szCs w:val="24"/>
          <w:lang w:val="zh-CN" w:eastAsia="zh-CN"/>
        </w:rPr>
      </w:pPr>
      <w:r>
        <w:rPr>
          <w:rFonts w:hint="eastAsia"/>
          <w:sz w:val="24"/>
          <w:szCs w:val="24"/>
          <w:lang w:val="en-US" w:eastAsia="zh-CN"/>
        </w:rPr>
        <w:t xml:space="preserve">6.  </w:t>
      </w:r>
      <w:r>
        <w:rPr>
          <w:rFonts w:hint="eastAsia"/>
          <w:sz w:val="24"/>
          <w:szCs w:val="24"/>
          <w:lang w:val="zh-CN" w:eastAsia="zh-CN"/>
        </w:rPr>
        <w:t>硬件环境：PC</w:t>
      </w:r>
    </w:p>
    <w:p>
      <w:pPr>
        <w:spacing w:line="360" w:lineRule="auto"/>
        <w:ind w:left="420" w:leftChars="0" w:firstLine="420" w:firstLineChars="0"/>
        <w:rPr>
          <w:rFonts w:hint="eastAsia"/>
          <w:sz w:val="24"/>
          <w:szCs w:val="24"/>
          <w:lang w:val="zh-CN" w:eastAsia="zh-CN"/>
        </w:rPr>
      </w:pPr>
      <w:r>
        <w:rPr>
          <w:rFonts w:hint="eastAsia"/>
          <w:sz w:val="24"/>
          <w:szCs w:val="24"/>
          <w:lang w:val="zh-CN" w:eastAsia="zh-CN"/>
        </w:rPr>
        <w:t>操作系统：Windows XP/7/8/8.1/10</w:t>
      </w:r>
    </w:p>
    <w:p>
      <w:pPr>
        <w:spacing w:line="360" w:lineRule="auto"/>
        <w:ind w:left="420" w:leftChars="0" w:firstLine="420" w:firstLineChars="0"/>
        <w:rPr>
          <w:rFonts w:hint="eastAsia"/>
          <w:sz w:val="24"/>
          <w:szCs w:val="24"/>
          <w:lang w:val="zh-CN" w:eastAsia="zh-CN"/>
        </w:rPr>
      </w:pPr>
      <w:r>
        <w:rPr>
          <w:rFonts w:hint="eastAsia"/>
          <w:sz w:val="24"/>
          <w:szCs w:val="24"/>
          <w:lang w:val="zh-CN" w:eastAsia="zh-CN"/>
        </w:rPr>
        <w:t>开发平台： php</w:t>
      </w:r>
    </w:p>
    <w:p>
      <w:pPr>
        <w:spacing w:line="360" w:lineRule="auto"/>
        <w:ind w:left="420" w:leftChars="0" w:firstLine="420" w:firstLineChars="0"/>
        <w:rPr>
          <w:rFonts w:hint="eastAsia"/>
          <w:sz w:val="24"/>
          <w:szCs w:val="24"/>
          <w:lang w:val="zh-CN" w:eastAsia="zh-CN"/>
        </w:rPr>
      </w:pPr>
      <w:r>
        <w:rPr>
          <w:rFonts w:hint="eastAsia"/>
          <w:sz w:val="24"/>
          <w:szCs w:val="24"/>
          <w:lang w:val="zh-CN" w:eastAsia="zh-CN"/>
        </w:rPr>
        <w:t>支持软件：IBM Rational Rose  IBM Rational RequisitePro  Microsoft Project  Microsoft Office  Git / CVS  Axure RP</w:t>
      </w:r>
    </w:p>
    <w:p>
      <w:pPr>
        <w:spacing w:line="360" w:lineRule="auto"/>
        <w:ind w:left="0" w:leftChars="0" w:firstLine="420" w:firstLineChars="0"/>
        <w:rPr>
          <w:rFonts w:hint="eastAsia"/>
          <w:sz w:val="24"/>
          <w:szCs w:val="24"/>
          <w:lang w:val="en-US" w:eastAsia="zh-CN"/>
        </w:rPr>
      </w:pPr>
    </w:p>
    <w:p>
      <w:pPr>
        <w:spacing w:line="360" w:lineRule="auto"/>
        <w:ind w:left="0" w:leftChars="0" w:firstLine="420" w:firstLineChars="0"/>
        <w:rPr>
          <w:rFonts w:hint="eastAsia"/>
          <w:sz w:val="24"/>
          <w:szCs w:val="24"/>
          <w:lang w:val="zh-CN" w:eastAsia="zh-CN"/>
        </w:rPr>
      </w:pPr>
    </w:p>
    <w:p>
      <w:pPr>
        <w:spacing w:line="360" w:lineRule="auto"/>
        <w:ind w:left="0" w:leftChars="0" w:firstLine="420" w:firstLineChars="0"/>
        <w:rPr>
          <w:rFonts w:hint="eastAsia"/>
          <w:sz w:val="24"/>
          <w:szCs w:val="24"/>
          <w:lang w:val="zh-CN" w:eastAsia="zh-CN"/>
        </w:rPr>
      </w:pPr>
    </w:p>
    <w:p>
      <w:pPr>
        <w:spacing w:line="360" w:lineRule="auto"/>
        <w:ind w:firstLine="420" w:firstLineChars="0"/>
        <w:rPr>
          <w:rFonts w:hint="eastAsia"/>
          <w:sz w:val="24"/>
          <w:szCs w:val="24"/>
          <w:lang w:val="en-US" w:eastAsia="zh-CN"/>
        </w:rPr>
      </w:pPr>
    </w:p>
    <w:p>
      <w:pPr>
        <w:pStyle w:val="5"/>
        <w:numPr>
          <w:ilvl w:val="1"/>
          <w:numId w:val="1"/>
        </w:numPr>
        <w:rPr>
          <w:rStyle w:val="15"/>
          <w:rFonts w:hint="eastAsia" w:cstheme="minorBidi"/>
          <w:b/>
          <w:kern w:val="2"/>
          <w:szCs w:val="22"/>
          <w:lang w:val="en-US" w:eastAsia="zh-CN" w:bidi="ar-SA"/>
        </w:rPr>
      </w:pPr>
      <w:bookmarkStart w:id="11" w:name="_Toc26941"/>
      <w:r>
        <w:rPr>
          <w:rStyle w:val="15"/>
          <w:rFonts w:hint="eastAsia" w:cstheme="minorBidi"/>
          <w:b/>
          <w:kern w:val="2"/>
          <w:szCs w:val="22"/>
          <w:lang w:val="en-US" w:eastAsia="zh-CN" w:bidi="ar-SA"/>
        </w:rPr>
        <w:t>进行可行性研究的方法</w:t>
      </w:r>
      <w:bookmarkEnd w:id="11"/>
    </w:p>
    <w:p>
      <w:pPr>
        <w:spacing w:line="360" w:lineRule="auto"/>
        <w:ind w:firstLine="420" w:firstLineChars="0"/>
        <w:rPr>
          <w:rFonts w:hint="eastAsia"/>
          <w:sz w:val="24"/>
          <w:szCs w:val="24"/>
          <w:lang w:val="en-US" w:eastAsia="zh-CN"/>
        </w:rPr>
      </w:pPr>
      <w:r>
        <w:rPr>
          <w:rFonts w:hint="eastAsia"/>
          <w:sz w:val="24"/>
          <w:szCs w:val="24"/>
          <w:lang w:val="en-US" w:eastAsia="zh-CN"/>
        </w:rPr>
        <w:t>通过对校内各个分院学生的问卷调查，对教师的访谈，分析即将开发的网站应所具备的功能和样式，对建议的系统进行分析评价，通过技术可行性、法律可行性等的可行性分析，综合评价该项目，提出确实可行的方案，并对项目进行建设性提议。</w:t>
      </w: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pStyle w:val="5"/>
        <w:numPr>
          <w:ilvl w:val="1"/>
          <w:numId w:val="1"/>
        </w:numPr>
        <w:rPr>
          <w:rStyle w:val="15"/>
          <w:rFonts w:hint="eastAsia" w:cstheme="minorBidi"/>
          <w:b/>
          <w:kern w:val="2"/>
          <w:szCs w:val="22"/>
          <w:lang w:val="en-US" w:eastAsia="zh-CN" w:bidi="ar-SA"/>
        </w:rPr>
      </w:pPr>
      <w:bookmarkStart w:id="12" w:name="_Toc3777"/>
      <w:r>
        <w:rPr>
          <w:rStyle w:val="15"/>
          <w:rFonts w:hint="eastAsia" w:cstheme="minorBidi"/>
          <w:b/>
          <w:kern w:val="2"/>
          <w:szCs w:val="22"/>
          <w:lang w:val="en-US" w:eastAsia="zh-CN" w:bidi="ar-SA"/>
        </w:rPr>
        <w:t>评价尺度</w:t>
      </w:r>
      <w:bookmarkEnd w:id="12"/>
    </w:p>
    <w:p>
      <w:pPr>
        <w:spacing w:line="360" w:lineRule="auto"/>
        <w:ind w:firstLine="420" w:firstLineChars="0"/>
        <w:rPr>
          <w:rFonts w:hint="eastAsia"/>
          <w:sz w:val="24"/>
          <w:szCs w:val="24"/>
          <w:lang w:val="en-US" w:eastAsia="zh-CN"/>
        </w:rPr>
      </w:pPr>
      <w:r>
        <w:rPr>
          <w:rFonts w:hint="eastAsia"/>
          <w:sz w:val="24"/>
          <w:szCs w:val="24"/>
          <w:lang w:val="en-US" w:eastAsia="zh-CN"/>
        </w:rPr>
        <w:t>综合分析相关人员的技术水平，目前市场上已有的类似网站的平均水准，以及所开发网站的质量，完成并交付项目所花费的时间，通过一定比例来衡量出本项目的开发完成度和评价。</w:t>
      </w:r>
    </w:p>
    <w:p>
      <w:pPr>
        <w:spacing w:line="360" w:lineRule="auto"/>
        <w:ind w:firstLine="420" w:firstLineChars="0"/>
        <w:rPr>
          <w:rFonts w:hint="eastAsia"/>
          <w:sz w:val="24"/>
          <w:szCs w:val="24"/>
          <w:lang w:val="en-US" w:eastAsia="zh-CN"/>
        </w:rPr>
      </w:pPr>
    </w:p>
    <w:p>
      <w:pPr>
        <w:pStyle w:val="5"/>
        <w:numPr>
          <w:ilvl w:val="1"/>
          <w:numId w:val="1"/>
        </w:numPr>
        <w:rPr>
          <w:rStyle w:val="15"/>
          <w:rFonts w:hint="eastAsia" w:cstheme="minorBidi"/>
          <w:b/>
          <w:kern w:val="2"/>
          <w:szCs w:val="22"/>
          <w:lang w:val="en-US" w:eastAsia="zh-CN" w:bidi="ar-SA"/>
        </w:rPr>
      </w:pPr>
      <w:bookmarkStart w:id="13" w:name="_Toc17377"/>
      <w:r>
        <w:rPr>
          <w:rStyle w:val="15"/>
          <w:rFonts w:hint="eastAsia" w:cstheme="minorBidi"/>
          <w:b/>
          <w:kern w:val="2"/>
          <w:szCs w:val="22"/>
          <w:lang w:val="en-US" w:eastAsia="zh-CN" w:bidi="ar-SA"/>
        </w:rPr>
        <w:t>市场调研、预测</w:t>
      </w:r>
      <w:bookmarkEnd w:id="13"/>
    </w:p>
    <w:p>
      <w:pPr>
        <w:spacing w:line="360" w:lineRule="auto"/>
        <w:ind w:firstLine="420" w:firstLineChars="0"/>
        <w:rPr>
          <w:rFonts w:hint="default"/>
          <w:sz w:val="24"/>
          <w:szCs w:val="24"/>
          <w:lang w:val="zh-CN" w:eastAsia="zh-CN"/>
        </w:rPr>
      </w:pPr>
      <w:r>
        <w:rPr>
          <w:rFonts w:hint="default"/>
          <w:sz w:val="24"/>
          <w:szCs w:val="24"/>
          <w:lang w:val="zh-CN" w:eastAsia="zh-CN"/>
        </w:rPr>
        <w:t>21</w:t>
      </w:r>
      <w:r>
        <w:rPr>
          <w:rFonts w:hint="eastAsia"/>
          <w:sz w:val="24"/>
          <w:szCs w:val="24"/>
          <w:lang w:val="zh-CN" w:eastAsia="zh-CN"/>
        </w:rPr>
        <w:t>世纪是以网络的全面深入运用为特征的世纪。网络环境下的教育不仅是教育信息化的必然产物，也是教育改革发展的必然走向。美国教育部</w:t>
      </w:r>
      <w:r>
        <w:rPr>
          <w:rFonts w:hint="default"/>
          <w:sz w:val="24"/>
          <w:szCs w:val="24"/>
          <w:lang w:val="zh-CN" w:eastAsia="zh-CN"/>
        </w:rPr>
        <w:t>2000</w:t>
      </w:r>
      <w:r>
        <w:rPr>
          <w:rFonts w:hint="eastAsia"/>
          <w:sz w:val="24"/>
          <w:szCs w:val="24"/>
          <w:lang w:val="zh-CN" w:eastAsia="zh-CN"/>
        </w:rPr>
        <w:t>年</w:t>
      </w:r>
      <w:r>
        <w:rPr>
          <w:rFonts w:hint="default"/>
          <w:sz w:val="24"/>
          <w:szCs w:val="24"/>
          <w:lang w:val="zh-CN" w:eastAsia="zh-CN"/>
        </w:rPr>
        <w:t>12</w:t>
      </w:r>
      <w:r>
        <w:rPr>
          <w:rFonts w:hint="eastAsia"/>
          <w:sz w:val="24"/>
          <w:szCs w:val="24"/>
          <w:lang w:val="zh-CN" w:eastAsia="zh-CN"/>
        </w:rPr>
        <w:t>月向国会递交的</w:t>
      </w:r>
      <w:r>
        <w:rPr>
          <w:rFonts w:hint="default"/>
          <w:sz w:val="24"/>
          <w:szCs w:val="24"/>
          <w:lang w:val="zh-CN" w:eastAsia="zh-CN"/>
        </w:rPr>
        <w:t>"</w:t>
      </w:r>
      <w:r>
        <w:rPr>
          <w:rFonts w:hint="eastAsia"/>
          <w:sz w:val="24"/>
          <w:szCs w:val="24"/>
          <w:lang w:val="zh-CN" w:eastAsia="zh-CN"/>
        </w:rPr>
        <w:t>国家教育技术计划</w:t>
      </w:r>
      <w:r>
        <w:rPr>
          <w:rFonts w:hint="default"/>
          <w:sz w:val="24"/>
          <w:szCs w:val="24"/>
          <w:lang w:val="zh-CN" w:eastAsia="zh-CN"/>
        </w:rPr>
        <w:t>"</w:t>
      </w:r>
      <w:r>
        <w:rPr>
          <w:rFonts w:hint="eastAsia"/>
          <w:sz w:val="24"/>
          <w:szCs w:val="24"/>
          <w:lang w:val="zh-CN" w:eastAsia="zh-CN"/>
        </w:rPr>
        <w:t>中打算以网络化学习作为提高年青一代</w:t>
      </w:r>
      <w:r>
        <w:rPr>
          <w:rFonts w:hint="default"/>
          <w:sz w:val="24"/>
          <w:szCs w:val="24"/>
          <w:lang w:val="zh-CN" w:eastAsia="zh-CN"/>
        </w:rPr>
        <w:t>"21</w:t>
      </w:r>
      <w:r>
        <w:rPr>
          <w:rFonts w:hint="eastAsia"/>
          <w:sz w:val="24"/>
          <w:szCs w:val="24"/>
          <w:lang w:val="zh-CN" w:eastAsia="zh-CN"/>
        </w:rPr>
        <w:t>世纪能力素质</w:t>
      </w:r>
      <w:r>
        <w:rPr>
          <w:rFonts w:hint="default"/>
          <w:sz w:val="24"/>
          <w:szCs w:val="24"/>
          <w:lang w:val="zh-CN" w:eastAsia="zh-CN"/>
        </w:rPr>
        <w:t>"</w:t>
      </w:r>
      <w:r>
        <w:rPr>
          <w:rFonts w:hint="eastAsia"/>
          <w:sz w:val="24"/>
          <w:szCs w:val="24"/>
          <w:lang w:val="zh-CN" w:eastAsia="zh-CN"/>
        </w:rPr>
        <w:t>的根本措施。技术的教育应用成为教育改革和人才培养的重要途径之一。</w:t>
      </w:r>
    </w:p>
    <w:p>
      <w:pPr>
        <w:spacing w:line="360" w:lineRule="auto"/>
        <w:ind w:firstLine="420" w:firstLineChars="0"/>
        <w:rPr>
          <w:rFonts w:hint="eastAsia"/>
          <w:sz w:val="24"/>
          <w:szCs w:val="24"/>
          <w:lang w:val="zh-CN" w:eastAsia="zh-CN"/>
        </w:rPr>
      </w:pPr>
      <w:r>
        <w:rPr>
          <w:rFonts w:hint="eastAsia"/>
          <w:sz w:val="24"/>
          <w:szCs w:val="24"/>
          <w:lang w:val="zh-CN" w:eastAsia="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spacing w:line="360" w:lineRule="auto"/>
        <w:ind w:firstLine="420" w:firstLineChars="0"/>
        <w:rPr>
          <w:rFonts w:hint="eastAsia" w:ascii="宋体" w:hAnsi="Times New Roman"/>
          <w:sz w:val="21"/>
          <w:lang w:val="en-US" w:eastAsia="zh-CN"/>
        </w:rPr>
      </w:pPr>
      <w:r>
        <w:rPr>
          <w:rFonts w:hint="eastAsia"/>
          <w:sz w:val="24"/>
          <w:szCs w:val="24"/>
          <w:lang w:val="en-US" w:eastAsia="zh-CN"/>
        </w:rPr>
        <w:t>在这种大背景下，各个高校以及学习机构都会对此类网站有很大的需求，而同时对于此类网站的开发热度也是非常的高。但同时，关于此类网站开发的完整度和精美度并不是很高，大多数此类网站的开发成果较于其它同行水平落后很多。因此对于一个开发完整度和精美度很高的教育类网站，市场需求量非常之大。此类的网站开发前景也是非常的光明。</w:t>
      </w:r>
      <w:r>
        <w:rPr>
          <w:rFonts w:hint="eastAsia" w:asciiTheme="majorEastAsia" w:hAnsiTheme="majorEastAsia" w:eastAsiaTheme="majorEastAsia" w:cstheme="majorEastAsia"/>
          <w:b/>
          <w:kern w:val="2"/>
          <w:sz w:val="32"/>
          <w:szCs w:val="24"/>
          <w:lang w:val="en-US" w:eastAsia="zh-CN" w:bidi="ar-SA"/>
        </w:rPr>
        <w:br w:type="textWrapping"/>
      </w:r>
    </w:p>
    <w:p>
      <w:pPr>
        <w:numPr>
          <w:ilvl w:val="0"/>
          <w:numId w:val="0"/>
        </w:numPr>
        <w:ind w:leftChars="0"/>
        <w:rPr>
          <w:rFonts w:hint="eastAsia" w:ascii="宋体" w:hAnsi="Times New Roman"/>
          <w:sz w:val="21"/>
          <w:lang w:val="en-US" w:eastAsia="zh-CN"/>
        </w:rPr>
      </w:pPr>
    </w:p>
    <w:p>
      <w:pPr>
        <w:numPr>
          <w:ilvl w:val="0"/>
          <w:numId w:val="0"/>
        </w:numPr>
        <w:ind w:leftChars="0"/>
        <w:rPr>
          <w:rFonts w:hint="eastAsia" w:ascii="宋体" w:hAnsi="Times New Roman"/>
          <w:sz w:val="21"/>
          <w:lang w:val="en-US" w:eastAsia="zh-CN"/>
        </w:rPr>
      </w:pPr>
    </w:p>
    <w:p>
      <w:pPr>
        <w:numPr>
          <w:ilvl w:val="0"/>
          <w:numId w:val="0"/>
        </w:numPr>
        <w:ind w:leftChars="0"/>
        <w:rPr>
          <w:rFonts w:hint="eastAsia" w:ascii="宋体" w:hAnsi="Times New Roman"/>
          <w:sz w:val="21"/>
          <w:lang w:val="en-US" w:eastAsia="zh-CN"/>
        </w:rPr>
      </w:pPr>
    </w:p>
    <w:p>
      <w:pPr>
        <w:pStyle w:val="4"/>
        <w:numPr>
          <w:ilvl w:val="0"/>
          <w:numId w:val="1"/>
        </w:numPr>
        <w:jc w:val="both"/>
        <w:rPr>
          <w:rFonts w:hint="eastAsia"/>
          <w:b/>
          <w:lang w:val="en-US" w:eastAsia="zh-CN"/>
        </w:rPr>
      </w:pPr>
      <w:bookmarkStart w:id="14" w:name="_Toc23467"/>
      <w:r>
        <w:rPr>
          <w:rFonts w:hint="eastAsia"/>
          <w:b/>
          <w:lang w:val="en-US" w:eastAsia="zh-CN"/>
        </w:rPr>
        <w:t>对现有系统的分析</w:t>
      </w:r>
      <w:bookmarkEnd w:id="14"/>
    </w:p>
    <w:p>
      <w:pPr>
        <w:pStyle w:val="5"/>
        <w:numPr>
          <w:ilvl w:val="1"/>
          <w:numId w:val="1"/>
        </w:numPr>
        <w:ind w:left="0" w:leftChars="0" w:firstLine="0" w:firstLineChars="0"/>
        <w:rPr>
          <w:rFonts w:hint="eastAsia"/>
          <w:lang w:val="en-US" w:eastAsia="zh-CN"/>
        </w:rPr>
      </w:pPr>
      <w:bookmarkStart w:id="15" w:name="_Toc13883"/>
      <w:r>
        <w:rPr>
          <w:rFonts w:hint="eastAsia"/>
          <w:lang w:val="en-US" w:eastAsia="zh-CN"/>
        </w:rPr>
        <w:t>处理流程和数据流程</w:t>
      </w:r>
      <w:bookmarkEnd w:id="15"/>
    </w:p>
    <w:p>
      <w:pPr>
        <w:rPr>
          <w:rFonts w:hint="eastAsia"/>
          <w:sz w:val="24"/>
          <w:szCs w:val="24"/>
          <w:lang w:val="en-US" w:eastAsia="zh-CN"/>
        </w:rPr>
      </w:pPr>
      <w:r>
        <w:rPr>
          <w:rFonts w:hint="eastAsia"/>
          <w:sz w:val="24"/>
          <w:szCs w:val="24"/>
          <w:lang w:val="en-US" w:eastAsia="zh-CN"/>
        </w:rPr>
        <w:t>针对现有的一般论坛如下：</w:t>
      </w:r>
    </w:p>
    <w:p>
      <w:pPr>
        <w:rPr>
          <w:rFonts w:hint="eastAsia"/>
          <w:sz w:val="24"/>
          <w:szCs w:val="24"/>
          <w:lang w:val="en-US" w:eastAsia="zh-CN"/>
        </w:rPr>
      </w:pPr>
    </w:p>
    <w:p>
      <w:pPr>
        <w:ind w:left="0" w:leftChars="0" w:firstLine="420" w:firstLineChars="0"/>
        <w:rPr>
          <w:rFonts w:hint="eastAsia"/>
          <w:sz w:val="24"/>
          <w:szCs w:val="24"/>
          <w:lang w:val="en-US" w:eastAsia="zh-CN"/>
        </w:rPr>
      </w:pPr>
      <w:r>
        <w:drawing>
          <wp:inline distT="0" distB="0" distL="114300" distR="114300">
            <wp:extent cx="6196965" cy="5247640"/>
            <wp:effectExtent l="0" t="0" r="571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6196965" cy="5247640"/>
                    </a:xfrm>
                    <a:prstGeom prst="rect">
                      <a:avLst/>
                    </a:prstGeom>
                    <a:noFill/>
                    <a:ln w="9525">
                      <a:noFill/>
                    </a:ln>
                  </pic:spPr>
                </pic:pic>
              </a:graphicData>
            </a:graphic>
          </wp:inline>
        </w:drawing>
      </w:r>
      <w:r>
        <w:drawing>
          <wp:inline distT="0" distB="0" distL="114300" distR="114300">
            <wp:extent cx="5768340" cy="5972175"/>
            <wp:effectExtent l="0" t="0" r="7620"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768340" cy="5972175"/>
                    </a:xfrm>
                    <a:prstGeom prst="rect">
                      <a:avLst/>
                    </a:prstGeom>
                    <a:noFill/>
                    <a:ln w="9525">
                      <a:noFill/>
                    </a:ln>
                  </pic:spPr>
                </pic:pic>
              </a:graphicData>
            </a:graphic>
          </wp:inline>
        </w:drawing>
      </w:r>
    </w:p>
    <w:p>
      <w:pPr>
        <w:pStyle w:val="5"/>
        <w:numPr>
          <w:ilvl w:val="1"/>
          <w:numId w:val="1"/>
        </w:numPr>
        <w:rPr>
          <w:rFonts w:hint="eastAsia"/>
          <w:lang w:val="en-US" w:eastAsia="zh-CN"/>
        </w:rPr>
      </w:pPr>
      <w:bookmarkStart w:id="16" w:name="_Toc10865"/>
      <w:r>
        <w:rPr>
          <w:rFonts w:hint="eastAsia"/>
          <w:lang w:val="en-US" w:eastAsia="zh-CN"/>
        </w:rPr>
        <w:t>工作负荷</w:t>
      </w:r>
      <w:bookmarkEnd w:id="16"/>
    </w:p>
    <w:p>
      <w:pPr>
        <w:spacing w:line="360" w:lineRule="auto"/>
        <w:ind w:firstLine="420" w:firstLineChars="0"/>
        <w:rPr>
          <w:rFonts w:hint="eastAsia"/>
          <w:sz w:val="24"/>
          <w:szCs w:val="24"/>
          <w:lang w:val="en-US" w:eastAsia="zh-CN"/>
        </w:rPr>
      </w:pPr>
      <w:r>
        <w:rPr>
          <w:rFonts w:hint="eastAsia"/>
          <w:sz w:val="24"/>
          <w:szCs w:val="24"/>
          <w:lang w:val="en-US" w:eastAsia="zh-CN"/>
        </w:rPr>
        <w:t>对现有的网站进行分析，以B站为例：截至2017年第四季度，哔哩哔哩的月度活跃用户为7180万，用户日均使用时长达到76.3分钟，上午在线人数一般在三百万，晚上在线人数可达六百万；日投稿量约为两万。可以预计出，平均每天每150人~300人会发一张帖，浙江大学城市学院在校学生及教师约两万人，则每天约会产生66~133个帖。</w:t>
      </w:r>
    </w:p>
    <w:p>
      <w:pPr>
        <w:pStyle w:val="5"/>
        <w:numPr>
          <w:ilvl w:val="1"/>
          <w:numId w:val="1"/>
        </w:numPr>
        <w:rPr>
          <w:rFonts w:hint="eastAsia"/>
          <w:lang w:val="en-US" w:eastAsia="zh-CN"/>
        </w:rPr>
      </w:pPr>
      <w:bookmarkStart w:id="17" w:name="_Toc17683"/>
      <w:r>
        <w:rPr>
          <w:rFonts w:hint="eastAsia"/>
          <w:lang w:val="en-US" w:eastAsia="zh-CN"/>
        </w:rPr>
        <w:t>费用开支</w:t>
      </w:r>
      <w:bookmarkEnd w:id="17"/>
    </w:p>
    <w:p>
      <w:pPr>
        <w:rPr>
          <w:rFonts w:hint="eastAsia"/>
          <w:sz w:val="24"/>
          <w:szCs w:val="24"/>
          <w:lang w:val="en-US" w:eastAsia="zh-CN"/>
        </w:rPr>
      </w:pPr>
    </w:p>
    <w:p>
      <w:pPr>
        <w:pStyle w:val="5"/>
        <w:numPr>
          <w:ilvl w:val="1"/>
          <w:numId w:val="1"/>
        </w:numPr>
        <w:rPr>
          <w:rFonts w:hint="eastAsia"/>
          <w:lang w:val="en-US" w:eastAsia="zh-CN"/>
        </w:rPr>
      </w:pPr>
      <w:bookmarkStart w:id="18" w:name="_Toc18065"/>
      <w:r>
        <w:rPr>
          <w:rFonts w:hint="eastAsia"/>
          <w:lang w:val="en-US" w:eastAsia="zh-CN"/>
        </w:rPr>
        <w:t>人员</w:t>
      </w:r>
      <w:bookmarkEnd w:id="18"/>
    </w:p>
    <w:p>
      <w:pPr>
        <w:rPr>
          <w:rFonts w:hint="eastAsia"/>
          <w:lang w:val="en-US" w:eastAsia="zh-CN"/>
        </w:rPr>
      </w:pPr>
    </w:p>
    <w:p>
      <w:pPr>
        <w:pStyle w:val="5"/>
        <w:numPr>
          <w:ilvl w:val="1"/>
          <w:numId w:val="1"/>
        </w:numPr>
        <w:rPr>
          <w:rFonts w:hint="eastAsia"/>
          <w:lang w:val="en-US" w:eastAsia="zh-CN"/>
        </w:rPr>
      </w:pPr>
      <w:bookmarkStart w:id="19" w:name="_Toc26715"/>
      <w:r>
        <w:rPr>
          <w:rFonts w:hint="eastAsia"/>
          <w:lang w:val="en-US" w:eastAsia="zh-CN"/>
        </w:rPr>
        <w:t>设备</w:t>
      </w:r>
      <w:bookmarkEnd w:id="19"/>
    </w:p>
    <w:p>
      <w:pPr>
        <w:rPr>
          <w:rFonts w:hint="eastAsia"/>
          <w:lang w:val="en-US" w:eastAsia="zh-CN"/>
        </w:rPr>
      </w:pPr>
    </w:p>
    <w:p>
      <w:pPr>
        <w:pStyle w:val="5"/>
        <w:numPr>
          <w:ilvl w:val="1"/>
          <w:numId w:val="1"/>
        </w:numPr>
        <w:rPr>
          <w:rFonts w:hint="eastAsia"/>
          <w:lang w:val="en-US" w:eastAsia="zh-CN"/>
        </w:rPr>
      </w:pPr>
      <w:bookmarkStart w:id="20" w:name="_Toc223"/>
      <w:r>
        <w:rPr>
          <w:rFonts w:hint="eastAsia"/>
          <w:lang w:val="en-US" w:eastAsia="zh-CN"/>
        </w:rPr>
        <w:t>局限性</w:t>
      </w:r>
      <w:bookmarkEnd w:id="20"/>
    </w:p>
    <w:p>
      <w:pPr>
        <w:ind w:firstLine="420"/>
        <w:rPr>
          <w:rFonts w:hint="eastAsia" w:eastAsiaTheme="minorEastAsia"/>
          <w:lang w:val="en-US" w:eastAsia="zh-CN"/>
        </w:rPr>
      </w:pPr>
    </w:p>
    <w:p>
      <w:pPr>
        <w:pStyle w:val="4"/>
        <w:numPr>
          <w:ilvl w:val="0"/>
          <w:numId w:val="1"/>
        </w:numPr>
        <w:jc w:val="both"/>
        <w:rPr>
          <w:rFonts w:hint="eastAsia"/>
          <w:lang w:val="en-US" w:eastAsia="zh-CN"/>
        </w:rPr>
      </w:pPr>
      <w:bookmarkStart w:id="21" w:name="_Toc11163"/>
      <w:r>
        <w:rPr>
          <w:rFonts w:hint="eastAsia"/>
          <w:lang w:val="en-US" w:eastAsia="zh-CN"/>
        </w:rPr>
        <w:t>所建议的系统</w:t>
      </w:r>
      <w:bookmarkEnd w:id="21"/>
    </w:p>
    <w:p>
      <w:pPr>
        <w:pStyle w:val="5"/>
        <w:numPr>
          <w:ilvl w:val="1"/>
          <w:numId w:val="1"/>
        </w:numPr>
        <w:ind w:left="0" w:leftChars="0" w:firstLine="0" w:firstLineChars="0"/>
        <w:rPr>
          <w:rFonts w:hint="eastAsia"/>
          <w:lang w:val="en-US" w:eastAsia="zh-CN"/>
        </w:rPr>
      </w:pPr>
      <w:bookmarkStart w:id="22" w:name="_Toc17600"/>
      <w:r>
        <w:rPr>
          <w:rFonts w:hint="eastAsia"/>
          <w:lang w:val="en-US" w:eastAsia="zh-CN"/>
        </w:rPr>
        <w:t>对所建议系统的说明</w:t>
      </w:r>
      <w:bookmarkEnd w:id="22"/>
    </w:p>
    <w:p>
      <w:pPr>
        <w:autoSpaceDE w:val="0"/>
        <w:autoSpaceDN w:val="0"/>
        <w:adjustRightInd w:val="0"/>
        <w:spacing w:beforeLines="0" w:afterLines="0" w:line="360" w:lineRule="auto"/>
        <w:ind w:firstLine="448"/>
        <w:rPr>
          <w:rFonts w:hint="default" w:ascii="Times New Roman" w:hAnsi="Times New Roman"/>
          <w:sz w:val="24"/>
          <w:szCs w:val="24"/>
        </w:rPr>
      </w:pPr>
      <w:r>
        <w:rPr>
          <w:rFonts w:hint="eastAsia" w:ascii="宋体" w:hAnsi="Arial"/>
          <w:sz w:val="24"/>
          <w:szCs w:val="24"/>
          <w:lang w:val="zh-CN"/>
        </w:rPr>
        <w:t>这个网站的主要目的就是为教师和学生提供交流的平台，方便教师，方便学生。这个网站还</w:t>
      </w:r>
      <w:r>
        <w:rPr>
          <w:rFonts w:hint="eastAsia" w:ascii="宋体" w:hAnsi="Times New Roman"/>
          <w:sz w:val="24"/>
          <w:szCs w:val="24"/>
          <w:lang w:val="zh-CN"/>
        </w:rPr>
        <w:t>为一些对这门课程感兴趣的人士提供一个了解的机会。</w:t>
      </w:r>
    </w:p>
    <w:p>
      <w:pPr>
        <w:numPr>
          <w:ilvl w:val="0"/>
          <w:numId w:val="6"/>
        </w:numPr>
        <w:tabs>
          <w:tab w:val="left" w:pos="360"/>
        </w:tabs>
        <w:autoSpaceDE w:val="0"/>
        <w:autoSpaceDN w:val="0"/>
        <w:adjustRightInd w:val="0"/>
        <w:spacing w:beforeLines="0" w:afterLines="0" w:line="360" w:lineRule="auto"/>
        <w:ind w:left="360" w:hanging="360"/>
        <w:rPr>
          <w:rFonts w:hint="default" w:ascii="Times New Roman" w:hAnsi="Times New Roman"/>
          <w:i/>
          <w:sz w:val="24"/>
          <w:szCs w:val="24"/>
        </w:rPr>
      </w:pPr>
      <w:r>
        <w:rPr>
          <w:rFonts w:hint="eastAsia" w:ascii="宋体" w:hAnsi="Times New Roman"/>
          <w:sz w:val="24"/>
          <w:szCs w:val="24"/>
          <w:lang w:val="zh-CN"/>
        </w:rPr>
        <w:t>教师能够更好，更容易地得到学生的反馈，调整自己的进度或方法</w:t>
      </w:r>
    </w:p>
    <w:p>
      <w:pPr>
        <w:numPr>
          <w:ilvl w:val="0"/>
          <w:numId w:val="6"/>
        </w:numPr>
        <w:tabs>
          <w:tab w:val="left" w:pos="360"/>
        </w:tabs>
        <w:autoSpaceDE w:val="0"/>
        <w:autoSpaceDN w:val="0"/>
        <w:adjustRightInd w:val="0"/>
        <w:spacing w:beforeLines="0" w:afterLines="0" w:line="360" w:lineRule="auto"/>
        <w:ind w:left="360" w:hanging="360"/>
        <w:rPr>
          <w:rFonts w:hint="default" w:ascii="Times New Roman" w:hAnsi="Times New Roman"/>
          <w:i/>
          <w:sz w:val="24"/>
          <w:szCs w:val="24"/>
        </w:rPr>
      </w:pPr>
      <w:r>
        <w:rPr>
          <w:rFonts w:hint="eastAsia" w:ascii="宋体" w:hAnsi="Times New Roman"/>
          <w:sz w:val="24"/>
          <w:szCs w:val="24"/>
          <w:lang w:val="zh-CN"/>
        </w:rPr>
        <w:t>教师可以方便地点评学生作业</w:t>
      </w:r>
    </w:p>
    <w:p>
      <w:pPr>
        <w:numPr>
          <w:ilvl w:val="0"/>
          <w:numId w:val="6"/>
        </w:numPr>
        <w:tabs>
          <w:tab w:val="left" w:pos="360"/>
        </w:tabs>
        <w:autoSpaceDE w:val="0"/>
        <w:autoSpaceDN w:val="0"/>
        <w:adjustRightInd w:val="0"/>
        <w:spacing w:beforeLines="0" w:afterLines="0" w:line="360" w:lineRule="auto"/>
        <w:ind w:left="360" w:hanging="360"/>
        <w:rPr>
          <w:rFonts w:hint="default" w:ascii="Times New Roman" w:hAnsi="Times New Roman"/>
          <w:i/>
          <w:sz w:val="24"/>
          <w:szCs w:val="24"/>
        </w:rPr>
      </w:pPr>
      <w:r>
        <w:rPr>
          <w:rFonts w:hint="eastAsia" w:ascii="宋体" w:hAnsi="Times New Roman"/>
          <w:sz w:val="24"/>
          <w:szCs w:val="24"/>
          <w:lang w:val="zh-CN"/>
        </w:rPr>
        <w:t>有助于提高教师知名度和影响力，方便同学了解教师</w:t>
      </w:r>
    </w:p>
    <w:p>
      <w:pPr>
        <w:numPr>
          <w:ilvl w:val="0"/>
          <w:numId w:val="6"/>
        </w:numPr>
        <w:tabs>
          <w:tab w:val="left" w:pos="360"/>
        </w:tabs>
        <w:autoSpaceDE w:val="0"/>
        <w:autoSpaceDN w:val="0"/>
        <w:adjustRightInd w:val="0"/>
        <w:spacing w:beforeLines="0" w:afterLines="0" w:line="360" w:lineRule="auto"/>
        <w:ind w:left="360" w:hanging="360"/>
        <w:rPr>
          <w:rFonts w:hint="default" w:ascii="Times New Roman" w:hAnsi="Times New Roman"/>
          <w:i/>
          <w:sz w:val="24"/>
          <w:szCs w:val="24"/>
        </w:rPr>
      </w:pPr>
      <w:r>
        <w:rPr>
          <w:rFonts w:hint="eastAsia" w:ascii="宋体" w:hAnsi="Times New Roman"/>
          <w:sz w:val="24"/>
          <w:szCs w:val="24"/>
          <w:lang w:val="zh-CN"/>
        </w:rPr>
        <w:t>学生的获得资料更加容易，更加丰富</w:t>
      </w:r>
    </w:p>
    <w:p>
      <w:pPr>
        <w:numPr>
          <w:ilvl w:val="0"/>
          <w:numId w:val="6"/>
        </w:numPr>
        <w:tabs>
          <w:tab w:val="left" w:pos="360"/>
        </w:tabs>
        <w:autoSpaceDE w:val="0"/>
        <w:autoSpaceDN w:val="0"/>
        <w:adjustRightInd w:val="0"/>
        <w:spacing w:beforeLines="0" w:afterLines="0" w:line="360" w:lineRule="auto"/>
        <w:ind w:left="360" w:hanging="360"/>
        <w:rPr>
          <w:rFonts w:hint="default" w:ascii="Times New Roman" w:hAnsi="Times New Roman"/>
          <w:i/>
          <w:sz w:val="24"/>
          <w:szCs w:val="24"/>
        </w:rPr>
      </w:pPr>
      <w:r>
        <w:rPr>
          <w:rFonts w:hint="eastAsia" w:ascii="宋体" w:hAnsi="Times New Roman"/>
          <w:sz w:val="24"/>
          <w:szCs w:val="24"/>
          <w:lang w:val="zh-CN"/>
        </w:rPr>
        <w:t>学生能够有针对性地进行补课，如果有缺课的话</w:t>
      </w:r>
    </w:p>
    <w:p>
      <w:pPr>
        <w:numPr>
          <w:ilvl w:val="0"/>
          <w:numId w:val="6"/>
        </w:numPr>
        <w:tabs>
          <w:tab w:val="left" w:pos="360"/>
        </w:tabs>
        <w:autoSpaceDE w:val="0"/>
        <w:autoSpaceDN w:val="0"/>
        <w:adjustRightInd w:val="0"/>
        <w:spacing w:beforeLines="0" w:afterLines="0" w:line="360" w:lineRule="auto"/>
        <w:ind w:left="360" w:hanging="360"/>
        <w:rPr>
          <w:rFonts w:hint="default" w:ascii="Times New Roman" w:hAnsi="Times New Roman"/>
          <w:i/>
          <w:sz w:val="24"/>
          <w:szCs w:val="24"/>
        </w:rPr>
      </w:pPr>
      <w:r>
        <w:rPr>
          <w:rFonts w:hint="eastAsia" w:ascii="宋体" w:hAnsi="Times New Roman"/>
          <w:sz w:val="24"/>
          <w:szCs w:val="24"/>
          <w:lang w:val="zh-CN"/>
        </w:rPr>
        <w:t>学生可以方便地向老师提出疑问</w:t>
      </w:r>
      <w:r>
        <w:rPr>
          <w:rFonts w:hint="default" w:ascii="Times New Roman" w:hAnsi="Times New Roman"/>
          <w:sz w:val="24"/>
          <w:szCs w:val="24"/>
        </w:rPr>
        <w:t xml:space="preserve"> </w:t>
      </w:r>
      <w:r>
        <w:rPr>
          <w:rFonts w:hint="eastAsia" w:ascii="宋体" w:hAnsi="Times New Roman"/>
          <w:sz w:val="24"/>
          <w:szCs w:val="24"/>
          <w:lang w:val="zh-CN"/>
        </w:rPr>
        <w:t>并且可以迅速的得到解答</w:t>
      </w:r>
    </w:p>
    <w:p>
      <w:pPr>
        <w:numPr>
          <w:ilvl w:val="0"/>
          <w:numId w:val="6"/>
        </w:numPr>
        <w:tabs>
          <w:tab w:val="left" w:pos="360"/>
        </w:tabs>
        <w:autoSpaceDE w:val="0"/>
        <w:autoSpaceDN w:val="0"/>
        <w:adjustRightInd w:val="0"/>
        <w:spacing w:beforeLines="0" w:afterLines="0" w:line="360" w:lineRule="auto"/>
        <w:ind w:left="360" w:hanging="360"/>
        <w:rPr>
          <w:rFonts w:hint="default" w:ascii="Times New Roman" w:hAnsi="Times New Roman"/>
          <w:i/>
          <w:sz w:val="24"/>
          <w:szCs w:val="24"/>
        </w:rPr>
      </w:pPr>
      <w:r>
        <w:rPr>
          <w:rFonts w:hint="eastAsia" w:ascii="宋体" w:hAnsi="Times New Roman"/>
          <w:sz w:val="24"/>
          <w:szCs w:val="24"/>
          <w:lang w:val="zh-CN"/>
        </w:rPr>
        <w:t>游客可以有机会了解这门课的情况，教师的情况</w:t>
      </w:r>
    </w:p>
    <w:p>
      <w:pPr>
        <w:pStyle w:val="2"/>
        <w:rPr>
          <w:rFonts w:hint="default"/>
        </w:rPr>
      </w:pPr>
    </w:p>
    <w:p>
      <w:pPr>
        <w:pStyle w:val="5"/>
        <w:numPr>
          <w:ilvl w:val="1"/>
          <w:numId w:val="1"/>
        </w:numPr>
        <w:rPr>
          <w:rFonts w:hint="eastAsia"/>
          <w:lang w:val="en-US" w:eastAsia="zh-CN"/>
        </w:rPr>
      </w:pPr>
      <w:bookmarkStart w:id="23" w:name="_Toc2743"/>
      <w:r>
        <w:rPr>
          <w:rFonts w:hint="eastAsia"/>
          <w:lang w:val="en-US" w:eastAsia="zh-CN"/>
        </w:rPr>
        <w:t>处理流程和数据流程</w:t>
      </w:r>
      <w:bookmarkEnd w:id="23"/>
    </w:p>
    <w:p>
      <w:pPr>
        <w:rPr>
          <w:rFonts w:hint="eastAsia"/>
          <w:lang w:val="en-US" w:eastAsia="zh-CN"/>
        </w:rPr>
      </w:pPr>
    </w:p>
    <w:p>
      <w:pPr>
        <w:ind w:firstLine="420" w:firstLineChars="0"/>
        <w:rPr>
          <w:rFonts w:hint="eastAsia"/>
          <w:lang w:val="en-US" w:eastAsia="zh-CN"/>
        </w:rPr>
      </w:pPr>
      <w:r>
        <w:drawing>
          <wp:inline distT="0" distB="0" distL="114300" distR="114300">
            <wp:extent cx="5269865" cy="4281170"/>
            <wp:effectExtent l="0" t="0" r="3175" b="12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269865" cy="4281170"/>
                    </a:xfrm>
                    <a:prstGeom prst="rect">
                      <a:avLst/>
                    </a:prstGeom>
                    <a:noFill/>
                    <a:ln w="9525">
                      <a:noFill/>
                    </a:ln>
                  </pic:spPr>
                </pic:pic>
              </a:graphicData>
            </a:graphic>
          </wp:inline>
        </w:drawing>
      </w:r>
    </w:p>
    <w:p>
      <w:pPr>
        <w:pStyle w:val="5"/>
        <w:numPr>
          <w:ilvl w:val="1"/>
          <w:numId w:val="1"/>
        </w:numPr>
        <w:rPr>
          <w:rFonts w:hint="eastAsia"/>
          <w:lang w:val="en-US" w:eastAsia="zh-CN"/>
        </w:rPr>
      </w:pPr>
      <w:bookmarkStart w:id="24" w:name="_Toc11342"/>
      <w:r>
        <w:rPr>
          <w:rFonts w:hint="eastAsia"/>
          <w:lang w:val="en-US" w:eastAsia="zh-CN"/>
        </w:rPr>
        <w:t>改进之处</w:t>
      </w:r>
      <w:bookmarkEnd w:id="24"/>
    </w:p>
    <w:p>
      <w:pPr>
        <w:rPr>
          <w:rFonts w:hint="eastAsia"/>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增强了教师和学生的互动性，方便学生解答疑难。增加了负载均衡设备。</w:t>
      </w:r>
    </w:p>
    <w:p>
      <w:pPr>
        <w:pStyle w:val="2"/>
        <w:spacing w:line="360" w:lineRule="auto"/>
        <w:rPr>
          <w:rFonts w:hint="eastAsia"/>
          <w:lang w:val="en-US" w:eastAsia="zh-CN"/>
        </w:rPr>
      </w:pPr>
      <w:r>
        <w:rPr>
          <w:rFonts w:hint="eastAsia"/>
          <w:sz w:val="24"/>
          <w:szCs w:val="24"/>
          <w:lang w:val="en-US" w:eastAsia="zh-CN"/>
        </w:rPr>
        <w:t>采用已有的流行框架，优化界面，使操作更加方便，视觉体验更好。</w:t>
      </w:r>
    </w:p>
    <w:p>
      <w:pPr>
        <w:pStyle w:val="5"/>
        <w:numPr>
          <w:ilvl w:val="1"/>
          <w:numId w:val="1"/>
        </w:numPr>
        <w:rPr>
          <w:rFonts w:hint="eastAsia"/>
          <w:lang w:val="en-US" w:eastAsia="zh-CN"/>
        </w:rPr>
      </w:pPr>
      <w:bookmarkStart w:id="25" w:name="_Toc13824"/>
      <w:r>
        <w:rPr>
          <w:rFonts w:hint="eastAsia"/>
          <w:lang w:val="en-US" w:eastAsia="zh-CN"/>
        </w:rPr>
        <w:t>影响</w:t>
      </w:r>
      <w:bookmarkEnd w:id="25"/>
    </w:p>
    <w:p>
      <w:pPr>
        <w:spacing w:line="360" w:lineRule="auto"/>
        <w:ind w:firstLine="420" w:firstLineChars="0"/>
        <w:rPr>
          <w:rFonts w:hint="eastAsia"/>
          <w:b/>
          <w:bCs/>
          <w:sz w:val="24"/>
          <w:szCs w:val="24"/>
          <w:lang w:val="en-US" w:eastAsia="zh-CN"/>
        </w:rPr>
      </w:pPr>
      <w:r>
        <w:rPr>
          <w:rFonts w:hint="eastAsia"/>
          <w:b/>
          <w:bCs/>
          <w:sz w:val="24"/>
          <w:szCs w:val="24"/>
          <w:lang w:val="en-US" w:eastAsia="zh-CN"/>
        </w:rPr>
        <w:t>对设备的影响：</w:t>
      </w:r>
    </w:p>
    <w:p>
      <w:pPr>
        <w:spacing w:line="360" w:lineRule="auto"/>
        <w:ind w:left="420" w:leftChars="0" w:firstLine="420" w:firstLineChars="0"/>
        <w:rPr>
          <w:rFonts w:hint="eastAsia"/>
          <w:b w:val="0"/>
          <w:bCs w:val="0"/>
          <w:sz w:val="24"/>
          <w:szCs w:val="24"/>
          <w:lang w:val="en-US" w:eastAsia="zh-CN"/>
        </w:rPr>
      </w:pPr>
      <w:r>
        <w:rPr>
          <w:rFonts w:hint="eastAsia"/>
          <w:b w:val="0"/>
          <w:bCs w:val="0"/>
          <w:sz w:val="24"/>
          <w:szCs w:val="24"/>
          <w:lang w:val="en-US" w:eastAsia="zh-CN"/>
        </w:rPr>
        <w:t>新添加了负载均衡设备，保证服务器负载的平衡，不会出现部分负载过大，提高服务器的运行效率。</w:t>
      </w:r>
    </w:p>
    <w:p>
      <w:pPr>
        <w:pStyle w:val="2"/>
        <w:spacing w:line="360" w:lineRule="auto"/>
        <w:rPr>
          <w:rFonts w:hint="eastAsia"/>
          <w:b/>
          <w:bCs/>
          <w:sz w:val="24"/>
          <w:szCs w:val="24"/>
          <w:lang w:val="en-US" w:eastAsia="zh-CN"/>
        </w:rPr>
      </w:pPr>
      <w:r>
        <w:rPr>
          <w:rFonts w:hint="eastAsia"/>
          <w:b/>
          <w:bCs/>
          <w:sz w:val="24"/>
          <w:szCs w:val="24"/>
          <w:lang w:val="en-US" w:eastAsia="zh-CN"/>
        </w:rPr>
        <w:t>对用户单位机构的影响：</w:t>
      </w:r>
    </w:p>
    <w:p>
      <w:pPr>
        <w:pStyle w:val="2"/>
        <w:spacing w:line="360" w:lineRule="auto"/>
        <w:ind w:left="420" w:leftChars="200" w:firstLine="420" w:firstLineChars="0"/>
        <w:rPr>
          <w:rFonts w:hint="eastAsia"/>
          <w:b w:val="0"/>
          <w:bCs w:val="0"/>
          <w:sz w:val="24"/>
          <w:szCs w:val="24"/>
          <w:lang w:val="en-US" w:eastAsia="zh-CN"/>
        </w:rPr>
      </w:pPr>
      <w:r>
        <w:rPr>
          <w:rFonts w:hint="eastAsia"/>
          <w:b w:val="0"/>
          <w:bCs w:val="0"/>
          <w:sz w:val="24"/>
          <w:szCs w:val="24"/>
          <w:lang w:val="en-US" w:eastAsia="zh-CN"/>
        </w:rPr>
        <w:t>增添工作人员对系统均衡负载设备进行管理，管理人员需要1-2人，需要掌握和精通网络负载实时监控的相关知识。</w:t>
      </w:r>
    </w:p>
    <w:p>
      <w:pPr>
        <w:pStyle w:val="2"/>
        <w:rPr>
          <w:rFonts w:hint="eastAsia"/>
          <w:lang w:val="en-US" w:eastAsia="zh-CN"/>
        </w:rPr>
      </w:pPr>
    </w:p>
    <w:p>
      <w:pPr>
        <w:rPr>
          <w:rFonts w:hint="eastAsia"/>
          <w:lang w:val="en-US" w:eastAsia="zh-CN"/>
        </w:rPr>
      </w:pPr>
    </w:p>
    <w:p>
      <w:pPr>
        <w:pStyle w:val="5"/>
        <w:numPr>
          <w:ilvl w:val="1"/>
          <w:numId w:val="1"/>
        </w:numPr>
        <w:rPr>
          <w:rFonts w:hint="eastAsia"/>
          <w:lang w:val="en-US" w:eastAsia="zh-CN"/>
        </w:rPr>
      </w:pPr>
      <w:bookmarkStart w:id="26" w:name="_Toc12980"/>
      <w:r>
        <w:rPr>
          <w:rFonts w:hint="eastAsia"/>
          <w:lang w:val="en-US" w:eastAsia="zh-CN"/>
        </w:rPr>
        <w:t>技术条件方面的可能性</w:t>
      </w:r>
      <w:bookmarkEnd w:id="26"/>
    </w:p>
    <w:p>
      <w:pPr>
        <w:spacing w:line="360" w:lineRule="auto"/>
        <w:ind w:firstLine="420" w:firstLineChars="0"/>
        <w:rPr>
          <w:rFonts w:hint="eastAsia"/>
          <w:sz w:val="24"/>
          <w:szCs w:val="24"/>
          <w:lang w:val="en-US" w:eastAsia="zh-CN"/>
        </w:rPr>
      </w:pPr>
      <w:r>
        <w:rPr>
          <w:rFonts w:hint="eastAsia"/>
          <w:sz w:val="24"/>
          <w:szCs w:val="24"/>
          <w:lang w:val="en-US" w:eastAsia="zh-CN"/>
        </w:rPr>
        <w:t>本项目的网站还未进行开发，因此网站可以借助一些框架进行开发，例如使用HTML、CSS、JavaScript 进行开发，则可利用Bootstrap来进行响应式布局的设置。可购买具备一定辅助功能的服务器，简化服务器的部署。</w:t>
      </w:r>
    </w:p>
    <w:p>
      <w:pPr>
        <w:rPr>
          <w:rFonts w:hint="eastAsia"/>
          <w:lang w:val="en-US" w:eastAsia="zh-CN"/>
        </w:rPr>
      </w:pPr>
    </w:p>
    <w:p>
      <w:pPr>
        <w:rPr>
          <w:rFonts w:hint="eastAsia"/>
          <w:lang w:val="en-US" w:eastAsia="zh-CN"/>
        </w:rPr>
      </w:pPr>
    </w:p>
    <w:p>
      <w:pPr>
        <w:pStyle w:val="4"/>
        <w:numPr>
          <w:ilvl w:val="0"/>
          <w:numId w:val="1"/>
        </w:numPr>
        <w:jc w:val="both"/>
        <w:rPr>
          <w:rFonts w:hint="eastAsia"/>
          <w:b/>
          <w:lang w:val="en-US" w:eastAsia="zh-CN"/>
        </w:rPr>
      </w:pPr>
      <w:bookmarkStart w:id="27" w:name="_Toc32684"/>
      <w:r>
        <w:rPr>
          <w:rFonts w:hint="eastAsia"/>
          <w:b/>
          <w:lang w:val="en-US" w:eastAsia="zh-CN"/>
        </w:rPr>
        <w:t>可选择的其他系统方案</w:t>
      </w:r>
      <w:bookmarkEnd w:id="27"/>
    </w:p>
    <w:p>
      <w:pPr>
        <w:pStyle w:val="5"/>
        <w:numPr>
          <w:ilvl w:val="1"/>
          <w:numId w:val="1"/>
        </w:numPr>
        <w:ind w:left="0" w:leftChars="0" w:firstLine="0" w:firstLineChars="0"/>
        <w:rPr>
          <w:rFonts w:hint="eastAsia"/>
          <w:b/>
          <w:lang w:val="en-US" w:eastAsia="zh-CN"/>
        </w:rPr>
      </w:pPr>
      <w:bookmarkStart w:id="28" w:name="_Toc24120"/>
      <w:r>
        <w:rPr>
          <w:rFonts w:hint="eastAsia"/>
          <w:b/>
          <w:lang w:val="en-US" w:eastAsia="zh-CN"/>
        </w:rPr>
        <w:t>可选择的系统方案1</w:t>
      </w:r>
      <w:bookmarkEnd w:id="28"/>
    </w:p>
    <w:p>
      <w:pPr>
        <w:spacing w:line="360" w:lineRule="auto"/>
        <w:rPr>
          <w:rFonts w:hint="eastAsia"/>
          <w:sz w:val="24"/>
          <w:szCs w:val="24"/>
          <w:lang w:val="en-US" w:eastAsia="zh-CN"/>
        </w:rPr>
      </w:pPr>
      <w:r>
        <w:rPr>
          <w:rFonts w:hint="eastAsia"/>
          <w:sz w:val="24"/>
          <w:szCs w:val="24"/>
          <w:lang w:val="en-US" w:eastAsia="zh-CN"/>
        </w:rPr>
        <w:t>后台开发：python</w:t>
      </w:r>
    </w:p>
    <w:p>
      <w:pPr>
        <w:pStyle w:val="2"/>
        <w:ind w:left="0" w:leftChars="0" w:firstLine="0" w:firstLineChars="0"/>
        <w:rPr>
          <w:rFonts w:hint="eastAsia"/>
          <w:sz w:val="24"/>
          <w:szCs w:val="24"/>
          <w:lang w:val="en-US" w:eastAsia="zh-CN"/>
        </w:rPr>
      </w:pPr>
      <w:r>
        <w:rPr>
          <w:rFonts w:hint="eastAsia"/>
          <w:sz w:val="24"/>
          <w:szCs w:val="24"/>
          <w:lang w:val="en-US" w:eastAsia="zh-CN"/>
        </w:rPr>
        <w:t>前端开发：HTML5 、CSS 、JavaScript</w:t>
      </w:r>
    </w:p>
    <w:p>
      <w:pPr>
        <w:pStyle w:val="2"/>
        <w:ind w:left="0" w:leftChars="0" w:firstLine="0" w:firstLineChars="0"/>
        <w:rPr>
          <w:rFonts w:hint="eastAsia"/>
          <w:sz w:val="24"/>
          <w:szCs w:val="24"/>
          <w:lang w:val="en-US" w:eastAsia="zh-CN"/>
        </w:rPr>
      </w:pPr>
      <w:r>
        <w:rPr>
          <w:rFonts w:hint="eastAsia"/>
          <w:sz w:val="24"/>
          <w:szCs w:val="24"/>
          <w:lang w:val="en-US" w:eastAsia="zh-CN"/>
        </w:rPr>
        <w:t>数据库：MYSQL</w:t>
      </w:r>
    </w:p>
    <w:p>
      <w:pPr>
        <w:pStyle w:val="2"/>
        <w:rPr>
          <w:rFonts w:hint="eastAsia"/>
          <w:lang w:val="en-US" w:eastAsia="zh-CN"/>
        </w:rPr>
      </w:pPr>
    </w:p>
    <w:p>
      <w:pPr>
        <w:pStyle w:val="5"/>
        <w:numPr>
          <w:ilvl w:val="1"/>
          <w:numId w:val="1"/>
        </w:numPr>
        <w:rPr>
          <w:rFonts w:hint="eastAsia"/>
          <w:lang w:val="en-US" w:eastAsia="zh-CN"/>
        </w:rPr>
      </w:pPr>
      <w:bookmarkStart w:id="29" w:name="_Toc1575"/>
      <w:r>
        <w:rPr>
          <w:rFonts w:hint="eastAsia"/>
          <w:lang w:val="en-US" w:eastAsia="zh-CN"/>
        </w:rPr>
        <w:t>可选择的系统方案2</w:t>
      </w:r>
      <w:bookmarkEnd w:id="29"/>
    </w:p>
    <w:p>
      <w:pPr>
        <w:numPr>
          <w:ilvl w:val="0"/>
          <w:numId w:val="0"/>
        </w:numPr>
        <w:ind w:leftChars="0"/>
        <w:rPr>
          <w:rFonts w:hint="eastAsia"/>
          <w:lang w:val="en-US" w:eastAsia="zh-CN"/>
        </w:rPr>
      </w:pPr>
    </w:p>
    <w:p>
      <w:pPr>
        <w:spacing w:line="360" w:lineRule="auto"/>
        <w:rPr>
          <w:rFonts w:hint="eastAsia"/>
          <w:sz w:val="24"/>
          <w:szCs w:val="24"/>
          <w:lang w:val="en-US" w:eastAsia="zh-CN"/>
        </w:rPr>
      </w:pPr>
      <w:r>
        <w:rPr>
          <w:rFonts w:hint="eastAsia"/>
          <w:sz w:val="24"/>
          <w:szCs w:val="24"/>
          <w:lang w:val="en-US" w:eastAsia="zh-CN"/>
        </w:rPr>
        <w:t>后台开发：PHP</w:t>
      </w:r>
    </w:p>
    <w:p>
      <w:pPr>
        <w:pStyle w:val="2"/>
        <w:ind w:left="0" w:leftChars="0" w:firstLine="0" w:firstLineChars="0"/>
        <w:rPr>
          <w:rFonts w:hint="eastAsia"/>
          <w:sz w:val="24"/>
          <w:szCs w:val="24"/>
          <w:lang w:val="en-US" w:eastAsia="zh-CN"/>
        </w:rPr>
      </w:pPr>
      <w:r>
        <w:rPr>
          <w:rFonts w:hint="eastAsia"/>
          <w:sz w:val="24"/>
          <w:szCs w:val="24"/>
          <w:lang w:val="en-US" w:eastAsia="zh-CN"/>
        </w:rPr>
        <w:t>前端开发：HTML5 、CSS 、JavaScript</w:t>
      </w:r>
    </w:p>
    <w:p>
      <w:pPr>
        <w:pStyle w:val="2"/>
        <w:ind w:left="0" w:leftChars="0" w:firstLine="0" w:firstLineChars="0"/>
        <w:rPr>
          <w:rFonts w:hint="eastAsia"/>
          <w:sz w:val="24"/>
          <w:szCs w:val="24"/>
          <w:lang w:val="en-US" w:eastAsia="zh-CN"/>
        </w:rPr>
      </w:pPr>
      <w:r>
        <w:rPr>
          <w:rFonts w:hint="eastAsia"/>
          <w:sz w:val="24"/>
          <w:szCs w:val="24"/>
          <w:lang w:val="en-US" w:eastAsia="zh-CN"/>
        </w:rPr>
        <w:t>数据库：SQLSERVER</w:t>
      </w:r>
    </w:p>
    <w:p>
      <w:pPr>
        <w:rPr>
          <w:rFonts w:hint="eastAsia"/>
          <w:sz w:val="24"/>
          <w:szCs w:val="24"/>
          <w:lang w:val="en-US" w:eastAsia="zh-CN"/>
        </w:rPr>
      </w:pPr>
    </w:p>
    <w:p>
      <w:pPr>
        <w:pStyle w:val="5"/>
        <w:rPr>
          <w:rFonts w:hint="eastAsia"/>
          <w:lang w:val="en-US" w:eastAsia="zh-CN"/>
        </w:rPr>
      </w:pPr>
    </w:p>
    <w:p>
      <w:pPr>
        <w:pStyle w:val="4"/>
        <w:numPr>
          <w:ilvl w:val="0"/>
          <w:numId w:val="1"/>
        </w:numPr>
        <w:jc w:val="both"/>
        <w:rPr>
          <w:rFonts w:hint="eastAsia"/>
          <w:b/>
          <w:lang w:val="en-US" w:eastAsia="zh-CN"/>
        </w:rPr>
      </w:pPr>
      <w:bookmarkStart w:id="30" w:name="_Toc18386"/>
      <w:r>
        <w:rPr>
          <w:rFonts w:hint="eastAsia"/>
          <w:b/>
          <w:lang w:val="en-US" w:eastAsia="zh-CN"/>
        </w:rPr>
        <w:t>可行性分析</w:t>
      </w:r>
      <w:bookmarkEnd w:id="30"/>
    </w:p>
    <w:p>
      <w:pPr>
        <w:pStyle w:val="5"/>
        <w:numPr>
          <w:ilvl w:val="1"/>
          <w:numId w:val="1"/>
        </w:numPr>
        <w:rPr>
          <w:rFonts w:hint="eastAsia"/>
          <w:lang w:val="en-US" w:eastAsia="zh-CN"/>
        </w:rPr>
      </w:pPr>
      <w:bookmarkStart w:id="31" w:name="_Toc2526"/>
      <w:r>
        <w:rPr>
          <w:rFonts w:hint="eastAsia"/>
          <w:lang w:val="en-US" w:eastAsia="zh-CN"/>
        </w:rPr>
        <w:t>技术论证（技术风险评估）</w:t>
      </w:r>
      <w:bookmarkEnd w:id="31"/>
    </w:p>
    <w:p>
      <w:pPr>
        <w:numPr>
          <w:ilvl w:val="0"/>
          <w:numId w:val="7"/>
        </w:numPr>
        <w:spacing w:line="360" w:lineRule="auto"/>
        <w:rPr>
          <w:sz w:val="24"/>
          <w:szCs w:val="24"/>
        </w:rPr>
      </w:pPr>
      <w:r>
        <w:rPr>
          <w:rFonts w:hint="eastAsia"/>
          <w:sz w:val="24"/>
          <w:szCs w:val="24"/>
        </w:rPr>
        <w:t>开发者的技术实力</w:t>
      </w:r>
    </w:p>
    <w:p>
      <w:pPr>
        <w:numPr>
          <w:ilvl w:val="1"/>
          <w:numId w:val="8"/>
        </w:numPr>
        <w:spacing w:line="360" w:lineRule="auto"/>
        <w:rPr>
          <w:sz w:val="24"/>
          <w:szCs w:val="24"/>
        </w:rPr>
      </w:pPr>
      <w:r>
        <w:rPr>
          <w:rFonts w:hint="eastAsia"/>
          <w:sz w:val="24"/>
          <w:szCs w:val="24"/>
        </w:rPr>
        <w:t>可能会出现人员技术不达标而无法在预期内完成任务的情况。</w:t>
      </w:r>
    </w:p>
    <w:p>
      <w:pPr>
        <w:numPr>
          <w:ilvl w:val="1"/>
          <w:numId w:val="8"/>
        </w:numPr>
        <w:spacing w:line="360" w:lineRule="auto"/>
        <w:rPr>
          <w:rFonts w:hint="eastAsia"/>
          <w:sz w:val="24"/>
          <w:szCs w:val="24"/>
        </w:rPr>
      </w:pPr>
      <w:r>
        <w:rPr>
          <w:sz w:val="24"/>
          <w:szCs w:val="24"/>
        </w:rPr>
        <w:t>第一次</w:t>
      </w:r>
      <w:r>
        <w:rPr>
          <w:rFonts w:hint="eastAsia"/>
          <w:sz w:val="24"/>
          <w:szCs w:val="24"/>
        </w:rPr>
        <w:t>开发网页，开发人员没有实际经验</w:t>
      </w:r>
    </w:p>
    <w:p>
      <w:pPr>
        <w:spacing w:line="360" w:lineRule="auto"/>
        <w:ind w:left="420" w:firstLine="420"/>
        <w:rPr>
          <w:rFonts w:hint="eastAsia"/>
          <w:sz w:val="24"/>
          <w:szCs w:val="24"/>
        </w:rPr>
      </w:pPr>
      <w:r>
        <w:rPr>
          <w:rFonts w:hint="eastAsia"/>
          <w:sz w:val="24"/>
          <w:szCs w:val="24"/>
        </w:rPr>
        <w:t>目前小组成员实力有限，预计开发过程会碰到许多瓶颈。为了将项目做得更加符合实际，本组人员都会在开发项目的基础上进行深度学习。</w:t>
      </w:r>
    </w:p>
    <w:p>
      <w:pPr>
        <w:numPr>
          <w:ilvl w:val="0"/>
          <w:numId w:val="0"/>
        </w:numPr>
        <w:spacing w:line="360" w:lineRule="auto"/>
        <w:ind w:leftChars="0"/>
        <w:rPr>
          <w:rFonts w:hint="eastAsia" w:eastAsiaTheme="minorEastAsia"/>
          <w:sz w:val="24"/>
          <w:szCs w:val="24"/>
          <w:lang w:val="en-US" w:eastAsia="zh-CN"/>
        </w:rPr>
      </w:pPr>
    </w:p>
    <w:p>
      <w:pPr>
        <w:numPr>
          <w:ilvl w:val="0"/>
          <w:numId w:val="7"/>
        </w:numPr>
        <w:spacing w:line="360" w:lineRule="auto"/>
        <w:rPr>
          <w:sz w:val="24"/>
          <w:szCs w:val="24"/>
        </w:rPr>
      </w:pPr>
      <w:r>
        <w:rPr>
          <w:rFonts w:hint="eastAsia"/>
          <w:sz w:val="24"/>
          <w:szCs w:val="24"/>
          <w:lang w:val="en-US" w:eastAsia="zh-CN"/>
        </w:rPr>
        <w:t>风险分析</w:t>
      </w:r>
    </w:p>
    <w:p>
      <w:pPr>
        <w:widowControl w:val="0"/>
        <w:numPr>
          <w:ilvl w:val="0"/>
          <w:numId w:val="9"/>
        </w:numPr>
        <w:spacing w:line="360" w:lineRule="auto"/>
        <w:ind w:firstLine="420" w:firstLineChars="0"/>
        <w:jc w:val="both"/>
        <w:rPr>
          <w:rFonts w:hint="eastAsia"/>
          <w:sz w:val="24"/>
          <w:szCs w:val="24"/>
          <w:lang w:val="en-US" w:eastAsia="zh-CN"/>
        </w:rPr>
      </w:pPr>
      <w:r>
        <w:rPr>
          <w:rFonts w:hint="eastAsia"/>
          <w:sz w:val="24"/>
          <w:szCs w:val="24"/>
          <w:lang w:val="en-US" w:eastAsia="zh-CN"/>
        </w:rPr>
        <w:t>由于技术人员存在技术上的不足，有可能在开发过程中某一环节发生停滞，或轻微延后项目的开发进度，从总体上讨论，不会造成过大的影响。</w:t>
      </w:r>
    </w:p>
    <w:p>
      <w:pPr>
        <w:widowControl w:val="0"/>
        <w:numPr>
          <w:ilvl w:val="0"/>
          <w:numId w:val="9"/>
        </w:numPr>
        <w:spacing w:line="360" w:lineRule="auto"/>
        <w:ind w:firstLine="420" w:firstLineChars="0"/>
        <w:jc w:val="both"/>
        <w:rPr>
          <w:rFonts w:hint="eastAsia"/>
          <w:sz w:val="24"/>
          <w:szCs w:val="24"/>
          <w:lang w:val="en-US" w:eastAsia="zh-CN"/>
        </w:rPr>
      </w:pPr>
      <w:r>
        <w:rPr>
          <w:rFonts w:hint="eastAsia"/>
          <w:sz w:val="24"/>
          <w:szCs w:val="24"/>
          <w:lang w:val="en-US" w:eastAsia="zh-CN"/>
        </w:rPr>
        <w:t>本开发项目在技术上无太大的难度和复杂性，虽然技术人员存在技术缺陷，但在开发过程中，可以通过自学解决难题，因此项目的开发从理论上是可以实现的。</w:t>
      </w:r>
    </w:p>
    <w:p>
      <w:pPr>
        <w:numPr>
          <w:ilvl w:val="0"/>
          <w:numId w:val="0"/>
        </w:numPr>
        <w:ind w:leftChars="0"/>
        <w:rPr>
          <w:rFonts w:hint="eastAsia" w:eastAsiaTheme="minorEastAsia"/>
          <w:lang w:val="en-US" w:eastAsia="zh-CN"/>
        </w:rPr>
      </w:pPr>
    </w:p>
    <w:p>
      <w:pPr>
        <w:rPr>
          <w:rFonts w:hint="eastAsia"/>
          <w:lang w:val="en-US" w:eastAsia="zh-CN"/>
        </w:rPr>
      </w:pPr>
    </w:p>
    <w:p>
      <w:pPr>
        <w:rPr>
          <w:rFonts w:hint="eastAsia"/>
          <w:lang w:val="en-US" w:eastAsia="zh-CN"/>
        </w:rPr>
      </w:pPr>
    </w:p>
    <w:p>
      <w:pPr>
        <w:pStyle w:val="5"/>
        <w:numPr>
          <w:ilvl w:val="1"/>
          <w:numId w:val="1"/>
        </w:numPr>
        <w:rPr>
          <w:rFonts w:hint="eastAsia"/>
          <w:lang w:val="en-US" w:eastAsia="zh-CN"/>
        </w:rPr>
      </w:pPr>
      <w:bookmarkStart w:id="32" w:name="_Toc21569"/>
      <w:r>
        <w:rPr>
          <w:rFonts w:hint="eastAsia"/>
          <w:lang w:val="en-US" w:eastAsia="zh-CN"/>
        </w:rPr>
        <w:t>经济分析（成本——效益分析）</w:t>
      </w:r>
      <w:bookmarkEnd w:id="32"/>
    </w:p>
    <w:p>
      <w:pPr>
        <w:numPr>
          <w:ilvl w:val="0"/>
          <w:numId w:val="0"/>
        </w:numPr>
        <w:ind w:leftChars="0"/>
        <w:rPr>
          <w:rFonts w:hint="eastAsia"/>
          <w:b/>
          <w:bCs/>
          <w:sz w:val="24"/>
          <w:szCs w:val="24"/>
          <w:lang w:val="en-US" w:eastAsia="zh-CN"/>
        </w:rPr>
      </w:pPr>
    </w:p>
    <w:p>
      <w:pPr>
        <w:pStyle w:val="5"/>
        <w:numPr>
          <w:ilvl w:val="1"/>
          <w:numId w:val="1"/>
        </w:numPr>
        <w:rPr>
          <w:rFonts w:hint="eastAsia"/>
          <w:lang w:val="en-US" w:eastAsia="zh-CN"/>
        </w:rPr>
      </w:pPr>
      <w:bookmarkStart w:id="33" w:name="_Toc4724"/>
      <w:r>
        <w:rPr>
          <w:rFonts w:hint="eastAsia"/>
          <w:lang w:val="en-US" w:eastAsia="zh-CN"/>
        </w:rPr>
        <w:t>法律可行性</w:t>
      </w:r>
      <w:bookmarkEnd w:id="33"/>
    </w:p>
    <w:p>
      <w:pPr>
        <w:numPr>
          <w:ilvl w:val="0"/>
          <w:numId w:val="10"/>
        </w:numPr>
        <w:spacing w:line="360" w:lineRule="auto"/>
        <w:ind w:firstLine="420" w:firstLineChars="0"/>
        <w:rPr>
          <w:rFonts w:hint="eastAsia"/>
          <w:sz w:val="24"/>
          <w:szCs w:val="24"/>
          <w:lang w:val="en-US" w:eastAsia="zh-CN"/>
        </w:rPr>
      </w:pPr>
      <w:r>
        <w:rPr>
          <w:rFonts w:hint="eastAsia"/>
          <w:sz w:val="24"/>
          <w:szCs w:val="24"/>
          <w:lang w:val="en-US" w:eastAsia="zh-CN"/>
        </w:rPr>
        <w:t>本项目所开发的是教育类辅助网站，主要用于支持浙江大学城市学院软件工程系列课程的教学；亦可共享租借给其他所需的客户使用。从法律角度上将符合规范。</w:t>
      </w:r>
    </w:p>
    <w:p>
      <w:pPr>
        <w:numPr>
          <w:ilvl w:val="0"/>
          <w:numId w:val="10"/>
        </w:numPr>
        <w:spacing w:line="360" w:lineRule="auto"/>
        <w:ind w:firstLine="420" w:firstLineChars="0"/>
        <w:rPr>
          <w:rFonts w:hint="eastAsia"/>
          <w:sz w:val="24"/>
          <w:szCs w:val="24"/>
          <w:lang w:val="en-US" w:eastAsia="zh-CN"/>
        </w:rPr>
      </w:pPr>
      <w:r>
        <w:rPr>
          <w:rFonts w:hint="eastAsia"/>
          <w:sz w:val="24"/>
          <w:szCs w:val="24"/>
          <w:lang w:val="en-US" w:eastAsia="zh-CN"/>
        </w:rPr>
        <w:t>本项目属于自主研发，技术、资源上</w:t>
      </w:r>
      <w:r>
        <w:rPr>
          <w:rFonts w:hint="eastAsia"/>
          <w:sz w:val="24"/>
          <w:szCs w:val="24"/>
        </w:rPr>
        <w:t>不存在任何侵犯、妨碍和责任问题。本组研发人员所使用的开发软件均为正版授权软件，故不存在个人的侵权、妨碍和责任问题。</w:t>
      </w:r>
    </w:p>
    <w:p>
      <w:pPr>
        <w:numPr>
          <w:ilvl w:val="0"/>
          <w:numId w:val="10"/>
        </w:numPr>
        <w:spacing w:line="360" w:lineRule="auto"/>
        <w:ind w:firstLine="420" w:firstLineChars="0"/>
        <w:rPr>
          <w:rFonts w:hint="eastAsia"/>
          <w:sz w:val="24"/>
          <w:szCs w:val="24"/>
          <w:lang w:val="en-US" w:eastAsia="zh-CN"/>
        </w:rPr>
      </w:pPr>
      <w:r>
        <w:rPr>
          <w:rFonts w:hint="eastAsia"/>
          <w:sz w:val="24"/>
          <w:szCs w:val="24"/>
          <w:lang w:val="en-US" w:eastAsia="zh-CN"/>
        </w:rPr>
        <w:t>网</w:t>
      </w:r>
      <w:r>
        <w:rPr>
          <w:rFonts w:hint="eastAsia"/>
          <w:sz w:val="24"/>
          <w:szCs w:val="24"/>
        </w:rPr>
        <w:t>站涉及的所有付费项目均是用户自愿的购买项目，没有任何强制以及捆绑消</w:t>
      </w:r>
      <w:r>
        <w:rPr>
          <w:rFonts w:hint="eastAsia"/>
          <w:sz w:val="24"/>
          <w:szCs w:val="24"/>
          <w:lang w:val="en-US" w:eastAsia="zh-CN"/>
        </w:rPr>
        <w:t>费。</w:t>
      </w:r>
    </w:p>
    <w:p>
      <w:pPr>
        <w:rPr>
          <w:rFonts w:hint="eastAsia"/>
          <w:lang w:val="en-US" w:eastAsia="zh-CN"/>
        </w:rPr>
      </w:pPr>
    </w:p>
    <w:p>
      <w:pPr>
        <w:pStyle w:val="5"/>
        <w:numPr>
          <w:ilvl w:val="1"/>
          <w:numId w:val="1"/>
        </w:numPr>
        <w:rPr>
          <w:rFonts w:hint="eastAsia"/>
          <w:lang w:val="en-US" w:eastAsia="zh-CN"/>
        </w:rPr>
      </w:pPr>
      <w:bookmarkStart w:id="34" w:name="_Toc21241"/>
      <w:r>
        <w:rPr>
          <w:rFonts w:hint="eastAsia"/>
          <w:lang w:val="en-US" w:eastAsia="zh-CN"/>
        </w:rPr>
        <w:t>组织和人力资源可行性</w:t>
      </w:r>
      <w:bookmarkEnd w:id="34"/>
    </w:p>
    <w:p>
      <w:pPr>
        <w:numPr>
          <w:ilvl w:val="0"/>
          <w:numId w:val="11"/>
        </w:numPr>
        <w:spacing w:line="360" w:lineRule="auto"/>
        <w:ind w:firstLine="420" w:firstLineChars="0"/>
        <w:rPr>
          <w:rFonts w:hint="eastAsia"/>
          <w:sz w:val="24"/>
          <w:szCs w:val="24"/>
          <w:lang w:val="en-US" w:eastAsia="zh-CN"/>
        </w:rPr>
      </w:pPr>
      <w:r>
        <w:rPr>
          <w:rFonts w:hint="eastAsia"/>
          <w:sz w:val="24"/>
          <w:szCs w:val="24"/>
          <w:lang w:val="en-US" w:eastAsia="zh-CN"/>
        </w:rPr>
        <w:t>本项目经费充足，人力资源成本可控，因此人员资源上不存在问题。</w:t>
      </w:r>
    </w:p>
    <w:p>
      <w:pPr>
        <w:numPr>
          <w:ilvl w:val="0"/>
          <w:numId w:val="11"/>
        </w:numPr>
        <w:spacing w:line="360" w:lineRule="auto"/>
        <w:ind w:firstLine="420" w:firstLineChars="0"/>
        <w:rPr>
          <w:rFonts w:hint="eastAsia"/>
          <w:sz w:val="24"/>
          <w:szCs w:val="24"/>
          <w:lang w:val="en-US" w:eastAsia="zh-CN"/>
        </w:rPr>
      </w:pPr>
      <w:r>
        <w:rPr>
          <w:rFonts w:hint="eastAsia"/>
          <w:sz w:val="24"/>
          <w:szCs w:val="24"/>
          <w:lang w:val="en-US" w:eastAsia="zh-CN"/>
        </w:rPr>
        <w:t>本项目的工作已经详细分解并合理分配于每个人，不存在分配不平衡问题。</w:t>
      </w:r>
    </w:p>
    <w:p>
      <w:pPr>
        <w:numPr>
          <w:ilvl w:val="0"/>
          <w:numId w:val="11"/>
        </w:numPr>
        <w:spacing w:line="360" w:lineRule="auto"/>
        <w:ind w:firstLine="420" w:firstLineChars="0"/>
        <w:rPr>
          <w:rFonts w:hint="eastAsia"/>
          <w:sz w:val="24"/>
          <w:szCs w:val="24"/>
          <w:lang w:val="en-US" w:eastAsia="zh-CN"/>
        </w:rPr>
      </w:pPr>
      <w:r>
        <w:rPr>
          <w:rFonts w:hint="eastAsia"/>
          <w:sz w:val="24"/>
          <w:szCs w:val="24"/>
          <w:lang w:val="en-US" w:eastAsia="zh-CN"/>
        </w:rPr>
        <w:t>人力资源类文件规范存在问题，如用工需求、解除劳动合同申请、员工请假等，均需得到解决。</w:t>
      </w:r>
    </w:p>
    <w:p>
      <w:pPr>
        <w:numPr>
          <w:ilvl w:val="0"/>
          <w:numId w:val="11"/>
        </w:numPr>
        <w:spacing w:line="360" w:lineRule="auto"/>
        <w:ind w:firstLine="420" w:firstLineChars="0"/>
        <w:rPr>
          <w:rFonts w:hint="eastAsia"/>
          <w:sz w:val="24"/>
          <w:szCs w:val="24"/>
          <w:lang w:val="en-US" w:eastAsia="zh-CN"/>
        </w:rPr>
      </w:pPr>
      <w:r>
        <w:rPr>
          <w:rFonts w:hint="eastAsia"/>
          <w:sz w:val="24"/>
          <w:szCs w:val="24"/>
          <w:lang w:val="en-US" w:eastAsia="zh-CN"/>
        </w:rPr>
        <w:t>不存在组织成员人员变动、辞职等不可控因素，编制管理相对简单、容易，不会发生大的变动。</w:t>
      </w:r>
    </w:p>
    <w:p>
      <w:pPr>
        <w:numPr>
          <w:ilvl w:val="0"/>
          <w:numId w:val="11"/>
        </w:numPr>
        <w:spacing w:line="360" w:lineRule="auto"/>
        <w:ind w:firstLine="420" w:firstLineChars="0"/>
        <w:rPr>
          <w:rFonts w:hint="eastAsia"/>
          <w:sz w:val="24"/>
          <w:szCs w:val="24"/>
          <w:lang w:val="en-US" w:eastAsia="zh-CN"/>
        </w:rPr>
      </w:pPr>
      <w:r>
        <w:rPr>
          <w:rFonts w:hint="eastAsia"/>
          <w:sz w:val="24"/>
          <w:szCs w:val="24"/>
          <w:lang w:val="en-US" w:eastAsia="zh-CN"/>
        </w:rPr>
        <w:t>该项目开发无需工作招聘，不用建立人才储备库。</w:t>
      </w:r>
    </w:p>
    <w:p>
      <w:pPr>
        <w:numPr>
          <w:ilvl w:val="0"/>
          <w:numId w:val="11"/>
        </w:numPr>
        <w:spacing w:line="360" w:lineRule="auto"/>
        <w:ind w:firstLine="420" w:firstLineChars="0"/>
        <w:rPr>
          <w:rFonts w:hint="eastAsia"/>
          <w:sz w:val="24"/>
          <w:szCs w:val="24"/>
          <w:lang w:val="en-US" w:eastAsia="zh-CN"/>
        </w:rPr>
      </w:pPr>
      <w:r>
        <w:rPr>
          <w:rFonts w:hint="eastAsia"/>
          <w:sz w:val="24"/>
          <w:szCs w:val="24"/>
          <w:lang w:val="en-US" w:eastAsia="zh-CN"/>
        </w:rPr>
        <w:t>人员培训的执行率一般，培训难度较低，在开发技术上存在一些问题。</w:t>
      </w:r>
    </w:p>
    <w:p>
      <w:pPr>
        <w:numPr>
          <w:ilvl w:val="0"/>
          <w:numId w:val="0"/>
        </w:numPr>
        <w:rPr>
          <w:rFonts w:hint="eastAsia"/>
          <w:lang w:val="en-US" w:eastAsia="zh-CN"/>
        </w:rPr>
      </w:pPr>
    </w:p>
    <w:p>
      <w:pPr>
        <w:pStyle w:val="4"/>
        <w:numPr>
          <w:ilvl w:val="0"/>
          <w:numId w:val="1"/>
        </w:numPr>
        <w:jc w:val="both"/>
        <w:rPr>
          <w:rFonts w:hint="eastAsia"/>
          <w:b/>
          <w:lang w:val="en-US" w:eastAsia="zh-CN"/>
        </w:rPr>
      </w:pPr>
      <w:bookmarkStart w:id="35" w:name="_Toc26236"/>
      <w:r>
        <w:rPr>
          <w:rFonts w:hint="eastAsia"/>
          <w:b/>
          <w:lang w:val="en-US" w:eastAsia="zh-CN"/>
        </w:rPr>
        <w:t>建设性结论</w:t>
      </w:r>
      <w:bookmarkEnd w:id="35"/>
    </w:p>
    <w:p>
      <w:pPr>
        <w:spacing w:line="360" w:lineRule="auto"/>
        <w:ind w:firstLine="420" w:firstLineChars="0"/>
        <w:rPr>
          <w:rFonts w:hint="eastAsia"/>
          <w:b w:val="0"/>
          <w:bCs/>
          <w:sz w:val="24"/>
          <w:szCs w:val="24"/>
          <w:lang w:val="en-US" w:eastAsia="zh-CN"/>
        </w:rPr>
      </w:pPr>
      <w:r>
        <w:rPr>
          <w:rFonts w:hint="eastAsia"/>
          <w:b w:val="0"/>
          <w:bCs/>
          <w:sz w:val="24"/>
          <w:szCs w:val="24"/>
          <w:lang w:val="en-US" w:eastAsia="zh-CN"/>
        </w:rPr>
        <w:t>从总体上讲，本项目的开发能从理论上得到实现，可以执行该项目的开发，针对现存在的部分问题以及将来可能会发生的问题进行以下的建设性提议：</w:t>
      </w:r>
    </w:p>
    <w:p>
      <w:pPr>
        <w:spacing w:line="360" w:lineRule="auto"/>
        <w:ind w:firstLine="420" w:firstLineChars="0"/>
        <w:rPr>
          <w:rFonts w:hint="eastAsia"/>
          <w:b/>
          <w:sz w:val="24"/>
          <w:szCs w:val="24"/>
          <w:lang w:val="en-US" w:eastAsia="zh-CN"/>
        </w:rPr>
      </w:pPr>
    </w:p>
    <w:p>
      <w:pPr>
        <w:spacing w:line="360" w:lineRule="auto"/>
        <w:ind w:firstLine="420" w:firstLineChars="0"/>
        <w:rPr>
          <w:rFonts w:hint="eastAsia"/>
          <w:b/>
          <w:sz w:val="24"/>
          <w:szCs w:val="24"/>
          <w:lang w:val="en-US" w:eastAsia="zh-CN"/>
        </w:rPr>
      </w:pPr>
      <w:r>
        <w:rPr>
          <w:rFonts w:hint="eastAsia"/>
          <w:b/>
          <w:sz w:val="24"/>
          <w:szCs w:val="24"/>
          <w:lang w:val="en-US" w:eastAsia="zh-CN"/>
        </w:rPr>
        <w:t>技术问题：</w:t>
      </w:r>
    </w:p>
    <w:p>
      <w:pPr>
        <w:numPr>
          <w:ilvl w:val="0"/>
          <w:numId w:val="12"/>
        </w:numPr>
        <w:spacing w:line="360" w:lineRule="auto"/>
        <w:ind w:firstLine="420" w:firstLineChars="0"/>
        <w:rPr>
          <w:rFonts w:hint="eastAsia"/>
          <w:b w:val="0"/>
          <w:bCs/>
          <w:sz w:val="24"/>
          <w:szCs w:val="24"/>
          <w:lang w:val="en-US" w:eastAsia="zh-CN"/>
        </w:rPr>
      </w:pPr>
      <w:r>
        <w:rPr>
          <w:rFonts w:hint="eastAsia"/>
          <w:b w:val="0"/>
          <w:bCs/>
          <w:sz w:val="24"/>
          <w:szCs w:val="24"/>
          <w:lang w:val="en-US" w:eastAsia="zh-CN"/>
        </w:rPr>
        <w:t>本项目开发技术上不存在任何大难度，开发人员存在的技术上的问题可以通过自寻上网查找学习、咨询身边存在的技术人员，通过组织成员间的技术共享互相学习，即可解决目前存在或将发生的技术问题。</w:t>
      </w:r>
    </w:p>
    <w:p>
      <w:pPr>
        <w:numPr>
          <w:ilvl w:val="0"/>
          <w:numId w:val="12"/>
        </w:numPr>
        <w:spacing w:line="360" w:lineRule="auto"/>
        <w:ind w:firstLine="420" w:firstLineChars="0"/>
        <w:rPr>
          <w:rFonts w:hint="eastAsia"/>
          <w:b w:val="0"/>
          <w:bCs/>
          <w:sz w:val="24"/>
          <w:szCs w:val="24"/>
          <w:lang w:val="en-US" w:eastAsia="zh-CN"/>
        </w:rPr>
      </w:pPr>
      <w:r>
        <w:rPr>
          <w:rFonts w:hint="eastAsia"/>
          <w:b w:val="0"/>
          <w:bCs/>
          <w:sz w:val="24"/>
          <w:szCs w:val="24"/>
          <w:lang w:val="en-US" w:eastAsia="zh-CN"/>
        </w:rPr>
        <w:t>技术问题应得到及时的解决，以防延误项目开发的进度，开发人员应重视技术问题的解决，本项目的目的旨在实现网站开发的同时，提升开发人员的经验及知识。</w:t>
      </w:r>
    </w:p>
    <w:p>
      <w:pPr>
        <w:numPr>
          <w:ilvl w:val="0"/>
          <w:numId w:val="0"/>
        </w:numPr>
        <w:spacing w:line="360" w:lineRule="auto"/>
        <w:rPr>
          <w:rFonts w:hint="eastAsia"/>
          <w:b w:val="0"/>
          <w:bCs/>
          <w:sz w:val="24"/>
          <w:szCs w:val="24"/>
          <w:lang w:val="en-US" w:eastAsia="zh-CN"/>
        </w:rPr>
      </w:pPr>
    </w:p>
    <w:p>
      <w:pPr>
        <w:spacing w:line="360" w:lineRule="auto"/>
        <w:ind w:firstLine="420" w:firstLineChars="0"/>
        <w:rPr>
          <w:rFonts w:hint="eastAsia"/>
          <w:b/>
          <w:sz w:val="24"/>
          <w:szCs w:val="24"/>
          <w:lang w:val="en-US" w:eastAsia="zh-CN"/>
        </w:rPr>
      </w:pPr>
      <w:r>
        <w:rPr>
          <w:rFonts w:hint="eastAsia"/>
          <w:b/>
          <w:sz w:val="24"/>
          <w:szCs w:val="24"/>
          <w:lang w:val="en-US" w:eastAsia="zh-CN"/>
        </w:rPr>
        <w:t>人员组织问题：</w:t>
      </w:r>
    </w:p>
    <w:p>
      <w:pPr>
        <w:numPr>
          <w:ilvl w:val="0"/>
          <w:numId w:val="13"/>
        </w:numPr>
        <w:spacing w:line="360" w:lineRule="auto"/>
        <w:ind w:firstLine="420" w:firstLineChars="0"/>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本项目的开发存在一定程度的工作量，即使已经合理分解、分配了工作，依然存在不可控因素导致工期的延误和意外发生，为解决此类问题，应该及时获得人力资源上的调度和工作上的分解和分配。</w:t>
      </w:r>
    </w:p>
    <w:p>
      <w:pPr>
        <w:numPr>
          <w:ilvl w:val="0"/>
          <w:numId w:val="13"/>
        </w:numPr>
        <w:spacing w:line="360" w:lineRule="auto"/>
        <w:ind w:firstLine="420" w:firstLineChars="0"/>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开发过程总存在一定上的技术差异以及意见上的不统一和矛盾发生，应用合理的方法解决问题，以防人员冲突的问题，否则届时不仅影响开发进度，同时会造成人力资源上不同程度的损失。因此Team Building 的存在是不能取缔的，工作上的矛盾冲突应得到合理的解决。</w:t>
      </w:r>
    </w:p>
    <w:p>
      <w:pPr>
        <w:numPr>
          <w:ilvl w:val="0"/>
          <w:numId w:val="13"/>
        </w:numPr>
        <w:spacing w:line="360" w:lineRule="auto"/>
        <w:ind w:firstLine="420" w:firstLineChars="0"/>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目前不存在劳动合同以及请假方案，应得到一定程度的重视，从而规范不可控因素发生后的调度以及处理。</w:t>
      </w:r>
    </w:p>
    <w:p>
      <w:pPr>
        <w:numPr>
          <w:ilvl w:val="0"/>
          <w:numId w:val="0"/>
        </w:numPr>
        <w:rPr>
          <w:rFonts w:hint="eastAsia" w:asciiTheme="minorEastAsia" w:hAnsiTheme="minorEastAsia" w:cstheme="minorEastAsia"/>
          <w:b w:val="0"/>
          <w:bCs/>
          <w:sz w:val="24"/>
          <w:szCs w:val="24"/>
          <w:lang w:val="en-US" w:eastAsia="zh-CN"/>
        </w:rPr>
      </w:pPr>
    </w:p>
    <w:p>
      <w:pPr>
        <w:numPr>
          <w:ilvl w:val="0"/>
          <w:numId w:val="0"/>
        </w:numPr>
        <w:ind w:firstLine="420" w:firstLineChars="0"/>
        <w:rPr>
          <w:rFonts w:hint="eastAsia"/>
          <w:b w:val="0"/>
          <w:bCs/>
          <w:sz w:val="24"/>
          <w:szCs w:val="24"/>
          <w:lang w:val="en-US" w:eastAsia="zh-CN"/>
        </w:rPr>
      </w:pPr>
    </w:p>
    <w:sectPr>
      <w:head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rPr>
        <w:rFonts w:hint="eastAsia" w:eastAsiaTheme="minorEastAsia"/>
        <w:lang w:val="en-US" w:eastAsia="zh-CN"/>
      </w:rPr>
    </w:pPr>
    <w:r>
      <w:rPr>
        <w:rFonts w:hint="eastAsia"/>
        <w:lang w:val="en-US" w:eastAsia="zh-CN"/>
      </w:rPr>
      <w:t>软件工程系列课程教学辅助网站</w:t>
    </w:r>
    <w:r>
      <w:rPr>
        <w:rFonts w:hint="eastAsia"/>
        <w:lang w:val="en-US" w:eastAsia="zh-CN"/>
      </w:rPr>
      <w:tab/>
    </w:r>
    <w:r>
      <w:rPr>
        <w:rFonts w:hint="eastAsia"/>
        <w:lang w:val="en-US" w:eastAsia="zh-CN"/>
      </w:rPr>
      <w:tab/>
    </w:r>
    <w:r>
      <w:rPr>
        <w:rFonts w:hint="eastAsia"/>
        <w:lang w:val="en-US" w:eastAsia="zh-CN"/>
      </w:rPr>
      <w:t xml:space="preserve">PRD2018-G12-可行性分析报告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firstLine="180" w:firstLineChars="100"/>
      <w:rPr>
        <w:rFonts w:hint="eastAsia"/>
        <w:lang w:val="en-US" w:eastAsia="zh-CN"/>
      </w:rPr>
    </w:pPr>
    <w:r>
      <w:rPr>
        <w:rFonts w:hint="eastAsia"/>
        <w:lang w:val="en-US" w:eastAsia="zh-CN"/>
      </w:rPr>
      <w:t>软件工程系列课程教学辅助网站</w:t>
    </w:r>
    <w:r>
      <w:rPr>
        <w:rFonts w:hint="eastAsia"/>
        <w:lang w:val="en-US" w:eastAsia="zh-CN"/>
      </w:rPr>
      <w:tab/>
    </w:r>
    <w:r>
      <w:rPr>
        <w:rFonts w:hint="eastAsia"/>
        <w:lang w:val="en-US" w:eastAsia="zh-CN"/>
      </w:rPr>
      <w:t xml:space="preserve">                                               可行性分析报告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B89C7C"/>
    <w:multiLevelType w:val="singleLevel"/>
    <w:tmpl w:val="BFB89C7C"/>
    <w:lvl w:ilvl="0" w:tentative="0">
      <w:start w:val="1"/>
      <w:numFmt w:val="decimal"/>
      <w:suff w:val="nothing"/>
      <w:lvlText w:val="%1）"/>
      <w:lvlJc w:val="left"/>
    </w:lvl>
  </w:abstractNum>
  <w:abstractNum w:abstractNumId="1">
    <w:nsid w:val="EE68FF90"/>
    <w:multiLevelType w:val="singleLevel"/>
    <w:tmpl w:val="EE68FF90"/>
    <w:lvl w:ilvl="0" w:tentative="0">
      <w:start w:val="1"/>
      <w:numFmt w:val="decimal"/>
      <w:lvlText w:val="%1."/>
      <w:lvlJc w:val="left"/>
    </w:lvl>
  </w:abstractNum>
  <w:abstractNum w:abstractNumId="2">
    <w:nsid w:val="FABFF4DF"/>
    <w:multiLevelType w:val="singleLevel"/>
    <w:tmpl w:val="FABFF4DF"/>
    <w:lvl w:ilvl="0" w:tentative="0">
      <w:start w:val="1"/>
      <w:numFmt w:val="decimal"/>
      <w:suff w:val="nothing"/>
      <w:lvlText w:val="%1）"/>
      <w:lvlJc w:val="left"/>
    </w:lvl>
  </w:abstractNum>
  <w:abstractNum w:abstractNumId="3">
    <w:nsid w:val="FF48C910"/>
    <w:multiLevelType w:val="singleLevel"/>
    <w:tmpl w:val="FF48C910"/>
    <w:lvl w:ilvl="0" w:tentative="0">
      <w:start w:val="1"/>
      <w:numFmt w:val="decimal"/>
      <w:lvlText w:val="(%1)"/>
      <w:lvlJc w:val="left"/>
      <w:pPr>
        <w:ind w:left="425" w:hanging="425"/>
      </w:pPr>
      <w:rPr>
        <w:rFonts w:hint="default"/>
      </w:rPr>
    </w:lvl>
  </w:abstractNum>
  <w:abstractNum w:abstractNumId="4">
    <w:nsid w:val="FFFFFFFE"/>
    <w:multiLevelType w:val="multilevel"/>
    <w:tmpl w:val="FFFFFFFE"/>
    <w:lvl w:ilvl="0" w:tentative="0">
      <w:start w:val="0"/>
      <w:numFmt w:val="bullet"/>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1FCB2208"/>
    <w:multiLevelType w:val="singleLevel"/>
    <w:tmpl w:val="1FCB2208"/>
    <w:lvl w:ilvl="0" w:tentative="0">
      <w:start w:val="1"/>
      <w:numFmt w:val="decimal"/>
      <w:suff w:val="nothing"/>
      <w:lvlText w:val="%1）"/>
      <w:lvlJc w:val="left"/>
    </w:lvl>
  </w:abstractNum>
  <w:abstractNum w:abstractNumId="6">
    <w:nsid w:val="20EC2E1A"/>
    <w:multiLevelType w:val="multilevel"/>
    <w:tmpl w:val="20EC2E1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226AF95C"/>
    <w:multiLevelType w:val="multilevel"/>
    <w:tmpl w:val="226AF95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54DB17EC"/>
    <w:multiLevelType w:val="singleLevel"/>
    <w:tmpl w:val="54DB17EC"/>
    <w:lvl w:ilvl="0" w:tentative="0">
      <w:start w:val="1"/>
      <w:numFmt w:val="decimal"/>
      <w:suff w:val="nothing"/>
      <w:lvlText w:val="%1）"/>
      <w:lvlJc w:val="left"/>
    </w:lvl>
  </w:abstractNum>
  <w:abstractNum w:abstractNumId="10">
    <w:nsid w:val="73A71073"/>
    <w:multiLevelType w:val="multilevel"/>
    <w:tmpl w:val="73A71073"/>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46BA27E"/>
    <w:multiLevelType w:val="singleLevel"/>
    <w:tmpl w:val="746BA27E"/>
    <w:lvl w:ilvl="0" w:tentative="0">
      <w:start w:val="1"/>
      <w:numFmt w:val="decimal"/>
      <w:suff w:val="nothing"/>
      <w:lvlText w:val="%1）"/>
      <w:lvlJc w:val="left"/>
    </w:lvl>
  </w:abstractNum>
  <w:abstractNum w:abstractNumId="12">
    <w:nsid w:val="7EB379C1"/>
    <w:multiLevelType w:val="multilevel"/>
    <w:tmpl w:val="7EB379C1"/>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num w:numId="1">
    <w:abstractNumId w:val="8"/>
  </w:num>
  <w:num w:numId="2">
    <w:abstractNumId w:val="7"/>
  </w:num>
  <w:num w:numId="3">
    <w:abstractNumId w:val="12"/>
  </w:num>
  <w:num w:numId="4">
    <w:abstractNumId w:val="1"/>
  </w:num>
  <w:num w:numId="5">
    <w:abstractNumId w:val="3"/>
  </w:num>
  <w:num w:numId="6">
    <w:abstractNumId w:val="4"/>
  </w:num>
  <w:num w:numId="7">
    <w:abstractNumId w:val="6"/>
  </w:num>
  <w:num w:numId="8">
    <w:abstractNumId w:val="10"/>
  </w:num>
  <w:num w:numId="9">
    <w:abstractNumId w:val="0"/>
  </w:num>
  <w:num w:numId="10">
    <w:abstractNumId w:val="11"/>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92FE3"/>
    <w:rsid w:val="01305C0B"/>
    <w:rsid w:val="01DA368D"/>
    <w:rsid w:val="021D1B4B"/>
    <w:rsid w:val="0227138A"/>
    <w:rsid w:val="022B2C00"/>
    <w:rsid w:val="022B342E"/>
    <w:rsid w:val="030E3704"/>
    <w:rsid w:val="035A52D8"/>
    <w:rsid w:val="035B045C"/>
    <w:rsid w:val="03934ECE"/>
    <w:rsid w:val="039E38E3"/>
    <w:rsid w:val="03A20C0A"/>
    <w:rsid w:val="03BD0208"/>
    <w:rsid w:val="04E70922"/>
    <w:rsid w:val="054076E9"/>
    <w:rsid w:val="054B0D3D"/>
    <w:rsid w:val="0565711D"/>
    <w:rsid w:val="05EB584B"/>
    <w:rsid w:val="060D5B27"/>
    <w:rsid w:val="062D177E"/>
    <w:rsid w:val="063E3D73"/>
    <w:rsid w:val="06FA25EF"/>
    <w:rsid w:val="07710887"/>
    <w:rsid w:val="07824242"/>
    <w:rsid w:val="07852657"/>
    <w:rsid w:val="08081F60"/>
    <w:rsid w:val="0821018D"/>
    <w:rsid w:val="08BD7BA2"/>
    <w:rsid w:val="09015A7C"/>
    <w:rsid w:val="09E52211"/>
    <w:rsid w:val="0ACF6BBF"/>
    <w:rsid w:val="0AD27D6C"/>
    <w:rsid w:val="0B086CF6"/>
    <w:rsid w:val="0B9D2AEE"/>
    <w:rsid w:val="0B9E7DC1"/>
    <w:rsid w:val="0D61279A"/>
    <w:rsid w:val="0E336057"/>
    <w:rsid w:val="0EC73D31"/>
    <w:rsid w:val="0EEB2650"/>
    <w:rsid w:val="0F323506"/>
    <w:rsid w:val="0FD27FC9"/>
    <w:rsid w:val="102D7275"/>
    <w:rsid w:val="106B2A22"/>
    <w:rsid w:val="108D45C6"/>
    <w:rsid w:val="10A24197"/>
    <w:rsid w:val="10F54E83"/>
    <w:rsid w:val="110E3D88"/>
    <w:rsid w:val="11726C4E"/>
    <w:rsid w:val="11EB2960"/>
    <w:rsid w:val="120244D2"/>
    <w:rsid w:val="12A453E0"/>
    <w:rsid w:val="12CE4D46"/>
    <w:rsid w:val="130D5A84"/>
    <w:rsid w:val="1371108D"/>
    <w:rsid w:val="13EB2EDE"/>
    <w:rsid w:val="149D1440"/>
    <w:rsid w:val="14AB2178"/>
    <w:rsid w:val="153C282F"/>
    <w:rsid w:val="15D23BF5"/>
    <w:rsid w:val="161F4C0F"/>
    <w:rsid w:val="164B4F8C"/>
    <w:rsid w:val="16644A81"/>
    <w:rsid w:val="166E0CD0"/>
    <w:rsid w:val="16EF1CC1"/>
    <w:rsid w:val="18750577"/>
    <w:rsid w:val="19D10407"/>
    <w:rsid w:val="19D76DD6"/>
    <w:rsid w:val="1A144B0F"/>
    <w:rsid w:val="1A547779"/>
    <w:rsid w:val="1A790CD5"/>
    <w:rsid w:val="1A994D5F"/>
    <w:rsid w:val="1B34069C"/>
    <w:rsid w:val="1B4A59FE"/>
    <w:rsid w:val="1B5C0DDE"/>
    <w:rsid w:val="1B6D279E"/>
    <w:rsid w:val="1B893B54"/>
    <w:rsid w:val="1BAA053F"/>
    <w:rsid w:val="1C4879F7"/>
    <w:rsid w:val="1C5B4359"/>
    <w:rsid w:val="1CAA6473"/>
    <w:rsid w:val="1D416824"/>
    <w:rsid w:val="1D4C79A5"/>
    <w:rsid w:val="1D8E7F87"/>
    <w:rsid w:val="1D9C3924"/>
    <w:rsid w:val="1E67354C"/>
    <w:rsid w:val="1E994DFE"/>
    <w:rsid w:val="1EFE30D5"/>
    <w:rsid w:val="1F47447F"/>
    <w:rsid w:val="1FA55EA7"/>
    <w:rsid w:val="1FE265BE"/>
    <w:rsid w:val="20A31E70"/>
    <w:rsid w:val="20DF593A"/>
    <w:rsid w:val="210955E5"/>
    <w:rsid w:val="21A9431F"/>
    <w:rsid w:val="21CF32D0"/>
    <w:rsid w:val="21F920C9"/>
    <w:rsid w:val="22863D55"/>
    <w:rsid w:val="228F1F51"/>
    <w:rsid w:val="22976F6E"/>
    <w:rsid w:val="23122BC9"/>
    <w:rsid w:val="244969AA"/>
    <w:rsid w:val="244F6CF8"/>
    <w:rsid w:val="24656F63"/>
    <w:rsid w:val="24673692"/>
    <w:rsid w:val="251A5E4D"/>
    <w:rsid w:val="25706974"/>
    <w:rsid w:val="25A07154"/>
    <w:rsid w:val="26481482"/>
    <w:rsid w:val="26DC2DBB"/>
    <w:rsid w:val="27817D01"/>
    <w:rsid w:val="27AE4C31"/>
    <w:rsid w:val="28440735"/>
    <w:rsid w:val="285B7B96"/>
    <w:rsid w:val="28964C18"/>
    <w:rsid w:val="29282642"/>
    <w:rsid w:val="294B3A7F"/>
    <w:rsid w:val="29B96BDA"/>
    <w:rsid w:val="2A3C65FC"/>
    <w:rsid w:val="2A550BAD"/>
    <w:rsid w:val="2ACA7438"/>
    <w:rsid w:val="2B6C501A"/>
    <w:rsid w:val="2BE674A4"/>
    <w:rsid w:val="2BF1297E"/>
    <w:rsid w:val="2C9A5EB8"/>
    <w:rsid w:val="2CE31636"/>
    <w:rsid w:val="2D5A6A1D"/>
    <w:rsid w:val="2DBD6B40"/>
    <w:rsid w:val="2DDC4EFD"/>
    <w:rsid w:val="2F2C4DC1"/>
    <w:rsid w:val="2F9772D8"/>
    <w:rsid w:val="301A1C7B"/>
    <w:rsid w:val="30633934"/>
    <w:rsid w:val="306F0F52"/>
    <w:rsid w:val="317E4989"/>
    <w:rsid w:val="321705B6"/>
    <w:rsid w:val="32452A31"/>
    <w:rsid w:val="32903F6C"/>
    <w:rsid w:val="32A63809"/>
    <w:rsid w:val="33360555"/>
    <w:rsid w:val="3369684B"/>
    <w:rsid w:val="33772D61"/>
    <w:rsid w:val="339C5767"/>
    <w:rsid w:val="343A6A0E"/>
    <w:rsid w:val="347D2458"/>
    <w:rsid w:val="34D97F5E"/>
    <w:rsid w:val="34EE279E"/>
    <w:rsid w:val="355F5AF8"/>
    <w:rsid w:val="369C2976"/>
    <w:rsid w:val="36AE3D73"/>
    <w:rsid w:val="37652A76"/>
    <w:rsid w:val="37B57E12"/>
    <w:rsid w:val="381F4D69"/>
    <w:rsid w:val="38595CC4"/>
    <w:rsid w:val="38674CBE"/>
    <w:rsid w:val="38DC389F"/>
    <w:rsid w:val="39513824"/>
    <w:rsid w:val="395A3809"/>
    <w:rsid w:val="398730C9"/>
    <w:rsid w:val="39E5425B"/>
    <w:rsid w:val="39F3339E"/>
    <w:rsid w:val="3A442BDD"/>
    <w:rsid w:val="3A691559"/>
    <w:rsid w:val="3ABB70C2"/>
    <w:rsid w:val="3B12727B"/>
    <w:rsid w:val="3BE06494"/>
    <w:rsid w:val="3BFE304F"/>
    <w:rsid w:val="3C881FC0"/>
    <w:rsid w:val="3CA77753"/>
    <w:rsid w:val="3D227891"/>
    <w:rsid w:val="3E6270FA"/>
    <w:rsid w:val="3EDB4081"/>
    <w:rsid w:val="3EF34C43"/>
    <w:rsid w:val="3F046AA1"/>
    <w:rsid w:val="3F596C9E"/>
    <w:rsid w:val="3FBB7DCE"/>
    <w:rsid w:val="3FE948E4"/>
    <w:rsid w:val="408F6000"/>
    <w:rsid w:val="40A35D42"/>
    <w:rsid w:val="41233CEE"/>
    <w:rsid w:val="42F20839"/>
    <w:rsid w:val="43B608DE"/>
    <w:rsid w:val="4407563B"/>
    <w:rsid w:val="453B5A59"/>
    <w:rsid w:val="45467D33"/>
    <w:rsid w:val="45767A95"/>
    <w:rsid w:val="457C3AB2"/>
    <w:rsid w:val="458D5E58"/>
    <w:rsid w:val="45B92EC4"/>
    <w:rsid w:val="45ED1AF1"/>
    <w:rsid w:val="460106D6"/>
    <w:rsid w:val="463E49DB"/>
    <w:rsid w:val="46956E31"/>
    <w:rsid w:val="46A9163F"/>
    <w:rsid w:val="47365A57"/>
    <w:rsid w:val="47436479"/>
    <w:rsid w:val="479C2056"/>
    <w:rsid w:val="47E04646"/>
    <w:rsid w:val="48245494"/>
    <w:rsid w:val="484A0852"/>
    <w:rsid w:val="4869376B"/>
    <w:rsid w:val="48DF02CE"/>
    <w:rsid w:val="48E36E83"/>
    <w:rsid w:val="48FA7431"/>
    <w:rsid w:val="49701E4C"/>
    <w:rsid w:val="49A73FE0"/>
    <w:rsid w:val="49D252D7"/>
    <w:rsid w:val="49D6599D"/>
    <w:rsid w:val="49D8633E"/>
    <w:rsid w:val="4A070BC0"/>
    <w:rsid w:val="4A3C1610"/>
    <w:rsid w:val="4A497421"/>
    <w:rsid w:val="4A7D3B96"/>
    <w:rsid w:val="4AD04D55"/>
    <w:rsid w:val="4B84153E"/>
    <w:rsid w:val="4BCF4E5B"/>
    <w:rsid w:val="4BDB2473"/>
    <w:rsid w:val="4CEC0BE3"/>
    <w:rsid w:val="4D4E1FC8"/>
    <w:rsid w:val="4D570983"/>
    <w:rsid w:val="4D6A7E8E"/>
    <w:rsid w:val="4DE63713"/>
    <w:rsid w:val="4E2D300F"/>
    <w:rsid w:val="4EA2640A"/>
    <w:rsid w:val="4EF94441"/>
    <w:rsid w:val="4F0262BD"/>
    <w:rsid w:val="4F9F2147"/>
    <w:rsid w:val="4FF14223"/>
    <w:rsid w:val="50641247"/>
    <w:rsid w:val="50847A30"/>
    <w:rsid w:val="50AC5F76"/>
    <w:rsid w:val="51511B4B"/>
    <w:rsid w:val="51FA344D"/>
    <w:rsid w:val="520304A4"/>
    <w:rsid w:val="523A7D10"/>
    <w:rsid w:val="523B35D9"/>
    <w:rsid w:val="524161FA"/>
    <w:rsid w:val="526B2BCE"/>
    <w:rsid w:val="52CB2B0A"/>
    <w:rsid w:val="5306685F"/>
    <w:rsid w:val="531D54DC"/>
    <w:rsid w:val="534D113C"/>
    <w:rsid w:val="5384461F"/>
    <w:rsid w:val="53957C14"/>
    <w:rsid w:val="54557D3F"/>
    <w:rsid w:val="54CB39B0"/>
    <w:rsid w:val="54EF702C"/>
    <w:rsid w:val="559664EB"/>
    <w:rsid w:val="55D36610"/>
    <w:rsid w:val="56173400"/>
    <w:rsid w:val="575A5272"/>
    <w:rsid w:val="57953C1F"/>
    <w:rsid w:val="579E02AD"/>
    <w:rsid w:val="57B83BF4"/>
    <w:rsid w:val="586C0C65"/>
    <w:rsid w:val="58DD4CAA"/>
    <w:rsid w:val="58FE4927"/>
    <w:rsid w:val="596B117B"/>
    <w:rsid w:val="599E3C04"/>
    <w:rsid w:val="59B16796"/>
    <w:rsid w:val="59DA21BA"/>
    <w:rsid w:val="5AC17065"/>
    <w:rsid w:val="5AD030B6"/>
    <w:rsid w:val="5B5331F5"/>
    <w:rsid w:val="5B5A1225"/>
    <w:rsid w:val="5B7262DA"/>
    <w:rsid w:val="5B8B609E"/>
    <w:rsid w:val="5BD94B91"/>
    <w:rsid w:val="5C083C1D"/>
    <w:rsid w:val="5C773447"/>
    <w:rsid w:val="5C80032B"/>
    <w:rsid w:val="5C8403B0"/>
    <w:rsid w:val="5D0617A6"/>
    <w:rsid w:val="5D100C94"/>
    <w:rsid w:val="5D202CAF"/>
    <w:rsid w:val="5D7A1F8E"/>
    <w:rsid w:val="5E0D18B9"/>
    <w:rsid w:val="5E114C30"/>
    <w:rsid w:val="5F52405E"/>
    <w:rsid w:val="5FAE108F"/>
    <w:rsid w:val="5FE21B43"/>
    <w:rsid w:val="608A70E7"/>
    <w:rsid w:val="61A91E8F"/>
    <w:rsid w:val="61C8111D"/>
    <w:rsid w:val="61CB2B2E"/>
    <w:rsid w:val="622A2D50"/>
    <w:rsid w:val="622D682A"/>
    <w:rsid w:val="62512E40"/>
    <w:rsid w:val="629B6ADA"/>
    <w:rsid w:val="62AB1030"/>
    <w:rsid w:val="62BB0E91"/>
    <w:rsid w:val="63077174"/>
    <w:rsid w:val="630E20FF"/>
    <w:rsid w:val="63103C9A"/>
    <w:rsid w:val="63610580"/>
    <w:rsid w:val="6392065D"/>
    <w:rsid w:val="63A77636"/>
    <w:rsid w:val="64350E03"/>
    <w:rsid w:val="649F0905"/>
    <w:rsid w:val="64C92E82"/>
    <w:rsid w:val="64ED2AA2"/>
    <w:rsid w:val="653E51BD"/>
    <w:rsid w:val="65494495"/>
    <w:rsid w:val="66277E05"/>
    <w:rsid w:val="663D0408"/>
    <w:rsid w:val="66991FF5"/>
    <w:rsid w:val="670B2FBB"/>
    <w:rsid w:val="673A4BB2"/>
    <w:rsid w:val="674F1C6D"/>
    <w:rsid w:val="67A03AAF"/>
    <w:rsid w:val="67C95E09"/>
    <w:rsid w:val="685C7FD2"/>
    <w:rsid w:val="68CA320D"/>
    <w:rsid w:val="68E612DF"/>
    <w:rsid w:val="692A76AF"/>
    <w:rsid w:val="69570D40"/>
    <w:rsid w:val="69771900"/>
    <w:rsid w:val="6A584B09"/>
    <w:rsid w:val="6B0056CB"/>
    <w:rsid w:val="6B1442C7"/>
    <w:rsid w:val="6BF46DEE"/>
    <w:rsid w:val="6C7B5B93"/>
    <w:rsid w:val="6CFC0535"/>
    <w:rsid w:val="6D12166B"/>
    <w:rsid w:val="6DF00D1C"/>
    <w:rsid w:val="6E363696"/>
    <w:rsid w:val="6ECF1617"/>
    <w:rsid w:val="6F296547"/>
    <w:rsid w:val="6FA84474"/>
    <w:rsid w:val="6FAB5F22"/>
    <w:rsid w:val="6FD12228"/>
    <w:rsid w:val="7008117C"/>
    <w:rsid w:val="70233859"/>
    <w:rsid w:val="702416BA"/>
    <w:rsid w:val="70933D3E"/>
    <w:rsid w:val="70F837CC"/>
    <w:rsid w:val="71050DD8"/>
    <w:rsid w:val="717C4B57"/>
    <w:rsid w:val="71CF2166"/>
    <w:rsid w:val="723909A8"/>
    <w:rsid w:val="72520101"/>
    <w:rsid w:val="72622505"/>
    <w:rsid w:val="727B4628"/>
    <w:rsid w:val="72B4404F"/>
    <w:rsid w:val="73B57130"/>
    <w:rsid w:val="749F06E5"/>
    <w:rsid w:val="74AE5EA7"/>
    <w:rsid w:val="74BA3449"/>
    <w:rsid w:val="74FF7152"/>
    <w:rsid w:val="75D11215"/>
    <w:rsid w:val="75D76519"/>
    <w:rsid w:val="75D87916"/>
    <w:rsid w:val="765445B3"/>
    <w:rsid w:val="76652867"/>
    <w:rsid w:val="768C2D83"/>
    <w:rsid w:val="7696057E"/>
    <w:rsid w:val="76A30AB5"/>
    <w:rsid w:val="76FB7B53"/>
    <w:rsid w:val="77D23DF8"/>
    <w:rsid w:val="77DD409B"/>
    <w:rsid w:val="77E9719A"/>
    <w:rsid w:val="78160261"/>
    <w:rsid w:val="784E59ED"/>
    <w:rsid w:val="7871628C"/>
    <w:rsid w:val="78A718DF"/>
    <w:rsid w:val="78AF361E"/>
    <w:rsid w:val="78D5049A"/>
    <w:rsid w:val="78D77907"/>
    <w:rsid w:val="78E50196"/>
    <w:rsid w:val="79050EAE"/>
    <w:rsid w:val="7A2F5212"/>
    <w:rsid w:val="7A5B304B"/>
    <w:rsid w:val="7A5B3380"/>
    <w:rsid w:val="7A783CE0"/>
    <w:rsid w:val="7B1A0B99"/>
    <w:rsid w:val="7BAB3C5A"/>
    <w:rsid w:val="7C0D13E5"/>
    <w:rsid w:val="7C122F3D"/>
    <w:rsid w:val="7C692C15"/>
    <w:rsid w:val="7C925597"/>
    <w:rsid w:val="7CA74CE1"/>
    <w:rsid w:val="7CB14BDC"/>
    <w:rsid w:val="7CB61471"/>
    <w:rsid w:val="7CE4584A"/>
    <w:rsid w:val="7D2F3455"/>
    <w:rsid w:val="7D2F74AF"/>
    <w:rsid w:val="7D9A7825"/>
    <w:rsid w:val="7DC34E85"/>
    <w:rsid w:val="7F4B50B4"/>
    <w:rsid w:val="7F9F6074"/>
    <w:rsid w:val="7FAD38E8"/>
    <w:rsid w:val="7FBB60A3"/>
    <w:rsid w:val="7FD82DAB"/>
    <w:rsid w:val="7FDD4C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link w:val="16"/>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unhideWhenUsed/>
    <w:qFormat/>
    <w:uiPriority w:val="99"/>
  </w:style>
  <w:style w:type="paragraph" w:styleId="3">
    <w:name w:val="Body Text Indent"/>
    <w:basedOn w:val="1"/>
    <w:unhideWhenUsed/>
    <w:qFormat/>
    <w:uiPriority w:val="99"/>
    <w:pPr>
      <w:spacing w:after="120"/>
      <w:ind w:left="420" w:leftChars="2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Char"/>
    <w:link w:val="4"/>
    <w:qFormat/>
    <w:uiPriority w:val="0"/>
    <w:rPr>
      <w:b/>
      <w:kern w:val="44"/>
      <w:sz w:val="44"/>
    </w:rPr>
  </w:style>
  <w:style w:type="character" w:customStyle="1" w:styleId="15">
    <w:name w:val="标题 2 Char"/>
    <w:link w:val="5"/>
    <w:qFormat/>
    <w:uiPriority w:val="0"/>
    <w:rPr>
      <w:rFonts w:ascii="Arial" w:hAnsi="Arial" w:eastAsia="黑体"/>
      <w:b/>
      <w:sz w:val="32"/>
    </w:rPr>
  </w:style>
  <w:style w:type="character" w:customStyle="1" w:styleId="16">
    <w:name w:val="标题 3 Char"/>
    <w:link w:val="6"/>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0495;&#30333;E\&#20316;&#19994;\&#36719;&#20214;&#38656;&#27714;&#20998;&#26512;&#19982;&#35774;&#35745;&#65288;&#37038;&#31665;&#65289;\&#22823;&#20316;&#19994;\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鹿</cp:lastModifiedBy>
  <dcterms:modified xsi:type="dcterms:W3CDTF">2018-10-21T04:42:55Z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