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5E892" w14:textId="66359041" w:rsidR="001303D4" w:rsidRDefault="007E0617" w:rsidP="007E0617">
      <w:pPr>
        <w:jc w:val="center"/>
        <w:rPr>
          <w:rFonts w:ascii="微软雅黑" w:eastAsia="微软雅黑" w:hAnsi="微软雅黑"/>
          <w:b/>
          <w:sz w:val="36"/>
        </w:rPr>
      </w:pPr>
      <w:r w:rsidRPr="007E0617">
        <w:rPr>
          <w:rFonts w:ascii="微软雅黑" w:eastAsia="微软雅黑" w:hAnsi="微软雅黑" w:hint="eastAsia"/>
          <w:b/>
          <w:sz w:val="36"/>
        </w:rPr>
        <w:t>访谈记录表</w:t>
      </w:r>
    </w:p>
    <w:p w14:paraId="2FEBF9A9" w14:textId="007F1BF4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一、访谈准备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7E0617" w14:paraId="723A1613" w14:textId="77777777" w:rsidTr="0046729A">
        <w:tc>
          <w:tcPr>
            <w:tcW w:w="1413" w:type="dxa"/>
          </w:tcPr>
          <w:p w14:paraId="2ACAA534" w14:textId="343EF10D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受访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3B308625" w14:textId="1F4832C6" w:rsidR="007E0617" w:rsidRPr="009C62E7" w:rsidRDefault="00CA615F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杨枨</w:t>
            </w:r>
          </w:p>
        </w:tc>
        <w:tc>
          <w:tcPr>
            <w:tcW w:w="1517" w:type="dxa"/>
          </w:tcPr>
          <w:p w14:paraId="4F971381" w14:textId="036DDD43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职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业</w:t>
            </w:r>
          </w:p>
        </w:tc>
        <w:tc>
          <w:tcPr>
            <w:tcW w:w="2631" w:type="dxa"/>
          </w:tcPr>
          <w:p w14:paraId="71D42270" w14:textId="73548882" w:rsidR="007E0617" w:rsidRPr="009C62E7" w:rsidRDefault="003719ED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在校学生</w:t>
            </w:r>
          </w:p>
        </w:tc>
      </w:tr>
      <w:tr w:rsidR="007E0617" w14:paraId="10C3514A" w14:textId="77777777" w:rsidTr="0046729A">
        <w:tc>
          <w:tcPr>
            <w:tcW w:w="1413" w:type="dxa"/>
          </w:tcPr>
          <w:p w14:paraId="396DCC9E" w14:textId="4EAFF61F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隶属单位</w:t>
            </w:r>
          </w:p>
        </w:tc>
        <w:tc>
          <w:tcPr>
            <w:tcW w:w="2735" w:type="dxa"/>
          </w:tcPr>
          <w:p w14:paraId="444F8AA9" w14:textId="218AD79E" w:rsidR="007E0617" w:rsidRPr="009C62E7" w:rsidRDefault="003719ED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浙江大学计算机科学与技术</w:t>
            </w:r>
            <w:r w:rsidR="00A03697">
              <w:rPr>
                <w:rFonts w:ascii="微软雅黑" w:eastAsia="微软雅黑" w:hAnsi="微软雅黑" w:hint="eastAsia"/>
                <w:sz w:val="18"/>
                <w:szCs w:val="21"/>
              </w:rPr>
              <w:t>学院</w:t>
            </w:r>
          </w:p>
        </w:tc>
        <w:tc>
          <w:tcPr>
            <w:tcW w:w="1517" w:type="dxa"/>
          </w:tcPr>
          <w:p w14:paraId="3A875740" w14:textId="15EEC0F9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备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 注</w:t>
            </w:r>
          </w:p>
        </w:tc>
        <w:tc>
          <w:tcPr>
            <w:tcW w:w="2631" w:type="dxa"/>
          </w:tcPr>
          <w:p w14:paraId="752B14A1" w14:textId="410FCA54" w:rsidR="007E0617" w:rsidRPr="009C62E7" w:rsidRDefault="003719ED" w:rsidP="00A0369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浙江大学</w:t>
            </w:r>
            <w:r w:rsidR="00CA615F">
              <w:rPr>
                <w:rFonts w:ascii="微软雅黑" w:eastAsia="微软雅黑" w:hAnsi="微软雅黑" w:hint="eastAsia"/>
                <w:sz w:val="18"/>
                <w:szCs w:val="21"/>
              </w:rPr>
              <w:t>城市学院</w:t>
            </w:r>
            <w:r w:rsidR="00771AAC">
              <w:rPr>
                <w:rFonts w:ascii="微软雅黑" w:eastAsia="微软雅黑" w:hAnsi="微软雅黑" w:hint="eastAsia"/>
                <w:sz w:val="18"/>
                <w:szCs w:val="21"/>
              </w:rPr>
              <w:t>-</w:t>
            </w:r>
            <w:r w:rsidR="00A03697">
              <w:rPr>
                <w:rFonts w:ascii="微软雅黑" w:eastAsia="微软雅黑" w:hAnsi="微软雅黑" w:hint="eastAsia"/>
                <w:sz w:val="18"/>
                <w:szCs w:val="21"/>
              </w:rPr>
              <w:t>计算</w:t>
            </w:r>
            <w:r w:rsidR="00771AAC">
              <w:rPr>
                <w:rFonts w:ascii="微软雅黑" w:eastAsia="微软雅黑" w:hAnsi="微软雅黑" w:hint="eastAsia"/>
                <w:sz w:val="18"/>
                <w:szCs w:val="21"/>
              </w:rPr>
              <w:t>分院-</w:t>
            </w:r>
            <w:r w:rsidR="00CA615F">
              <w:rPr>
                <w:rFonts w:ascii="微软雅黑" w:eastAsia="微软雅黑" w:hAnsi="微软雅黑" w:hint="eastAsia"/>
                <w:sz w:val="18"/>
                <w:szCs w:val="21"/>
              </w:rPr>
              <w:t>教师</w:t>
            </w:r>
          </w:p>
        </w:tc>
      </w:tr>
      <w:tr w:rsidR="007E0617" w14:paraId="020A781B" w14:textId="77777777" w:rsidTr="0046729A">
        <w:tc>
          <w:tcPr>
            <w:tcW w:w="1413" w:type="dxa"/>
          </w:tcPr>
          <w:p w14:paraId="30122D78" w14:textId="7E9B5BD1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访谈地点</w:t>
            </w:r>
          </w:p>
        </w:tc>
        <w:tc>
          <w:tcPr>
            <w:tcW w:w="2735" w:type="dxa"/>
          </w:tcPr>
          <w:p w14:paraId="4467272A" w14:textId="13BF7B19" w:rsidR="007E0617" w:rsidRPr="009C62E7" w:rsidRDefault="00A1211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理四</w:t>
            </w:r>
            <w:r w:rsidR="002F3E1C"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  <w:r w:rsidR="00CA615F">
              <w:rPr>
                <w:rFonts w:ascii="微软雅黑" w:eastAsia="微软雅黑" w:hAnsi="微软雅黑"/>
                <w:sz w:val="18"/>
                <w:szCs w:val="21"/>
              </w:rPr>
              <w:t>04</w:t>
            </w:r>
          </w:p>
        </w:tc>
        <w:tc>
          <w:tcPr>
            <w:tcW w:w="1517" w:type="dxa"/>
          </w:tcPr>
          <w:p w14:paraId="4456568A" w14:textId="0F5CEADB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访谈方式</w:t>
            </w:r>
          </w:p>
        </w:tc>
        <w:tc>
          <w:tcPr>
            <w:tcW w:w="2631" w:type="dxa"/>
          </w:tcPr>
          <w:p w14:paraId="3F42D5A2" w14:textId="46DFE32A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面对面访谈</w:t>
            </w:r>
          </w:p>
        </w:tc>
      </w:tr>
      <w:tr w:rsidR="007E0617" w14:paraId="1AF18A48" w14:textId="77777777" w:rsidTr="0046729A">
        <w:tc>
          <w:tcPr>
            <w:tcW w:w="1413" w:type="dxa"/>
          </w:tcPr>
          <w:p w14:paraId="66AE4586" w14:textId="6DB24807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访谈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46AE1BD8" w14:textId="70CFC73D" w:rsidR="007E0617" w:rsidRPr="009C62E7" w:rsidRDefault="00CA615F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bookmarkStart w:id="0" w:name="OLE_LINK1"/>
            <w:r>
              <w:rPr>
                <w:rFonts w:ascii="微软雅黑" w:eastAsia="微软雅黑" w:hAnsi="微软雅黑" w:hint="eastAsia"/>
                <w:sz w:val="18"/>
                <w:szCs w:val="21"/>
              </w:rPr>
              <w:t>刘祺、</w:t>
            </w:r>
            <w:r w:rsidR="00D97C0B">
              <w:rPr>
                <w:rFonts w:ascii="微软雅黑" w:eastAsia="微软雅黑" w:hAnsi="微软雅黑" w:hint="eastAsia"/>
                <w:sz w:val="18"/>
                <w:szCs w:val="21"/>
              </w:rPr>
              <w:t>蓝舒雯、</w:t>
            </w:r>
            <w:r w:rsidR="00A1211C">
              <w:rPr>
                <w:rFonts w:ascii="微软雅黑" w:eastAsia="微软雅黑" w:hAnsi="微软雅黑" w:hint="eastAsia"/>
                <w:sz w:val="18"/>
                <w:szCs w:val="21"/>
              </w:rPr>
              <w:t>赵唯皓、赵佳锋</w:t>
            </w:r>
            <w:bookmarkEnd w:id="0"/>
          </w:p>
        </w:tc>
        <w:tc>
          <w:tcPr>
            <w:tcW w:w="1517" w:type="dxa"/>
          </w:tcPr>
          <w:p w14:paraId="206F091C" w14:textId="6EF4442A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访谈日期</w:t>
            </w:r>
          </w:p>
        </w:tc>
        <w:tc>
          <w:tcPr>
            <w:tcW w:w="2631" w:type="dxa"/>
          </w:tcPr>
          <w:p w14:paraId="5EBD3044" w14:textId="1A365A98" w:rsidR="007E0617" w:rsidRPr="009C62E7" w:rsidRDefault="00CA615F" w:rsidP="00771AAC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90105</w:t>
            </w:r>
            <w:r w:rsidR="00576CBA">
              <w:rPr>
                <w:rFonts w:ascii="微软雅黑" w:eastAsia="微软雅黑" w:hAnsi="微软雅黑" w:hint="eastAsia"/>
                <w:sz w:val="18"/>
                <w:szCs w:val="21"/>
              </w:rPr>
              <w:t xml:space="preserve"> 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  <w:r w:rsidR="00576CBA">
              <w:rPr>
                <w:rFonts w:ascii="微软雅黑" w:eastAsia="微软雅黑" w:hAnsi="微软雅黑" w:hint="eastAsia"/>
                <w:sz w:val="18"/>
                <w:szCs w:val="21"/>
              </w:rPr>
              <w:t>: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4</w:t>
            </w:r>
            <w:r w:rsidR="00A1211C"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</w:p>
        </w:tc>
      </w:tr>
      <w:tr w:rsidR="0046729A" w14:paraId="1E455E0B" w14:textId="77777777" w:rsidTr="00AF42A3">
        <w:tc>
          <w:tcPr>
            <w:tcW w:w="1413" w:type="dxa"/>
          </w:tcPr>
          <w:p w14:paraId="3F529D03" w14:textId="4F2E25C1" w:rsidR="0046729A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 w14:paraId="5697F2AB" w14:textId="4C4DFF6A" w:rsidR="0046729A" w:rsidRPr="009C62E7" w:rsidRDefault="00CA615F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Web端</w:t>
            </w:r>
            <w:r w:rsidR="00B0125F">
              <w:rPr>
                <w:rFonts w:ascii="微软雅黑" w:eastAsia="微软雅黑" w:hAnsi="微软雅黑" w:hint="eastAsia"/>
                <w:sz w:val="18"/>
                <w:szCs w:val="21"/>
              </w:rPr>
              <w:t>界面的确认</w:t>
            </w:r>
          </w:p>
        </w:tc>
      </w:tr>
    </w:tbl>
    <w:p w14:paraId="1008CFCA" w14:textId="3F289351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二、访谈过程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0617" w14:paraId="36964B6B" w14:textId="77777777" w:rsidTr="006B5D3A">
        <w:trPr>
          <w:trHeight w:val="323"/>
        </w:trPr>
        <w:tc>
          <w:tcPr>
            <w:tcW w:w="1413" w:type="dxa"/>
          </w:tcPr>
          <w:p w14:paraId="760390CE" w14:textId="30A25BF2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访谈主题</w:t>
            </w:r>
          </w:p>
        </w:tc>
        <w:tc>
          <w:tcPr>
            <w:tcW w:w="6883" w:type="dxa"/>
          </w:tcPr>
          <w:p w14:paraId="01D72AEC" w14:textId="18DE9C92" w:rsidR="007E0617" w:rsidRPr="009C62E7" w:rsidRDefault="00771AAC" w:rsidP="00C837A5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关于</w:t>
            </w:r>
            <w:r w:rsidR="00C837A5" w:rsidRPr="00C837A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软件工程系列课程教学辅助网站</w:t>
            </w:r>
            <w:r w:rsidR="00AA29D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管理员</w:t>
            </w:r>
            <w:r w:rsidR="00604F25" w:rsidRPr="00604F2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用户代表</w:t>
            </w:r>
            <w:r w:rsidR="00AA29D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界面</w:t>
            </w:r>
            <w:r w:rsidR="00604F25" w:rsidRPr="00604F2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需求的获取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</w:t>
            </w:r>
          </w:p>
        </w:tc>
      </w:tr>
      <w:tr w:rsidR="0046729A" w14:paraId="1121CFCA" w14:textId="77777777" w:rsidTr="0046729A">
        <w:trPr>
          <w:trHeight w:val="3799"/>
        </w:trPr>
        <w:tc>
          <w:tcPr>
            <w:tcW w:w="1413" w:type="dxa"/>
          </w:tcPr>
          <w:p w14:paraId="0A31AB2C" w14:textId="126F13D4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内容摘要</w:t>
            </w:r>
          </w:p>
        </w:tc>
        <w:tc>
          <w:tcPr>
            <w:tcW w:w="6883" w:type="dxa"/>
          </w:tcPr>
          <w:p w14:paraId="69ABC42D" w14:textId="1FC9A8E9" w:rsidR="00383639" w:rsidRPr="006D1339" w:rsidRDefault="006D1339" w:rsidP="006D133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问：1</w:t>
            </w: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.</w:t>
            </w:r>
            <w:r w:rsidR="001F6D68" w:rsidRPr="006D1339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更改后的答疑板块是否达到了要求</w:t>
            </w:r>
          </w:p>
          <w:p w14:paraId="287C0507" w14:textId="606A8E79" w:rsidR="00383639" w:rsidRPr="007E7D2A" w:rsidRDefault="007E7D2A" w:rsidP="00383639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7E7D2A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最大的问题是你这些界面没有连起来，你要把这些都连起来，不能单个单个的，最终是要叫你把这个界面连起来然后给我演示一遍的。</w:t>
            </w:r>
          </w:p>
          <w:p w14:paraId="477223BD" w14:textId="549F3D20" w:rsidR="00F749A9" w:rsidRPr="006D1339" w:rsidRDefault="006D1339" w:rsidP="006D133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问：2</w:t>
            </w: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.</w:t>
            </w:r>
            <w:r w:rsidR="009145F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教师首页和学生首页一样也有关注的课程，这个界面是否达到了要求</w:t>
            </w:r>
          </w:p>
          <w:p w14:paraId="7FD25410" w14:textId="3C843E01" w:rsidR="003C65F3" w:rsidRPr="00383639" w:rsidRDefault="009145F3" w:rsidP="00383639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9145F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板块里面的课程相关信息点开来的时候课程介绍里面有显示这些吗？</w:t>
            </w:r>
            <w:r w:rsidR="008C6E39">
              <w:rPr>
                <w:rFonts w:ascii="微软雅黑" w:eastAsia="微软雅黑" w:hAnsi="微软雅黑" w:hint="eastAsia"/>
                <w:sz w:val="18"/>
                <w:szCs w:val="21"/>
              </w:rPr>
              <w:t>资料上传这个类型是可以选择的，但是可以自己新建吗？资料上传这个类型最好自定义。课程介绍这个标题最好能自定义，要么干脆没这些东西。最好课程介绍里面可以设标题，这个标题能自己填文字，我爱写成什么样就写成什么样，你这个是把我写成框架了，就像这个课程大纲，我这个课程可能没有这个，所以最好这部分也能自定义。</w:t>
            </w:r>
            <w:r w:rsidR="006F768D">
              <w:rPr>
                <w:rFonts w:ascii="微软雅黑" w:eastAsia="微软雅黑" w:hAnsi="微软雅黑" w:hint="eastAsia"/>
                <w:sz w:val="18"/>
                <w:szCs w:val="21"/>
              </w:rPr>
              <w:t>友情链接的部分得加上。</w:t>
            </w:r>
          </w:p>
          <w:p w14:paraId="6BA36C5C" w14:textId="5B4FC0A4" w:rsidR="008C6E39" w:rsidRDefault="008C6E39" w:rsidP="003C65F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问：</w:t>
            </w: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3</w:t>
            </w: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答疑界面怎么样？</w:t>
            </w:r>
          </w:p>
          <w:p w14:paraId="01CB8517" w14:textId="1781D7DA" w:rsidR="008C6E39" w:rsidRDefault="008C6E39" w:rsidP="008C6E39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8C6E39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答疑里面可以发传附件哈！正在答疑的时候我可以退出吗？退出和结束是两回事。就像我在上课时我说去上厕所，上完再回来继续讲课。而且到时间我可以延长吗，可以提前结束吗？</w:t>
            </w:r>
            <w:r w:rsidR="00983F10">
              <w:rPr>
                <w:rFonts w:ascii="微软雅黑" w:eastAsia="微软雅黑" w:hAnsi="微软雅黑" w:hint="eastAsia"/>
                <w:sz w:val="18"/>
                <w:szCs w:val="21"/>
              </w:rPr>
              <w:t>那答疑时长有设置时间，但是发起的时候马上开始？我发起这个马上开始谁知道？肯定要事先通知人家的么。你完全可以在做这个的同时自动发一条通知，非得要我两边都去做一把太麻烦了。查看历史答疑里面和答疑窗口不能一样，不能发言了呀，而且附件怎么表示？在答疑的时候你发的附件他发的附件这个怎么显示？你去做出来。</w:t>
            </w:r>
          </w:p>
          <w:p w14:paraId="3AE0A5C3" w14:textId="216948AC" w:rsidR="00E13D11" w:rsidRPr="008C6E39" w:rsidRDefault="00983F10" w:rsidP="008C6E3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4</w:t>
            </w: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.</w:t>
            </w:r>
            <w:r w:rsidR="00812D90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教师界面的问题</w:t>
            </w:r>
          </w:p>
          <w:p w14:paraId="3F1A95D8" w14:textId="6842BD83" w:rsidR="00877E8B" w:rsidRPr="00877E8B" w:rsidRDefault="00983F10" w:rsidP="00877E8B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983F10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我需要这里有教师的相对详细的介绍。课程论坛</w:t>
            </w:r>
            <w:r w:rsidR="00E51F03">
              <w:rPr>
                <w:rFonts w:ascii="微软雅黑" w:eastAsia="微软雅黑" w:hAnsi="微软雅黑" w:hint="eastAsia"/>
                <w:sz w:val="18"/>
                <w:szCs w:val="21"/>
              </w:rPr>
              <w:t>为什么要放在论坛那儿，为什么这边没有课程论坛呢？课程公告栏要讲清楚，写“课程公告栏”。教师课程界面上面为什么要加删除按钮，都进课程详细界面了就不需要删除了，需要删除的话在看完了在外面 删除就行了。</w:t>
            </w:r>
            <w:r w:rsidR="005620B5">
              <w:rPr>
                <w:rFonts w:ascii="微软雅黑" w:eastAsia="微软雅黑" w:hAnsi="微软雅黑" w:hint="eastAsia"/>
                <w:sz w:val="18"/>
                <w:szCs w:val="21"/>
              </w:rPr>
              <w:t>而且教师界面的新增课程按键在哪儿？</w:t>
            </w:r>
          </w:p>
          <w:p w14:paraId="74D76765" w14:textId="62E6894D" w:rsidR="003C65F3" w:rsidRDefault="00E51F03" w:rsidP="00E51F0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5</w:t>
            </w: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论坛模块</w:t>
            </w:r>
            <w:r w:rsidR="00812D90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的问题</w:t>
            </w:r>
          </w:p>
          <w:p w14:paraId="230FF384" w14:textId="66BEADD5" w:rsidR="005620B5" w:rsidRDefault="005620B5" w:rsidP="00E51F03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983F10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Pr="005620B5">
              <w:rPr>
                <w:rFonts w:ascii="微软雅黑" w:eastAsia="微软雅黑" w:hAnsi="微软雅黑" w:hint="eastAsia"/>
                <w:sz w:val="18"/>
                <w:szCs w:val="21"/>
              </w:rPr>
              <w:t>发帖和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回复也应该可以加附件回复某层楼要做个例子出来。这些广告位删掉，没用的图也删掉。而且论坛里面应该有个子版块可以跳转到课程论坛，而且显示的要和课程里面的一致。排列的方式，加精、置顶，要带附件，要有浏览数、回复数。</w:t>
            </w:r>
            <w:r w:rsidR="000D7724">
              <w:rPr>
                <w:rFonts w:ascii="微软雅黑" w:eastAsia="微软雅黑" w:hAnsi="微软雅黑" w:hint="eastAsia"/>
                <w:sz w:val="18"/>
                <w:szCs w:val="21"/>
              </w:rPr>
              <w:t>而且应该还可以排序。</w:t>
            </w:r>
            <w:r w:rsidR="000067E5">
              <w:rPr>
                <w:rFonts w:ascii="微软雅黑" w:eastAsia="微软雅黑" w:hAnsi="微软雅黑" w:hint="eastAsia"/>
                <w:sz w:val="18"/>
                <w:szCs w:val="21"/>
              </w:rPr>
              <w:t>子论坛和总论坛的界面要统一起来。</w:t>
            </w:r>
          </w:p>
          <w:p w14:paraId="5785EBD6" w14:textId="24C51C65" w:rsidR="000067E5" w:rsidRDefault="00812D90" w:rsidP="000067E5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6</w:t>
            </w:r>
            <w:r w:rsidR="000067E5">
              <w:rPr>
                <w:rFonts w:ascii="微软雅黑" w:eastAsia="微软雅黑" w:hAnsi="微软雅黑"/>
                <w:b/>
                <w:sz w:val="18"/>
                <w:szCs w:val="21"/>
              </w:rPr>
              <w:t>.</w:t>
            </w:r>
            <w:r w:rsidR="000067E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博客</w:t>
            </w:r>
            <w:r w:rsidR="000067E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模块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的问题</w:t>
            </w:r>
          </w:p>
          <w:p w14:paraId="47B5542C" w14:textId="0D919C59" w:rsidR="000067E5" w:rsidRDefault="000067E5" w:rsidP="000067E5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983F10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博客模块应该是参照新浪。博客的特点是有2个通道，主要是按照博主这个通道。然后上面可以列推荐，博文嘛。一个是可以通过博主转到这个人的博客。博客里面只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可以评论不可以回复。评论和回复是不一样的，是不能回复楼中楼的。不存在回复的回复、评论的评论的问题</w:t>
            </w:r>
            <w:r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而且评论里面只有一个人可以回复，就是博主。它是以博文为主。</w:t>
            </w:r>
          </w:p>
          <w:p w14:paraId="64C394DD" w14:textId="57052000" w:rsidR="000067E5" w:rsidRDefault="00812D90" w:rsidP="000067E5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7</w:t>
            </w:r>
            <w:r w:rsidR="000067E5">
              <w:rPr>
                <w:rFonts w:ascii="微软雅黑" w:eastAsia="微软雅黑" w:hAnsi="微软雅黑"/>
                <w:b/>
                <w:sz w:val="18"/>
                <w:szCs w:val="21"/>
              </w:rPr>
              <w:t>.</w:t>
            </w:r>
            <w:r w:rsidR="000067E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个人中心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的问题</w:t>
            </w:r>
          </w:p>
          <w:p w14:paraId="3E32C424" w14:textId="3FACA7D9" w:rsidR="000067E5" w:rsidRDefault="000067E5" w:rsidP="000067E5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983F10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Pr="000067E5">
              <w:rPr>
                <w:rFonts w:ascii="微软雅黑" w:eastAsia="微软雅黑" w:hAnsi="微软雅黑" w:hint="eastAsia"/>
                <w:sz w:val="18"/>
                <w:szCs w:val="21"/>
              </w:rPr>
              <w:t>这里面有论坛有博客有课程。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论坛和博客衡量的标准是不一样的。论坛是指帖子数，回复数，发帖数，还有别人的回复数，还有发帖的加精数置顶数等。博客的话是展示粉丝多少，粉丝了别人多少，还有发了多少的博文和发博文的时间。</w:t>
            </w:r>
            <w:r w:rsidR="00812D90">
              <w:rPr>
                <w:rFonts w:ascii="微软雅黑" w:eastAsia="微软雅黑" w:hAnsi="微软雅黑" w:hint="eastAsia"/>
                <w:sz w:val="18"/>
                <w:szCs w:val="21"/>
              </w:rPr>
              <w:t>而且自己的个人中心应该还可以改密码。个人中心的消息显示也要做出来。消息是谁发的？除了课程动态消息应该还有私信吧。要把这些内容构成一个闭环，这里有这个东西，怎么转过来的，要有显示，还得能看到从什么地方发的。所以这个消息起码要包含动态消息，包括我关注的博主还有博文，还有一个就是私信。在哪儿可以发私信也要体现出来。私信一般在论坛里发，点头像什么的。要做出来。</w:t>
            </w:r>
          </w:p>
          <w:p w14:paraId="5BB12DD5" w14:textId="129D57C1" w:rsidR="00812D90" w:rsidRDefault="00812D90" w:rsidP="00812D90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8</w:t>
            </w: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名师界面的问题</w:t>
            </w:r>
          </w:p>
          <w:p w14:paraId="373829AF" w14:textId="316B43C9" w:rsidR="00812D90" w:rsidRDefault="00812D90" w:rsidP="00812D90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983F10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这些教师的排序是按什么顺序查看的？你肯定要有一个策略的嘛，一定要写在上面。是按热点及热度排名，还是按照浏览量排名，还是创建的先后顺序或者别的什么次序。这个一定要能显示出来。</w:t>
            </w:r>
          </w:p>
          <w:p w14:paraId="237609E7" w14:textId="37F9D4C9" w:rsidR="00812D90" w:rsidRDefault="00812D90" w:rsidP="00812D90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9</w:t>
            </w: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课程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界面的问题</w:t>
            </w:r>
          </w:p>
          <w:p w14:paraId="0266AF46" w14:textId="2C268E34" w:rsidR="00812D90" w:rsidRPr="00812D90" w:rsidRDefault="00812D90" w:rsidP="00812D90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983F10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课程导航栏下面的分类是什么意思？这种划分是不是不合理。那我是不是可以加一个分类。</w:t>
            </w:r>
            <w:r w:rsidR="006F768D">
              <w:rPr>
                <w:rFonts w:ascii="微软雅黑" w:eastAsia="微软雅黑" w:hAnsi="微软雅黑" w:hint="eastAsia"/>
                <w:sz w:val="18"/>
                <w:szCs w:val="21"/>
              </w:rPr>
              <w:t>划分这个要有就要有建的地方，而且排列怎么排，谁来搞要协商好。而且这里的两种图片是什么意思？为什么不删了把热度排行顶上去。好看是好看但是没意义的为什么要放在这里？</w:t>
            </w:r>
          </w:p>
          <w:p w14:paraId="01651B0A" w14:textId="045CFAC6" w:rsidR="006F768D" w:rsidRDefault="006F768D" w:rsidP="006F768D">
            <w:pPr>
              <w:rPr>
                <w:rFonts w:ascii="微软雅黑" w:eastAsia="微软雅黑" w:hAnsi="微软雅黑" w:hint="eastAsia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10</w:t>
            </w: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手机端有什么问题</w:t>
            </w:r>
          </w:p>
          <w:p w14:paraId="1ECB00C3" w14:textId="2EC18A09" w:rsidR="006F768D" w:rsidRPr="00812D90" w:rsidRDefault="006F768D" w:rsidP="006F768D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983F10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首先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跳转后要有登录是吧，这里没有登录怎么直接进去查看的。论坛这个分类怎么维护？谁来分类？谁来建这个？</w:t>
            </w:r>
          </w:p>
          <w:p w14:paraId="487FA831" w14:textId="1A17837D" w:rsidR="000067E5" w:rsidRDefault="000067E5" w:rsidP="00E51F03">
            <w:pPr>
              <w:rPr>
                <w:rFonts w:ascii="微软雅黑" w:eastAsia="微软雅黑" w:hAnsi="微软雅黑" w:hint="eastAsia"/>
                <w:sz w:val="18"/>
                <w:szCs w:val="21"/>
              </w:rPr>
            </w:pPr>
          </w:p>
          <w:p w14:paraId="7485746D" w14:textId="77777777" w:rsidR="000067E5" w:rsidRPr="005620B5" w:rsidRDefault="000067E5" w:rsidP="00E51F03">
            <w:pPr>
              <w:rPr>
                <w:rFonts w:ascii="微软雅黑" w:eastAsia="微软雅黑" w:hAnsi="微软雅黑" w:hint="eastAsia"/>
                <w:sz w:val="18"/>
                <w:szCs w:val="21"/>
              </w:rPr>
            </w:pPr>
          </w:p>
          <w:p w14:paraId="2E807553" w14:textId="13146879" w:rsidR="009C62E7" w:rsidRPr="009C62E7" w:rsidRDefault="009C62E7" w:rsidP="00C837A5">
            <w:pPr>
              <w:wordWrap w:val="0"/>
              <w:jc w:val="right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记录人签名：</w:t>
            </w:r>
            <w:r w:rsidR="00236176">
              <w:rPr>
                <w:rFonts w:ascii="微软雅黑" w:eastAsia="微软雅黑" w:hAnsi="微软雅黑" w:hint="eastAsia"/>
                <w:sz w:val="18"/>
                <w:szCs w:val="21"/>
              </w:rPr>
              <w:t>蓝舒雯</w:t>
            </w:r>
          </w:p>
        </w:tc>
      </w:tr>
      <w:tr w:rsidR="0046729A" w14:paraId="39F0EE57" w14:textId="77777777" w:rsidTr="006B5D3A">
        <w:trPr>
          <w:trHeight w:val="1339"/>
        </w:trPr>
        <w:tc>
          <w:tcPr>
            <w:tcW w:w="1413" w:type="dxa"/>
          </w:tcPr>
          <w:p w14:paraId="63D93589" w14:textId="1BCE1A64" w:rsidR="0046729A" w:rsidRPr="009C62E7" w:rsidRDefault="00A647A0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lastRenderedPageBreak/>
              <w:t>访谈结论</w:t>
            </w:r>
          </w:p>
        </w:tc>
        <w:tc>
          <w:tcPr>
            <w:tcW w:w="6883" w:type="dxa"/>
          </w:tcPr>
          <w:p w14:paraId="1EE7B3FF" w14:textId="4843F234" w:rsidR="006B5D3A" w:rsidRPr="006B5D3A" w:rsidRDefault="005D709D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本次访谈确认了</w:t>
            </w:r>
            <w:r w:rsidRPr="005D709D">
              <w:rPr>
                <w:rFonts w:ascii="微软雅黑" w:eastAsia="微软雅黑" w:hAnsi="微软雅黑" w:hint="eastAsia"/>
                <w:sz w:val="18"/>
                <w:szCs w:val="21"/>
              </w:rPr>
              <w:t>软件工程系列课程教学辅助网站</w:t>
            </w:r>
            <w:r w:rsidR="00B74EA1">
              <w:rPr>
                <w:rFonts w:ascii="微软雅黑" w:eastAsia="微软雅黑" w:hAnsi="微软雅黑" w:hint="eastAsia"/>
                <w:sz w:val="18"/>
                <w:szCs w:val="21"/>
              </w:rPr>
              <w:t>W</w:t>
            </w:r>
            <w:r w:rsidR="00B74EA1">
              <w:rPr>
                <w:rFonts w:ascii="微软雅黑" w:eastAsia="微软雅黑" w:hAnsi="微软雅黑"/>
                <w:sz w:val="18"/>
                <w:szCs w:val="21"/>
              </w:rPr>
              <w:t>EB</w:t>
            </w:r>
            <w:r w:rsidR="00FB2C2D">
              <w:rPr>
                <w:rFonts w:ascii="微软雅黑" w:eastAsia="微软雅黑" w:hAnsi="微软雅黑" w:hint="eastAsia"/>
                <w:sz w:val="18"/>
                <w:szCs w:val="21"/>
              </w:rPr>
              <w:t>界面原型</w:t>
            </w:r>
            <w:r w:rsidR="00B74EA1">
              <w:rPr>
                <w:rFonts w:ascii="微软雅黑" w:eastAsia="微软雅黑" w:hAnsi="微软雅黑" w:hint="eastAsia"/>
                <w:sz w:val="18"/>
                <w:szCs w:val="21"/>
              </w:rPr>
              <w:t>目前存在的界面模块的问题</w:t>
            </w:r>
            <w:r w:rsidR="00FB2C2D">
              <w:rPr>
                <w:rFonts w:ascii="微软雅黑" w:eastAsia="微软雅黑" w:hAnsi="微软雅黑" w:hint="eastAsia"/>
                <w:sz w:val="18"/>
                <w:szCs w:val="21"/>
              </w:rPr>
              <w:t>还有逻辑等细节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 w:rsidR="00B74EA1">
              <w:rPr>
                <w:rFonts w:ascii="微软雅黑" w:eastAsia="微软雅黑" w:hAnsi="微软雅黑" w:hint="eastAsia"/>
                <w:sz w:val="18"/>
                <w:szCs w:val="21"/>
              </w:rPr>
              <w:t>接下来我们会按照</w:t>
            </w:r>
            <w:r w:rsidR="00FB2C2D">
              <w:rPr>
                <w:rFonts w:ascii="微软雅黑" w:eastAsia="微软雅黑" w:hAnsi="微软雅黑" w:hint="eastAsia"/>
                <w:sz w:val="18"/>
                <w:szCs w:val="21"/>
              </w:rPr>
              <w:t>用户的需求来对</w:t>
            </w:r>
            <w:r w:rsidR="00B74EA1">
              <w:rPr>
                <w:rFonts w:ascii="微软雅黑" w:eastAsia="微软雅黑" w:hAnsi="微软雅黑" w:hint="eastAsia"/>
                <w:sz w:val="18"/>
                <w:szCs w:val="21"/>
              </w:rPr>
              <w:t>W</w:t>
            </w:r>
            <w:r w:rsidR="00B74EA1">
              <w:rPr>
                <w:rFonts w:ascii="微软雅黑" w:eastAsia="微软雅黑" w:hAnsi="微软雅黑"/>
                <w:sz w:val="18"/>
                <w:szCs w:val="21"/>
              </w:rPr>
              <w:t>EB</w:t>
            </w:r>
            <w:r w:rsidR="00FB2C2D">
              <w:rPr>
                <w:rFonts w:ascii="微软雅黑" w:eastAsia="微软雅黑" w:hAnsi="微软雅黑" w:hint="eastAsia"/>
                <w:sz w:val="18"/>
                <w:szCs w:val="21"/>
              </w:rPr>
              <w:t>界面模块进行调整</w:t>
            </w:r>
            <w:r w:rsidR="00B74EA1">
              <w:rPr>
                <w:rFonts w:ascii="微软雅黑" w:eastAsia="微软雅黑" w:hAnsi="微软雅黑" w:hint="eastAsia"/>
                <w:sz w:val="18"/>
                <w:szCs w:val="21"/>
              </w:rPr>
              <w:t>以及细节方面的修改</w:t>
            </w:r>
            <w:r w:rsidR="00FB2C2D"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  <w:r w:rsidR="00B74EA1">
              <w:rPr>
                <w:rFonts w:ascii="微软雅黑" w:eastAsia="微软雅黑" w:hAnsi="微软雅黑" w:hint="eastAsia"/>
                <w:sz w:val="18"/>
                <w:szCs w:val="21"/>
              </w:rPr>
              <w:t>通过本次访谈我们会重视界面的连贯等基本问题，也会更加注重排版以及模块存在的意义。</w:t>
            </w:r>
            <w:bookmarkStart w:id="1" w:name="_GoBack"/>
            <w:bookmarkEnd w:id="1"/>
          </w:p>
        </w:tc>
      </w:tr>
      <w:tr w:rsidR="007E0617" w:rsidRPr="00BB2E0D" w14:paraId="2212EEDE" w14:textId="77777777" w:rsidTr="006B5D3A">
        <w:trPr>
          <w:trHeight w:val="1061"/>
        </w:trPr>
        <w:tc>
          <w:tcPr>
            <w:tcW w:w="1413" w:type="dxa"/>
          </w:tcPr>
          <w:p w14:paraId="3ED81DBE" w14:textId="778AB7C7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访谈人</w:t>
            </w:r>
            <w:r w:rsidR="009C62E7"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评价及意见</w:t>
            </w:r>
          </w:p>
        </w:tc>
        <w:tc>
          <w:tcPr>
            <w:tcW w:w="6883" w:type="dxa"/>
          </w:tcPr>
          <w:p w14:paraId="4452A19A" w14:textId="77777777" w:rsidR="00013A44" w:rsidRDefault="00013A44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提出的问题</w:t>
            </w:r>
            <w:r w:rsidR="00BB2E0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及建议：</w:t>
            </w:r>
          </w:p>
          <w:p w14:paraId="6BF30456" w14:textId="0349E17E" w:rsidR="006F768D" w:rsidRPr="006F768D" w:rsidRDefault="006F768D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将所有界面连起来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，可以跳转</w:t>
            </w:r>
          </w:p>
          <w:p w14:paraId="230C49E3" w14:textId="336D3018" w:rsidR="006F768D" w:rsidRDefault="006F768D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课程内所有标题都可以编辑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，可以自定义</w:t>
            </w:r>
          </w:p>
          <w:p w14:paraId="7EDACEC6" w14:textId="2F6DDE2C" w:rsidR="006F768D" w:rsidRDefault="006F768D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课程详细界面不能直接删除课程</w:t>
            </w:r>
          </w:p>
          <w:p w14:paraId="64FA3AE5" w14:textId="11ECE88C" w:rsidR="006F768D" w:rsidRPr="006F768D" w:rsidRDefault="006F768D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课程资料部分，</w:t>
            </w: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上传资料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的类型可以自定义</w:t>
            </w:r>
          </w:p>
          <w:p w14:paraId="4A3A86C8" w14:textId="1F26D2A9" w:rsidR="006F768D" w:rsidRPr="006F768D" w:rsidRDefault="006F768D" w:rsidP="00C6035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答疑</w:t>
            </w: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能</w:t>
            </w:r>
            <w:r w:rsidRPr="006F768D">
              <w:rPr>
                <w:rFonts w:ascii="微软雅黑" w:eastAsia="微软雅黑" w:hAnsi="微软雅黑"/>
                <w:sz w:val="18"/>
                <w:szCs w:val="21"/>
              </w:rPr>
              <w:t>延长</w:t>
            </w: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，能提前结束，答疑中途可以随时</w:t>
            </w:r>
            <w:r w:rsidRPr="006F768D">
              <w:rPr>
                <w:rFonts w:ascii="微软雅黑" w:eastAsia="微软雅黑" w:hAnsi="微软雅黑"/>
                <w:sz w:val="18"/>
                <w:szCs w:val="21"/>
              </w:rPr>
              <w:t>退出</w:t>
            </w: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再继续答疑。答疑的</w:t>
            </w:r>
            <w:r w:rsidRPr="006F768D">
              <w:rPr>
                <w:rFonts w:ascii="微软雅黑" w:eastAsia="微软雅黑" w:hAnsi="微软雅黑"/>
                <w:sz w:val="18"/>
                <w:szCs w:val="21"/>
              </w:rPr>
              <w:t>发起时间</w:t>
            </w: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能</w:t>
            </w:r>
            <w:r w:rsidRPr="006F768D">
              <w:rPr>
                <w:rFonts w:ascii="微软雅黑" w:eastAsia="微软雅黑" w:hAnsi="微软雅黑"/>
                <w:sz w:val="18"/>
                <w:szCs w:val="21"/>
              </w:rPr>
              <w:t>自定义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（预定）</w:t>
            </w: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同时可以即时通过公告</w:t>
            </w: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通知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</w:p>
          <w:p w14:paraId="4A626954" w14:textId="643B2355" w:rsidR="006F768D" w:rsidRPr="006F768D" w:rsidRDefault="006F768D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答疑要做</w:t>
            </w: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历史查看界面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，要能查看消息，能显示谁发的附件，</w:t>
            </w:r>
          </w:p>
          <w:p w14:paraId="3C6F90B6" w14:textId="6B3904C3" w:rsidR="006F768D" w:rsidRDefault="006F768D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课程</w:t>
            </w:r>
            <w:r w:rsidR="00FB464B">
              <w:rPr>
                <w:rFonts w:ascii="微软雅黑" w:eastAsia="微软雅黑" w:hAnsi="微软雅黑" w:hint="eastAsia"/>
                <w:sz w:val="18"/>
                <w:szCs w:val="21"/>
              </w:rPr>
              <w:t>详细界面</w:t>
            </w: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相关的友情链接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要做出来</w:t>
            </w:r>
          </w:p>
          <w:p w14:paraId="05789DD7" w14:textId="0F69BF31" w:rsidR="0080033A" w:rsidRPr="006F768D" w:rsidRDefault="0080033A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课程模块界面的图片删掉</w:t>
            </w:r>
          </w:p>
          <w:p w14:paraId="1F0F5DC0" w14:textId="0519AADC" w:rsidR="006F768D" w:rsidRPr="006F768D" w:rsidRDefault="00FB464B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论坛发帖及论坛回复要能添加附件</w:t>
            </w:r>
          </w:p>
          <w:p w14:paraId="2B8C5B1A" w14:textId="1A0DC638" w:rsidR="006F768D" w:rsidRPr="006F768D" w:rsidRDefault="00FB464B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论坛的楼中楼回复的引用要有具体</w:t>
            </w:r>
            <w:r w:rsidR="006F768D" w:rsidRPr="006F768D">
              <w:rPr>
                <w:rFonts w:ascii="微软雅黑" w:eastAsia="微软雅黑" w:hAnsi="微软雅黑" w:hint="eastAsia"/>
                <w:sz w:val="18"/>
                <w:szCs w:val="21"/>
              </w:rPr>
              <w:t>示例</w:t>
            </w:r>
          </w:p>
          <w:p w14:paraId="2270B21D" w14:textId="5F273593" w:rsidR="006F768D" w:rsidRPr="006F768D" w:rsidRDefault="006F768D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论坛不要广告位</w:t>
            </w:r>
          </w:p>
          <w:p w14:paraId="0953048F" w14:textId="0B6CE2B0" w:rsidR="006F768D" w:rsidRPr="006F768D" w:rsidRDefault="006F768D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子论坛和总论坛界面要统一</w:t>
            </w:r>
          </w:p>
          <w:p w14:paraId="215FD331" w14:textId="68F6279C" w:rsidR="006F768D" w:rsidRPr="006F768D" w:rsidRDefault="006F768D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博客评论只能评论文章，没有楼中楼回复</w:t>
            </w:r>
          </w:p>
          <w:p w14:paraId="4DC55FC8" w14:textId="6F29D8C0" w:rsidR="006F768D" w:rsidRPr="006F768D" w:rsidRDefault="006F768D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论坛帖子要有置顶，加精，回复数，浏览数等显示</w:t>
            </w:r>
          </w:p>
          <w:p w14:paraId="7B11D088" w14:textId="261C1597" w:rsidR="006F768D" w:rsidRPr="00FB464B" w:rsidRDefault="0080033A" w:rsidP="00FB464B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个人中心的消息要有体现。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消息起码要包含动态消息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我关注的博主还有博文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以及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私信。</w:t>
            </w:r>
          </w:p>
          <w:p w14:paraId="626A7D17" w14:textId="4383FFB3" w:rsidR="006F768D" w:rsidRPr="006F768D" w:rsidRDefault="006F768D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名师排序方式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要定义好</w:t>
            </w:r>
          </w:p>
          <w:p w14:paraId="03F9D2A6" w14:textId="6531CA3D" w:rsidR="007A0FE2" w:rsidRPr="00BB2E0D" w:rsidRDefault="006F768D" w:rsidP="006F768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 w:rsidRPr="006F768D">
              <w:rPr>
                <w:rFonts w:ascii="微软雅黑" w:eastAsia="微软雅黑" w:hAnsi="微软雅黑" w:hint="eastAsia"/>
                <w:sz w:val="18"/>
                <w:szCs w:val="21"/>
              </w:rPr>
              <w:t>课程导航栏需调整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，删除或者能自定义</w:t>
            </w:r>
          </w:p>
        </w:tc>
      </w:tr>
    </w:tbl>
    <w:p w14:paraId="4B6275D7" w14:textId="2F759990" w:rsid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三、被访谈人对以上访谈记录全部阅读，与访谈事实一致，毫无异议，表示认可。</w:t>
      </w:r>
    </w:p>
    <w:p w14:paraId="4D9102C7" w14:textId="7A235473" w:rsidR="007E0617" w:rsidRDefault="007E0617" w:rsidP="0046729A">
      <w:pPr>
        <w:wordWrap w:val="0"/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被访谈人签字：</w:t>
      </w:r>
      <w:r w:rsidR="0046729A">
        <w:rPr>
          <w:rFonts w:ascii="微软雅黑" w:eastAsia="微软雅黑" w:hAnsi="微软雅黑" w:hint="eastAsia"/>
          <w:b/>
        </w:rPr>
        <w:t xml:space="preserve"> </w:t>
      </w:r>
      <w:r w:rsidR="0046729A">
        <w:rPr>
          <w:rFonts w:ascii="微软雅黑" w:eastAsia="微软雅黑" w:hAnsi="微软雅黑"/>
          <w:b/>
        </w:rPr>
        <w:t xml:space="preserve"> </w:t>
      </w:r>
    </w:p>
    <w:p w14:paraId="3C413024" w14:textId="0CC3A150" w:rsidR="007E0617" w:rsidRPr="0046729A" w:rsidRDefault="00771AAC" w:rsidP="0046729A">
      <w:pPr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2018</w:t>
      </w:r>
      <w:r w:rsidR="007E0617">
        <w:rPr>
          <w:rFonts w:ascii="微软雅黑" w:eastAsia="微软雅黑" w:hAnsi="微软雅黑" w:hint="eastAsia"/>
          <w:b/>
        </w:rPr>
        <w:t>年</w:t>
      </w:r>
      <w:r w:rsidR="00AB2BF6">
        <w:rPr>
          <w:rFonts w:ascii="微软雅黑" w:eastAsia="微软雅黑" w:hAnsi="微软雅黑"/>
          <w:b/>
        </w:rPr>
        <w:t>12</w:t>
      </w:r>
      <w:r w:rsidR="007E0617">
        <w:rPr>
          <w:rFonts w:ascii="微软雅黑" w:eastAsia="微软雅黑" w:hAnsi="微软雅黑" w:hint="eastAsia"/>
          <w:b/>
        </w:rPr>
        <w:t>月</w:t>
      </w:r>
      <w:r w:rsidR="00B51F74">
        <w:rPr>
          <w:rFonts w:ascii="微软雅黑" w:eastAsia="微软雅黑" w:hAnsi="微软雅黑"/>
          <w:b/>
        </w:rPr>
        <w:t>19</w:t>
      </w:r>
      <w:r w:rsidR="007E0617">
        <w:rPr>
          <w:rFonts w:ascii="微软雅黑" w:eastAsia="微软雅黑" w:hAnsi="微软雅黑" w:hint="eastAsia"/>
          <w:b/>
        </w:rPr>
        <w:t>日</w:t>
      </w: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49DFA" w14:textId="77777777" w:rsidR="00F0365F" w:rsidRDefault="00F0365F" w:rsidP="00A03697">
      <w:r>
        <w:separator/>
      </w:r>
    </w:p>
  </w:endnote>
  <w:endnote w:type="continuationSeparator" w:id="0">
    <w:p w14:paraId="620EACC3" w14:textId="77777777" w:rsidR="00F0365F" w:rsidRDefault="00F0365F" w:rsidP="00A0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0CC44" w14:textId="77777777" w:rsidR="00F0365F" w:rsidRDefault="00F0365F" w:rsidP="00A03697">
      <w:r>
        <w:separator/>
      </w:r>
    </w:p>
  </w:footnote>
  <w:footnote w:type="continuationSeparator" w:id="0">
    <w:p w14:paraId="509616D4" w14:textId="77777777" w:rsidR="00F0365F" w:rsidRDefault="00F0365F" w:rsidP="00A0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B29"/>
    <w:multiLevelType w:val="hybridMultilevel"/>
    <w:tmpl w:val="A606D4AE"/>
    <w:lvl w:ilvl="0" w:tplc="113228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62197"/>
    <w:multiLevelType w:val="hybridMultilevel"/>
    <w:tmpl w:val="FC422FF8"/>
    <w:lvl w:ilvl="0" w:tplc="3BDCC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D40B66"/>
    <w:multiLevelType w:val="hybridMultilevel"/>
    <w:tmpl w:val="31F0137A"/>
    <w:lvl w:ilvl="0" w:tplc="5E6A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9235E3"/>
    <w:multiLevelType w:val="hybridMultilevel"/>
    <w:tmpl w:val="4B56B9A4"/>
    <w:lvl w:ilvl="0" w:tplc="CCA68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01"/>
    <w:rsid w:val="00006229"/>
    <w:rsid w:val="000067E5"/>
    <w:rsid w:val="00013A44"/>
    <w:rsid w:val="00043869"/>
    <w:rsid w:val="000521FE"/>
    <w:rsid w:val="00070511"/>
    <w:rsid w:val="00096B9D"/>
    <w:rsid w:val="000A75F2"/>
    <w:rsid w:val="000D7724"/>
    <w:rsid w:val="000D7D37"/>
    <w:rsid w:val="00112370"/>
    <w:rsid w:val="001303D4"/>
    <w:rsid w:val="00161E85"/>
    <w:rsid w:val="00172B01"/>
    <w:rsid w:val="00174DAE"/>
    <w:rsid w:val="001829D2"/>
    <w:rsid w:val="001B5111"/>
    <w:rsid w:val="001F6D68"/>
    <w:rsid w:val="0021785C"/>
    <w:rsid w:val="00236176"/>
    <w:rsid w:val="00242AA1"/>
    <w:rsid w:val="002B5B10"/>
    <w:rsid w:val="002B6154"/>
    <w:rsid w:val="002F3E1C"/>
    <w:rsid w:val="00306EC2"/>
    <w:rsid w:val="00335D7A"/>
    <w:rsid w:val="003665F7"/>
    <w:rsid w:val="00367AA9"/>
    <w:rsid w:val="003719ED"/>
    <w:rsid w:val="00372B29"/>
    <w:rsid w:val="00383639"/>
    <w:rsid w:val="003B4B92"/>
    <w:rsid w:val="003C65F3"/>
    <w:rsid w:val="003D4662"/>
    <w:rsid w:val="00465198"/>
    <w:rsid w:val="0046729A"/>
    <w:rsid w:val="00477E61"/>
    <w:rsid w:val="004B6108"/>
    <w:rsid w:val="004F42EA"/>
    <w:rsid w:val="00501A85"/>
    <w:rsid w:val="00520629"/>
    <w:rsid w:val="005620B5"/>
    <w:rsid w:val="005700EE"/>
    <w:rsid w:val="005730EA"/>
    <w:rsid w:val="00573FB0"/>
    <w:rsid w:val="00576CBA"/>
    <w:rsid w:val="0058012D"/>
    <w:rsid w:val="005A6F03"/>
    <w:rsid w:val="005B1C43"/>
    <w:rsid w:val="005D709D"/>
    <w:rsid w:val="005E7BEE"/>
    <w:rsid w:val="00604F25"/>
    <w:rsid w:val="00620618"/>
    <w:rsid w:val="00683135"/>
    <w:rsid w:val="00685CA5"/>
    <w:rsid w:val="00695AED"/>
    <w:rsid w:val="006B456C"/>
    <w:rsid w:val="006B5D3A"/>
    <w:rsid w:val="006D0C29"/>
    <w:rsid w:val="006D1339"/>
    <w:rsid w:val="006F768D"/>
    <w:rsid w:val="007059F4"/>
    <w:rsid w:val="007111DC"/>
    <w:rsid w:val="00734BE6"/>
    <w:rsid w:val="00757722"/>
    <w:rsid w:val="00771AAC"/>
    <w:rsid w:val="007916D3"/>
    <w:rsid w:val="007A0FE2"/>
    <w:rsid w:val="007C39D2"/>
    <w:rsid w:val="007E0617"/>
    <w:rsid w:val="007E246F"/>
    <w:rsid w:val="007E7D2A"/>
    <w:rsid w:val="0080033A"/>
    <w:rsid w:val="00812CA0"/>
    <w:rsid w:val="00812D90"/>
    <w:rsid w:val="00866EBC"/>
    <w:rsid w:val="00877E8B"/>
    <w:rsid w:val="00880E61"/>
    <w:rsid w:val="008C6E39"/>
    <w:rsid w:val="00903C3C"/>
    <w:rsid w:val="00905405"/>
    <w:rsid w:val="0090712A"/>
    <w:rsid w:val="009145F3"/>
    <w:rsid w:val="00983F10"/>
    <w:rsid w:val="009C62E7"/>
    <w:rsid w:val="009E32F6"/>
    <w:rsid w:val="009F061D"/>
    <w:rsid w:val="00A0209F"/>
    <w:rsid w:val="00A03697"/>
    <w:rsid w:val="00A1211C"/>
    <w:rsid w:val="00A127C5"/>
    <w:rsid w:val="00A12BF4"/>
    <w:rsid w:val="00A27A1C"/>
    <w:rsid w:val="00A647A0"/>
    <w:rsid w:val="00AA29D1"/>
    <w:rsid w:val="00AB2BF6"/>
    <w:rsid w:val="00B0125F"/>
    <w:rsid w:val="00B01D30"/>
    <w:rsid w:val="00B51F74"/>
    <w:rsid w:val="00B64B61"/>
    <w:rsid w:val="00B747B2"/>
    <w:rsid w:val="00B74EA1"/>
    <w:rsid w:val="00B85301"/>
    <w:rsid w:val="00BB1F52"/>
    <w:rsid w:val="00BB2E0D"/>
    <w:rsid w:val="00C2346E"/>
    <w:rsid w:val="00C74F9C"/>
    <w:rsid w:val="00C75AD8"/>
    <w:rsid w:val="00C837A5"/>
    <w:rsid w:val="00C86370"/>
    <w:rsid w:val="00C93230"/>
    <w:rsid w:val="00CA03A4"/>
    <w:rsid w:val="00CA615F"/>
    <w:rsid w:val="00CB0C60"/>
    <w:rsid w:val="00CC5DE1"/>
    <w:rsid w:val="00CC6590"/>
    <w:rsid w:val="00D12B74"/>
    <w:rsid w:val="00D4757C"/>
    <w:rsid w:val="00D97B5D"/>
    <w:rsid w:val="00D97C0B"/>
    <w:rsid w:val="00DA62F9"/>
    <w:rsid w:val="00DC6FB4"/>
    <w:rsid w:val="00DD274C"/>
    <w:rsid w:val="00E13D11"/>
    <w:rsid w:val="00E147A8"/>
    <w:rsid w:val="00E51F03"/>
    <w:rsid w:val="00E667FC"/>
    <w:rsid w:val="00E87934"/>
    <w:rsid w:val="00E93F10"/>
    <w:rsid w:val="00EA37EC"/>
    <w:rsid w:val="00EB7944"/>
    <w:rsid w:val="00EB7E2C"/>
    <w:rsid w:val="00EE3B81"/>
    <w:rsid w:val="00EE4640"/>
    <w:rsid w:val="00F0365F"/>
    <w:rsid w:val="00F20E00"/>
    <w:rsid w:val="00F2651C"/>
    <w:rsid w:val="00F625D7"/>
    <w:rsid w:val="00F749A9"/>
    <w:rsid w:val="00FB07B5"/>
    <w:rsid w:val="00FB2C2D"/>
    <w:rsid w:val="00FB464B"/>
    <w:rsid w:val="00FB67F8"/>
    <w:rsid w:val="00FC0CD6"/>
    <w:rsid w:val="00F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docId w15:val="{BF1088E6-C9FF-4E3A-952B-3512F0B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6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Lenovo</cp:lastModifiedBy>
  <cp:revision>92</cp:revision>
  <dcterms:created xsi:type="dcterms:W3CDTF">2018-04-26T10:37:00Z</dcterms:created>
  <dcterms:modified xsi:type="dcterms:W3CDTF">2019-01-05T13:02:00Z</dcterms:modified>
</cp:coreProperties>
</file>