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0F8365">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949212B">
      <w:pPr>
        <w:pStyle w:val="2"/>
        <w:keepNext w:val="0"/>
        <w:keepLines w:val="0"/>
        <w:widowControl/>
        <w:suppressLineNumbers w:val="0"/>
      </w:pPr>
      <w:r>
        <w:t xml:space="preserve">智能音乐与歌词创作平台 </w:t>
      </w:r>
    </w:p>
    <w:p w14:paraId="09D64EA0">
      <w:pPr>
        <w:pStyle w:val="3"/>
        <w:keepNext w:val="0"/>
        <w:keepLines w:val="0"/>
        <w:widowControl/>
        <w:suppressLineNumbers w:val="0"/>
      </w:pPr>
      <w:bookmarkStart w:id="0" w:name="_GoBack"/>
      <w:bookmarkEnd w:id="0"/>
      <w:r>
        <w:t xml:space="preserve">1. 原 9 步工作流 </w:t>
      </w:r>
    </w:p>
    <w:p w14:paraId="63A943BC">
      <w:pPr>
        <w:pStyle w:val="4"/>
        <w:keepNext w:val="0"/>
        <w:keepLines w:val="0"/>
        <w:widowControl/>
        <w:suppressLineNumbers w:val="0"/>
      </w:pPr>
      <w:r>
        <w:t xml:space="preserve">1.1 输入需求步骤 </w:t>
      </w:r>
    </w:p>
    <w:p w14:paraId="1D90A0B8">
      <w:pPr>
        <w:pStyle w:val="6"/>
        <w:keepNext w:val="0"/>
        <w:keepLines w:val="0"/>
        <w:widowControl/>
        <w:suppressLineNumbers w:val="0"/>
      </w:pPr>
      <w:r>
        <w:t>预留专属输入入口，支持手动输入自定义创作要求(如特定意象、情绪倾向、风格微调、特殊曲式需求等)，系统自动识别并记录输入的需求，作为后续所有创作步骤的核心依据，确保创作贴合个人诉求;输入框支持占位提示(示例:"需加入月光意象、偏思念情绪")，支持换行输入、复制粘贴，输入内容自动保存至本地缓存，防止误删;若输入需求中包含上传文件内的高频AI常用词，自动弹出提示“该词语为AI高频常用词，是否确定使用?若不使用，将提供3个适配替换方案”，用户选择后同步记录偏好，后续创作优先适配;</w:t>
      </w:r>
    </w:p>
    <w:p w14:paraId="1DC1A44F">
      <w:pPr>
        <w:pStyle w:val="4"/>
        <w:keepNext w:val="0"/>
        <w:keepLines w:val="0"/>
        <w:widowControl/>
        <w:suppressLineNumbers w:val="0"/>
      </w:pPr>
      <w:r>
        <w:t xml:space="preserve">1.2 脑洞分析师功能 </w:t>
      </w:r>
    </w:p>
    <w:p w14:paraId="5EF23345">
      <w:pPr>
        <w:pStyle w:val="6"/>
        <w:keepNext w:val="0"/>
        <w:keepLines w:val="0"/>
        <w:widowControl/>
        <w:suppressLineNumbers w:val="0"/>
      </w:pPr>
      <w:r>
        <w:t>启动脑洞分析师功能，结合输入的自定义需求，梳理抒情向创作方向，无固定核心意象，可围绕生活化场景、细腻情绪(遗憾、释然、陪伴等)展开;梳理方向时，优先规避使用上传文件中的所有高频AI常用词，若需使用某高频词(确认为不可替代，无合适替换词)，自动弹出询问弹窗，示例:"需使用‘便利店’一词，是否确定使用?若不使用，替换方案:①街角铺②便民站③巷口小店④自定义:(可手动输入适配替换词)"，用户确认后再融入创作方向;输出方向梳理报告时，同步标注“需求适配点”及“高频词使用情况”，便于后续校验;</w:t>
      </w:r>
    </w:p>
    <w:p w14:paraId="4DE702EB">
      <w:pPr>
        <w:pStyle w:val="4"/>
        <w:keepNext w:val="0"/>
        <w:keepLines w:val="0"/>
        <w:widowControl/>
        <w:suppressLineNumbers w:val="0"/>
      </w:pPr>
      <w:r>
        <w:t xml:space="preserve">1.3 确定抒情向创作立意 </w:t>
      </w:r>
    </w:p>
    <w:p w14:paraId="1B2D7864">
      <w:pPr>
        <w:pStyle w:val="6"/>
        <w:keepNext w:val="0"/>
        <w:keepLines w:val="0"/>
        <w:widowControl/>
        <w:suppressLineNumbers w:val="0"/>
      </w:pPr>
      <w:r>
        <w:t>基于梳理的方向及输入需求，确定抒情向创作立意，禁止激烈情绪，主打极简、细腻、治愈的内敛基调，用白描式场景承载情绪;立意确定后自动同步至曲式架构师，触发下一步流程，无需手动衔接;若立意构建中需用到高频AI常用词，按上述询问机制执行，确保规避不必要的高频词使用;</w:t>
      </w:r>
    </w:p>
    <w:p w14:paraId="24A5E0A1">
      <w:pPr>
        <w:pStyle w:val="4"/>
        <w:keepNext w:val="0"/>
        <w:keepLines w:val="0"/>
        <w:widowControl/>
        <w:suppressLineNumbers w:val="0"/>
      </w:pPr>
      <w:r>
        <w:t xml:space="preserve">1.4 设计统一曲式结构 </w:t>
      </w:r>
    </w:p>
    <w:p w14:paraId="786918D9">
      <w:pPr>
        <w:pStyle w:val="6"/>
        <w:keepNext w:val="0"/>
        <w:keepLines w:val="0"/>
        <w:widowControl/>
        <w:suppressLineNumbers w:val="0"/>
      </w:pPr>
      <w:r>
        <w:t>(衔接步骤3)设计统一曲式结构，采用“前奏→主歌1→预副歌→副歌→主歌2→预副歌→副歌→桥段→吉他间奏→副歌→尾奏”，明确各段落篇幅:主歌每段4句、预副歌4句、副歌8句、桥段4句、尾奏4句，可根据输入需求微调段落篇幅(微调范围不超过±1句);曲式结构生成后自动保存为模板，支持后续复用、修改;</w:t>
      </w:r>
    </w:p>
    <w:p w14:paraId="7B99A347">
      <w:pPr>
        <w:pStyle w:val="4"/>
        <w:keepNext w:val="0"/>
        <w:keepLines w:val="0"/>
        <w:widowControl/>
        <w:suppressLineNumbers w:val="0"/>
      </w:pPr>
      <w:r>
        <w:t xml:space="preserve">1.5 核心Hook创作 </w:t>
      </w:r>
    </w:p>
    <w:p w14:paraId="78FC52BD">
      <w:pPr>
        <w:pStyle w:val="6"/>
        <w:keepNext w:val="0"/>
        <w:keepLines w:val="0"/>
        <w:widowControl/>
        <w:suppressLineNumbers w:val="0"/>
      </w:pPr>
      <w:r>
        <w:t>(衔接步骤4)由曲式架构师+副歌专家联动，结合输入需求，创作该首歌词专属核心Hook(8句内，抓耳易记)，并确定Hook在每段副歌中重复出现;创作Hook时，优先规避上传文件中的高频AI常用词，若确需使用某高频词，自动弹出询问弹窗并提供替换方案，确保Hook原创性、不同质化;Hook创作完成后自动触发容错校验，确保不与历史Hook重复、贴合输入需求及高频词规避规则;</w:t>
      </w:r>
    </w:p>
    <w:p w14:paraId="0091C0F3">
      <w:pPr>
        <w:pStyle w:val="4"/>
        <w:keepNext w:val="0"/>
        <w:keepLines w:val="0"/>
        <w:widowControl/>
        <w:suppressLineNumbers w:val="0"/>
      </w:pPr>
      <w:r>
        <w:t xml:space="preserve">1.6 填词执行官接手 </w:t>
      </w:r>
    </w:p>
    <w:p w14:paraId="3A1A0E4D">
      <w:pPr>
        <w:pStyle w:val="6"/>
        <w:keepNext w:val="0"/>
        <w:keepLines w:val="0"/>
        <w:widowControl/>
        <w:suppressLineNumbers w:val="0"/>
      </w:pPr>
      <w:r>
        <w:t>(衔接步骤5)由填词执行官接手，结合输入需求，完成全篇歌词风格构建，遵循极简、白描式风格，每句5-10字，贴合口语化诉说感，灵活切换意象(优先选用非高频AI常用词，若需使用高频词，按询问机制执行)，确保内容多样化;填词完成后自动校验语句流畅度、可唱性及高频词使用合规性(未按询问结果使用高频词时，自动提示修正)不合格则自动修正;</w:t>
      </w:r>
    </w:p>
    <w:p w14:paraId="25B7AA28">
      <w:pPr>
        <w:pStyle w:val="4"/>
        <w:keepNext w:val="0"/>
        <w:keepLines w:val="0"/>
        <w:widowControl/>
        <w:suppressLineNumbers w:val="0"/>
      </w:pPr>
      <w:r>
        <w:t xml:space="preserve">1.7 生成Suno/udio风格提示词 </w:t>
      </w:r>
    </w:p>
    <w:p w14:paraId="0522382A">
      <w:pPr>
        <w:pStyle w:val="6"/>
        <w:keepNext w:val="0"/>
        <w:keepLines w:val="0"/>
        <w:widowControl/>
        <w:suppressLineNumbers w:val="0"/>
      </w:pPr>
      <w:r>
        <w:t>(衔接步骤6)同步生成适配该首歌词意象、情绪及输入需求的Suno/udio风格提示词(舒缓抒情、acoustic吉他、轻柔钢琴、无激烈鼓点等，贴合场景);提示词生成时，优先规避上传文件中可用于提示词的高频词(如“路灯、烟火、潮汐”等意象词)，确需使用时触发询问机制;提示词生成后自动触发Suno适配校验，确保格式、长度、内容符合Suno要求，不合格则自动修剪优化;</w:t>
      </w:r>
    </w:p>
    <w:p w14:paraId="134E7C5B">
      <w:pPr>
        <w:pStyle w:val="4"/>
        <w:keepNext w:val="0"/>
        <w:keepLines w:val="0"/>
        <w:widowControl/>
        <w:suppressLineNumbers w:val="0"/>
      </w:pPr>
      <w:r>
        <w:t xml:space="preserve">1.8 注入演唱指令 </w:t>
      </w:r>
    </w:p>
    <w:p w14:paraId="7063FF36">
      <w:pPr>
        <w:pStyle w:val="6"/>
        <w:keepNext w:val="0"/>
        <w:keepLines w:val="0"/>
        <w:widowControl/>
        <w:suppressLineNumbers w:val="0"/>
      </w:pPr>
      <w:r>
        <w:t>(衔接步骤7)注入演唱指令，结合输入需求，整体温柔内敛、气息平稳，主歌平缓贴合情绪、预副歌情绪微扬、副歌突出Hook、桥段有层次、尾奏渐弱，情绪连贯;演唱指令与提示词同步保存，便于后续同步修改;</w:t>
      </w:r>
    </w:p>
    <w:p w14:paraId="56292E8F">
      <w:pPr>
        <w:pStyle w:val="4"/>
        <w:keepNext w:val="0"/>
        <w:keepLines w:val="0"/>
        <w:widowControl/>
        <w:suppressLineNumbers w:val="0"/>
      </w:pPr>
      <w:r>
        <w:t xml:space="preserve">1.9 完成最终命名生成 </w:t>
      </w:r>
    </w:p>
    <w:p w14:paraId="723DC023">
      <w:pPr>
        <w:pStyle w:val="6"/>
        <w:keepNext w:val="0"/>
        <w:keepLines w:val="0"/>
        <w:widowControl/>
        <w:suppressLineNumbers w:val="0"/>
      </w:pPr>
      <w:r>
        <w:t>(衔接步骤8)完成最终命名生成，自动匹配3个贴合歌词核心意象、情绪及输入需求的备选命名，命名中优先规避上传文件中的高频AI常用词，确需使用时触发询问机制;同步输出完整歌词+核心Hook+风格提示词+演唱指令+备选命名，生成内容可直接复用，适配Trae模板复用功能，每次生成切换意象、Hook和命名，避免同质化;</w:t>
      </w:r>
    </w:p>
    <w:p w14:paraId="078865DF">
      <w:pPr>
        <w:pStyle w:val="4"/>
        <w:keepNext w:val="0"/>
        <w:keepLines w:val="0"/>
        <w:widowControl/>
        <w:suppressLineNumbers w:val="0"/>
      </w:pPr>
      <w:r>
        <w:t xml:space="preserve">1.10 后续完善与容错保障 </w:t>
      </w:r>
    </w:p>
    <w:p w14:paraId="06DD8981">
      <w:pPr>
        <w:pStyle w:val="6"/>
        <w:keepNext w:val="0"/>
        <w:keepLines w:val="0"/>
        <w:widowControl/>
        <w:suppressLineNumbers w:val="0"/>
      </w:pPr>
      <w:r>
        <w:t>9步工作流基础上，按以下逻辑完善自动写歌词项目，实现项目优化、容错升级与功能拓展，确保项目可复用、易迭代，贴合Trae智能体协作与精准开发特性，适配软件落地;同步强化高频AI常用词规避机制，贯穿所有完善环节:1.开启Plan规划功能，在执行9步工作流前，自动读取输入的自定义需求，结合工作流步骤，自动生成详细的创作执行计划，明确每一步的核心任务、时间节点与验收标准，计划中同步标注“需重点规避的高频AI常用词”，可手动修改优化计划及高频词规避清单，确认无误后再推进，降低返工成本，提升项目推进效率;计划生成后自动保存至软件“计划管理”模块，支持查看、编辑、删除;2.配置自定义智能体分工，将9步工作流中的“脑洞分析师、曲式架构师、副歌专家、填词执行官”分别创建为专属自定义智能体，明确各智能体职责与协作规则，重点新增“高频AI常用词规避职责”:各智能体在执行任务时，需自动识别上传文件中的高频词，优先规避使用，确需使用时触发询问机制，提供替换方案并记录用户选择;要求各智能体优先适配输入的自定义需求及高频词规避规则，实现精细化分工，避免长对话中输出效果下降，提升创作质量;所有智能体配置自动同步至软件“智能体管理”模块，支持随时修改参数、调整协作规则及高频词规避清单;3.新增容错与优化机制，自动校验每一步输出结果:除原有校验项(歌词段落与曲式不匹配、Hook不抓耳、风格偏离、未贴合输入需求)外，新增“高频AI常用词使用校验”一一若未按询问机制使用高频词、高频词使用频次过高(单首歌词中同一高频词使用超过2次，特殊情况除外)，自动返回对应步骤修正，无需手动干预;同时自动优化歌词语句流畅度、押韵合理性，确保可唱性，贴合歌词创作核心需求;容错修正后自动记录修正日志(含高频词相关修正内容)，便于复盘;4.新增多版本生成功能，完成单次全流程创作后，自动生成2-3个不同意象不同Hook的歌词版本，均遵循原有工作流框架、风格要求及输入需求，同时严格遵循高频词规避机制，不同版本优先选用不同的非高频替代词，进一步提升内容多样性，适配更多创作需求;多版本生成后自动标注“版本差异”及“高频词使用差异”，支持一键切换、对比、导出;5.优化输出格式，同步生成项目配置模板，将曲式结构、风格要求、演唱指令、输入需求记录、高频词规避清单等固定规则保存为项目规则，后续调用时无需重复输入需求、指令及高频词规避要求，可随时修改更新规则及高频词规避清单;模板支持分类保存、检索，便于快速调用;6.新增上下文管理功能，自动压缩冗长对话，保留核心工作流规则、创作标准、输入的自定义需求及高频词规避清单、用户高频词选择偏好，避免模型“记不住重点”，确保多次创作、项目迭代时，始终遵循统一框架、贴合输入需求且严格规避高频AI常用词，同时支持通过#符号引用历史创作成果、输入需求及高频词替换方案，提升迭代效率;上下文数据自动加密存储，支持手动清理冗余数据;7.完善配套输出，在原有输出内容基础上，新增创作说明(核心意象解析、情感发展脉络、押韵模式说明、输入需求适配说明、高频词使用说明)与延伸建议(旋律走向、编曲方向)，适配歌曲全流程创作需求，让输出内容更完整可用;其中高频词使用说明需明确标注“使用的高频词及原因、替换方案选择情况”;创作说明与延伸建议可单独复制、导出;8.启用任务待办清单功能，自动拆解9步工作流与完善任务，标记每一步完成情况、输入需求适配情况及高频词规避执行情况，生成进度摘要，便于验收、纠偏与复盘，精准掌控项目推进节奏;待办清单同步显示在软件主界面，支持手动标记完成、撤销完成，可手动添加高频词规避相关待办项;9.优化指令精准度，采用结构化指令逻辑，明确每一步的功能、约束条件、输出标准、输入需求适配要求及高频词规避规则，避免AI理解跑偏，确保完善后的项目可稳定、高效运行，每次调用均能输出符合预期、贴合输入需求且规避AI高频常用词的结果，同时支持快捷键触发项目完善操作(预设快捷键:Ctrl+Shift+S触发保存，Ctrl+Shift+G触发生成)，提升使用便捷度;快捷键可在软件设置中自定义修改。</w:t>
      </w:r>
    </w:p>
    <w:p w14:paraId="3CE3559B">
      <w:pPr>
        <w:pStyle w:val="4"/>
        <w:keepNext w:val="0"/>
        <w:keepLines w:val="0"/>
        <w:widowControl/>
        <w:suppressLineNumbers w:val="0"/>
      </w:pPr>
      <w:r>
        <w:t xml:space="preserve">1.11 自定义智能体分工 </w:t>
      </w:r>
    </w:p>
    <w:p w14:paraId="19E7A954">
      <w:pPr>
        <w:pStyle w:val="6"/>
        <w:keepNext w:val="0"/>
        <w:keepLines w:val="0"/>
        <w:widowControl/>
        <w:suppressLineNumbers w:val="0"/>
      </w:pPr>
      <w:r>
        <w:t>结合自定义智能体功能，按以下步骤完善自动写歌词项目，实现精细化分工、高效协作，智能体创建、配置与调用逻辑，整合相关文档核心创作技巧，确保与原有9步工作流、项目完善指令无缝衔接，无需手动干预协作流程，且全程适配输入需求及高频AI常用词规避规则，适配软件落地:1.创建专属自定义智能体，对应9步工作流核心角色，采用智能生成或手动创建两种方式(推荐智能生成，详细描述角色需求即可生成适配智能体)，分别创建“脑洞分析师、曲式架构师、副歌专家、填词执行官”4个专属自定义智能体，为每个智能体配置专属头像和易记名称，提升辨识度;智能体创建后自动录入软件“智能体管理”模块，支持单独启用、禁用;同时为每个智能体配置“高频AI常用词识别库”(同步上传文件中的所有高频词)，确保智能体可精准识别并规避;2.配置各自定义智能体核心参数，明确角色定位、行为准则及输入需求适配要求，融合歌词创新要求、作词家技法融合思路(核心:规避AI俗套表达、融合多元作词技法，拒绝模板化表述，用细腻生活化细节替代空洞抒情)，重点强化高频AI常用词规避参数:①脑洞分析师(英文标识名:brain-analyst):开启“可被其他智能体调用”，配置提示词明确其职责一优先读取输入的自定义需求及高频词规避清单，梳理抒情向创作方向(可融入轻微R&amp;B融合思路，不破坏抒情基调)，无固定核心意象，围绕生活化场景、细腻情绪及输入需求展开，优先规避上传文件中的所有高频AI常用词，确需使用某高频词时，自动弹出询问弹窗，提供3个及以上适配替换方案(贴合创作方向及抒情基调)，拒绝“月光下想你”“风带走遗憾”等模板化句子，输出创作方向梳理报告(标注需求适配点、高频词使用情况及替换选择)，调用时机为“项目启动、需确定创作方向时”;调用失败时自动触发备用智能体(预设通用分析师智能体);②曲式架构师(英文标识名:melody-architect):开启“可被其他智能体调用”，配置提示词明确其职责衔接脑洞分析师梳理的方向、输入需求及高频词规避规则，设计固定曲式结构，明确各段落篇幅，可根据输入需求微调，融合歌词结构优化技巧(核心:主歌侧重场景铺垫、预副歌侧重情绪过渡、副歌侧重核心情绪爆发、桥段侧重情绪升华，强化段落衔接流畅度)，场景铺垫时优先选用非高频AI常用词，确需使用高频词时触发询问机制，输出曲式结构方案(标注需求适配点、高频词规避执行情况)，调用时机为“创作立意确定后”;输出方案后自动同步至副歌专家，触发联动;副歌专家(英文标识名:chorus-expert):与曲式架构师联动，开启“可被其他智能体调用”，配置提示词明确其职责一一结合输入需求及高频词规避规则，创作专属核心Hook(8句内、抓耳易记)，规避AI俗套(拒绝直白抒情，用具象细节传递情绪)，具象细节优先选用非高频AI常用词，确需使用高频词时触发询问弹窗并提供替换方案，确定Hook在副歌中的重复逻辑，输出Hook创作方案(标注需求适配点、高频词使用情况)，调用时机为“曲式结构确定后”;Hook创作完成后自动触发容错校验(含高频词使用校验)，不合格则重新创作;④填词执行官(英文标识名:lyric-writer):开启“可被其他智能体调用”配置提示词明确其职责衔接Hook创作方案、输入需求及高频词规避规则，融合专业作词技法(核心:白描式写法、虚实结合，用具体动作/场景替代抽象情绪，句式简洁有韵律)，构建极简白描式歌词风格，规避AI俗套表达及不必要的高频AI常用词，灵活切换非高频意象避免同质化，确需使用高频词时，严格按询问机制执行，完成全篇歌词创作，确保贴合输入需求，输出完整歌词初稿(标注需求适配点、高频词使用及替换情况)，调用时机为“核心Hook确定后”;初稿完成后自动触发语句、押韵、可唱性及高频词使用合规性校验;3.配置智能体协作规则，在Trae中设置项目规则，明确4个自定义智能体的协作流程，遵循原有9步工作流顺序，要求各智能体协作时优先适配输入需求及高频词规避规则，实现模块化协作:由脑洞分析师启动，读取输入需求及高频词规避清单后完成方向梳理，自动调用曲式架构师，曲式架构师完成曲式设计(适配需求及高频词规避规则)后联动副歌专家，副歌专家完成Hook创作(适配需求及高频词规避规则)后调用填词执行官，填词执行官完成歌词初稿(适配需求及高频词规避规则)后，自动衔接后续风格提示词生成、演唱指令注入等步骤，确保协作连贯、需求适配、高频词规避到位，避免流程脱节;协作流程自动保存至软件，支持可视化查看、编辑;4.配置智能体工具与权限，为各自定义智能体添创作(适配需求及高频词规避规则)后调用填词执行官，填词执行官完成歌词初稿(适配需求及高频词规避规则)后，自动衔接后续风格提示词生成、演唱指令注入等步骤，确保协作连贯、需求适配、高频词规避到位，避免流程脱节;协作流程自动保输入需求记录及高频词替换方案库，同时限制不必要的工具权限，确保智能体专注核心任务、需求适配及高频词规避;工具权限可在软件“智能体管理”模块手动调整，禁止智能体获取无关权限;5.优化智能体迭代与管理，将4个自定义智能体保存为项目专属智能体组，可随时修改各智能体的提示词、协作规则、工具配置、需求适配要求及高频词规避参数(如更新高频词清单、调整替换方案数量)，适配项目迭代需求;同时开启上下文管理功能，让各智能体调用时可获取历史创作数据、输入需求、高频词规避清单及用户选择偏好，避免重复工作，提升创作效率、需求适配度及高频词规避精准度;智能体迭代后自动保存版本，支持回滚至历史版本;6.联动项目完善指令，让自定义智能体与Plan规划、容错优化、多版本生成等功能联动:脑洞分析师梳理方向时同步对接Plan规划功能，输出创作方向、需求适配点及高频词规避重点纳入执行计划;填词执行官完成歌词初稿后，自动触发容错优化机制，校验歌词与曲式、风格、输入需求的适配性，同时校验高频词使用合规性，确保创作质量及高频词规避到位;7.配置调用便捷性，为各自定义智能体设置快捷键，同时将智能体协作流程、输入需求记录模板、高频词规避清单保存为项目模板，后续调用时无需重复创建、配置、输入需求及高频词规避要求，直接触发智能体组即可按流程推进创作，便于跨设备使用。</w:t>
      </w:r>
    </w:p>
    <w:p w14:paraId="48285137">
      <w:pPr>
        <w:pStyle w:val="4"/>
        <w:keepNext w:val="0"/>
        <w:keepLines w:val="0"/>
        <w:widowControl/>
        <w:suppressLineNumbers w:val="0"/>
      </w:pPr>
      <w:r>
        <w:t xml:space="preserve">1.12 容错与优化机制 </w:t>
      </w:r>
    </w:p>
    <w:p w14:paraId="328AB36B">
      <w:pPr>
        <w:pStyle w:val="6"/>
        <w:keepNext w:val="0"/>
        <w:keepLines w:val="0"/>
        <w:widowControl/>
        <w:suppressLineNumbers w:val="0"/>
      </w:pPr>
      <w:r>
        <w:t>针对上述9步工作流执行中可能出现的问题，自动适配解决，确保全流程顺畅、贴合输入需求，为软件落地提供容错保障;同步补充高频AI常用词规避相关问题的解决方案:1.若生成歌词同质化(意象、Hook重复)或未贴合输入需求:自动切换核心意象、重新创作专属Hook，调整内容适配输入需求，同时优先选用非高频AI常用词替换原有高频词，保留9步工作流框架，不改变曲式、风格要求;修正后自动弹出提示，告知用户修正内容、原因及高频词替换情况;2.若歌词段落与曲式不匹配(如副歌不足8句):自动补全/调整段落字数、句子数量，贴合步骤4的曲式要求，不破坏歌词情绪与风格，同时适配输入需求及高频词规避规则，补全内容时优先规避高频词，确需使用时触发询问机制;补全/调整后自动校验，确保可唱性;3.若风格提示词、演唱指令与歌词意象、输入需求不匹配，或包含过多高频AI常用词:自动同步优化，贴合该首歌词核心场景、情绪及输入需求，替换其中不必要的高频词，确需保留的高频词按询问机制确认;优化后同步更新输出预览区内容;4.若未识别到输入需求:自动弹出提示，提醒手动输入创作需求，同时提供需求示例(如“需加入月光意象、偏思念情绪”)，示例中优先规避高频AI常用词，避免流程卡顿;提示弹窗支持“取消”“输入需求”两个选项，取消则终止当前创作流程，输入需求则继续推进;5.若智能体调用失败:自动切换备用调用模式，重新调用对应智能体，若连续2次调用失败，自动触发API切换(调用备用API)，同时保存调用失败日志，便于后续排查;若失败原因与高频词规避机制相关，自动同步优化智能体高频词识别逻辑;6.若歌词语句不通顺、无押韵，或高频词使用违规(未按询问结果使用、使用频次过高):自动优化语句，调整押韵模式(优先采用平声押韵，贴合抒情基调)，同时修正高频词使用问题(替换为非高频词或按询问机制确认)，不改变核心意象与情绪，优化后同步显示修改前后对比及高频词调整情况。</w:t>
      </w:r>
    </w:p>
    <w:p w14:paraId="031EBCF4">
      <w:pPr>
        <w:pStyle w:val="4"/>
        <w:keepNext w:val="0"/>
        <w:keepLines w:val="0"/>
        <w:widowControl/>
        <w:suppressLineNumbers w:val="0"/>
      </w:pPr>
      <w:r>
        <w:t xml:space="preserve">1.13 多版本生成 </w:t>
      </w:r>
    </w:p>
    <w:p w14:paraId="0913A119">
      <w:pPr>
        <w:pStyle w:val="6"/>
        <w:keepNext w:val="0"/>
        <w:keepLines w:val="0"/>
        <w:widowControl/>
        <w:suppressLineNumbers w:val="0"/>
      </w:pPr>
      <w:r>
        <w:t>在上述所有工作流与完善指令基础上，新增以下完善内容，补充你可能遗漏的设计，确保项目无漏洞、功能全面，适配全流程创作需求，所有设置与技巧均贴合Trae、Suno工具特性，可直接复制触发执行，与原有流程无缝衔接，且全程适配输入需求及高频AI常用词规避规则，保障软件落地可用:配置项目专属UI布局，采用“左侧工作流导航+中间指令执行区+右侧输出预览区”三栏布局，左侧导航按9步工作流+完善功能+高频词管理分类(新增“高频词管理”入口，支持查看、编辑高频词清单、替换方案库)，中间区域新增“需求输入框”(专门用于输入自定义创作要求，支持保存常用需求模板)及“高频词规避设置”入口(可手动添加、删除高频词，调整询问机制触发条件)，可直接输入/复制指令、查看执行进度，右侧实时预览歌词、提示词等输出内容、需求适配情况及高频词使用情况，提升操作便捷性;在中间指令执行区的“提示词生成”相关操作区域，新增[添加参考提示词]小按钮，优化操作体验;统一UI视觉风格，采用简约治愈风(贴合歌词抒情基调)，配色以浅灰、米白为底色核心按钮(触发指令、保存模板、生成歌词、提交需求、添加参考提示词、高频词管理)用柔和暖色，字体清晰易读，避免复杂装饰，确保长时间操作不疲劳;新增可视化交互功能:工作流步骤按进度显示(未执行/执行中/已完成)，标注各步骤需求适配情况及高频词规避执行情况，点击步骤可查看该步骤详情、执行记录、需求适配说明及高频词使用记录，输出内容可一键复制、保存，同时支持自定义UI布局，适配操作习惯;UI界面支持响应式调整，适配不同屏幕尺寸(电脑、平板)，避免界面错乱。[添加参考提示词]按钮核心功能(贴合软件落地，适配原有提示词逻辑，同步遵循高频词规避规则):1.按钮位置:放置在中间指令执行区“提示词生成”按钮旁，与“一键复制提示词”按钮相邻，图标选用简约“参考”标识，hover时显示悬浮提示“点击添加Suno参考提示词模板”，便于用户快速识别;2.核心功能:点击后弹出参考提示词模板弹窗，弹窗内按需求类型分类(思念向、遗憾向、陪伴向)，每个分类下包含3-5个预设参考提示词(均符合Suno适配规则，沿用分步教程写法，可直接复用，且优先规避上传文件中的高频AI常用词)，用户可点击“选择”将参考提示词一键填入提示词编辑区，也可点击“预览”查看提示词详情，支持手动修改后使用;若模板中包含高频AI常用词，自动标注并弹出询问提示，确认是否使用或替换;3.模板联动:弹窗内的参考提示词模板，与软件“提示词管理”模块的模板同步更新，用户新增、编辑、删除模板后，弹窗内的参考提示词会自动同步，确保模板一致性;同时支持用户将当前编辑的提示词“保存为参考模板”，点击按钮旁的下拉菜单即可完成保存，丰富参考模板库;保存时自动校验模板中的高频词，标注高频词使用情况;4.容错适配:点击按钮弹出弹窗后，支持点击空白区域关闭、点击“取消”按钮关闭，避免误操作;若用户已编辑提示词，点击“选择参考提示词”时，会弹出提示“是否覆盖当前编辑的提示词”，提供“覆盖”“追加”“取消”三个选项，兼顾灵活性与容错性;5.便捷操作:支持快捷键触发(预设快捷键:Ctrl+Shift+R)，与原有快捷键逻辑统一，可在软件设置中自定义修改;弹窗内支持关键词搜索，输入需求关键词(如“月光”“清冷”)可快速筛选词，同时自动过滤包含高频AI常用词的模板(可手动选择显示)，提升查找效率。</w:t>
      </w:r>
    </w:p>
    <w:p w14:paraId="06368DDD">
      <w:pPr>
        <w:pStyle w:val="4"/>
        <w:keepNext w:val="0"/>
        <w:keepLines w:val="0"/>
        <w:widowControl/>
        <w:suppressLineNumbers w:val="0"/>
      </w:pPr>
      <w:r>
        <w:t>1</w:t>
      </w:r>
      <w:r>
        <w:rPr>
          <w:rFonts w:hint="eastAsia"/>
          <w:lang w:val="en-US" w:eastAsia="zh-CN"/>
        </w:rPr>
        <w:t>4</w:t>
      </w:r>
      <w:r>
        <w:t xml:space="preserve"> 执行9步工作流+所有完善指令 </w:t>
      </w:r>
    </w:p>
    <w:p w14:paraId="1CD0EA08">
      <w:pPr>
        <w:pStyle w:val="6"/>
        <w:keepNext w:val="0"/>
        <w:keepLines w:val="0"/>
        <w:widowControl/>
        <w:suppressLineNumbers w:val="0"/>
      </w:pPr>
      <w:r>
        <w:t>执行9步工作流+所有完善指令，确认每一步可正常触发、需求适配到位、高频词规避规则执行到位，无流程脱节、指令失效，智能体协作顺畅，API调用稳定，输出内容符合预期;测试多版本生成、容错优化、上下文管理、高频词规避等所有功能，确认无报错，同质化、段落不匹配、需求适配偏差、高频词使用违规等问题可自动解决;确保歌词、Suno提示词、演唱指令、编曲建议高度适配，且均贴合输入需求及高频词规避规则，UI布局流畅，自定义智能体可正常调用、迭代，[添加参考提示词]按钮功能正常可用;删除无效指令、重复内容，确保所有设置均有实际作用，无多余配置，同错，同质化、段落不匹配、需求适配偏差、高频词使用违规等问题可自动解决;确作，确认输出内容多样化、无漏洞、需求适配精准、高频词规避到位，所有指令可一键复制触发，操作便捷，即视为完全设计好;测试完成后自动生成测试报告(含高频词规避功能测试结果)，保存至软件“测试管理”模块。</w:t>
      </w:r>
    </w:p>
    <w:p w14:paraId="4B33A5A8">
      <w:pPr>
        <w:pStyle w:val="4"/>
        <w:keepNext w:val="0"/>
        <w:keepLines w:val="0"/>
        <w:widowControl/>
        <w:suppressLineNumbers w:val="0"/>
      </w:pPr>
      <w:r>
        <w:t>1.1</w:t>
      </w:r>
      <w:r>
        <w:rPr>
          <w:rFonts w:hint="eastAsia"/>
          <w:lang w:val="en-US" w:eastAsia="zh-CN"/>
        </w:rPr>
        <w:t>5</w:t>
      </w:r>
      <w:r>
        <w:t xml:space="preserve"> 完善Suno提示词与编曲参数 </w:t>
      </w:r>
    </w:p>
    <w:p w14:paraId="46397488">
      <w:pPr>
        <w:pStyle w:val="6"/>
        <w:keepNext w:val="0"/>
        <w:keepLines w:val="0"/>
        <w:widowControl/>
        <w:suppressLineNumbers w:val="0"/>
      </w:pPr>
      <w:r>
        <w:t>Suno提示词按“曲风+乐器+人声+氛围+细节”结构化整理，融合Suno提示词三维结构技巧(基础层为曲风+核心乐器，中间层为人声+情绪，高层为编曲细节+歌词适配)，每首歌词生成后，自动提取核心意象及输入需求，将意象、需求融入提示词，确保与歌词情绪、场景、输入需求高度适配，同时优先规避上传文件中的高频AI常用词，确需使用时触发询问机制;借鉴提示词后期精修技巧(核心:删除无效形容词，保留核心关键词，避免模糊表述，用具体参数替代抽象描述)，控制提示词长度(50-80字)，将常用提示词分类保存为模板(按需求类型分类，如思念向、遗憾向)，后续可快速调用、修改，与添加参考提示词按钮的模板库同步，模板中高频词标注清晰;编曲主打acoustic吉他+轻柔钢琴，融合R&amp;B融合思路(可根据输入需求加入轻微R&amp;B节奏元素，不破坏抒情基调)，副歌加入轻微弦乐增强情绪，吉他间奏采用melodic风格，贴合抒情基调，无激烈鼓点，可根据输入需求微调乐器搭配(如需求为“偏清冷感”，可减少弦乐用量);整体节奏70-80BPM，主歌节奏平缓，副歌稍作上扬，桥段节奏放缓，尾奏渐弱，贴合歌词情绪变化及输入需求;歌词每句字数控制在5-10字，借鉴歌词结构优化技巧(主歌铺垫场景、预副歌过渡情绪、副歌突出核心、桥段升华情绪)，强化段落衔接，编曲旋律舒缓悠扬，Hook句旋律稍突出，确保可唱性;前奏、尾奏预留3-5秒留白，增强氛围感， vocal混响适中(预设混响强度30%，可手动调整)，避免过于空旷，乐器音量均衡(吉他音量40%、钢琴音量30%、弦乐音量20%、人声音量50%)，不盖过人声，可根据输入需求调整混响强度、乐器音量;所有编曲参数自动保存至提示词，同步适配Suno识别要求。</w:t>
      </w:r>
    </w:p>
    <w:p w14:paraId="6B083F01">
      <w:pPr>
        <w:pStyle w:val="4"/>
        <w:keepNext w:val="0"/>
        <w:keepLines w:val="0"/>
        <w:widowControl/>
        <w:suppressLineNumbers w:val="0"/>
      </w:pPr>
      <w:r>
        <w:t>1.1</w:t>
      </w:r>
      <w:r>
        <w:rPr>
          <w:rFonts w:hint="eastAsia"/>
          <w:lang w:val="en-US" w:eastAsia="zh-CN"/>
        </w:rPr>
        <w:t>6</w:t>
      </w:r>
      <w:r>
        <w:t xml:space="preserve"> 分步落地写法教程 </w:t>
      </w:r>
    </w:p>
    <w:p w14:paraId="64C2DFF7">
      <w:pPr>
        <w:pStyle w:val="6"/>
        <w:keepNext w:val="0"/>
        <w:keepLines w:val="0"/>
        <w:widowControl/>
        <w:suppressLineNumbers w:val="0"/>
      </w:pPr>
      <w:r>
        <w:t>严格遵循SunoAl适配规则，补充Suno专用提示词使用方法+</w:t>
      </w:r>
      <w:r>
        <w:rPr>
          <w:rStyle w:val="9"/>
        </w:rPr>
        <w:t>分步落地写法教程</w:t>
      </w:r>
      <w:r>
        <w:t>，同步优化9步工作流每一步的提示词写法，整合高级质感人声提示词、编曲细节技巧，结合新增的[添加参考提示词]按钮功能，确保任何人看后都能直接写出适配Suno的提示词，歌词格式、提示词完全适配Suno，可直接复制至Suno生成，与原有工作流无缝衔接、全程适配输入需求及高频AI常用词规避规则，保障软件输出内容可直接对接Suno:一、SunoAI专用提示词使用方法(核心适配规则，嵌入全工作流，软件可自动校验，同步遵循高频词规避规则):1.格式规则:严格采用“核心风格+乐器配置+人声细节+情绪氛围+编曲细节+歌词适配要求”的结构化写法，融合Suno提示词三维结构技巧(基础层为曲风+核心乐器，中间层为人声+情绪，高层为编曲细节+歌词适配)，无冗余形容词，控制长度50-80字，逗号分隔，避免换行，确保Suno精准识别;软件生成提示词后自动校验格式及高频词使用情况，不符合格式或高频词使用违规则自动调整;2.适配原则:提示词必须与歌词情绪、输入需求、曲式结构高度匹配，主歌对应平缓提示词，副歌对应稍突出的提示词，桥段对应层次丰富的提示词，尾奏对应渐弱提示词;软件自动关联歌词情绪与提示词，确保适配无偏差，同时自动规避高频AI常用词，确需使用时触发询问机制;3.避坑要点:禁止使用模糊词汇(如“好听、舒缓”)，替换为具体参数(如“节奏75BPM、acoustic吉他分解和弦”);禁止堆砌乐器，主打1-2种核心乐器+辅助乐器;人声描述需具体，直接复用高级质感人声提示词(如“温暖磁性女声、空灵梦幻女声、清冷细腻女声、温柔绵长女声、干净通透女声、低吟诉说女声、柔和治愈女声、轻氧感女声、醇厚细腻女声、清甜温柔女声”)，按需替换，贴合抒情基调;软件自动过滤模糊词汇，替换为预设具体参数，同时过滤不必要的高频AI常用词，提供替换方案;4.复用技巧:按需求类型(思念、遗憾、陪伴)保存提示词模板，每次生成歌词后，自动替换核心意象、情绪关键词，无需重新撰写，提升效率;模板支持在软件“提示词管理”模块查看、编辑、导出，同时同步至添加参考提示词按钮的弹窗模板库，实现一键调用;模板中若包含高频AI常用词，自动标注并触发询问机制;5.校验机制:生成提示词后，自动校验是否符合Suno适配规则、高频词使用是否合规，若存在模糊词汇、格式错误、适配偏差、高频词使用违规，自动修正，确保可直接触发Suno生成;同时自动对照分步教程，校验提示词是否包含所有必写步骤，避免遗漏;校验结果同步显示在输出预览区，标注“已适配Suno”“需手动调整”“高频词使用合规”“高频词需调整”。二、Suno提示词「分步落地写法教程」(核心重点，手把手教写，可直接套用，软件内置教程入口，同步融入高频词规避技巧):第一步:确定核心框架(必写，占提示词30%)，公式:曲风+核心乐器，写法:“抒情流行(可按需加轻微R&amp;B元素)，acoustic吉他+轻柔钢琴”(固定基础，所有提示词都需包含，可根据需求微调乐器);第二步:补充人声细节(必写，占提示词20%)，公式:人声关键词+气息/技巧，写法:“[适配人声关键词]，无颤音，气息绵长”(直接从10个高级人声词里选1个，无需自己想，软件支持下拉选择);第三步:添加情绪与氛围(必写，占提示词20%)，公式:输入需求关键词+氛围词，写法:“[输入需求关键词]，清冷治愈氛围”(需求关键词如“月光、思念”，若为高频AI常用词，自动触发询问机制，提供替换方案;氛围词贴合抒情基调，固定可选:清冷治愈、静谧温柔、温暖绵长，软件支持下拉选择);第四步:补充编曲细节(必写，占提示词20%)，公式:节奏+BPM+段落适配+乐器细节，写法:“节奏75BPM，无激烈鼓点，主歌平缓、副歌稍上扬，吉他间奏melodic风格，前奏尾奏各3秒留白”(节奏固定70-80BPM，根据需求微调，乐器细节可直接套用，软件支持手动修改参数);第五步:补充歌词适配(必写，占提示词10%)，公式:歌词字数+适配要求，写法:“歌词每句5-10字，规避AI俗套表达及不必要的高频AI常用词，vocal混响适中”(固定写法，无需修改，贴合工作流歌词要求及高频词规避规则);第六步:组合优化(最后一步)，将前5步内容用逗号连接，删除冗余，控制在50-80字，即可生成完整可直接使用的Suno提示词，示例(完整组合，规避高频词):“抒情流行，acoustic吉他分解和弦+轻柔钢琴铺底，空灵梦幻女声，无颤音，气息绵长，晚星、牵挂，清冷治愈氛围，节奏75BPM，无激烈鼓点，主歌平缓、副歌稍上扬，吉他间奏melodic风格，前奏尾奏各3秒留白，歌词每句5-10字，vocal混响适中”;软件可自动按此步骤组合生成提示词，支持手动编辑优化，也可通过[添加参考提示词]按钮调用预设模板，快速修改使用;若组合中包含高频词，自动触发询问机制。三、9步工作流每一步对应Suno提示词写法(结合上面的分步教程，可直接复制，融合专业编曲细节参数，每一步都对应教程步骤，让用户清晰知道每部分怎么来，软件自动对应生成，同步遵循高频词规避规则):1.输入需求步骤:结合输入的自定义需求，生成Suno提示词核心关键词(如输入“月光、思念”，若为高频AI常用词，自动触发询问机制，提供替换方案，示例:“月光”替换为“晚星、清辉、月晕”，“思念”替换为“牵挂、惦念、念及”)，同时提取高级质感人声提示词中适配需求的人声关键词(对应教程第二步)，作为后续提示词撰写的核心依据，确保提示词贴合需求及高频词规避规则;关键词自动保存至软件缓存，便于后续复用，同时同步至参考提示词模板筛选逻辑，提升模板匹配度;2.脑洞分析师步骤:梳理创作方向后，生成Suno提示词基础框架(对应教程第一步+第二步+第三步)，写法:“抒情流行(可按需加入轻微R&amp;B元素)，acoustic吉他+轻柔钢琴，[适配人声关键词]，气息绵长，[输入需求关键词，规避高频词或按询问结果使用]，静谧氛围感，节奏75BPM，无激烈鼓点”;框架生成后自动显示在输出预览区，支持手动修改，也可点击添加参考提示词按钮，选择适配方向的参考模板，快速替换优化;3.立意确定步骤:结合抒情立意(极简、治愈)，优化提示词情绪细节(对应教程前四步)，写法:“抒情流行(可按需加入轻微R&amp;B元素)，acoustic吉他分解和弦+轻柔钢琴铺底，[适配人声关键词]、无颤音，气息绵长，[输入需求关键词，规避高频词或按询问结果使用]，清冷治愈氛围，节奏75BPM，无激烈鼓点，旋律舒缓悠扬”;优化后自动覆盖原有框架，同步校验适配性及高频词使用合规性，支持通过[添加参考提示词]按钮补充细节;4.曲式设计步骤:结合曲式结构，补充各段落提示词适配细节(对应教程全五步)，借鉴专业编曲参数(吉他选用温暖木吉他、钢琴选用柔和音色，弦乐音量控制在人声的30%以内)，写法:“抒情流行(可按需加入轻微R&amp;B元素)，acoustic吉他分解和弦+轻柔钢琴铺底，[适配人声关键词]、无颤音，气息绵长，[输入需求关键词，规避高频词或按询问结果使用]，清冷治愈氛围，节奏75BPM，无激烈鼓点，旋律舒缓悠扬;主歌平缓、副歌稍上扬、桥段层次丰富、尾奏渐弱，吉他间奏melodic风格，前奏尾奏各3秒留白，吉他音色选用温暖木吉他，钢琴音色柔和”;补充后自动同步曲式结构参数，确保适配，参考提示词模板也同步包含对应曲式细节及高频词规避标注;5.Hook创作步骤:结合Hook抓耳需求，强化副歌提示词(对应教程全五步，强化副歌细节)，写法:“抒情流行(可按需加入轻微R&amp;B元素)acoustic吉他分解和弦+轻柔钢琴铺底+轻微弦乐(副歌加入)，[适配人声关键词]、无颤音，气息绵长，[输入需求关键词，规避高频词或按询问结果使用]，清冷治愈氛围，节奏75BPM，无激烈鼓点，旋律舒缓悠扬;副歌Hook旋律突出、重复强化，吉他间奏melodic风格，前奏尾奏各3秒留白，吉他音色选用温暖木吉他”;强化后自动关联Hook内容，确保提示词与Hook适配，参考提示词模板均已强化副歌Hook细节及高频词规避规则;6.填词步骤:完成歌词后，同步优化提示词，贴合歌词意象(对应教程全五步，补充歌词适配细节)，借鉴歌词创新要求(规避AI俗套、格式自由，用具象细节传递情绪)，写法:“抒情流行(可按需加入轻微R&amp;B元素)，acoustic吉他分解和弦+轻柔钢琴铺底+轻微弦乐(副歌加入)，[适配人声关键词]、无颤音，气息绵长，[输入需求关键词，规避高频词或按询问结果使用]，[歌词核心意象，规避高频词或按询问结果使用]氛围，节奏75BPM，无激烈鼓点，旋律舒缓悠扬;歌词每句5-10字，规避AI俗套表达(拒绝模板化直白抒情)及不必要的高频AI常用词，主歌平缓、副歌Hook突出、桥段层次丰富、尾奏渐弱，吉他间奏melodic风格，前奏尾奏各3秒留白， vocal混响适中”;优化后自动提取歌词核心意象，融入提示词，同时校验高频词使用合规性，[添加参考提示词]按钮可根据歌词核心意象，自动筛选适配的参考模板(规避高频词);7.提示词生成步骤:生成最终版Suno专用提示词(可直接复制至Suno，对应教程第六步组合优化)，写法:“抒情流行(可按需加入轻微R&amp;B元素)，acoustic吉他分解和弦+轻柔钢琴铺底+轻微弦乐(副歌加入)，[适配人声关键词]、无颤音，气息绵长，[输入需求关键词，规避高频词或按询问结果使用]，[歌词核心意象，规避高频词或按询问结果使用]氛围，节奏75BPM，无激烈鼓点，旋律舒缓悠扬;歌词每句5-10字，规避AI俗套表达及不必要的高频AI常用词，主歌平缓、副歌Hook突出重复、桥段层次丰富、尾奏渐弱，吉他间奏melodic风格，前奏尾奏各3秒留白，vocal混响适中，乐器音量均衡不盖过人声，吉他音色温暖、钢琴音色柔和”;最终版提示词支持一键复制、导出，</w:t>
      </w:r>
      <w:r>
        <w:t>自动标记“可直接用于Suno”“高频词使用合规”，同时可通过添加参考提示词按钮，将当前提示词保存为新的参考模板，保存时自动标注高频词使用情况;8.演唱指令步骤:补充人声细节提示词，完善最终版(对应教程全五步，补充演唱细节)，写法:“抒情流行(可按需加入轻微R&amp;B元素)，acoustic吉他分解和弦+轻柔钢琴铺底+轻微弦乐(副歌加入)，[适配人声关键词]、无颤音、气息绵长，主歌平缓诉说、预副歌情绪微扬、副歌Hook突出重复、桥段层次丰富、尾奏渐弱，[输入需求关键词，规避高频词或按询问结果使用]，[歌词核心意象，规避高频词或按询问结果使用]氛围，节奏75BPM，无激烈鼓点，旋律舒缓悠扬;歌词每句5-10字，规避AI俗套表达及不必要的高频AI常用词，吉他间奏melodic风格，前奏尾奏各3秒留白，vocal混响适中，乐器音量均衡不盖过人声”;完善后与演唱指令同步保存，便于同步修改，参考提示词模板也包含对应演唱细节及高频词规避规则;9.命名生成步骤:结合歌词命名，微调提示词关键词，确保一致性(对应教程第六步，补充命名)，写法:“抒情流行(可按需加入轻微R&amp;B元素)，acoustic吉他分解和弦+轻柔钢琴铺底+轻微弦乐(副歌加入)，[适配人声关键词]、无颤音、气息绵长，主歌平缓诉说、预副歌情绪微扬、副歌Hook突出重复、桥段层次丰富、尾奏渐弱，[输入需求关键词，规避高频词或按询问结果使用]，[歌词核心意象，规避高频词或按询问结果使用]氛围，节奏75BPM，无激烈鼓点，旋律舒缓悠扬;歌词每句5-10字，规避AI俗套表达及不必要的高频AI常用词，吉他间奏melodic风格，前奏尾奏各3秒留白，vocal混响适中，乐器音量均衡不盖过人声，歌曲命名[备选命名之一，规避高频词]”;微调后自动同步歌曲命名，确保一致性，参考提示词模板会同步更新命名关键词，且规避高频词;若命名中确需使用高频词，触发询问机制。四、补充适配技巧(结合分步教程，让用户知道如何微调，软件内置技巧提示，同步融入高频词规避技巧):1.若输入需求为“偏清冷感”，提示词调整(对应教程第二步、第三步、第四步):“抒情流行，acoustic吉他分解和弦+轻柔钢琴铺底(弱化弦乐)，[清冷类人声关键词，如空灵梦幻女声、清冷细腻女声]、无颤音、气息绵长，[输入需求关键词，规避高频词或按询问结果使用]，清冷氛围感，节奏70BPM，无激烈鼓点，旋律舒缓悠扬…”;软件支持一键切换“清冷模式”，自动调整提示词，同时自动规避高频AI常用词，添加参考提示词按钮的模板库也包含专属清冷向参考模板(规避高频词);2.若输入需求为“偏温暖感”，提示词调整(对应教程第二步、第三步、第四步):“抒情流行，acoustic吉他扫弦+轻柔钢琴铺底+轻微暖调弦乐，[温暖类人声关键词，如温暖磁性女声、柔和治愈女声]、气息饱满，[输入需求关键词，规避高频词或按询问结果使用]，温暖治愈氛围，节奏80BPM，无激烈鼓点，旋律舒缓悠扬…”;软件支持一键切换“温暖模式”，自动调整提示词，同时自动规避高频AI常用词，添加参考提示词按钮的模板库也包含专属温暖向参考模板(规避高频词);3.自动校验提示词与Suno适配性、高频词使用合规性，若提示词过长、词汇模糊、适配偏差、高频词使用违规，自动修剪、修正，确保复制至Suno后可直接生成，无需手动调整;同时自动对照分步教程，校验提示词是否包含所有必写步骤，避免遗漏;校验失败则弹出具体修改建议(含高频词调整建议)，便于手动调整;[添加参考提示词]按钮调用的模板均已提前完成适配校验及高频词规避，可直接使用。</w:t>
      </w:r>
    </w:p>
    <w:p w14:paraId="4B5000C3">
      <w:pPr>
        <w:keepNext w:val="0"/>
        <w:keepLines w:val="0"/>
        <w:widowControl/>
        <w:numPr>
          <w:ilvl w:val="0"/>
          <w:numId w:val="1"/>
        </w:numPr>
        <w:suppressLineNumbers w:val="0"/>
        <w:spacing w:before="0" w:beforeAutospacing="1" w:after="0" w:afterAutospacing="1"/>
        <w:ind w:left="1440" w:hanging="360"/>
      </w:pPr>
    </w:p>
    <w:p w14:paraId="637737E5">
      <w:pPr>
        <w:keepNext w:val="0"/>
        <w:keepLines w:val="0"/>
        <w:widowControl/>
        <w:numPr>
          <w:ilvl w:val="0"/>
          <w:numId w:val="1"/>
        </w:numPr>
        <w:suppressLineNumbers w:val="0"/>
        <w:spacing w:before="0" w:beforeAutospacing="1" w:after="0" w:afterAutospacing="1"/>
        <w:ind w:left="1440" w:hanging="360"/>
      </w:pPr>
    </w:p>
    <w:p w14:paraId="6E04907D">
      <w:pPr>
        <w:pStyle w:val="6"/>
        <w:keepNext w:val="0"/>
        <w:keepLines w:val="0"/>
        <w:widowControl/>
        <w:suppressLineNumbers w:val="0"/>
        <w:ind w:left="720"/>
      </w:pPr>
      <w:r>
        <w:t>举一反三生成器：在需要替换/扩写时，检索关联图谱，按相似度排序，提供给用户或智能体使用。</w:t>
      </w:r>
    </w:p>
    <w:p w14:paraId="2165C44B">
      <w:pPr>
        <w:keepNext w:val="0"/>
        <w:keepLines w:val="0"/>
        <w:widowControl/>
        <w:numPr>
          <w:ilvl w:val="0"/>
          <w:numId w:val="1"/>
        </w:numPr>
        <w:suppressLineNumbers w:val="0"/>
        <w:spacing w:before="0" w:beforeAutospacing="1" w:after="0" w:afterAutospacing="1"/>
        <w:ind w:left="1440" w:hanging="360"/>
      </w:pPr>
    </w:p>
    <w:p w14:paraId="0EF3A527">
      <w:pPr>
        <w:keepNext w:val="0"/>
        <w:keepLines w:val="0"/>
        <w:widowControl/>
        <w:numPr>
          <w:ilvl w:val="0"/>
          <w:numId w:val="1"/>
        </w:numPr>
        <w:suppressLineNumbers w:val="0"/>
        <w:spacing w:before="0" w:beforeAutospacing="1" w:after="0" w:afterAutospacing="1"/>
        <w:ind w:left="1440" w:hanging="360"/>
      </w:pPr>
    </w:p>
    <w:p w14:paraId="024D6F12">
      <w:pPr>
        <w:pStyle w:val="6"/>
        <w:keepNext w:val="0"/>
        <w:keepLines w:val="0"/>
        <w:widowControl/>
        <w:suppressLineNumbers w:val="0"/>
        <w:ind w:left="720"/>
      </w:pPr>
      <w:r>
        <w:t>定期上网学习模块：每周自动抓取公共领域的优质歌词/诗句/文案，经去重、评分、入库、更新关联图谱，只采集无版权风险内容。</w:t>
      </w:r>
    </w:p>
    <w:p w14:paraId="5B314ADE">
      <w:pPr>
        <w:keepNext w:val="0"/>
        <w:keepLines w:val="0"/>
        <w:widowControl/>
        <w:numPr>
          <w:ilvl w:val="0"/>
          <w:numId w:val="1"/>
        </w:numPr>
        <w:suppressLineNumbers w:val="0"/>
        <w:spacing w:before="0" w:beforeAutospacing="1" w:after="0" w:afterAutospacing="1"/>
        <w:ind w:left="1440" w:hanging="360"/>
      </w:pPr>
    </w:p>
    <w:p w14:paraId="31D38BB0">
      <w:pPr>
        <w:pStyle w:val="4"/>
        <w:keepNext w:val="0"/>
        <w:keepLines w:val="0"/>
        <w:widowControl/>
        <w:suppressLineNumbers w:val="0"/>
      </w:pPr>
      <w:r>
        <w:t xml:space="preserve">2.2 纯音乐制作 7 步工作流 </w:t>
      </w:r>
    </w:p>
    <w:p w14:paraId="56D6C402">
      <w:pPr>
        <w:keepNext w:val="0"/>
        <w:keepLines w:val="0"/>
        <w:widowControl/>
        <w:numPr>
          <w:ilvl w:val="0"/>
          <w:numId w:val="2"/>
        </w:numPr>
        <w:suppressLineNumbers w:val="0"/>
        <w:spacing w:before="0" w:beforeAutospacing="1" w:after="0" w:afterAutospacing="1"/>
        <w:ind w:left="1440" w:hanging="360"/>
      </w:pPr>
    </w:p>
    <w:p w14:paraId="137F61C8">
      <w:pPr>
        <w:pStyle w:val="6"/>
        <w:keepNext w:val="0"/>
        <w:keepLines w:val="0"/>
        <w:widowControl/>
        <w:suppressLineNumbers w:val="0"/>
        <w:ind w:left="720"/>
      </w:pPr>
      <w:r>
        <w:t>灵感输入</w:t>
      </w:r>
    </w:p>
    <w:p w14:paraId="3B651482">
      <w:pPr>
        <w:keepNext w:val="0"/>
        <w:keepLines w:val="0"/>
        <w:widowControl/>
        <w:numPr>
          <w:ilvl w:val="0"/>
          <w:numId w:val="2"/>
        </w:numPr>
        <w:suppressLineNumbers w:val="0"/>
        <w:spacing w:before="0" w:beforeAutospacing="1" w:after="0" w:afterAutospacing="1"/>
        <w:ind w:left="1440" w:hanging="360"/>
      </w:pPr>
    </w:p>
    <w:p w14:paraId="650D2AD3">
      <w:pPr>
        <w:keepNext w:val="0"/>
        <w:keepLines w:val="0"/>
        <w:widowControl/>
        <w:numPr>
          <w:ilvl w:val="0"/>
          <w:numId w:val="2"/>
        </w:numPr>
        <w:suppressLineNumbers w:val="0"/>
        <w:spacing w:before="0" w:beforeAutospacing="1" w:after="0" w:afterAutospacing="1"/>
        <w:ind w:left="1440" w:hanging="360"/>
      </w:pPr>
    </w:p>
    <w:p w14:paraId="5B4C30CA">
      <w:pPr>
        <w:pStyle w:val="6"/>
        <w:keepNext w:val="0"/>
        <w:keepLines w:val="0"/>
        <w:widowControl/>
        <w:suppressLineNumbers w:val="0"/>
        <w:ind w:left="720"/>
        <w:rPr>
          <w:rFonts w:hint="eastAsia"/>
          <w:lang w:val="en-US" w:eastAsia="zh-CN"/>
        </w:rPr>
      </w:pPr>
      <w:r>
        <w:t>风格</w:t>
      </w:r>
      <w:r>
        <w:rPr>
          <w:rFonts w:hint="eastAsia"/>
          <w:lang w:val="en-US" w:eastAsia="zh-CN"/>
        </w:rPr>
        <w:t>与乐器选择</w:t>
      </w:r>
      <w:r>
        <w:t>确定</w:t>
      </w:r>
      <w:r>
        <w:rPr>
          <w:rFonts w:hint="eastAsia"/>
          <w:lang w:val="en-US" w:eastAsia="zh-CN"/>
        </w:rPr>
        <w:t xml:space="preserve"> </w:t>
      </w:r>
    </w:p>
    <w:p w14:paraId="20EAD921">
      <w:pPr>
        <w:pStyle w:val="6"/>
        <w:keepNext w:val="0"/>
        <w:keepLines w:val="0"/>
        <w:widowControl/>
        <w:suppressLineNumbers w:val="0"/>
        <w:ind w:left="720"/>
        <w:rPr>
          <w:rFonts w:hint="default"/>
          <w:lang w:val="en-US" w:eastAsia="zh-CN"/>
        </w:rPr>
      </w:pPr>
      <w:r>
        <w:rPr>
          <w:rFonts w:hint="eastAsia"/>
          <w:lang w:val="en-US" w:eastAsia="zh-CN"/>
        </w:rPr>
        <w:t>音乐场景情绪选择</w:t>
      </w:r>
    </w:p>
    <w:p w14:paraId="54F37C3F">
      <w:pPr>
        <w:keepNext w:val="0"/>
        <w:keepLines w:val="0"/>
        <w:widowControl/>
        <w:numPr>
          <w:ilvl w:val="0"/>
          <w:numId w:val="0"/>
        </w:numPr>
        <w:suppressLineNumbers w:val="0"/>
        <w:spacing w:before="0" w:beforeAutospacing="1" w:after="0" w:afterAutospacing="1"/>
      </w:pPr>
    </w:p>
    <w:p w14:paraId="57379D0F">
      <w:pPr>
        <w:keepNext w:val="0"/>
        <w:keepLines w:val="0"/>
        <w:widowControl/>
        <w:numPr>
          <w:ilvl w:val="0"/>
          <w:numId w:val="2"/>
        </w:numPr>
        <w:suppressLineNumbers w:val="0"/>
        <w:spacing w:before="0" w:beforeAutospacing="1" w:after="0" w:afterAutospacing="1"/>
        <w:ind w:left="1440" w:hanging="360"/>
      </w:pPr>
    </w:p>
    <w:p w14:paraId="05658AB2">
      <w:pPr>
        <w:pStyle w:val="6"/>
        <w:keepNext w:val="0"/>
        <w:keepLines w:val="0"/>
        <w:widowControl/>
        <w:suppressLineNumbers w:val="0"/>
        <w:ind w:left="720"/>
      </w:pPr>
      <w:r>
        <w:rPr>
          <w:rFonts w:hint="eastAsia"/>
          <w:lang w:val="en-US" w:eastAsia="zh-CN"/>
        </w:rPr>
        <w:t>Suno纯音乐提示词</w:t>
      </w:r>
    </w:p>
    <w:p w14:paraId="2B6068F7">
      <w:pPr>
        <w:keepNext w:val="0"/>
        <w:keepLines w:val="0"/>
        <w:widowControl/>
        <w:numPr>
          <w:ilvl w:val="0"/>
          <w:numId w:val="2"/>
        </w:numPr>
        <w:suppressLineNumbers w:val="0"/>
        <w:spacing w:before="0" w:beforeAutospacing="1" w:after="0" w:afterAutospacing="1"/>
        <w:ind w:left="1440" w:hanging="360"/>
      </w:pPr>
    </w:p>
    <w:p w14:paraId="0F674703">
      <w:pPr>
        <w:keepNext w:val="0"/>
        <w:keepLines w:val="0"/>
        <w:widowControl/>
        <w:numPr>
          <w:ilvl w:val="0"/>
          <w:numId w:val="2"/>
        </w:numPr>
        <w:suppressLineNumbers w:val="0"/>
        <w:spacing w:before="0" w:beforeAutospacing="1" w:after="0" w:afterAutospacing="1"/>
        <w:ind w:left="1440" w:hanging="360"/>
      </w:pPr>
    </w:p>
    <w:p w14:paraId="324001A2">
      <w:pPr>
        <w:keepNext w:val="0"/>
        <w:keepLines w:val="0"/>
        <w:widowControl/>
        <w:numPr>
          <w:ilvl w:val="0"/>
          <w:numId w:val="0"/>
        </w:numPr>
        <w:suppressLineNumbers w:val="0"/>
        <w:spacing w:before="0" w:beforeAutospacing="1" w:after="0" w:afterAutospacing="1"/>
      </w:pPr>
    </w:p>
    <w:p w14:paraId="3529C5A4">
      <w:pPr>
        <w:pStyle w:val="4"/>
        <w:keepNext w:val="0"/>
        <w:keepLines w:val="0"/>
        <w:widowControl/>
        <w:suppressLineNumbers w:val="0"/>
      </w:pPr>
      <w:r>
        <w:t xml:space="preserve">2.6 项目文件管理 </w:t>
      </w:r>
    </w:p>
    <w:p w14:paraId="64D72C71">
      <w:pPr>
        <w:keepNext w:val="0"/>
        <w:keepLines w:val="0"/>
        <w:widowControl/>
        <w:numPr>
          <w:ilvl w:val="0"/>
          <w:numId w:val="3"/>
        </w:numPr>
        <w:suppressLineNumbers w:val="0"/>
        <w:spacing w:before="0" w:beforeAutospacing="1" w:after="0" w:afterAutospacing="1"/>
        <w:ind w:left="1440" w:hanging="360"/>
      </w:pPr>
    </w:p>
    <w:p w14:paraId="53196502">
      <w:pPr>
        <w:pStyle w:val="6"/>
        <w:keepNext w:val="0"/>
        <w:keepLines w:val="0"/>
        <w:widowControl/>
        <w:suppressLineNumbers w:val="0"/>
        <w:ind w:left="720"/>
      </w:pPr>
      <w:r>
        <w:t>为每一次创作生成项目文件（包含：需求输入、参考提示词、各智能体输出、最终歌词、版本差异记录），支持按日期/主题/客户名分类存储，并可一键导出为 PDF/Word/TXT。</w:t>
      </w:r>
    </w:p>
    <w:p w14:paraId="1C2B9AD5">
      <w:pPr>
        <w:keepNext w:val="0"/>
        <w:keepLines w:val="0"/>
        <w:widowControl/>
        <w:numPr>
          <w:ilvl w:val="0"/>
          <w:numId w:val="3"/>
        </w:numPr>
        <w:suppressLineNumbers w:val="0"/>
        <w:spacing w:before="0" w:beforeAutospacing="1" w:after="0" w:afterAutospacing="1"/>
        <w:ind w:left="1440" w:hanging="360"/>
      </w:pPr>
    </w:p>
    <w:p w14:paraId="35D89E1B">
      <w:pPr>
        <w:pStyle w:val="4"/>
        <w:keepNext w:val="0"/>
        <w:keepLines w:val="0"/>
        <w:widowControl/>
        <w:suppressLineNumbers w:val="0"/>
      </w:pPr>
      <w:r>
        <w:t xml:space="preserve">2.7 快捷键与宏命令 </w:t>
      </w:r>
    </w:p>
    <w:p w14:paraId="540BCB88">
      <w:pPr>
        <w:keepNext w:val="0"/>
        <w:keepLines w:val="0"/>
        <w:widowControl/>
        <w:numPr>
          <w:ilvl w:val="0"/>
          <w:numId w:val="4"/>
        </w:numPr>
        <w:suppressLineNumbers w:val="0"/>
        <w:spacing w:before="0" w:beforeAutospacing="1" w:after="0" w:afterAutospacing="1"/>
        <w:ind w:left="1440" w:hanging="360"/>
      </w:pPr>
    </w:p>
    <w:p w14:paraId="25E7A8E6">
      <w:pPr>
        <w:pStyle w:val="6"/>
        <w:keepNext w:val="0"/>
        <w:keepLines w:val="0"/>
        <w:widowControl/>
        <w:suppressLineNumbers w:val="0"/>
        <w:ind w:left="720"/>
      </w:pPr>
      <w:r>
        <w:t>针对 PC 端重度用户，增加快捷键：</w:t>
      </w:r>
    </w:p>
    <w:p w14:paraId="2BB46BAB">
      <w:pPr>
        <w:keepNext w:val="0"/>
        <w:keepLines w:val="0"/>
        <w:widowControl/>
        <w:numPr>
          <w:ilvl w:val="0"/>
          <w:numId w:val="4"/>
        </w:numPr>
        <w:suppressLineNumbers w:val="0"/>
        <w:spacing w:before="0" w:beforeAutospacing="1" w:after="0" w:afterAutospacing="1"/>
        <w:ind w:left="1440" w:hanging="360"/>
      </w:pPr>
    </w:p>
    <w:p w14:paraId="2F816652">
      <w:pPr>
        <w:keepNext w:val="0"/>
        <w:keepLines w:val="0"/>
        <w:widowControl/>
        <w:numPr>
          <w:ilvl w:val="1"/>
          <w:numId w:val="5"/>
        </w:numPr>
        <w:suppressLineNumbers w:val="0"/>
        <w:tabs>
          <w:tab w:val="left" w:pos="1440"/>
        </w:tabs>
        <w:spacing w:before="0" w:beforeAutospacing="1" w:after="0" w:afterAutospacing="1"/>
        <w:ind w:left="2882" w:hanging="360"/>
      </w:pPr>
    </w:p>
    <w:p w14:paraId="6A09D445">
      <w:pPr>
        <w:pStyle w:val="6"/>
        <w:keepNext w:val="0"/>
        <w:keepLines w:val="0"/>
        <w:widowControl/>
        <w:suppressLineNumbers w:val="0"/>
        <w:ind w:left="1440"/>
      </w:pPr>
      <w:r>
        <w:rPr>
          <w:rStyle w:val="10"/>
        </w:rPr>
        <w:t>Ctrl + Enter</w:t>
      </w:r>
      <w:r>
        <w:t>：立即执行当前步骤</w:t>
      </w:r>
    </w:p>
    <w:p w14:paraId="4E4DF2B8">
      <w:pPr>
        <w:keepNext w:val="0"/>
        <w:keepLines w:val="0"/>
        <w:widowControl/>
        <w:numPr>
          <w:ilvl w:val="1"/>
          <w:numId w:val="5"/>
        </w:numPr>
        <w:suppressLineNumbers w:val="0"/>
        <w:tabs>
          <w:tab w:val="left" w:pos="1440"/>
        </w:tabs>
        <w:spacing w:before="0" w:beforeAutospacing="1" w:after="0" w:afterAutospacing="1"/>
        <w:ind w:left="2882" w:hanging="360"/>
      </w:pPr>
    </w:p>
    <w:p w14:paraId="0B11D8F8">
      <w:pPr>
        <w:keepNext w:val="0"/>
        <w:keepLines w:val="0"/>
        <w:widowControl/>
        <w:numPr>
          <w:ilvl w:val="1"/>
          <w:numId w:val="5"/>
        </w:numPr>
        <w:suppressLineNumbers w:val="0"/>
        <w:tabs>
          <w:tab w:val="left" w:pos="1440"/>
        </w:tabs>
        <w:spacing w:before="0" w:beforeAutospacing="1" w:after="0" w:afterAutospacing="1"/>
        <w:ind w:left="2882" w:hanging="360"/>
      </w:pPr>
    </w:p>
    <w:p w14:paraId="530E60C9">
      <w:pPr>
        <w:pStyle w:val="6"/>
        <w:keepNext w:val="0"/>
        <w:keepLines w:val="0"/>
        <w:widowControl/>
        <w:suppressLineNumbers w:val="0"/>
        <w:ind w:left="1440"/>
      </w:pPr>
      <w:r>
        <w:rPr>
          <w:rStyle w:val="10"/>
        </w:rPr>
        <w:t>Ctrl + Z</w:t>
      </w:r>
      <w:r>
        <w:t>：撤销上一步操作</w:t>
      </w:r>
    </w:p>
    <w:p w14:paraId="02A6927A">
      <w:pPr>
        <w:keepNext w:val="0"/>
        <w:keepLines w:val="0"/>
        <w:widowControl/>
        <w:numPr>
          <w:ilvl w:val="1"/>
          <w:numId w:val="5"/>
        </w:numPr>
        <w:suppressLineNumbers w:val="0"/>
        <w:tabs>
          <w:tab w:val="left" w:pos="1440"/>
        </w:tabs>
        <w:spacing w:before="0" w:beforeAutospacing="1" w:after="0" w:afterAutospacing="1"/>
        <w:ind w:left="2882" w:hanging="360"/>
      </w:pPr>
    </w:p>
    <w:p w14:paraId="578AE303">
      <w:pPr>
        <w:keepNext w:val="0"/>
        <w:keepLines w:val="0"/>
        <w:widowControl/>
        <w:numPr>
          <w:ilvl w:val="1"/>
          <w:numId w:val="5"/>
        </w:numPr>
        <w:suppressLineNumbers w:val="0"/>
        <w:tabs>
          <w:tab w:val="left" w:pos="1440"/>
        </w:tabs>
        <w:spacing w:before="0" w:beforeAutospacing="1" w:after="0" w:afterAutospacing="1"/>
        <w:ind w:left="2882" w:hanging="360"/>
      </w:pPr>
    </w:p>
    <w:p w14:paraId="0468E8C6">
      <w:pPr>
        <w:pStyle w:val="6"/>
        <w:keepNext w:val="0"/>
        <w:keepLines w:val="0"/>
        <w:widowControl/>
        <w:suppressLineNumbers w:val="0"/>
        <w:ind w:left="1440"/>
      </w:pPr>
      <w:r>
        <w:rPr>
          <w:rStyle w:val="10"/>
        </w:rPr>
        <w:t>F5</w:t>
      </w:r>
      <w:r>
        <w:t>：重新生成当前版本</w:t>
      </w:r>
    </w:p>
    <w:p w14:paraId="7C026F5B">
      <w:pPr>
        <w:keepNext w:val="0"/>
        <w:keepLines w:val="0"/>
        <w:widowControl/>
        <w:numPr>
          <w:ilvl w:val="1"/>
          <w:numId w:val="5"/>
        </w:numPr>
        <w:suppressLineNumbers w:val="0"/>
        <w:tabs>
          <w:tab w:val="left" w:pos="1440"/>
        </w:tabs>
        <w:spacing w:before="0" w:beforeAutospacing="1" w:after="0" w:afterAutospacing="1"/>
        <w:ind w:left="2882" w:hanging="360"/>
      </w:pPr>
    </w:p>
    <w:p w14:paraId="2BBFB566">
      <w:pPr>
        <w:keepNext w:val="0"/>
        <w:keepLines w:val="0"/>
        <w:widowControl/>
        <w:numPr>
          <w:ilvl w:val="0"/>
          <w:numId w:val="4"/>
        </w:numPr>
        <w:suppressLineNumbers w:val="0"/>
        <w:spacing w:before="0" w:beforeAutospacing="1" w:after="0" w:afterAutospacing="1"/>
        <w:ind w:left="1440" w:hanging="360"/>
      </w:pPr>
    </w:p>
    <w:p w14:paraId="7225446C">
      <w:pPr>
        <w:pStyle w:val="6"/>
        <w:keepNext w:val="0"/>
        <w:keepLines w:val="0"/>
        <w:widowControl/>
        <w:suppressLineNumbers w:val="0"/>
        <w:ind w:left="720"/>
      </w:pPr>
      <w:r>
        <w:t>支持录制</w:t>
      </w:r>
      <w:r>
        <w:rPr>
          <w:rStyle w:val="9"/>
        </w:rPr>
        <w:t>宏命令</w:t>
      </w:r>
      <w:r>
        <w:t>（如：一键完成“需求输入 → 高频词检查 → 主版本生成”）。</w:t>
      </w:r>
    </w:p>
    <w:p w14:paraId="27B463A1">
      <w:pPr>
        <w:keepNext w:val="0"/>
        <w:keepLines w:val="0"/>
        <w:widowControl/>
        <w:numPr>
          <w:ilvl w:val="0"/>
          <w:numId w:val="4"/>
        </w:numPr>
        <w:suppressLineNumbers w:val="0"/>
        <w:spacing w:before="0" w:beforeAutospacing="1" w:after="0" w:afterAutospacing="1"/>
        <w:ind w:left="1440" w:hanging="360"/>
      </w:pPr>
    </w:p>
    <w:p w14:paraId="5C9DF8AE">
      <w:pPr>
        <w:pStyle w:val="4"/>
        <w:keepNext w:val="0"/>
        <w:keepLines w:val="0"/>
        <w:widowControl/>
        <w:suppressLineNumbers w:val="0"/>
      </w:pPr>
      <w:r>
        <w:t xml:space="preserve">2.8 日志与错误追踪 </w:t>
      </w:r>
    </w:p>
    <w:p w14:paraId="2712EA1A">
      <w:pPr>
        <w:keepNext w:val="0"/>
        <w:keepLines w:val="0"/>
        <w:widowControl/>
        <w:numPr>
          <w:ilvl w:val="0"/>
          <w:numId w:val="6"/>
        </w:numPr>
        <w:suppressLineNumbers w:val="0"/>
        <w:spacing w:before="0" w:beforeAutospacing="1" w:after="0" w:afterAutospacing="1"/>
        <w:ind w:left="1440" w:hanging="360"/>
      </w:pPr>
    </w:p>
    <w:p w14:paraId="1E881377">
      <w:pPr>
        <w:pStyle w:val="6"/>
        <w:keepNext w:val="0"/>
        <w:keepLines w:val="0"/>
        <w:widowControl/>
        <w:suppressLineNumbers w:val="0"/>
        <w:ind w:left="720"/>
      </w:pPr>
      <w:r>
        <w:t>在后台记录</w:t>
      </w:r>
      <w:r>
        <w:rPr>
          <w:rStyle w:val="9"/>
        </w:rPr>
        <w:t>完整操作日志</w:t>
      </w:r>
      <w:r>
        <w:t>（含时间戳、输入参数、智能体返回内容、错误码）。</w:t>
      </w:r>
    </w:p>
    <w:p w14:paraId="68ABF345">
      <w:pPr>
        <w:keepNext w:val="0"/>
        <w:keepLines w:val="0"/>
        <w:widowControl/>
        <w:numPr>
          <w:ilvl w:val="0"/>
          <w:numId w:val="6"/>
        </w:numPr>
        <w:suppressLineNumbers w:val="0"/>
        <w:spacing w:before="0" w:beforeAutospacing="1" w:after="0" w:afterAutospacing="1"/>
        <w:ind w:left="1440" w:hanging="360"/>
      </w:pPr>
    </w:p>
    <w:p w14:paraId="517B90A8">
      <w:pPr>
        <w:keepNext w:val="0"/>
        <w:keepLines w:val="0"/>
        <w:widowControl/>
        <w:numPr>
          <w:ilvl w:val="0"/>
          <w:numId w:val="6"/>
        </w:numPr>
        <w:suppressLineNumbers w:val="0"/>
        <w:spacing w:before="0" w:beforeAutospacing="1" w:after="0" w:afterAutospacing="1"/>
        <w:ind w:left="1440" w:hanging="360"/>
      </w:pPr>
    </w:p>
    <w:p w14:paraId="330B5DC9">
      <w:pPr>
        <w:pStyle w:val="6"/>
        <w:keepNext w:val="0"/>
        <w:keepLines w:val="0"/>
        <w:widowControl/>
        <w:suppressLineNumbers w:val="0"/>
        <w:ind w:left="720"/>
      </w:pPr>
      <w:r>
        <w:t>提供“</w:t>
      </w:r>
      <w:r>
        <w:rPr>
          <w:rStyle w:val="9"/>
        </w:rPr>
        <w:t>错误代码速查表</w:t>
      </w:r>
      <w:r>
        <w:t>”，用户遇到问题时可按代码直接查原因和解决方案。</w:t>
      </w:r>
    </w:p>
    <w:p w14:paraId="39C3A3F5">
      <w:pPr>
        <w:keepNext w:val="0"/>
        <w:keepLines w:val="0"/>
        <w:widowControl/>
        <w:numPr>
          <w:ilvl w:val="0"/>
          <w:numId w:val="6"/>
        </w:numPr>
        <w:suppressLineNumbers w:val="0"/>
        <w:spacing w:before="0" w:beforeAutospacing="1" w:after="0" w:afterAutospacing="1"/>
        <w:ind w:left="1440" w:hanging="360"/>
      </w:pPr>
    </w:p>
    <w:p w14:paraId="052F809D">
      <w:pPr>
        <w:pStyle w:val="4"/>
        <w:keepNext w:val="0"/>
        <w:keepLines w:val="0"/>
        <w:widowControl/>
        <w:suppressLineNumbers w:val="0"/>
      </w:pPr>
      <w:r>
        <w:t xml:space="preserve">2.9 用户自定义规则 </w:t>
      </w:r>
    </w:p>
    <w:p w14:paraId="2002C5E4">
      <w:pPr>
        <w:keepNext w:val="0"/>
        <w:keepLines w:val="0"/>
        <w:widowControl/>
        <w:numPr>
          <w:ilvl w:val="0"/>
          <w:numId w:val="7"/>
        </w:numPr>
        <w:suppressLineNumbers w:val="0"/>
        <w:spacing w:before="0" w:beforeAutospacing="1" w:after="0" w:afterAutospacing="1"/>
        <w:ind w:left="1440" w:hanging="360"/>
      </w:pPr>
    </w:p>
    <w:p w14:paraId="3FE0691D">
      <w:pPr>
        <w:pStyle w:val="6"/>
        <w:keepNext w:val="0"/>
        <w:keepLines w:val="0"/>
        <w:widowControl/>
        <w:suppressLineNumbers w:val="0"/>
        <w:ind w:left="720"/>
      </w:pPr>
      <w:r>
        <w:t>允许用户在“设置”里定义：</w:t>
      </w:r>
    </w:p>
    <w:p w14:paraId="23B5D17F">
      <w:pPr>
        <w:keepNext w:val="0"/>
        <w:keepLines w:val="0"/>
        <w:widowControl/>
        <w:numPr>
          <w:ilvl w:val="0"/>
          <w:numId w:val="7"/>
        </w:numPr>
        <w:suppressLineNumbers w:val="0"/>
        <w:spacing w:before="0" w:beforeAutospacing="1" w:after="0" w:afterAutospacing="1"/>
        <w:ind w:left="1440" w:hanging="360"/>
      </w:pPr>
    </w:p>
    <w:p w14:paraId="76375FEF">
      <w:pPr>
        <w:keepNext w:val="0"/>
        <w:keepLines w:val="0"/>
        <w:widowControl/>
        <w:numPr>
          <w:ilvl w:val="1"/>
          <w:numId w:val="8"/>
        </w:numPr>
        <w:suppressLineNumbers w:val="0"/>
        <w:tabs>
          <w:tab w:val="left" w:pos="1440"/>
        </w:tabs>
        <w:spacing w:before="0" w:beforeAutospacing="1" w:after="0" w:afterAutospacing="1"/>
        <w:ind w:left="2882" w:hanging="360"/>
      </w:pPr>
    </w:p>
    <w:p w14:paraId="1A9B7881">
      <w:pPr>
        <w:pStyle w:val="6"/>
        <w:keepNext w:val="0"/>
        <w:keepLines w:val="0"/>
        <w:widowControl/>
        <w:suppressLineNumbers w:val="0"/>
        <w:ind w:left="1440"/>
      </w:pPr>
      <w:r>
        <w:t>必用韵脚列表</w:t>
      </w:r>
    </w:p>
    <w:p w14:paraId="7677132F">
      <w:pPr>
        <w:keepNext w:val="0"/>
        <w:keepLines w:val="0"/>
        <w:widowControl/>
        <w:numPr>
          <w:ilvl w:val="1"/>
          <w:numId w:val="8"/>
        </w:numPr>
        <w:suppressLineNumbers w:val="0"/>
        <w:tabs>
          <w:tab w:val="left" w:pos="1440"/>
        </w:tabs>
        <w:spacing w:before="0" w:beforeAutospacing="1" w:after="0" w:afterAutospacing="1"/>
        <w:ind w:left="2882" w:hanging="360"/>
      </w:pPr>
    </w:p>
    <w:p w14:paraId="5371DEA5">
      <w:pPr>
        <w:keepNext w:val="0"/>
        <w:keepLines w:val="0"/>
        <w:widowControl/>
        <w:numPr>
          <w:ilvl w:val="1"/>
          <w:numId w:val="8"/>
        </w:numPr>
        <w:suppressLineNumbers w:val="0"/>
        <w:tabs>
          <w:tab w:val="left" w:pos="1440"/>
        </w:tabs>
        <w:spacing w:before="0" w:beforeAutospacing="1" w:after="0" w:afterAutospacing="1"/>
        <w:ind w:left="2882" w:hanging="360"/>
      </w:pPr>
    </w:p>
    <w:p w14:paraId="249754AC">
      <w:pPr>
        <w:pStyle w:val="6"/>
        <w:keepNext w:val="0"/>
        <w:keepLines w:val="0"/>
        <w:widowControl/>
        <w:suppressLineNumbers w:val="0"/>
        <w:ind w:left="1440"/>
      </w:pPr>
      <w:r>
        <w:t>禁止使用的词汇类型（如：政治、暴力、低俗）</w:t>
      </w:r>
    </w:p>
    <w:p w14:paraId="6B7162E5">
      <w:pPr>
        <w:keepNext w:val="0"/>
        <w:keepLines w:val="0"/>
        <w:widowControl/>
        <w:numPr>
          <w:ilvl w:val="1"/>
          <w:numId w:val="8"/>
        </w:numPr>
        <w:suppressLineNumbers w:val="0"/>
        <w:tabs>
          <w:tab w:val="left" w:pos="1440"/>
        </w:tabs>
        <w:spacing w:before="0" w:beforeAutospacing="1" w:after="0" w:afterAutospacing="1"/>
        <w:ind w:left="2882" w:hanging="360"/>
      </w:pPr>
    </w:p>
    <w:p w14:paraId="1BAE7709">
      <w:pPr>
        <w:keepNext w:val="0"/>
        <w:keepLines w:val="0"/>
        <w:widowControl/>
        <w:numPr>
          <w:ilvl w:val="1"/>
          <w:numId w:val="8"/>
        </w:numPr>
        <w:suppressLineNumbers w:val="0"/>
        <w:tabs>
          <w:tab w:val="left" w:pos="1440"/>
        </w:tabs>
        <w:spacing w:before="0" w:beforeAutospacing="1" w:after="0" w:afterAutospacing="1"/>
        <w:ind w:left="2882" w:hanging="360"/>
      </w:pPr>
    </w:p>
    <w:p w14:paraId="21E36169">
      <w:pPr>
        <w:pStyle w:val="6"/>
        <w:keepNext w:val="0"/>
        <w:keepLines w:val="0"/>
        <w:widowControl/>
        <w:suppressLineNumbers w:val="0"/>
        <w:ind w:left="1440"/>
      </w:pPr>
      <w:r>
        <w:t>每句长度范围</w:t>
      </w:r>
    </w:p>
    <w:p w14:paraId="43C33CF5">
      <w:pPr>
        <w:keepNext w:val="0"/>
        <w:keepLines w:val="0"/>
        <w:widowControl/>
        <w:numPr>
          <w:ilvl w:val="1"/>
          <w:numId w:val="8"/>
        </w:numPr>
        <w:suppressLineNumbers w:val="0"/>
        <w:tabs>
          <w:tab w:val="left" w:pos="1440"/>
        </w:tabs>
        <w:spacing w:before="0" w:beforeAutospacing="1" w:after="0" w:afterAutospacing="1"/>
        <w:ind w:left="2882" w:hanging="360"/>
      </w:pPr>
    </w:p>
    <w:p w14:paraId="78079C8E">
      <w:pPr>
        <w:keepNext w:val="0"/>
        <w:keepLines w:val="0"/>
        <w:widowControl/>
        <w:numPr>
          <w:ilvl w:val="0"/>
          <w:numId w:val="7"/>
        </w:numPr>
        <w:suppressLineNumbers w:val="0"/>
        <w:spacing w:before="0" w:beforeAutospacing="1" w:after="0" w:afterAutospacing="1"/>
        <w:ind w:left="1440" w:hanging="360"/>
      </w:pPr>
    </w:p>
    <w:p w14:paraId="1E2FF3C3">
      <w:pPr>
        <w:pStyle w:val="6"/>
        <w:keepNext w:val="0"/>
        <w:keepLines w:val="0"/>
        <w:widowControl/>
        <w:suppressLineNumbers w:val="0"/>
        <w:ind w:left="720"/>
      </w:pPr>
      <w:r>
        <w:t>这些规则会自动注入到工作流的每一步。</w:t>
      </w:r>
    </w:p>
    <w:p w14:paraId="1E737DB6">
      <w:pPr>
        <w:keepNext w:val="0"/>
        <w:keepLines w:val="0"/>
        <w:widowControl/>
        <w:numPr>
          <w:ilvl w:val="0"/>
          <w:numId w:val="7"/>
        </w:numPr>
        <w:suppressLineNumbers w:val="0"/>
        <w:spacing w:before="0" w:beforeAutospacing="1" w:after="0" w:afterAutospacing="1"/>
        <w:ind w:left="1440" w:hanging="360"/>
      </w:pPr>
    </w:p>
    <w:p w14:paraId="70234084">
      <w:pPr>
        <w:pStyle w:val="4"/>
        <w:keepNext w:val="0"/>
        <w:keepLines w:val="0"/>
        <w:widowControl/>
        <w:suppressLineNumbers w:val="0"/>
      </w:pPr>
      <w:r>
        <w:t xml:space="preserve">2.10 数据备份与恢复 </w:t>
      </w:r>
    </w:p>
    <w:p w14:paraId="2ED11F77">
      <w:pPr>
        <w:keepNext w:val="0"/>
        <w:keepLines w:val="0"/>
        <w:widowControl/>
        <w:numPr>
          <w:ilvl w:val="0"/>
          <w:numId w:val="9"/>
        </w:numPr>
        <w:suppressLineNumbers w:val="0"/>
        <w:spacing w:before="0" w:beforeAutospacing="1" w:after="0" w:afterAutospacing="1"/>
        <w:ind w:left="1440" w:hanging="360"/>
      </w:pPr>
    </w:p>
    <w:p w14:paraId="2B8EC4B9">
      <w:pPr>
        <w:pStyle w:val="6"/>
        <w:keepNext w:val="0"/>
        <w:keepLines w:val="0"/>
        <w:widowControl/>
        <w:suppressLineNumbers w:val="0"/>
        <w:ind w:left="720"/>
      </w:pPr>
      <w:r>
        <w:t>每次项目保存时，自动在本地生成一个</w:t>
      </w:r>
      <w:r>
        <w:rPr>
          <w:rStyle w:val="9"/>
        </w:rPr>
        <w:t>隐藏备份文件</w:t>
      </w:r>
      <w:r>
        <w:t>（带时间戳）。</w:t>
      </w:r>
    </w:p>
    <w:p w14:paraId="10FEBCC3">
      <w:pPr>
        <w:keepNext w:val="0"/>
        <w:keepLines w:val="0"/>
        <w:widowControl/>
        <w:numPr>
          <w:ilvl w:val="0"/>
          <w:numId w:val="9"/>
        </w:numPr>
        <w:suppressLineNumbers w:val="0"/>
        <w:spacing w:before="0" w:beforeAutospacing="1" w:after="0" w:afterAutospacing="1"/>
        <w:ind w:left="1440" w:hanging="360"/>
      </w:pPr>
    </w:p>
    <w:p w14:paraId="46668E18">
      <w:pPr>
        <w:keepNext w:val="0"/>
        <w:keepLines w:val="0"/>
        <w:widowControl/>
        <w:numPr>
          <w:ilvl w:val="0"/>
          <w:numId w:val="9"/>
        </w:numPr>
        <w:suppressLineNumbers w:val="0"/>
        <w:spacing w:before="0" w:beforeAutospacing="1" w:after="0" w:afterAutospacing="1"/>
        <w:ind w:left="1440" w:hanging="360"/>
      </w:pPr>
    </w:p>
    <w:p w14:paraId="0BBDEDFD">
      <w:pPr>
        <w:pStyle w:val="6"/>
        <w:keepNext w:val="0"/>
        <w:keepLines w:val="0"/>
        <w:widowControl/>
        <w:suppressLineNumbers w:val="0"/>
        <w:ind w:left="720"/>
      </w:pPr>
      <w:r>
        <w:t>提供“恢复到上一版本”功能，可回滚到任意历史保存点。</w:t>
      </w:r>
    </w:p>
    <w:p w14:paraId="46EC368E">
      <w:pPr>
        <w:keepNext w:val="0"/>
        <w:keepLines w:val="0"/>
        <w:widowControl/>
        <w:numPr>
          <w:ilvl w:val="0"/>
          <w:numId w:val="9"/>
        </w:numPr>
        <w:suppressLineNumbers w:val="0"/>
        <w:spacing w:before="0" w:beforeAutospacing="1" w:after="0" w:afterAutospacing="1"/>
        <w:ind w:left="1440" w:hanging="360"/>
      </w:pPr>
    </w:p>
    <w:p w14:paraId="7F9A1B8C">
      <w:pPr>
        <w:pStyle w:val="4"/>
        <w:keepNext w:val="0"/>
        <w:keepLines w:val="0"/>
        <w:widowControl/>
        <w:suppressLineNumbers w:val="0"/>
      </w:pPr>
      <w:r>
        <w:t xml:space="preserve">2.11 资源占用监控 </w:t>
      </w:r>
    </w:p>
    <w:p w14:paraId="0EE4C5F7">
      <w:pPr>
        <w:keepNext w:val="0"/>
        <w:keepLines w:val="0"/>
        <w:widowControl/>
        <w:numPr>
          <w:ilvl w:val="0"/>
          <w:numId w:val="10"/>
        </w:numPr>
        <w:suppressLineNumbers w:val="0"/>
        <w:spacing w:before="0" w:beforeAutospacing="1" w:after="0" w:afterAutospacing="1"/>
        <w:ind w:left="1440" w:hanging="360"/>
      </w:pPr>
    </w:p>
    <w:p w14:paraId="14DA8642">
      <w:pPr>
        <w:pStyle w:val="6"/>
        <w:keepNext w:val="0"/>
        <w:keepLines w:val="0"/>
        <w:widowControl/>
        <w:suppressLineNumbers w:val="0"/>
        <w:ind w:left="720"/>
      </w:pPr>
      <w:r>
        <w:t>在 PC 端状态栏显示：</w:t>
      </w:r>
    </w:p>
    <w:p w14:paraId="520653B5">
      <w:pPr>
        <w:keepNext w:val="0"/>
        <w:keepLines w:val="0"/>
        <w:widowControl/>
        <w:numPr>
          <w:ilvl w:val="0"/>
          <w:numId w:val="10"/>
        </w:numPr>
        <w:suppressLineNumbers w:val="0"/>
        <w:spacing w:before="0" w:beforeAutospacing="1" w:after="0" w:afterAutospacing="1"/>
        <w:ind w:left="1440" w:hanging="360"/>
      </w:pPr>
    </w:p>
    <w:p w14:paraId="495AC6E1">
      <w:pPr>
        <w:keepNext w:val="0"/>
        <w:keepLines w:val="0"/>
        <w:widowControl/>
        <w:numPr>
          <w:ilvl w:val="1"/>
          <w:numId w:val="11"/>
        </w:numPr>
        <w:suppressLineNumbers w:val="0"/>
        <w:tabs>
          <w:tab w:val="left" w:pos="1440"/>
        </w:tabs>
        <w:spacing w:before="0" w:beforeAutospacing="1" w:after="0" w:afterAutospacing="1"/>
        <w:ind w:left="2882" w:hanging="360"/>
      </w:pPr>
    </w:p>
    <w:p w14:paraId="17C8ED6F">
      <w:pPr>
        <w:pStyle w:val="6"/>
        <w:keepNext w:val="0"/>
        <w:keepLines w:val="0"/>
        <w:widowControl/>
        <w:suppressLineNumbers w:val="0"/>
        <w:ind w:left="1440"/>
      </w:pPr>
      <w:r>
        <w:t>当前 CPU / 内存占用</w:t>
      </w:r>
    </w:p>
    <w:p w14:paraId="41C52709">
      <w:pPr>
        <w:keepNext w:val="0"/>
        <w:keepLines w:val="0"/>
        <w:widowControl/>
        <w:numPr>
          <w:ilvl w:val="1"/>
          <w:numId w:val="11"/>
        </w:numPr>
        <w:suppressLineNumbers w:val="0"/>
        <w:tabs>
          <w:tab w:val="left" w:pos="1440"/>
        </w:tabs>
        <w:spacing w:before="0" w:beforeAutospacing="1" w:after="0" w:afterAutospacing="1"/>
        <w:ind w:left="2882" w:hanging="360"/>
      </w:pPr>
    </w:p>
    <w:p w14:paraId="6351F194">
      <w:pPr>
        <w:keepNext w:val="0"/>
        <w:keepLines w:val="0"/>
        <w:widowControl/>
        <w:numPr>
          <w:ilvl w:val="1"/>
          <w:numId w:val="11"/>
        </w:numPr>
        <w:suppressLineNumbers w:val="0"/>
        <w:tabs>
          <w:tab w:val="left" w:pos="1440"/>
        </w:tabs>
        <w:spacing w:before="0" w:beforeAutospacing="1" w:after="0" w:afterAutospacing="1"/>
        <w:ind w:left="2882" w:hanging="360"/>
      </w:pPr>
    </w:p>
    <w:p w14:paraId="6EA18223">
      <w:pPr>
        <w:pStyle w:val="6"/>
        <w:keepNext w:val="0"/>
        <w:keepLines w:val="0"/>
        <w:widowControl/>
        <w:suppressLineNumbers w:val="0"/>
        <w:ind w:left="1440"/>
      </w:pPr>
      <w:r>
        <w:t>API 调用剩余配额</w:t>
      </w:r>
    </w:p>
    <w:p w14:paraId="16085A25">
      <w:pPr>
        <w:keepNext w:val="0"/>
        <w:keepLines w:val="0"/>
        <w:widowControl/>
        <w:numPr>
          <w:ilvl w:val="1"/>
          <w:numId w:val="11"/>
        </w:numPr>
        <w:suppressLineNumbers w:val="0"/>
        <w:tabs>
          <w:tab w:val="left" w:pos="1440"/>
        </w:tabs>
        <w:spacing w:before="0" w:beforeAutospacing="1" w:after="0" w:afterAutospacing="1"/>
        <w:ind w:left="2882" w:hanging="360"/>
      </w:pPr>
    </w:p>
    <w:p w14:paraId="1E635282">
      <w:pPr>
        <w:keepNext w:val="0"/>
        <w:keepLines w:val="0"/>
        <w:widowControl/>
        <w:numPr>
          <w:ilvl w:val="0"/>
          <w:numId w:val="10"/>
        </w:numPr>
        <w:suppressLineNumbers w:val="0"/>
        <w:spacing w:before="0" w:beforeAutospacing="1" w:after="0" w:afterAutospacing="1"/>
        <w:ind w:left="1440" w:hanging="360"/>
      </w:pPr>
    </w:p>
    <w:p w14:paraId="393CAD84">
      <w:pPr>
        <w:pStyle w:val="6"/>
        <w:keepNext w:val="0"/>
        <w:keepLines w:val="0"/>
        <w:widowControl/>
        <w:suppressLineNumbers w:val="0"/>
        <w:ind w:left="720"/>
      </w:pPr>
      <w:r>
        <w:t>当资源接近上限时，自动暂停新任务并提示用户。</w:t>
      </w:r>
    </w:p>
    <w:p w14:paraId="01EEFE85">
      <w:pPr>
        <w:keepNext w:val="0"/>
        <w:keepLines w:val="0"/>
        <w:widowControl/>
        <w:numPr>
          <w:ilvl w:val="0"/>
          <w:numId w:val="10"/>
        </w:numPr>
        <w:suppressLineNumbers w:val="0"/>
        <w:spacing w:before="0" w:beforeAutospacing="1" w:after="0" w:afterAutospacing="1"/>
        <w:ind w:left="1440" w:hanging="360"/>
      </w:pPr>
    </w:p>
    <w:p w14:paraId="44B25DE2">
      <w:pPr>
        <w:pStyle w:val="4"/>
        <w:keepNext w:val="0"/>
        <w:keepLines w:val="0"/>
        <w:widowControl/>
        <w:suppressLineNumbers w:val="0"/>
      </w:pPr>
      <w:r>
        <w:t xml:space="preserve">2.12 配置导入/导出 </w:t>
      </w:r>
    </w:p>
    <w:p w14:paraId="40CFF664">
      <w:pPr>
        <w:keepNext w:val="0"/>
        <w:keepLines w:val="0"/>
        <w:widowControl/>
        <w:numPr>
          <w:ilvl w:val="0"/>
          <w:numId w:val="12"/>
        </w:numPr>
        <w:suppressLineNumbers w:val="0"/>
        <w:spacing w:before="0" w:beforeAutospacing="1" w:after="0" w:afterAutospacing="1"/>
        <w:ind w:left="1440" w:hanging="360"/>
      </w:pPr>
    </w:p>
    <w:p w14:paraId="7F748A63">
      <w:pPr>
        <w:pStyle w:val="6"/>
        <w:keepNext w:val="0"/>
        <w:keepLines w:val="0"/>
        <w:widowControl/>
        <w:suppressLineNumbers w:val="0"/>
        <w:ind w:left="720"/>
      </w:pPr>
      <w:r>
        <w:t xml:space="preserve">允许用户将当前所有设置（高频词库、智能体参数、用户规则、快捷键）打包成一个 </w:t>
      </w:r>
      <w:r>
        <w:rPr>
          <w:rStyle w:val="10"/>
        </w:rPr>
        <w:t>.traeconfig</w:t>
      </w:r>
      <w:r>
        <w:t>文件。</w:t>
      </w:r>
    </w:p>
    <w:p w14:paraId="2EB5208C">
      <w:pPr>
        <w:keepNext w:val="0"/>
        <w:keepLines w:val="0"/>
        <w:widowControl/>
        <w:numPr>
          <w:ilvl w:val="0"/>
          <w:numId w:val="12"/>
        </w:numPr>
        <w:suppressLineNumbers w:val="0"/>
        <w:spacing w:before="0" w:beforeAutospacing="1" w:after="0" w:afterAutospacing="1"/>
        <w:ind w:left="1440" w:hanging="360"/>
      </w:pPr>
    </w:p>
    <w:p w14:paraId="3BC12E18">
      <w:pPr>
        <w:keepNext w:val="0"/>
        <w:keepLines w:val="0"/>
        <w:widowControl/>
        <w:numPr>
          <w:ilvl w:val="0"/>
          <w:numId w:val="12"/>
        </w:numPr>
        <w:suppressLineNumbers w:val="0"/>
        <w:spacing w:before="0" w:beforeAutospacing="1" w:after="0" w:afterAutospacing="1"/>
        <w:ind w:left="1440" w:hanging="360"/>
      </w:pPr>
    </w:p>
    <w:p w14:paraId="02974305">
      <w:pPr>
        <w:pStyle w:val="6"/>
        <w:keepNext w:val="0"/>
        <w:keepLines w:val="0"/>
        <w:widowControl/>
        <w:suppressLineNumbers w:val="0"/>
        <w:ind w:left="720"/>
      </w:pPr>
      <w:r>
        <w:t>可在不同 PC 间迁移，或作为团队统一配置模板。</w:t>
      </w:r>
    </w:p>
    <w:p w14:paraId="030FEB9E">
      <w:pPr>
        <w:keepNext w:val="0"/>
        <w:keepLines w:val="0"/>
        <w:widowControl/>
        <w:numPr>
          <w:ilvl w:val="0"/>
          <w:numId w:val="12"/>
        </w:numPr>
        <w:suppressLineNumbers w:val="0"/>
        <w:spacing w:before="0" w:beforeAutospacing="1" w:after="0" w:afterAutospacing="1"/>
        <w:ind w:left="1440" w:hanging="360"/>
      </w:pPr>
    </w:p>
    <w:p w14:paraId="073A0C35">
      <w:pPr>
        <w:pStyle w:val="4"/>
        <w:keepNext w:val="0"/>
        <w:keepLines w:val="0"/>
        <w:widowControl/>
        <w:suppressLineNumbers w:val="0"/>
      </w:pPr>
      <w:r>
        <w:t xml:space="preserve">2.13 在线更新与插件系统 </w:t>
      </w:r>
    </w:p>
    <w:p w14:paraId="1A25EF5F">
      <w:pPr>
        <w:keepNext w:val="0"/>
        <w:keepLines w:val="0"/>
        <w:widowControl/>
        <w:numPr>
          <w:ilvl w:val="0"/>
          <w:numId w:val="13"/>
        </w:numPr>
        <w:suppressLineNumbers w:val="0"/>
        <w:spacing w:before="0" w:beforeAutospacing="1" w:after="0" w:afterAutospacing="1"/>
        <w:ind w:left="1440" w:hanging="360"/>
      </w:pPr>
    </w:p>
    <w:p w14:paraId="567353B6">
      <w:pPr>
        <w:pStyle w:val="6"/>
        <w:keepNext w:val="0"/>
        <w:keepLines w:val="0"/>
        <w:widowControl/>
        <w:suppressLineNumbers w:val="0"/>
        <w:ind w:left="720"/>
      </w:pPr>
      <w:r>
        <w:t>在 PC 端内置</w:t>
      </w:r>
      <w:r>
        <w:rPr>
          <w:rStyle w:val="9"/>
        </w:rPr>
        <w:t>更新检查器</w:t>
      </w:r>
      <w:r>
        <w:t>，可自动下载新版本（含高频词库、智能体模型、功能补丁）。</w:t>
      </w:r>
    </w:p>
    <w:p w14:paraId="1870860E">
      <w:pPr>
        <w:keepNext w:val="0"/>
        <w:keepLines w:val="0"/>
        <w:widowControl/>
        <w:numPr>
          <w:ilvl w:val="0"/>
          <w:numId w:val="13"/>
        </w:numPr>
        <w:suppressLineNumbers w:val="0"/>
        <w:spacing w:before="0" w:beforeAutospacing="1" w:after="0" w:afterAutospacing="1"/>
        <w:ind w:left="1440" w:hanging="360"/>
      </w:pPr>
    </w:p>
    <w:p w14:paraId="1CE645EB">
      <w:pPr>
        <w:keepNext w:val="0"/>
        <w:keepLines w:val="0"/>
        <w:widowControl/>
        <w:numPr>
          <w:ilvl w:val="0"/>
          <w:numId w:val="13"/>
        </w:numPr>
        <w:suppressLineNumbers w:val="0"/>
        <w:spacing w:before="0" w:beforeAutospacing="1" w:after="0" w:afterAutospacing="1"/>
        <w:ind w:left="1440" w:hanging="360"/>
      </w:pPr>
    </w:p>
    <w:p w14:paraId="2EF7AE58">
      <w:pPr>
        <w:pStyle w:val="6"/>
        <w:keepNext w:val="0"/>
        <w:keepLines w:val="0"/>
        <w:widowControl/>
        <w:suppressLineNumbers w:val="0"/>
        <w:ind w:left="720"/>
      </w:pPr>
      <w:r>
        <w:t>预留</w:t>
      </w:r>
      <w:r>
        <w:rPr>
          <w:rStyle w:val="9"/>
        </w:rPr>
        <w:t>插件接口</w:t>
      </w:r>
      <w:r>
        <w:t>，未来可接入：</w:t>
      </w:r>
    </w:p>
    <w:p w14:paraId="1658CBE5">
      <w:pPr>
        <w:keepNext w:val="0"/>
        <w:keepLines w:val="0"/>
        <w:widowControl/>
        <w:numPr>
          <w:ilvl w:val="0"/>
          <w:numId w:val="13"/>
        </w:numPr>
        <w:suppressLineNumbers w:val="0"/>
        <w:spacing w:before="0" w:beforeAutospacing="1" w:after="0" w:afterAutospacing="1"/>
        <w:ind w:left="1440" w:hanging="360"/>
      </w:pPr>
    </w:p>
    <w:p w14:paraId="7825B2E0">
      <w:pPr>
        <w:keepNext w:val="0"/>
        <w:keepLines w:val="0"/>
        <w:widowControl/>
        <w:numPr>
          <w:ilvl w:val="1"/>
          <w:numId w:val="14"/>
        </w:numPr>
        <w:suppressLineNumbers w:val="0"/>
        <w:tabs>
          <w:tab w:val="left" w:pos="1440"/>
        </w:tabs>
        <w:spacing w:before="0" w:beforeAutospacing="1" w:after="0" w:afterAutospacing="1"/>
        <w:ind w:left="2882" w:hanging="360"/>
      </w:pPr>
    </w:p>
    <w:p w14:paraId="4F9844D6">
      <w:pPr>
        <w:pStyle w:val="6"/>
        <w:keepNext w:val="0"/>
        <w:keepLines w:val="0"/>
        <w:widowControl/>
        <w:suppressLineNumbers w:val="0"/>
        <w:ind w:left="1440"/>
      </w:pPr>
      <w:r>
        <w:t>曲式分析工具</w:t>
      </w:r>
    </w:p>
    <w:p w14:paraId="2610F7DC">
      <w:pPr>
        <w:keepNext w:val="0"/>
        <w:keepLines w:val="0"/>
        <w:widowControl/>
        <w:numPr>
          <w:ilvl w:val="1"/>
          <w:numId w:val="14"/>
        </w:numPr>
        <w:suppressLineNumbers w:val="0"/>
        <w:tabs>
          <w:tab w:val="left" w:pos="1440"/>
        </w:tabs>
        <w:spacing w:before="0" w:beforeAutospacing="1" w:after="0" w:afterAutospacing="1"/>
        <w:ind w:left="2882" w:hanging="360"/>
      </w:pPr>
    </w:p>
    <w:p w14:paraId="7FC8DFCC">
      <w:pPr>
        <w:keepNext w:val="0"/>
        <w:keepLines w:val="0"/>
        <w:widowControl/>
        <w:numPr>
          <w:ilvl w:val="1"/>
          <w:numId w:val="14"/>
        </w:numPr>
        <w:suppressLineNumbers w:val="0"/>
        <w:tabs>
          <w:tab w:val="left" w:pos="1440"/>
        </w:tabs>
        <w:spacing w:before="0" w:beforeAutospacing="1" w:after="0" w:afterAutospacing="1"/>
        <w:ind w:left="2882" w:hanging="360"/>
      </w:pPr>
    </w:p>
    <w:p w14:paraId="18060A29">
      <w:pPr>
        <w:pStyle w:val="6"/>
        <w:keepNext w:val="0"/>
        <w:keepLines w:val="0"/>
        <w:widowControl/>
        <w:suppressLineNumbers w:val="0"/>
        <w:ind w:left="1440"/>
      </w:pPr>
      <w:r>
        <w:t>人声合成预览</w:t>
      </w:r>
    </w:p>
    <w:p w14:paraId="4A0EDE9B">
      <w:pPr>
        <w:keepNext w:val="0"/>
        <w:keepLines w:val="0"/>
        <w:widowControl/>
        <w:numPr>
          <w:ilvl w:val="1"/>
          <w:numId w:val="14"/>
        </w:numPr>
        <w:suppressLineNumbers w:val="0"/>
        <w:tabs>
          <w:tab w:val="left" w:pos="1440"/>
        </w:tabs>
        <w:spacing w:before="0" w:beforeAutospacing="1" w:after="0" w:afterAutospacing="1"/>
        <w:ind w:left="2882" w:hanging="360"/>
      </w:pPr>
    </w:p>
    <w:p w14:paraId="42782463">
      <w:pPr>
        <w:keepNext w:val="0"/>
        <w:keepLines w:val="0"/>
        <w:widowControl/>
        <w:numPr>
          <w:ilvl w:val="1"/>
          <w:numId w:val="14"/>
        </w:numPr>
        <w:suppressLineNumbers w:val="0"/>
        <w:tabs>
          <w:tab w:val="left" w:pos="1440"/>
        </w:tabs>
        <w:spacing w:before="0" w:beforeAutospacing="1" w:after="0" w:afterAutospacing="1"/>
        <w:ind w:left="2882" w:hanging="360"/>
      </w:pPr>
    </w:p>
    <w:p w14:paraId="40098511">
      <w:pPr>
        <w:pStyle w:val="6"/>
        <w:keepNext w:val="0"/>
        <w:keepLines w:val="0"/>
        <w:widowControl/>
        <w:suppressLineNumbers w:val="0"/>
        <w:ind w:left="1440"/>
      </w:pPr>
      <w:r>
        <w:t>客户管理系统对接</w:t>
      </w:r>
    </w:p>
    <w:p w14:paraId="56100F79">
      <w:pPr>
        <w:keepNext w:val="0"/>
        <w:keepLines w:val="0"/>
        <w:widowControl/>
        <w:numPr>
          <w:ilvl w:val="1"/>
          <w:numId w:val="14"/>
        </w:numPr>
        <w:suppressLineNumbers w:val="0"/>
        <w:tabs>
          <w:tab w:val="left" w:pos="1440"/>
        </w:tabs>
        <w:spacing w:before="0" w:beforeAutospacing="1" w:after="0" w:afterAutospacing="1"/>
        <w:ind w:left="2882" w:hanging="360"/>
      </w:pPr>
    </w:p>
    <w:p w14:paraId="00395BE9">
      <w:pPr>
        <w:pStyle w:val="4"/>
        <w:keepNext w:val="0"/>
        <w:keepLines w:val="0"/>
        <w:widowControl/>
        <w:suppressLineNumbers w:val="0"/>
      </w:pPr>
      <w:r>
        <w:t xml:space="preserve">2.14 技术实现要点 </w:t>
      </w:r>
    </w:p>
    <w:p w14:paraId="4F496C9F">
      <w:pPr>
        <w:keepNext w:val="0"/>
        <w:keepLines w:val="0"/>
        <w:widowControl/>
        <w:numPr>
          <w:ilvl w:val="0"/>
          <w:numId w:val="15"/>
        </w:numPr>
        <w:suppressLineNumbers w:val="0"/>
        <w:spacing w:before="0" w:beforeAutospacing="1" w:after="0" w:afterAutospacing="1"/>
        <w:ind w:left="1440" w:hanging="360"/>
      </w:pPr>
    </w:p>
    <w:p w14:paraId="291A2E44">
      <w:pPr>
        <w:pStyle w:val="6"/>
        <w:keepNext w:val="0"/>
        <w:keepLines w:val="0"/>
        <w:widowControl/>
        <w:suppressLineNumbers w:val="0"/>
        <w:ind w:left="720"/>
      </w:pPr>
      <w:r>
        <w:t>开发语言：Python（后端逻辑）+ Vue（PC 前端）</w:t>
      </w:r>
    </w:p>
    <w:p w14:paraId="277A5635">
      <w:pPr>
        <w:keepNext w:val="0"/>
        <w:keepLines w:val="0"/>
        <w:widowControl/>
        <w:numPr>
          <w:ilvl w:val="0"/>
          <w:numId w:val="15"/>
        </w:numPr>
        <w:suppressLineNumbers w:val="0"/>
        <w:spacing w:before="0" w:beforeAutospacing="1" w:after="0" w:afterAutospacing="1"/>
        <w:ind w:left="1440" w:hanging="360"/>
      </w:pPr>
    </w:p>
    <w:p w14:paraId="08E7CFD6">
      <w:pPr>
        <w:keepNext w:val="0"/>
        <w:keepLines w:val="0"/>
        <w:widowControl/>
        <w:numPr>
          <w:ilvl w:val="0"/>
          <w:numId w:val="15"/>
        </w:numPr>
        <w:suppressLineNumbers w:val="0"/>
        <w:spacing w:before="0" w:beforeAutospacing="1" w:after="0" w:afterAutospacing="1"/>
        <w:ind w:left="1440" w:hanging="360"/>
      </w:pPr>
    </w:p>
    <w:p w14:paraId="760EB70B">
      <w:pPr>
        <w:pStyle w:val="6"/>
        <w:keepNext w:val="0"/>
        <w:keepLines w:val="0"/>
        <w:widowControl/>
        <w:suppressLineNumbers w:val="0"/>
        <w:ind w:left="720"/>
      </w:pPr>
      <w:r>
        <w:t>数据存储：JSON + SQLite/Neo4j（关联图谱）</w:t>
      </w:r>
    </w:p>
    <w:p w14:paraId="2284423E">
      <w:pPr>
        <w:keepNext w:val="0"/>
        <w:keepLines w:val="0"/>
        <w:widowControl/>
        <w:numPr>
          <w:ilvl w:val="0"/>
          <w:numId w:val="0"/>
        </w:numPr>
        <w:suppressLineNumbers w:val="0"/>
        <w:spacing w:before="0" w:beforeAutospacing="1" w:after="0" w:afterAutospacing="1"/>
      </w:pPr>
    </w:p>
    <w:p w14:paraId="4B7C3134">
      <w:pPr>
        <w:keepNext w:val="0"/>
        <w:keepLines w:val="0"/>
        <w:widowControl/>
        <w:numPr>
          <w:ilvl w:val="0"/>
          <w:numId w:val="15"/>
        </w:numPr>
        <w:suppressLineNumbers w:val="0"/>
        <w:spacing w:before="0" w:beforeAutospacing="1" w:after="0" w:afterAutospacing="1"/>
        <w:ind w:left="1440" w:hanging="360"/>
      </w:pPr>
    </w:p>
    <w:p w14:paraId="0066D7D6">
      <w:pPr>
        <w:pStyle w:val="6"/>
        <w:keepNext w:val="0"/>
        <w:keepLines w:val="0"/>
        <w:widowControl/>
        <w:suppressLineNumbers w:val="0"/>
        <w:ind w:left="720"/>
      </w:pPr>
      <w:r>
        <w:t>高频词/好词好句评分公式</w:t>
      </w:r>
    </w:p>
    <w:p w14:paraId="6A36ABC2">
      <w:pPr>
        <w:keepNext w:val="0"/>
        <w:keepLines w:val="0"/>
        <w:widowControl/>
        <w:numPr>
          <w:ilvl w:val="0"/>
          <w:numId w:val="15"/>
        </w:numPr>
        <w:suppressLineNumbers w:val="0"/>
        <w:spacing w:before="0" w:beforeAutospacing="1" w:after="0" w:afterAutospacing="1"/>
        <w:ind w:left="1440" w:hanging="360"/>
      </w:pPr>
    </w:p>
    <w:p w14:paraId="117D7A32">
      <w:pPr>
        <w:keepNext w:val="0"/>
        <w:keepLines w:val="0"/>
        <w:widowControl/>
        <w:numPr>
          <w:ilvl w:val="0"/>
          <w:numId w:val="15"/>
        </w:numPr>
        <w:suppressLineNumbers w:val="0"/>
        <w:spacing w:before="0" w:beforeAutospacing="1" w:after="0" w:afterAutospacing="1"/>
        <w:ind w:left="1440" w:hanging="360"/>
      </w:pPr>
    </w:p>
    <w:p w14:paraId="1476BBBE">
      <w:pPr>
        <w:pStyle w:val="6"/>
        <w:keepNext w:val="0"/>
        <w:keepLines w:val="0"/>
        <w:widowControl/>
        <w:suppressLineNumbers w:val="0"/>
        <w:ind w:left="720"/>
      </w:pPr>
      <w:r>
        <w:t>曲式结构模板化</w:t>
      </w:r>
    </w:p>
    <w:p w14:paraId="4B366E36">
      <w:pPr>
        <w:keepNext w:val="0"/>
        <w:keepLines w:val="0"/>
        <w:widowControl/>
        <w:numPr>
          <w:ilvl w:val="0"/>
          <w:numId w:val="15"/>
        </w:numPr>
        <w:suppressLineNumbers w:val="0"/>
        <w:spacing w:before="0" w:beforeAutospacing="1" w:after="0" w:afterAutospacing="1"/>
        <w:ind w:left="1440" w:hanging="360"/>
      </w:pPr>
    </w:p>
    <w:p w14:paraId="1C85B18E">
      <w:pPr>
        <w:keepNext w:val="0"/>
        <w:keepLines w:val="0"/>
        <w:widowControl/>
        <w:numPr>
          <w:ilvl w:val="0"/>
          <w:numId w:val="15"/>
        </w:numPr>
        <w:suppressLineNumbers w:val="0"/>
        <w:spacing w:before="0" w:beforeAutospacing="1" w:after="0" w:afterAutospacing="1"/>
        <w:ind w:left="1440" w:hanging="360"/>
      </w:pPr>
    </w:p>
    <w:p w14:paraId="1C5A8406">
      <w:pPr>
        <w:pStyle w:val="6"/>
        <w:keepNext w:val="0"/>
        <w:keepLines w:val="0"/>
        <w:widowControl/>
        <w:suppressLineNumbers w:val="0"/>
        <w:ind w:left="720"/>
      </w:pPr>
      <w:r>
        <w:t>API 调用与备用切换</w:t>
      </w:r>
    </w:p>
    <w:p w14:paraId="2CA6A1C4">
      <w:pPr>
        <w:keepNext w:val="0"/>
        <w:keepLines w:val="0"/>
        <w:widowControl/>
        <w:numPr>
          <w:ilvl w:val="0"/>
          <w:numId w:val="15"/>
        </w:numPr>
        <w:suppressLineNumbers w:val="0"/>
        <w:spacing w:before="0" w:beforeAutospacing="1" w:after="0" w:afterAutospacing="1"/>
        <w:ind w:left="1440" w:hanging="360"/>
      </w:pPr>
    </w:p>
    <w:p w14:paraId="3CBB5D5E">
      <w:pPr>
        <w:keepNext w:val="0"/>
        <w:keepLines w:val="0"/>
        <w:widowControl/>
        <w:numPr>
          <w:ilvl w:val="0"/>
          <w:numId w:val="15"/>
        </w:numPr>
        <w:suppressLineNumbers w:val="0"/>
        <w:spacing w:before="0" w:beforeAutospacing="1" w:after="0" w:afterAutospacing="1"/>
        <w:ind w:left="1440" w:hanging="360"/>
      </w:pPr>
    </w:p>
    <w:p w14:paraId="287D5C76">
      <w:pPr>
        <w:pStyle w:val="6"/>
        <w:keepNext w:val="0"/>
        <w:keepLines w:val="0"/>
        <w:widowControl/>
        <w:suppressLineNumbers w:val="0"/>
        <w:ind w:left="720"/>
      </w:pPr>
      <w:r>
        <w:t>离线模式与本地模型</w:t>
      </w:r>
    </w:p>
    <w:p w14:paraId="18B51E8A">
      <w:pPr>
        <w:keepNext w:val="0"/>
        <w:keepLines w:val="0"/>
        <w:widowControl/>
        <w:numPr>
          <w:ilvl w:val="0"/>
          <w:numId w:val="15"/>
        </w:numPr>
        <w:suppressLineNumbers w:val="0"/>
        <w:spacing w:before="0" w:beforeAutospacing="1" w:after="0" w:afterAutospacing="1"/>
        <w:ind w:left="1440" w:hanging="360"/>
      </w:pPr>
    </w:p>
    <w:p w14:paraId="1E5590F6">
      <w:pPr>
        <w:pStyle w:val="4"/>
        <w:keepNext w:val="0"/>
        <w:keepLines w:val="0"/>
        <w:widowControl/>
        <w:suppressLineNumbers w:val="0"/>
      </w:pPr>
      <w:r>
        <w:t xml:space="preserve">2.15 落地与测试方案 </w:t>
      </w:r>
    </w:p>
    <w:p w14:paraId="3458919C">
      <w:pPr>
        <w:keepNext w:val="0"/>
        <w:keepLines w:val="0"/>
        <w:widowControl/>
        <w:numPr>
          <w:ilvl w:val="0"/>
          <w:numId w:val="16"/>
        </w:numPr>
        <w:suppressLineNumbers w:val="0"/>
        <w:spacing w:before="0" w:beforeAutospacing="1" w:after="0" w:afterAutospacing="1"/>
        <w:ind w:left="1440" w:hanging="360"/>
      </w:pPr>
    </w:p>
    <w:p w14:paraId="795E6269">
      <w:pPr>
        <w:pStyle w:val="6"/>
        <w:keepNext w:val="0"/>
        <w:keepLines w:val="0"/>
        <w:widowControl/>
        <w:suppressLineNumbers w:val="0"/>
        <w:ind w:left="720"/>
      </w:pPr>
      <w:r>
        <w:t>分阶段实施（基础写词 → 自学习 → 纯音乐 → 联动）</w:t>
      </w:r>
    </w:p>
    <w:p w14:paraId="245A51C5">
      <w:pPr>
        <w:keepNext w:val="0"/>
        <w:keepLines w:val="0"/>
        <w:widowControl/>
        <w:numPr>
          <w:ilvl w:val="0"/>
          <w:numId w:val="16"/>
        </w:numPr>
        <w:suppressLineNumbers w:val="0"/>
        <w:spacing w:before="0" w:beforeAutospacing="1" w:after="0" w:afterAutospacing="1"/>
        <w:ind w:left="1440" w:hanging="360"/>
      </w:pPr>
    </w:p>
    <w:p w14:paraId="23A521D9">
      <w:pPr>
        <w:keepNext w:val="0"/>
        <w:keepLines w:val="0"/>
        <w:widowControl/>
        <w:numPr>
          <w:ilvl w:val="0"/>
          <w:numId w:val="16"/>
        </w:numPr>
        <w:suppressLineNumbers w:val="0"/>
        <w:spacing w:before="0" w:beforeAutospacing="1" w:after="0" w:afterAutospacing="1"/>
        <w:ind w:left="1440" w:hanging="360"/>
      </w:pPr>
    </w:p>
    <w:p w14:paraId="2BC0F460">
      <w:pPr>
        <w:pStyle w:val="6"/>
        <w:keepNext w:val="0"/>
        <w:keepLines w:val="0"/>
        <w:widowControl/>
        <w:suppressLineNumbers w:val="0"/>
        <w:ind w:left="720"/>
      </w:pPr>
      <w:r>
        <w:t>全流程功能测试</w:t>
      </w:r>
    </w:p>
    <w:p w14:paraId="73DCCE92">
      <w:pPr>
        <w:keepNext w:val="0"/>
        <w:keepLines w:val="0"/>
        <w:widowControl/>
        <w:numPr>
          <w:ilvl w:val="0"/>
          <w:numId w:val="16"/>
        </w:numPr>
        <w:suppressLineNumbers w:val="0"/>
        <w:spacing w:before="0" w:beforeAutospacing="1" w:after="0" w:afterAutospacing="1"/>
        <w:ind w:left="1440" w:hanging="360"/>
      </w:pPr>
    </w:p>
    <w:p w14:paraId="019D1582">
      <w:pPr>
        <w:keepNext w:val="0"/>
        <w:keepLines w:val="0"/>
        <w:widowControl/>
        <w:numPr>
          <w:ilvl w:val="0"/>
          <w:numId w:val="16"/>
        </w:numPr>
        <w:suppressLineNumbers w:val="0"/>
        <w:spacing w:before="0" w:beforeAutospacing="1" w:after="0" w:afterAutospacing="1"/>
        <w:ind w:left="1440" w:hanging="360"/>
      </w:pPr>
    </w:p>
    <w:p w14:paraId="73DEA191">
      <w:pPr>
        <w:pStyle w:val="6"/>
        <w:keepNext w:val="0"/>
        <w:keepLines w:val="0"/>
        <w:widowControl/>
        <w:suppressLineNumbers w:val="0"/>
        <w:ind w:left="720"/>
      </w:pPr>
      <w:r>
        <w:t>高频词规避与多版本差异测试</w:t>
      </w:r>
    </w:p>
    <w:p w14:paraId="434404CC">
      <w:pPr>
        <w:keepNext w:val="0"/>
        <w:keepLines w:val="0"/>
        <w:widowControl/>
        <w:numPr>
          <w:ilvl w:val="0"/>
          <w:numId w:val="16"/>
        </w:numPr>
        <w:suppressLineNumbers w:val="0"/>
        <w:spacing w:before="0" w:beforeAutospacing="1" w:after="0" w:afterAutospacing="1"/>
        <w:ind w:left="1440" w:hanging="360"/>
      </w:pPr>
    </w:p>
    <w:p w14:paraId="5097A279">
      <w:pPr>
        <w:keepNext w:val="0"/>
        <w:keepLines w:val="0"/>
        <w:widowControl/>
        <w:numPr>
          <w:ilvl w:val="0"/>
          <w:numId w:val="16"/>
        </w:numPr>
        <w:suppressLineNumbers w:val="0"/>
        <w:spacing w:before="0" w:beforeAutospacing="1" w:after="0" w:afterAutospacing="1"/>
        <w:ind w:left="1440" w:hanging="360"/>
      </w:pPr>
    </w:p>
    <w:p w14:paraId="16D5484F">
      <w:pPr>
        <w:pStyle w:val="6"/>
        <w:keepNext w:val="0"/>
        <w:keepLines w:val="0"/>
        <w:widowControl/>
        <w:suppressLineNumbers w:val="0"/>
        <w:ind w:left="720"/>
      </w:pPr>
      <w:r>
        <w:t>性能与资源占用监控</w:t>
      </w:r>
    </w:p>
    <w:p w14:paraId="2AFE9F81">
      <w:pPr>
        <w:keepNext w:val="0"/>
        <w:keepLines w:val="0"/>
        <w:widowControl/>
        <w:numPr>
          <w:ilvl w:val="0"/>
          <w:numId w:val="16"/>
        </w:numPr>
        <w:suppressLineNumbers w:val="0"/>
        <w:spacing w:before="0" w:beforeAutospacing="1" w:after="0" w:afterAutospacing="1"/>
        <w:ind w:left="1440" w:hanging="360"/>
      </w:pPr>
    </w:p>
    <w:p w14:paraId="214418CE">
      <w:pPr>
        <w:keepNext w:val="0"/>
        <w:keepLines w:val="0"/>
        <w:widowControl/>
        <w:numPr>
          <w:ilvl w:val="0"/>
          <w:numId w:val="16"/>
        </w:numPr>
        <w:suppressLineNumbers w:val="0"/>
        <w:spacing w:before="0" w:beforeAutospacing="1" w:after="0" w:afterAutospacing="1"/>
        <w:ind w:left="1440" w:hanging="360"/>
      </w:pPr>
    </w:p>
    <w:p w14:paraId="3D76D09B">
      <w:pPr>
        <w:keepNext w:val="0"/>
        <w:keepLines w:val="0"/>
        <w:widowControl/>
        <w:numPr>
          <w:ilvl w:val="0"/>
          <w:numId w:val="0"/>
        </w:numPr>
        <w:suppressLineNumbers w:val="0"/>
        <w:spacing w:before="0" w:beforeAutospacing="1" w:after="0" w:afterAutospacing="1"/>
        <w:ind w:left="2522" w:leftChars="0" w:right="1440" w:rightChars="0"/>
        <w:rPr>
          <w:rFonts w:hint="default" w:eastAsiaTheme="minorEastAsia"/>
          <w:lang w:val="en-US" w:eastAsia="zh-CN"/>
        </w:rPr>
      </w:pPr>
      <w:r>
        <w:t>安全与版权合规检查</w:t>
      </w:r>
      <w:r>
        <w:br w:type="textWrapping"/>
      </w:r>
      <w:r>
        <w:br w:type="textWrapping"/>
      </w:r>
      <w:r>
        <w:rPr>
          <w:rFonts w:hint="eastAsia"/>
        </w:rPr>
        <w:t>•</w:t>
      </w:r>
      <w:r>
        <w:rPr>
          <w:rFonts w:hint="eastAsia"/>
          <w:lang w:val="en-US" w:eastAsia="zh-CN"/>
        </w:rPr>
        <w:t>可增加功能：</w:t>
      </w:r>
    </w:p>
    <w:p w14:paraId="0DE24846">
      <w:pPr>
        <w:keepNext w:val="0"/>
        <w:keepLines w:val="0"/>
        <w:widowControl/>
        <w:numPr>
          <w:ilvl w:val="0"/>
          <w:numId w:val="0"/>
        </w:numPr>
        <w:suppressLineNumbers w:val="0"/>
        <w:spacing w:before="0" w:beforeAutospacing="1" w:after="0" w:afterAutospacing="1"/>
        <w:ind w:left="2522" w:leftChars="0" w:right="1440" w:rightChars="0"/>
        <w:rPr>
          <w:rFonts w:hint="eastAsia"/>
        </w:rPr>
      </w:pPr>
      <w:r>
        <w:rPr>
          <w:rFonts w:hint="eastAsia"/>
        </w:rPr>
        <w:t>高频词与好词好句自学习</w:t>
      </w:r>
    </w:p>
    <w:p w14:paraId="1C78DD97">
      <w:pPr>
        <w:keepNext w:val="0"/>
        <w:keepLines w:val="0"/>
        <w:widowControl/>
        <w:numPr>
          <w:ilvl w:val="0"/>
          <w:numId w:val="0"/>
        </w:numPr>
        <w:suppressLineNumbers w:val="0"/>
        <w:spacing w:before="0" w:beforeAutospacing="1" w:after="0" w:afterAutospacing="1"/>
        <w:ind w:left="2522" w:leftChars="0" w:right="1440" w:rightChars="0"/>
        <w:rPr>
          <w:rFonts w:hint="eastAsia"/>
        </w:rPr>
      </w:pPr>
      <w:r>
        <w:rPr>
          <w:rFonts w:hint="eastAsia"/>
        </w:rPr>
        <w:t>•</w:t>
      </w:r>
    </w:p>
    <w:p w14:paraId="3D437DEF">
      <w:pPr>
        <w:keepNext w:val="0"/>
        <w:keepLines w:val="0"/>
        <w:widowControl/>
        <w:numPr>
          <w:ilvl w:val="0"/>
          <w:numId w:val="0"/>
        </w:numPr>
        <w:suppressLineNumbers w:val="0"/>
        <w:spacing w:before="0" w:beforeAutospacing="1" w:after="0" w:afterAutospacing="1"/>
        <w:ind w:left="2522" w:leftChars="0" w:right="1440" w:rightChars="0"/>
        <w:rPr>
          <w:rFonts w:hint="eastAsia"/>
        </w:rPr>
      </w:pPr>
      <w:r>
        <w:rPr>
          <w:rFonts w:hint="eastAsia"/>
        </w:rPr>
        <w:t>好词好句举一反三生成</w:t>
      </w:r>
    </w:p>
    <w:p w14:paraId="6313662B">
      <w:pPr>
        <w:keepNext w:val="0"/>
        <w:keepLines w:val="0"/>
        <w:widowControl/>
        <w:numPr>
          <w:ilvl w:val="0"/>
          <w:numId w:val="0"/>
        </w:numPr>
        <w:suppressLineNumbers w:val="0"/>
        <w:spacing w:before="0" w:beforeAutospacing="1" w:after="0" w:afterAutospacing="1"/>
        <w:ind w:left="2522" w:leftChars="0" w:right="1440" w:rightChars="0"/>
        <w:rPr>
          <w:rFonts w:hint="eastAsia"/>
        </w:rPr>
      </w:pPr>
      <w:r>
        <w:rPr>
          <w:rFonts w:hint="eastAsia"/>
        </w:rPr>
        <w:t>•</w:t>
      </w:r>
    </w:p>
    <w:p w14:paraId="101C10AF">
      <w:pPr>
        <w:keepNext w:val="0"/>
        <w:keepLines w:val="0"/>
        <w:widowControl/>
        <w:numPr>
          <w:ilvl w:val="0"/>
          <w:numId w:val="0"/>
        </w:numPr>
        <w:suppressLineNumbers w:val="0"/>
        <w:spacing w:before="0" w:beforeAutospacing="1" w:after="0" w:afterAutospacing="1"/>
        <w:ind w:left="2522" w:leftChars="0" w:right="1440" w:rightChars="0"/>
        <w:rPr>
          <w:rFonts w:hint="eastAsia"/>
        </w:rPr>
      </w:pPr>
      <w:r>
        <w:rPr>
          <w:rFonts w:hint="eastAsia"/>
        </w:rPr>
        <w:t>定期上网学习模块</w:t>
      </w:r>
    </w:p>
    <w:p w14:paraId="08089D88">
      <w:pPr>
        <w:keepNext w:val="0"/>
        <w:keepLines w:val="0"/>
        <w:widowControl/>
        <w:numPr>
          <w:ilvl w:val="0"/>
          <w:numId w:val="0"/>
        </w:numPr>
        <w:suppressLineNumbers w:val="0"/>
        <w:spacing w:before="0" w:beforeAutospacing="1" w:after="0" w:afterAutospacing="1"/>
        <w:ind w:left="2522" w:leftChars="0" w:right="1440" w:rightChars="0"/>
        <w:rPr>
          <w:rFonts w:hint="eastAsia"/>
        </w:rPr>
      </w:pPr>
      <w:r>
        <w:rPr>
          <w:rFonts w:hint="eastAsia"/>
        </w:rPr>
        <w:t>•</w:t>
      </w:r>
    </w:p>
    <w:p w14:paraId="1D9FF0FE">
      <w:pPr>
        <w:keepNext w:val="0"/>
        <w:keepLines w:val="0"/>
        <w:widowControl/>
        <w:numPr>
          <w:ilvl w:val="0"/>
          <w:numId w:val="0"/>
        </w:numPr>
        <w:suppressLineNumbers w:val="0"/>
        <w:spacing w:before="0" w:beforeAutospacing="1" w:after="0" w:afterAutospacing="1"/>
        <w:ind w:left="2522" w:leftChars="0" w:right="1440" w:rightChars="0"/>
        <w:rPr>
          <w:rFonts w:hint="eastAsia"/>
        </w:rPr>
      </w:pPr>
      <w:r>
        <w:rPr>
          <w:rFonts w:hint="eastAsia"/>
        </w:rPr>
        <w:t>纯音乐制作 7 步工作流</w:t>
      </w:r>
    </w:p>
    <w:p w14:paraId="5304E184">
      <w:pPr>
        <w:keepNext w:val="0"/>
        <w:keepLines w:val="0"/>
        <w:widowControl/>
        <w:numPr>
          <w:ilvl w:val="0"/>
          <w:numId w:val="0"/>
        </w:numPr>
        <w:suppressLineNumbers w:val="0"/>
        <w:spacing w:before="0" w:beforeAutospacing="1" w:after="0" w:afterAutospacing="1"/>
        <w:ind w:left="2522" w:leftChars="0" w:right="1440" w:rightChars="0"/>
        <w:rPr>
          <w:rFonts w:hint="eastAsia"/>
        </w:rPr>
      </w:pPr>
      <w:r>
        <w:rPr>
          <w:rFonts w:hint="eastAsia"/>
        </w:rPr>
        <w:t>•</w:t>
      </w:r>
    </w:p>
    <w:p w14:paraId="5E9F2B9A">
      <w:pPr>
        <w:keepNext w:val="0"/>
        <w:keepLines w:val="0"/>
        <w:widowControl/>
        <w:numPr>
          <w:ilvl w:val="0"/>
          <w:numId w:val="0"/>
        </w:numPr>
        <w:suppressLineNumbers w:val="0"/>
        <w:spacing w:before="0" w:beforeAutospacing="1" w:after="0" w:afterAutospacing="1"/>
        <w:ind w:left="2522" w:leftChars="0" w:right="1440" w:rightChars="0"/>
        <w:rPr>
          <w:rFonts w:hint="eastAsia"/>
        </w:rPr>
      </w:pPr>
      <w:r>
        <w:rPr>
          <w:rFonts w:hint="eastAsia"/>
        </w:rPr>
        <w:t>起承转合显式化标注</w:t>
      </w:r>
    </w:p>
    <w:p w14:paraId="26953B41">
      <w:pPr>
        <w:keepNext w:val="0"/>
        <w:keepLines w:val="0"/>
        <w:widowControl/>
        <w:numPr>
          <w:ilvl w:val="0"/>
          <w:numId w:val="0"/>
        </w:numPr>
        <w:suppressLineNumbers w:val="0"/>
        <w:spacing w:before="0" w:beforeAutospacing="1" w:after="0" w:afterAutospacing="1"/>
        <w:ind w:left="2522" w:leftChars="0" w:right="1440" w:rightChars="0"/>
        <w:rPr>
          <w:rFonts w:hint="eastAsia"/>
        </w:rPr>
      </w:pPr>
      <w:r>
        <w:rPr>
          <w:rFonts w:hint="eastAsia"/>
        </w:rPr>
        <w:t>•</w:t>
      </w:r>
    </w:p>
    <w:p w14:paraId="7E23F5DB">
      <w:pPr>
        <w:keepNext w:val="0"/>
        <w:keepLines w:val="0"/>
        <w:widowControl/>
        <w:numPr>
          <w:ilvl w:val="0"/>
          <w:numId w:val="0"/>
        </w:numPr>
        <w:suppressLineNumbers w:val="0"/>
        <w:spacing w:before="0" w:beforeAutospacing="1" w:after="0" w:afterAutospacing="1"/>
        <w:ind w:left="2522" w:leftChars="0" w:right="1440" w:rightChars="0"/>
        <w:rPr>
          <w:rFonts w:hint="eastAsia"/>
        </w:rPr>
      </w:pPr>
      <w:r>
        <w:rPr>
          <w:rFonts w:hint="eastAsia"/>
        </w:rPr>
        <w:t>多版本差异对比可视化</w:t>
      </w:r>
    </w:p>
    <w:p w14:paraId="3C2DD5AA">
      <w:pPr>
        <w:keepNext w:val="0"/>
        <w:keepLines w:val="0"/>
        <w:widowControl/>
        <w:numPr>
          <w:ilvl w:val="0"/>
          <w:numId w:val="0"/>
        </w:numPr>
        <w:suppressLineNumbers w:val="0"/>
        <w:spacing w:before="0" w:beforeAutospacing="1" w:after="0" w:afterAutospacing="1"/>
        <w:ind w:left="2522" w:leftChars="0" w:right="1440" w:rightChars="0"/>
        <w:rPr>
          <w:rFonts w:hint="eastAsia"/>
        </w:rPr>
      </w:pPr>
      <w:r>
        <w:rPr>
          <w:rFonts w:hint="eastAsia"/>
        </w:rPr>
        <w:t>•</w:t>
      </w:r>
    </w:p>
    <w:p w14:paraId="7B78748F">
      <w:pPr>
        <w:keepNext w:val="0"/>
        <w:keepLines w:val="0"/>
        <w:widowControl/>
        <w:numPr>
          <w:ilvl w:val="0"/>
          <w:numId w:val="0"/>
        </w:numPr>
        <w:suppressLineNumbers w:val="0"/>
        <w:spacing w:before="0" w:beforeAutospacing="1" w:after="0" w:afterAutospacing="1"/>
        <w:ind w:left="2522" w:leftChars="0" w:right="1440" w:rightChars="0"/>
        <w:rPr>
          <w:rFonts w:hint="eastAsia"/>
        </w:rPr>
      </w:pPr>
      <w:r>
        <w:rPr>
          <w:rFonts w:hint="eastAsia"/>
        </w:rPr>
        <w:t>离线模式质量保持</w:t>
      </w:r>
    </w:p>
    <w:p w14:paraId="6000E9D1">
      <w:pPr>
        <w:keepNext w:val="0"/>
        <w:keepLines w:val="0"/>
        <w:widowControl/>
        <w:numPr>
          <w:ilvl w:val="0"/>
          <w:numId w:val="0"/>
        </w:numPr>
        <w:suppressLineNumbers w:val="0"/>
        <w:spacing w:before="0" w:beforeAutospacing="1" w:after="0" w:afterAutospacing="1"/>
        <w:ind w:left="2522" w:leftChars="0" w:right="1440" w:rightChars="0"/>
        <w:rPr>
          <w:rFonts w:hint="eastAsia"/>
        </w:rPr>
      </w:pPr>
      <w:r>
        <w:rPr>
          <w:rFonts w:hint="eastAsia"/>
        </w:rPr>
        <w:t>•</w:t>
      </w:r>
    </w:p>
    <w:p w14:paraId="476FA537">
      <w:pPr>
        <w:keepNext w:val="0"/>
        <w:keepLines w:val="0"/>
        <w:widowControl/>
        <w:numPr>
          <w:ilvl w:val="0"/>
          <w:numId w:val="0"/>
        </w:numPr>
        <w:suppressLineNumbers w:val="0"/>
        <w:spacing w:before="0" w:beforeAutospacing="1" w:after="0" w:afterAutospacing="1"/>
        <w:ind w:left="2522" w:leftChars="0" w:right="1440" w:rightChars="0"/>
        <w:rPr>
          <w:rFonts w:hint="eastAsia"/>
        </w:rPr>
      </w:pPr>
      <w:r>
        <w:rPr>
          <w:rFonts w:hint="eastAsia"/>
        </w:rPr>
        <w:t>项目文件管理</w:t>
      </w:r>
    </w:p>
    <w:p w14:paraId="758CD6E8">
      <w:pPr>
        <w:keepNext w:val="0"/>
        <w:keepLines w:val="0"/>
        <w:widowControl/>
        <w:numPr>
          <w:ilvl w:val="0"/>
          <w:numId w:val="0"/>
        </w:numPr>
        <w:suppressLineNumbers w:val="0"/>
        <w:spacing w:before="0" w:beforeAutospacing="1" w:after="0" w:afterAutospacing="1"/>
        <w:ind w:left="2522" w:leftChars="0" w:right="1440" w:rightChars="0"/>
        <w:rPr>
          <w:rFonts w:hint="eastAsia"/>
        </w:rPr>
      </w:pPr>
      <w:r>
        <w:rPr>
          <w:rFonts w:hint="eastAsia"/>
        </w:rPr>
        <w:t>•</w:t>
      </w:r>
    </w:p>
    <w:p w14:paraId="3D8E1627">
      <w:pPr>
        <w:keepNext w:val="0"/>
        <w:keepLines w:val="0"/>
        <w:widowControl/>
        <w:numPr>
          <w:ilvl w:val="0"/>
          <w:numId w:val="0"/>
        </w:numPr>
        <w:suppressLineNumbers w:val="0"/>
        <w:spacing w:before="0" w:beforeAutospacing="1" w:after="0" w:afterAutospacing="1"/>
        <w:ind w:left="2522" w:leftChars="0" w:right="1440" w:rightChars="0"/>
        <w:rPr>
          <w:rFonts w:hint="eastAsia"/>
        </w:rPr>
      </w:pPr>
      <w:r>
        <w:rPr>
          <w:rFonts w:hint="eastAsia"/>
        </w:rPr>
        <w:t>快捷键与宏命令</w:t>
      </w:r>
    </w:p>
    <w:p w14:paraId="1BC71D9F">
      <w:pPr>
        <w:keepNext w:val="0"/>
        <w:keepLines w:val="0"/>
        <w:widowControl/>
        <w:numPr>
          <w:ilvl w:val="0"/>
          <w:numId w:val="0"/>
        </w:numPr>
        <w:suppressLineNumbers w:val="0"/>
        <w:spacing w:before="0" w:beforeAutospacing="1" w:after="0" w:afterAutospacing="1"/>
        <w:ind w:left="2522" w:leftChars="0" w:right="1440" w:rightChars="0"/>
        <w:rPr>
          <w:rFonts w:hint="eastAsia"/>
        </w:rPr>
      </w:pPr>
      <w:r>
        <w:rPr>
          <w:rFonts w:hint="eastAsia"/>
        </w:rPr>
        <w:t>•</w:t>
      </w:r>
    </w:p>
    <w:p w14:paraId="0A432968">
      <w:pPr>
        <w:keepNext w:val="0"/>
        <w:keepLines w:val="0"/>
        <w:widowControl/>
        <w:numPr>
          <w:ilvl w:val="0"/>
          <w:numId w:val="0"/>
        </w:numPr>
        <w:suppressLineNumbers w:val="0"/>
        <w:spacing w:before="0" w:beforeAutospacing="1" w:after="0" w:afterAutospacing="1"/>
        <w:ind w:left="2522" w:leftChars="0" w:right="1440" w:rightChars="0"/>
        <w:rPr>
          <w:rFonts w:hint="eastAsia"/>
        </w:rPr>
      </w:pPr>
      <w:r>
        <w:rPr>
          <w:rFonts w:hint="eastAsia"/>
        </w:rPr>
        <w:t>日志与错误追踪</w:t>
      </w:r>
    </w:p>
    <w:p w14:paraId="4F93DC52">
      <w:pPr>
        <w:pStyle w:val="6"/>
        <w:keepNext w:val="0"/>
        <w:keepLines w:val="0"/>
        <w:widowControl/>
        <w:suppressLineNumbers w:val="0"/>
        <w:ind w:left="720"/>
      </w:pPr>
    </w:p>
    <w:p w14:paraId="139C1E4B">
      <w:pPr>
        <w:keepNext w:val="0"/>
        <w:keepLines w:val="0"/>
        <w:widowControl/>
        <w:numPr>
          <w:ilvl w:val="0"/>
          <w:numId w:val="16"/>
        </w:numPr>
        <w:suppressLineNumbers w:val="0"/>
        <w:spacing w:before="0" w:beforeAutospacing="1" w:after="0" w:afterAutospacing="1"/>
        <w:ind w:left="1440" w:hanging="360"/>
      </w:pPr>
    </w:p>
    <w:p w14:paraId="4BFF1AB1">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7263BBD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D3132A"/>
    <w:multiLevelType w:val="multilevel"/>
    <w:tmpl w:val="81D313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2CA610B"/>
    <w:multiLevelType w:val="multilevel"/>
    <w:tmpl w:val="92CA61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2D3C039"/>
    <w:multiLevelType w:val="multilevel"/>
    <w:tmpl w:val="92D3C03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DD8FABF"/>
    <w:multiLevelType w:val="multilevel"/>
    <w:tmpl w:val="9DD8FA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037911F"/>
    <w:multiLevelType w:val="multilevel"/>
    <w:tmpl w:val="C03791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C37F417"/>
    <w:multiLevelType w:val="multilevel"/>
    <w:tmpl w:val="CC37F4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F4EF40C7"/>
    <w:multiLevelType w:val="multilevel"/>
    <w:tmpl w:val="F4EF40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064FE659"/>
    <w:multiLevelType w:val="multilevel"/>
    <w:tmpl w:val="064FE6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352BF6E6"/>
    <w:multiLevelType w:val="multilevel"/>
    <w:tmpl w:val="352BF6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3E2CBF24"/>
    <w:multiLevelType w:val="multilevel"/>
    <w:tmpl w:val="3E2CBF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56D8FFE1"/>
    <w:multiLevelType w:val="multilevel"/>
    <w:tmpl w:val="56D8FF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63D351A6"/>
    <w:multiLevelType w:val="multilevel"/>
    <w:tmpl w:val="63D351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9"/>
  </w:num>
  <w:num w:numId="3">
    <w:abstractNumId w:val="10"/>
  </w:num>
  <w:num w:numId="4">
    <w:abstractNumId w:val="6"/>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num>
  <w:num w:numId="7">
    <w:abstractNumId w:val="5"/>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0"/>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num>
  <w:num w:numId="13">
    <w:abstractNumId w:val="7"/>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4F784C"/>
    <w:rsid w:val="47694A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TML Code"/>
    <w:basedOn w:val="8"/>
    <w:qFormat/>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15064</Words>
  <Characters>16156</Characters>
  <Lines>0</Lines>
  <Paragraphs>0</Paragraphs>
  <TotalTime>13</TotalTime>
  <ScaleCrop>false</ScaleCrop>
  <LinksUpToDate>false</LinksUpToDate>
  <CharactersWithSpaces>16257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2026-03-12T04:34:00Z</dcterms:created>
  <dc:creator>瀚迪</dc:creator>
  <cp:lastModifiedBy>古典guitar姚</cp:lastModifiedBy>
  <dcterms:modified xsi:type="dcterms:W3CDTF">2026-03-12T04:50:53Z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eyJoZGlkIjoiY2I1MTMzNmQ1Y2MxYmQyYzYxYTFiYjQ5Y2E2M2QxM2EiLCJ1c2VySWQiOiI0NTYwODU2MzUifQ==</vt:lpwstr>
  </property>
  <property fmtid="{D5CDD505-2E9C-101B-9397-08002B2CF9AE}" pid="4" name="ICV">
    <vt:lpwstr>B6B1788E348349EA85C3E137B233FA96_12</vt:lpwstr>
  </property>
</Properties>
</file>