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475B" w14:textId="0BE223F0" w:rsidR="004C609E" w:rsidRDefault="004C609E">
      <w:pPr>
        <w:jc w:val="center"/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4233265" w14:textId="10D50203" w:rsidR="004C609E" w:rsidRDefault="00162D7B">
      <w:pPr>
        <w:jc w:val="center"/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2D7B"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计算机学院专属数据</w:t>
      </w:r>
      <w:r w:rsidR="00CE15D9"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平</w:t>
      </w:r>
      <w:r w:rsidRPr="00162D7B"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台</w:t>
      </w:r>
    </w:p>
    <w:p w14:paraId="75511957" w14:textId="77777777" w:rsidR="004C609E" w:rsidRDefault="00F437D6">
      <w:pPr>
        <w:jc w:val="center"/>
        <w:rPr>
          <w:rFonts w:ascii="楷体_GB2312" w:eastAsia="楷体_GB2312" w:hAnsi="宋体" w:hint="eastAsia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楷体_GB2312" w:eastAsia="楷体_GB2312" w:hAnsi="宋体" w:hint="eastAsia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软件需求规格说明书</w:t>
      </w:r>
    </w:p>
    <w:p w14:paraId="434617D7" w14:textId="295DD1F2" w:rsidR="004C609E" w:rsidRDefault="004C609E">
      <w:pPr>
        <w:spacing w:line="360" w:lineRule="auto"/>
        <w:jc w:val="center"/>
        <w:rPr>
          <w:rFonts w:hAnsi="宋体" w:hint="eastAsia"/>
          <w:sz w:val="28"/>
        </w:rPr>
      </w:pPr>
    </w:p>
    <w:p w14:paraId="730D690C" w14:textId="77777777" w:rsidR="004C609E" w:rsidRDefault="004C609E">
      <w:pPr>
        <w:spacing w:line="360" w:lineRule="auto"/>
        <w:jc w:val="center"/>
        <w:rPr>
          <w:rFonts w:hAnsi="宋体" w:hint="eastAsia"/>
          <w:sz w:val="28"/>
        </w:rPr>
      </w:pPr>
    </w:p>
    <w:p w14:paraId="6483D84F" w14:textId="77777777" w:rsidR="004C609E" w:rsidRDefault="004C609E">
      <w:pPr>
        <w:spacing w:line="360" w:lineRule="auto"/>
        <w:jc w:val="center"/>
        <w:rPr>
          <w:rFonts w:hAnsi="宋体" w:hint="eastAsia"/>
          <w:sz w:val="28"/>
        </w:rPr>
      </w:pPr>
    </w:p>
    <w:p w14:paraId="310E3EB8" w14:textId="5A71264D" w:rsidR="004C609E" w:rsidRDefault="00F437D6">
      <w:pPr>
        <w:spacing w:line="360" w:lineRule="auto"/>
        <w:jc w:val="center"/>
        <w:rPr>
          <w:rFonts w:hAnsi="宋体" w:hint="eastAsia"/>
        </w:rPr>
      </w:pPr>
      <w:r>
        <w:rPr>
          <w:rFonts w:hAnsi="宋体" w:hint="eastAsia"/>
        </w:rPr>
        <w:t>版本：V</w:t>
      </w:r>
      <w:r>
        <w:rPr>
          <w:rFonts w:hAnsi="宋体"/>
        </w:rPr>
        <w:t>0</w:t>
      </w:r>
      <w:r>
        <w:rPr>
          <w:rFonts w:hAnsi="宋体" w:hint="eastAsia"/>
        </w:rPr>
        <w:t>.</w:t>
      </w:r>
      <w:r w:rsidR="0084516A">
        <w:rPr>
          <w:rFonts w:hAnsi="宋体"/>
        </w:rPr>
        <w:t>1</w:t>
      </w:r>
    </w:p>
    <w:p w14:paraId="0A88E187" w14:textId="77777777" w:rsidR="004C609E" w:rsidRDefault="004C609E">
      <w:pPr>
        <w:spacing w:line="360" w:lineRule="auto"/>
        <w:rPr>
          <w:rFonts w:hAnsi="宋体" w:hint="eastAsia"/>
          <w:sz w:val="44"/>
        </w:rPr>
      </w:pPr>
    </w:p>
    <w:p w14:paraId="4040B2DD" w14:textId="77777777" w:rsidR="004C609E" w:rsidRDefault="004C609E">
      <w:pPr>
        <w:spacing w:line="360" w:lineRule="auto"/>
        <w:rPr>
          <w:rFonts w:hAnsi="宋体" w:hint="eastAsia"/>
          <w:sz w:val="44"/>
        </w:rPr>
      </w:pPr>
    </w:p>
    <w:p w14:paraId="0D1A9251" w14:textId="77777777" w:rsidR="004C609E" w:rsidRDefault="004C609E">
      <w:pPr>
        <w:spacing w:line="360" w:lineRule="auto"/>
        <w:rPr>
          <w:rFonts w:hAnsi="宋体" w:hint="eastAsia"/>
          <w:sz w:val="44"/>
        </w:rPr>
      </w:pPr>
    </w:p>
    <w:p w14:paraId="4F6BF295" w14:textId="77777777" w:rsidR="004C609E" w:rsidRDefault="004C609E">
      <w:pPr>
        <w:spacing w:line="360" w:lineRule="auto"/>
        <w:rPr>
          <w:rFonts w:hAnsi="宋体" w:hint="eastAsia"/>
          <w:sz w:val="44"/>
        </w:rPr>
      </w:pPr>
    </w:p>
    <w:p w14:paraId="7B463111" w14:textId="77777777" w:rsidR="004C609E" w:rsidRDefault="004C609E">
      <w:pPr>
        <w:spacing w:line="360" w:lineRule="auto"/>
        <w:rPr>
          <w:rFonts w:hAnsi="宋体" w:hint="eastAsia"/>
          <w:sz w:val="44"/>
        </w:rPr>
      </w:pPr>
    </w:p>
    <w:p w14:paraId="4ED54B71" w14:textId="77777777" w:rsidR="004C609E" w:rsidRDefault="004C609E">
      <w:pPr>
        <w:spacing w:line="360" w:lineRule="auto"/>
        <w:rPr>
          <w:rFonts w:hAnsi="宋体" w:hint="eastAsia"/>
          <w:sz w:val="44"/>
        </w:rPr>
      </w:pPr>
    </w:p>
    <w:p w14:paraId="67BC080A" w14:textId="77777777" w:rsidR="004C609E" w:rsidRDefault="004C609E">
      <w:pPr>
        <w:spacing w:line="360" w:lineRule="auto"/>
        <w:rPr>
          <w:rFonts w:hAnsi="宋体" w:hint="eastAsia"/>
          <w:sz w:val="44"/>
        </w:rPr>
      </w:pPr>
    </w:p>
    <w:p w14:paraId="338D473E" w14:textId="77777777" w:rsidR="004C609E" w:rsidRDefault="004C609E">
      <w:pPr>
        <w:spacing w:line="360" w:lineRule="auto"/>
        <w:rPr>
          <w:rFonts w:hAnsi="宋体" w:hint="eastAsia"/>
          <w:sz w:val="44"/>
        </w:rPr>
      </w:pPr>
    </w:p>
    <w:p w14:paraId="4DF2E6AC" w14:textId="1BA6C16A" w:rsidR="004C609E" w:rsidRDefault="00162D7B">
      <w:pPr>
        <w:spacing w:line="360" w:lineRule="auto"/>
        <w:jc w:val="center"/>
        <w:rPr>
          <w:rFonts w:eastAsia="楷体_GB2312"/>
          <w:sz w:val="28"/>
        </w:rPr>
      </w:pPr>
      <w:r>
        <w:rPr>
          <w:rFonts w:eastAsia="楷体_GB2312" w:hint="eastAsia"/>
          <w:sz w:val="28"/>
        </w:rPr>
        <w:t>哥布林精英部队</w:t>
      </w:r>
    </w:p>
    <w:p w14:paraId="7A882375" w14:textId="77777777" w:rsidR="004C609E" w:rsidRDefault="004C609E">
      <w:pPr>
        <w:spacing w:line="360" w:lineRule="auto"/>
      </w:pPr>
    </w:p>
    <w:p w14:paraId="53C52A93" w14:textId="77777777" w:rsidR="004C609E" w:rsidRDefault="004C609E">
      <w:pPr>
        <w:spacing w:before="60" w:after="160"/>
        <w:rPr>
          <w:rFonts w:hAnsi="宋体" w:hint="eastAsia"/>
          <w:bCs/>
        </w:rPr>
        <w:sectPr w:rsidR="004C609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8" w:right="1418" w:bottom="1191" w:left="1418" w:header="851" w:footer="992" w:gutter="284"/>
          <w:cols w:space="425"/>
          <w:docGrid w:type="lines" w:linePitch="312"/>
        </w:sectPr>
      </w:pPr>
    </w:p>
    <w:p w14:paraId="4DFF38F8" w14:textId="77777777" w:rsidR="004C609E" w:rsidRDefault="00F437D6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lastRenderedPageBreak/>
        <w:t>文档修订记录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40"/>
        <w:gridCol w:w="2160"/>
        <w:gridCol w:w="1320"/>
        <w:gridCol w:w="960"/>
        <w:gridCol w:w="1320"/>
        <w:gridCol w:w="960"/>
      </w:tblGrid>
      <w:tr w:rsidR="004C609E" w14:paraId="1FC6FBD2" w14:textId="77777777">
        <w:trPr>
          <w:cantSplit/>
        </w:trPr>
        <w:tc>
          <w:tcPr>
            <w:tcW w:w="1548" w:type="dxa"/>
            <w:shd w:val="clear" w:color="auto" w:fill="E6E6E6"/>
            <w:vAlign w:val="center"/>
          </w:tcPr>
          <w:p w14:paraId="53396DB1" w14:textId="77777777" w:rsidR="004C609E" w:rsidRDefault="00F437D6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版本编号或者更改记录编号</w:t>
            </w:r>
          </w:p>
        </w:tc>
        <w:tc>
          <w:tcPr>
            <w:tcW w:w="840" w:type="dxa"/>
            <w:shd w:val="clear" w:color="auto" w:fill="E6E6E6"/>
            <w:vAlign w:val="center"/>
          </w:tcPr>
          <w:p w14:paraId="5D31F2D8" w14:textId="77777777" w:rsidR="004C609E" w:rsidRDefault="00F437D6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*变化</w:t>
            </w:r>
          </w:p>
          <w:p w14:paraId="603E369D" w14:textId="77777777" w:rsidR="004C609E" w:rsidRDefault="00F437D6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状态</w:t>
            </w:r>
          </w:p>
        </w:tc>
        <w:tc>
          <w:tcPr>
            <w:tcW w:w="2160" w:type="dxa"/>
            <w:shd w:val="clear" w:color="auto" w:fill="E6E6E6"/>
            <w:vAlign w:val="center"/>
          </w:tcPr>
          <w:p w14:paraId="4DC1FF53" w14:textId="77777777" w:rsidR="004C609E" w:rsidRDefault="00F437D6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简要说明（变更内容和变更范围）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266CE846" w14:textId="77777777" w:rsidR="004C609E" w:rsidRDefault="00F437D6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3B178618" w14:textId="77777777" w:rsidR="004C609E" w:rsidRDefault="00F437D6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变更人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10801732" w14:textId="77777777" w:rsidR="004C609E" w:rsidRDefault="00F437D6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批准日期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1D068FCA" w14:textId="77777777" w:rsidR="004C609E" w:rsidRDefault="00F437D6">
            <w:pPr>
              <w:spacing w:line="360" w:lineRule="auto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批准人</w:t>
            </w:r>
          </w:p>
        </w:tc>
      </w:tr>
      <w:tr w:rsidR="004C609E" w14:paraId="29EDECB9" w14:textId="77777777">
        <w:trPr>
          <w:cantSplit/>
        </w:trPr>
        <w:tc>
          <w:tcPr>
            <w:tcW w:w="1548" w:type="dxa"/>
            <w:vAlign w:val="center"/>
          </w:tcPr>
          <w:p w14:paraId="2FB76D0C" w14:textId="70AC9749" w:rsidR="004C609E" w:rsidRDefault="007D6654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V</w:t>
            </w:r>
            <w:r>
              <w:rPr>
                <w:rFonts w:hAnsi="宋体"/>
              </w:rPr>
              <w:t>0.1</w:t>
            </w:r>
          </w:p>
        </w:tc>
        <w:tc>
          <w:tcPr>
            <w:tcW w:w="840" w:type="dxa"/>
            <w:vAlign w:val="center"/>
          </w:tcPr>
          <w:p w14:paraId="2ADF4352" w14:textId="2834AF2D" w:rsidR="004C609E" w:rsidRDefault="007D6654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A</w:t>
            </w:r>
          </w:p>
        </w:tc>
        <w:tc>
          <w:tcPr>
            <w:tcW w:w="2160" w:type="dxa"/>
            <w:vAlign w:val="center"/>
          </w:tcPr>
          <w:p w14:paraId="52267216" w14:textId="063E288E" w:rsidR="004C609E" w:rsidRDefault="007D6654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jc w:val="both"/>
              <w:rPr>
                <w:rFonts w:ascii="宋体" w:hAnsi="宋体" w:hint="eastAsia"/>
                <w:kern w:val="2"/>
                <w:szCs w:val="20"/>
              </w:rPr>
            </w:pPr>
            <w:r>
              <w:rPr>
                <w:rFonts w:ascii="宋体" w:hAnsi="宋体" w:hint="eastAsia"/>
                <w:kern w:val="2"/>
                <w:szCs w:val="20"/>
              </w:rPr>
              <w:t>创建</w:t>
            </w:r>
          </w:p>
        </w:tc>
        <w:tc>
          <w:tcPr>
            <w:tcW w:w="1320" w:type="dxa"/>
            <w:vAlign w:val="center"/>
          </w:tcPr>
          <w:p w14:paraId="27F392E8" w14:textId="2053C7C9" w:rsidR="004C609E" w:rsidRDefault="007D6654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2</w:t>
            </w:r>
            <w:r>
              <w:rPr>
                <w:rFonts w:hAnsi="宋体"/>
              </w:rPr>
              <w:t>021.11.1</w:t>
            </w:r>
          </w:p>
        </w:tc>
        <w:tc>
          <w:tcPr>
            <w:tcW w:w="960" w:type="dxa"/>
            <w:vAlign w:val="center"/>
          </w:tcPr>
          <w:p w14:paraId="46578AC0" w14:textId="49242A4F" w:rsidR="004C609E" w:rsidRDefault="007D6654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陈宇</w:t>
            </w:r>
          </w:p>
        </w:tc>
        <w:tc>
          <w:tcPr>
            <w:tcW w:w="1320" w:type="dxa"/>
            <w:vAlign w:val="center"/>
          </w:tcPr>
          <w:p w14:paraId="2772B1A2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76154B12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3D65F876" w14:textId="77777777">
        <w:trPr>
          <w:cantSplit/>
        </w:trPr>
        <w:tc>
          <w:tcPr>
            <w:tcW w:w="1548" w:type="dxa"/>
            <w:vAlign w:val="center"/>
          </w:tcPr>
          <w:p w14:paraId="279F405D" w14:textId="3863B8A6" w:rsidR="004C609E" w:rsidRDefault="004C609E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840" w:type="dxa"/>
            <w:vAlign w:val="center"/>
          </w:tcPr>
          <w:p w14:paraId="2374EA62" w14:textId="6736B251" w:rsidR="004C609E" w:rsidRDefault="004C609E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2160" w:type="dxa"/>
            <w:vAlign w:val="center"/>
          </w:tcPr>
          <w:p w14:paraId="575066BA" w14:textId="2C056D16" w:rsidR="004C609E" w:rsidRDefault="004C609E">
            <w:pPr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4281BF18" w14:textId="34E0B827" w:rsidR="004C609E" w:rsidRDefault="004C609E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960" w:type="dxa"/>
            <w:vAlign w:val="center"/>
          </w:tcPr>
          <w:p w14:paraId="068CC72D" w14:textId="669D1FFA" w:rsidR="004C609E" w:rsidRDefault="004C609E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61C1B973" w14:textId="390742DE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FF46224" w14:textId="26B641CE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6997611A" w14:textId="77777777">
        <w:trPr>
          <w:cantSplit/>
        </w:trPr>
        <w:tc>
          <w:tcPr>
            <w:tcW w:w="1548" w:type="dxa"/>
            <w:vAlign w:val="center"/>
          </w:tcPr>
          <w:p w14:paraId="0BF9AA9A" w14:textId="2E3F66D2" w:rsidR="004C609E" w:rsidRDefault="004C609E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840" w:type="dxa"/>
            <w:vAlign w:val="center"/>
          </w:tcPr>
          <w:p w14:paraId="0412805C" w14:textId="55014EF8" w:rsidR="004C609E" w:rsidRDefault="004C609E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2160" w:type="dxa"/>
            <w:vAlign w:val="center"/>
          </w:tcPr>
          <w:p w14:paraId="54D2F58E" w14:textId="3E1C0BE6" w:rsidR="004C609E" w:rsidRDefault="004C609E">
            <w:pPr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3C2321E7" w14:textId="64AF8F5F" w:rsidR="004C609E" w:rsidRDefault="004C609E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960" w:type="dxa"/>
            <w:vAlign w:val="center"/>
          </w:tcPr>
          <w:p w14:paraId="2AD8622D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4A3B2839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A82DE4F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55CE8FE3" w14:textId="77777777">
        <w:trPr>
          <w:cantSplit/>
        </w:trPr>
        <w:tc>
          <w:tcPr>
            <w:tcW w:w="1548" w:type="dxa"/>
            <w:vAlign w:val="center"/>
          </w:tcPr>
          <w:p w14:paraId="6F750B91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7849B3CE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3E83E909" w14:textId="77777777" w:rsidR="004C609E" w:rsidRDefault="004C609E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58FDA34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960" w:type="dxa"/>
            <w:vAlign w:val="center"/>
          </w:tcPr>
          <w:p w14:paraId="5AB2F839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1EE97BCD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7E3F19D2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7B1F2B54" w14:textId="77777777">
        <w:trPr>
          <w:cantSplit/>
        </w:trPr>
        <w:tc>
          <w:tcPr>
            <w:tcW w:w="1548" w:type="dxa"/>
            <w:vAlign w:val="center"/>
          </w:tcPr>
          <w:p w14:paraId="7072E861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0349C72E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406ADF97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5F108051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171799D1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7F749A19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3748B39C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6A7B0D52" w14:textId="77777777">
        <w:trPr>
          <w:cantSplit/>
        </w:trPr>
        <w:tc>
          <w:tcPr>
            <w:tcW w:w="1548" w:type="dxa"/>
            <w:vAlign w:val="center"/>
          </w:tcPr>
          <w:p w14:paraId="75CE368A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030F443F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7BB9DEF4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4AB2E15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6139459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482F076D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4F3CCC6B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58F02FDE" w14:textId="77777777">
        <w:trPr>
          <w:cantSplit/>
        </w:trPr>
        <w:tc>
          <w:tcPr>
            <w:tcW w:w="1548" w:type="dxa"/>
            <w:vAlign w:val="center"/>
          </w:tcPr>
          <w:p w14:paraId="0DBAE493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55DF9073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7CB57CB1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597D883D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3FE06267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1E2BE5E2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151EC820" w14:textId="77777777" w:rsidR="004C609E" w:rsidRDefault="004C609E">
            <w:pPr>
              <w:spacing w:line="360" w:lineRule="auto"/>
              <w:jc w:val="center"/>
              <w:rPr>
                <w:rFonts w:hAnsi="宋体" w:hint="eastAsia"/>
                <w:szCs w:val="21"/>
              </w:rPr>
            </w:pPr>
          </w:p>
        </w:tc>
      </w:tr>
    </w:tbl>
    <w:p w14:paraId="116932FD" w14:textId="77777777" w:rsidR="004C609E" w:rsidRDefault="00F437D6">
      <w:pPr>
        <w:spacing w:line="360" w:lineRule="auto"/>
        <w:rPr>
          <w:rFonts w:hAnsi="宋体" w:hint="eastAsia"/>
          <w:bCs/>
        </w:rPr>
      </w:pPr>
      <w:r>
        <w:rPr>
          <w:rFonts w:hAnsi="宋体" w:hint="eastAsia"/>
          <w:bCs/>
        </w:rPr>
        <w:t>*变化状态：A——增加，M——修改，D——删除，</w:t>
      </w:r>
      <w:r>
        <w:rPr>
          <w:rFonts w:hAnsi="宋体"/>
          <w:bCs/>
        </w:rPr>
        <w:t>N</w:t>
      </w:r>
      <w:r>
        <w:rPr>
          <w:rFonts w:hAnsi="宋体" w:hint="eastAsia"/>
          <w:bCs/>
        </w:rPr>
        <w:t>——正式发布</w:t>
      </w:r>
    </w:p>
    <w:p w14:paraId="0BD5D780" w14:textId="77777777" w:rsidR="004C609E" w:rsidRDefault="004C609E">
      <w:pPr>
        <w:spacing w:line="360" w:lineRule="auto"/>
        <w:rPr>
          <w:rFonts w:hAnsi="宋体" w:hint="eastAsia"/>
          <w:bCs/>
        </w:rPr>
      </w:pPr>
    </w:p>
    <w:p w14:paraId="25B8F6D5" w14:textId="77777777" w:rsidR="004C609E" w:rsidRDefault="00F437D6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文档审阅信息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"/>
        <w:gridCol w:w="1320"/>
        <w:gridCol w:w="1916"/>
        <w:gridCol w:w="1800"/>
        <w:gridCol w:w="1800"/>
        <w:gridCol w:w="1680"/>
      </w:tblGrid>
      <w:tr w:rsidR="004C609E" w14:paraId="0428B039" w14:textId="77777777">
        <w:tc>
          <w:tcPr>
            <w:tcW w:w="828" w:type="dxa"/>
            <w:shd w:val="clear" w:color="auto" w:fill="E6E6E6"/>
            <w:vAlign w:val="center"/>
          </w:tcPr>
          <w:p w14:paraId="43E21F19" w14:textId="77777777" w:rsidR="004C609E" w:rsidRDefault="00F437D6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序号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54CFD421" w14:textId="77777777" w:rsidR="004C609E" w:rsidRDefault="00F437D6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审阅人</w:t>
            </w:r>
          </w:p>
        </w:tc>
        <w:tc>
          <w:tcPr>
            <w:tcW w:w="1916" w:type="dxa"/>
            <w:shd w:val="clear" w:color="auto" w:fill="E6E6E6"/>
            <w:vAlign w:val="center"/>
          </w:tcPr>
          <w:p w14:paraId="4409CBDB" w14:textId="77777777" w:rsidR="004C609E" w:rsidRDefault="00F437D6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角色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46DE708B" w14:textId="77777777" w:rsidR="004C609E" w:rsidRDefault="00F437D6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审阅日期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5E90521F" w14:textId="77777777" w:rsidR="004C609E" w:rsidRDefault="00F437D6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签字</w:t>
            </w:r>
          </w:p>
        </w:tc>
        <w:tc>
          <w:tcPr>
            <w:tcW w:w="1680" w:type="dxa"/>
            <w:shd w:val="clear" w:color="auto" w:fill="E6E6E6"/>
            <w:vAlign w:val="center"/>
          </w:tcPr>
          <w:p w14:paraId="61AB4FFE" w14:textId="77777777" w:rsidR="004C609E" w:rsidRDefault="00F437D6">
            <w:pPr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备注</w:t>
            </w:r>
          </w:p>
        </w:tc>
      </w:tr>
      <w:tr w:rsidR="004C609E" w14:paraId="31DE432D" w14:textId="77777777">
        <w:trPr>
          <w:trHeight w:val="454"/>
        </w:trPr>
        <w:tc>
          <w:tcPr>
            <w:tcW w:w="828" w:type="dxa"/>
            <w:vAlign w:val="center"/>
          </w:tcPr>
          <w:p w14:paraId="27FD323B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77CCBC3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49A1D8DF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109C577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EE959FE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692E5776" w14:textId="77777777" w:rsidR="004C609E" w:rsidRDefault="004C609E">
            <w:pPr>
              <w:jc w:val="center"/>
              <w:rPr>
                <w:szCs w:val="21"/>
              </w:rPr>
            </w:pPr>
          </w:p>
        </w:tc>
      </w:tr>
      <w:tr w:rsidR="004C609E" w14:paraId="7B65A9F4" w14:textId="77777777">
        <w:trPr>
          <w:trHeight w:val="454"/>
        </w:trPr>
        <w:tc>
          <w:tcPr>
            <w:tcW w:w="828" w:type="dxa"/>
            <w:vAlign w:val="center"/>
          </w:tcPr>
          <w:p w14:paraId="36C3F21C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162BF112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2ECBEB4C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00E9F72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C07B447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3E9BD5CB" w14:textId="77777777" w:rsidR="004C609E" w:rsidRDefault="004C609E">
            <w:pPr>
              <w:jc w:val="center"/>
              <w:rPr>
                <w:szCs w:val="21"/>
              </w:rPr>
            </w:pPr>
          </w:p>
        </w:tc>
      </w:tr>
      <w:tr w:rsidR="004C609E" w14:paraId="22D6CA29" w14:textId="77777777">
        <w:trPr>
          <w:trHeight w:val="454"/>
        </w:trPr>
        <w:tc>
          <w:tcPr>
            <w:tcW w:w="828" w:type="dxa"/>
            <w:vAlign w:val="center"/>
          </w:tcPr>
          <w:p w14:paraId="0635F459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5EEBB3CD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35DA587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AA3EEA8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E0768DD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D4ECB38" w14:textId="77777777" w:rsidR="004C609E" w:rsidRDefault="004C609E">
            <w:pPr>
              <w:jc w:val="center"/>
              <w:rPr>
                <w:szCs w:val="21"/>
              </w:rPr>
            </w:pPr>
          </w:p>
        </w:tc>
      </w:tr>
      <w:tr w:rsidR="004C609E" w14:paraId="7F8172A0" w14:textId="77777777">
        <w:trPr>
          <w:trHeight w:val="454"/>
        </w:trPr>
        <w:tc>
          <w:tcPr>
            <w:tcW w:w="828" w:type="dxa"/>
            <w:vAlign w:val="center"/>
          </w:tcPr>
          <w:p w14:paraId="25163DD2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14E5A3C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5E88B70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153A00C9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D3CE23A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53BFC8A6" w14:textId="77777777" w:rsidR="004C609E" w:rsidRDefault="004C609E">
            <w:pPr>
              <w:jc w:val="center"/>
              <w:rPr>
                <w:szCs w:val="21"/>
              </w:rPr>
            </w:pPr>
          </w:p>
        </w:tc>
      </w:tr>
      <w:tr w:rsidR="004C609E" w14:paraId="4E9BC656" w14:textId="77777777">
        <w:trPr>
          <w:trHeight w:val="454"/>
        </w:trPr>
        <w:tc>
          <w:tcPr>
            <w:tcW w:w="828" w:type="dxa"/>
            <w:vAlign w:val="center"/>
          </w:tcPr>
          <w:p w14:paraId="24175AAA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EFDED06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5E7ABAAC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5583ADE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4D71D15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B837E95" w14:textId="77777777" w:rsidR="004C609E" w:rsidRDefault="004C609E">
            <w:pPr>
              <w:jc w:val="center"/>
              <w:rPr>
                <w:szCs w:val="21"/>
              </w:rPr>
            </w:pPr>
          </w:p>
        </w:tc>
      </w:tr>
      <w:tr w:rsidR="004C609E" w14:paraId="10BA7196" w14:textId="77777777">
        <w:trPr>
          <w:trHeight w:val="454"/>
        </w:trPr>
        <w:tc>
          <w:tcPr>
            <w:tcW w:w="828" w:type="dxa"/>
            <w:vAlign w:val="center"/>
          </w:tcPr>
          <w:p w14:paraId="4914B186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9EB4B2E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2AFF3F6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32EEC74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A31C794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22C23D68" w14:textId="77777777" w:rsidR="004C609E" w:rsidRDefault="004C609E">
            <w:pPr>
              <w:jc w:val="center"/>
              <w:rPr>
                <w:szCs w:val="21"/>
              </w:rPr>
            </w:pPr>
          </w:p>
        </w:tc>
      </w:tr>
      <w:tr w:rsidR="004C609E" w14:paraId="2E7DAA4B" w14:textId="77777777">
        <w:trPr>
          <w:trHeight w:val="454"/>
        </w:trPr>
        <w:tc>
          <w:tcPr>
            <w:tcW w:w="828" w:type="dxa"/>
            <w:vAlign w:val="center"/>
          </w:tcPr>
          <w:p w14:paraId="5BA440D0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475743AE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79CC3510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A1C9243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523DA1A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6B72CF0A" w14:textId="77777777" w:rsidR="004C609E" w:rsidRDefault="004C609E">
            <w:pPr>
              <w:jc w:val="center"/>
              <w:rPr>
                <w:szCs w:val="21"/>
              </w:rPr>
            </w:pPr>
          </w:p>
        </w:tc>
      </w:tr>
      <w:tr w:rsidR="004C609E" w14:paraId="3389A1E2" w14:textId="77777777">
        <w:trPr>
          <w:trHeight w:val="454"/>
        </w:trPr>
        <w:tc>
          <w:tcPr>
            <w:tcW w:w="828" w:type="dxa"/>
            <w:vAlign w:val="center"/>
          </w:tcPr>
          <w:p w14:paraId="25FADC3C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3DFAD3C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57059C8E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D53D18D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39AB928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41BE1071" w14:textId="77777777" w:rsidR="004C609E" w:rsidRDefault="004C609E">
            <w:pPr>
              <w:jc w:val="center"/>
              <w:rPr>
                <w:szCs w:val="21"/>
              </w:rPr>
            </w:pPr>
          </w:p>
        </w:tc>
      </w:tr>
      <w:tr w:rsidR="004C609E" w14:paraId="2FC122E2" w14:textId="77777777">
        <w:trPr>
          <w:trHeight w:val="454"/>
        </w:trPr>
        <w:tc>
          <w:tcPr>
            <w:tcW w:w="828" w:type="dxa"/>
            <w:vAlign w:val="center"/>
          </w:tcPr>
          <w:p w14:paraId="421424FB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19DB8EC6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700F063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1A12D11F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5EED4CDB" w14:textId="77777777" w:rsidR="004C609E" w:rsidRDefault="004C609E">
            <w:pPr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50AA490C" w14:textId="77777777" w:rsidR="004C609E" w:rsidRDefault="004C609E">
            <w:pPr>
              <w:jc w:val="center"/>
              <w:rPr>
                <w:szCs w:val="21"/>
              </w:rPr>
            </w:pPr>
          </w:p>
        </w:tc>
      </w:tr>
    </w:tbl>
    <w:p w14:paraId="1F64038F" w14:textId="77777777" w:rsidR="004C609E" w:rsidRDefault="004C609E"/>
    <w:p w14:paraId="5AE9350D" w14:textId="77777777" w:rsidR="004C609E" w:rsidRDefault="00F437D6">
      <w:pPr>
        <w:jc w:val="center"/>
        <w:rPr>
          <w:rFonts w:hAnsi="宋体" w:hint="eastAsia"/>
        </w:rPr>
      </w:pPr>
      <w:r>
        <w:rPr>
          <w:rFonts w:hAnsi="宋体"/>
        </w:rPr>
        <w:br w:type="page"/>
      </w:r>
    </w:p>
    <w:sdt>
      <w:sdtPr>
        <w:rPr>
          <w:rFonts w:hAnsi="宋体"/>
        </w:rPr>
        <w:id w:val="147473831"/>
        <w15:color w:val="DBDBDB"/>
        <w:docPartObj>
          <w:docPartGallery w:val="Table of Contents"/>
          <w:docPartUnique/>
        </w:docPartObj>
      </w:sdtPr>
      <w:sdtContent>
        <w:p w14:paraId="3FA52517" w14:textId="77777777" w:rsidR="004C609E" w:rsidRDefault="00F437D6">
          <w:pPr>
            <w:jc w:val="center"/>
            <w:rPr>
              <w:rFonts w:ascii="黑体" w:eastAsia="黑体" w:hAnsi="黑体" w:hint="eastAsia"/>
              <w:b/>
              <w:bCs/>
              <w:sz w:val="36"/>
              <w:szCs w:val="36"/>
            </w:rPr>
          </w:pPr>
          <w:r>
            <w:rPr>
              <w:rFonts w:ascii="黑体" w:eastAsia="黑体" w:hAnsi="黑体"/>
              <w:b/>
              <w:bCs/>
              <w:sz w:val="36"/>
              <w:szCs w:val="36"/>
            </w:rPr>
            <w:t>目</w:t>
          </w:r>
          <w:r>
            <w:rPr>
              <w:rFonts w:ascii="黑体" w:eastAsia="黑体" w:hAnsi="黑体" w:hint="eastAsia"/>
              <w:b/>
              <w:bCs/>
              <w:sz w:val="36"/>
              <w:szCs w:val="36"/>
            </w:rPr>
            <w:t xml:space="preserve"> </w:t>
          </w:r>
          <w:r>
            <w:rPr>
              <w:rFonts w:ascii="黑体" w:eastAsia="黑体" w:hAnsi="黑体"/>
              <w:b/>
              <w:bCs/>
              <w:sz w:val="36"/>
              <w:szCs w:val="36"/>
            </w:rPr>
            <w:t>录</w:t>
          </w:r>
        </w:p>
        <w:p w14:paraId="3D8CB660" w14:textId="77777777" w:rsidR="004C609E" w:rsidRDefault="00F437D6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r>
            <w:rPr>
              <w:kern w:val="0"/>
            </w:rPr>
            <w:fldChar w:fldCharType="begin"/>
          </w:r>
          <w:r>
            <w:instrText xml:space="preserve">TOC \o "1-3" \h \u </w:instrText>
          </w:r>
          <w:r>
            <w:rPr>
              <w:kern w:val="0"/>
            </w:rPr>
            <w:fldChar w:fldCharType="separate"/>
          </w:r>
          <w:hyperlink w:anchor="_Toc84663399" w:history="1">
            <w:r>
              <w:rPr>
                <w:rStyle w:val="af2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2"/>
              </w:rPr>
              <w:t>引言</w:t>
            </w:r>
            <w:r>
              <w:tab/>
            </w:r>
            <w:r>
              <w:fldChar w:fldCharType="begin"/>
            </w:r>
            <w:r>
              <w:instrText xml:space="preserve"> PAGEREF _Toc84663399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A3D649A" w14:textId="77777777" w:rsidR="004C609E" w:rsidRDefault="00F437D6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0" w:history="1">
            <w:r>
              <w:rPr>
                <w:rStyle w:val="af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2"/>
              </w:rPr>
              <w:t>文档目的</w:t>
            </w:r>
            <w:r>
              <w:tab/>
            </w:r>
            <w:r>
              <w:fldChar w:fldCharType="begin"/>
            </w:r>
            <w:r>
              <w:instrText xml:space="preserve"> PAGEREF _Toc84663400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0495F16" w14:textId="77777777" w:rsidR="004C609E" w:rsidRDefault="00F437D6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1" w:history="1">
            <w:r>
              <w:rPr>
                <w:rStyle w:val="af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2"/>
              </w:rPr>
              <w:t>项目背景</w:t>
            </w:r>
            <w:r>
              <w:tab/>
            </w:r>
            <w:r>
              <w:fldChar w:fldCharType="begin"/>
            </w:r>
            <w:r>
              <w:instrText xml:space="preserve"> PAGEREF _Toc84663401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9D17B21" w14:textId="77777777" w:rsidR="004C609E" w:rsidRDefault="00F437D6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2" w:history="1">
            <w:r>
              <w:rPr>
                <w:rStyle w:val="af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2"/>
              </w:rPr>
              <w:t>术语定义</w:t>
            </w:r>
            <w:r>
              <w:tab/>
            </w:r>
            <w:r>
              <w:fldChar w:fldCharType="begin"/>
            </w:r>
            <w:r>
              <w:instrText xml:space="preserve"> PAGEREF _Toc84663402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46D53F2" w14:textId="77777777" w:rsidR="004C609E" w:rsidRDefault="00F437D6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03" w:history="1">
            <w:r>
              <w:rPr>
                <w:rStyle w:val="af2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2"/>
              </w:rPr>
              <w:t>业务流程描述</w:t>
            </w:r>
            <w:r>
              <w:tab/>
            </w:r>
            <w:r>
              <w:fldChar w:fldCharType="begin"/>
            </w:r>
            <w:r>
              <w:instrText xml:space="preserve"> PAGEREF _Toc84663403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13A1A2D" w14:textId="77777777" w:rsidR="004C609E" w:rsidRDefault="00F437D6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04" w:history="1">
            <w:r>
              <w:rPr>
                <w:rStyle w:val="af2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2"/>
              </w:rPr>
              <w:t>任务概述</w:t>
            </w:r>
            <w:r>
              <w:tab/>
            </w:r>
            <w:r>
              <w:fldChar w:fldCharType="begin"/>
            </w:r>
            <w:r>
              <w:instrText xml:space="preserve"> PAGEREF _Toc84663404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D0B0346" w14:textId="77777777" w:rsidR="004C609E" w:rsidRDefault="00F437D6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5" w:history="1">
            <w:r>
              <w:rPr>
                <w:rStyle w:val="af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2"/>
              </w:rPr>
              <w:t>目标</w:t>
            </w:r>
            <w:r>
              <w:tab/>
            </w:r>
            <w:r>
              <w:fldChar w:fldCharType="begin"/>
            </w:r>
            <w:r>
              <w:instrText xml:space="preserve"> PAGEREF _Toc84663405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A89790F" w14:textId="77777777" w:rsidR="004C609E" w:rsidRDefault="00F437D6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6" w:history="1">
            <w:r>
              <w:rPr>
                <w:rStyle w:val="af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2"/>
              </w:rPr>
              <w:t>运行环境</w:t>
            </w:r>
            <w:r>
              <w:tab/>
            </w:r>
            <w:r>
              <w:fldChar w:fldCharType="begin"/>
            </w:r>
            <w:r>
              <w:instrText xml:space="preserve"> PAGEREF _Toc84663406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6F60C30" w14:textId="77777777" w:rsidR="004C609E" w:rsidRDefault="00F437D6">
          <w:pPr>
            <w:pStyle w:val="TOC3"/>
            <w:tabs>
              <w:tab w:val="left" w:pos="1260"/>
              <w:tab w:val="right" w:leader="dot" w:pos="8776"/>
            </w:tabs>
            <w:rPr>
              <w:rFonts w:asciiTheme="minorHAnsi" w:eastAsiaTheme="minorEastAsia" w:hAnsiTheme="minorHAnsi" w:cstheme="minorBidi"/>
              <w:i w:val="0"/>
              <w:iCs w:val="0"/>
              <w:sz w:val="21"/>
              <w:szCs w:val="22"/>
            </w:rPr>
          </w:pPr>
          <w:hyperlink w:anchor="_Toc84663407" w:history="1">
            <w:r>
              <w:rPr>
                <w:rStyle w:val="af2"/>
                <w:i w:val="0"/>
                <w:iCs w:val="0"/>
              </w:rPr>
              <w:t>3.2.1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1"/>
                <w:szCs w:val="22"/>
              </w:rPr>
              <w:tab/>
            </w:r>
            <w:r>
              <w:rPr>
                <w:rStyle w:val="af2"/>
                <w:i w:val="0"/>
                <w:iCs w:val="0"/>
              </w:rPr>
              <w:t>软件运行环境</w:t>
            </w:r>
            <w:r>
              <w:rPr>
                <w:i w:val="0"/>
                <w:iCs w:val="0"/>
              </w:rPr>
              <w:tab/>
            </w:r>
            <w:r>
              <w:rPr>
                <w:i w:val="0"/>
                <w:iCs w:val="0"/>
              </w:rPr>
              <w:fldChar w:fldCharType="begin"/>
            </w:r>
            <w:r>
              <w:rPr>
                <w:i w:val="0"/>
                <w:iCs w:val="0"/>
              </w:rPr>
              <w:instrText xml:space="preserve"> PAGEREF _Toc84663407 \h </w:instrText>
            </w: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</w:rPr>
              <w:t>7</w:t>
            </w:r>
            <w:r>
              <w:rPr>
                <w:i w:val="0"/>
                <w:iCs w:val="0"/>
              </w:rPr>
              <w:fldChar w:fldCharType="end"/>
            </w:r>
          </w:hyperlink>
        </w:p>
        <w:p w14:paraId="083E822E" w14:textId="77777777" w:rsidR="004C609E" w:rsidRDefault="00F437D6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8" w:history="1">
            <w:r>
              <w:rPr>
                <w:rStyle w:val="af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2"/>
              </w:rPr>
              <w:t>功能划分</w:t>
            </w:r>
            <w:r>
              <w:tab/>
            </w:r>
            <w:r>
              <w:fldChar w:fldCharType="begin"/>
            </w:r>
            <w:r>
              <w:instrText xml:space="preserve"> PAGEREF _Toc84663408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114D209" w14:textId="77777777" w:rsidR="004C609E" w:rsidRDefault="00F437D6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9" w:history="1">
            <w:r>
              <w:rPr>
                <w:rStyle w:val="af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2"/>
              </w:rPr>
              <w:t>功能描述</w:t>
            </w:r>
            <w:r>
              <w:tab/>
            </w:r>
            <w:r>
              <w:fldChar w:fldCharType="begin"/>
            </w:r>
            <w:r>
              <w:instrText xml:space="preserve"> PAGEREF _Toc84663409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6CA8D5D" w14:textId="77777777" w:rsidR="004C609E" w:rsidRDefault="00F437D6">
          <w:pPr>
            <w:pStyle w:val="TOC3"/>
            <w:tabs>
              <w:tab w:val="left" w:pos="1260"/>
              <w:tab w:val="right" w:leader="dot" w:pos="8776"/>
            </w:tabs>
            <w:rPr>
              <w:rFonts w:asciiTheme="minorHAnsi" w:eastAsiaTheme="minorEastAsia" w:hAnsiTheme="minorHAnsi" w:cstheme="minorBidi"/>
              <w:i w:val="0"/>
              <w:iCs w:val="0"/>
              <w:sz w:val="21"/>
              <w:szCs w:val="22"/>
            </w:rPr>
          </w:pPr>
          <w:hyperlink w:anchor="_Toc84663410" w:history="1">
            <w:r>
              <w:rPr>
                <w:rStyle w:val="af2"/>
                <w:i w:val="0"/>
                <w:iCs w:val="0"/>
              </w:rPr>
              <w:t>3.4.1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1"/>
                <w:szCs w:val="22"/>
              </w:rPr>
              <w:tab/>
            </w:r>
            <w:r>
              <w:rPr>
                <w:rStyle w:val="af2"/>
                <w:i w:val="0"/>
                <w:iCs w:val="0"/>
              </w:rPr>
              <w:t>系统信息管理</w:t>
            </w:r>
            <w:r>
              <w:rPr>
                <w:i w:val="0"/>
                <w:iCs w:val="0"/>
              </w:rPr>
              <w:tab/>
            </w:r>
            <w:r>
              <w:rPr>
                <w:i w:val="0"/>
                <w:iCs w:val="0"/>
              </w:rPr>
              <w:fldChar w:fldCharType="begin"/>
            </w:r>
            <w:r>
              <w:rPr>
                <w:i w:val="0"/>
                <w:iCs w:val="0"/>
              </w:rPr>
              <w:instrText xml:space="preserve"> PAGEREF _Toc84663410 \h </w:instrText>
            </w: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</w:rPr>
              <w:t>8</w:t>
            </w:r>
            <w:r>
              <w:rPr>
                <w:i w:val="0"/>
                <w:iCs w:val="0"/>
              </w:rPr>
              <w:fldChar w:fldCharType="end"/>
            </w:r>
          </w:hyperlink>
        </w:p>
        <w:p w14:paraId="539E30C7" w14:textId="77777777" w:rsidR="004C609E" w:rsidRDefault="00F437D6">
          <w:pPr>
            <w:pStyle w:val="TOC3"/>
            <w:tabs>
              <w:tab w:val="left" w:pos="1260"/>
              <w:tab w:val="right" w:leader="dot" w:pos="8776"/>
            </w:tabs>
            <w:rPr>
              <w:rFonts w:asciiTheme="minorHAnsi" w:eastAsiaTheme="minorEastAsia" w:hAnsiTheme="minorHAnsi" w:cstheme="minorBidi"/>
              <w:i w:val="0"/>
              <w:iCs w:val="0"/>
              <w:sz w:val="21"/>
              <w:szCs w:val="22"/>
            </w:rPr>
          </w:pPr>
          <w:hyperlink w:anchor="_Toc84663411" w:history="1">
            <w:r>
              <w:rPr>
                <w:rStyle w:val="af2"/>
                <w:i w:val="0"/>
                <w:iCs w:val="0"/>
              </w:rPr>
              <w:t>3.4.2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1"/>
                <w:szCs w:val="22"/>
              </w:rPr>
              <w:tab/>
            </w:r>
            <w:r>
              <w:rPr>
                <w:rStyle w:val="af2"/>
                <w:i w:val="0"/>
                <w:iCs w:val="0"/>
              </w:rPr>
              <w:t>基础信息管理</w:t>
            </w:r>
            <w:r>
              <w:rPr>
                <w:i w:val="0"/>
                <w:iCs w:val="0"/>
              </w:rPr>
              <w:tab/>
            </w:r>
            <w:r>
              <w:rPr>
                <w:i w:val="0"/>
                <w:iCs w:val="0"/>
              </w:rPr>
              <w:fldChar w:fldCharType="begin"/>
            </w:r>
            <w:r>
              <w:rPr>
                <w:i w:val="0"/>
                <w:iCs w:val="0"/>
              </w:rPr>
              <w:instrText xml:space="preserve"> PAGEREF _Toc84663411 \h </w:instrText>
            </w: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</w:rPr>
              <w:t>10</w:t>
            </w:r>
            <w:r>
              <w:rPr>
                <w:i w:val="0"/>
                <w:iCs w:val="0"/>
              </w:rPr>
              <w:fldChar w:fldCharType="end"/>
            </w:r>
          </w:hyperlink>
        </w:p>
        <w:p w14:paraId="11BB1E92" w14:textId="77777777" w:rsidR="004C609E" w:rsidRDefault="00F437D6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15" w:history="1">
            <w:r>
              <w:rPr>
                <w:rStyle w:val="af2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2"/>
              </w:rPr>
              <w:t>性能描述</w:t>
            </w:r>
            <w:r>
              <w:tab/>
            </w:r>
            <w:r>
              <w:fldChar w:fldCharType="begin"/>
            </w:r>
            <w:r>
              <w:instrText xml:space="preserve"> PAGEREF _Toc84663415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2908CCC" w14:textId="77777777" w:rsidR="004C609E" w:rsidRDefault="00F437D6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16" w:history="1">
            <w:r>
              <w:rPr>
                <w:rStyle w:val="af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2"/>
              </w:rPr>
              <w:t>适应性</w:t>
            </w:r>
            <w:r>
              <w:tab/>
            </w:r>
            <w:r>
              <w:fldChar w:fldCharType="begin"/>
            </w:r>
            <w:r>
              <w:instrText xml:space="preserve"> PAGEREF _Toc84663416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E764C13" w14:textId="77777777" w:rsidR="004C609E" w:rsidRDefault="00F437D6">
          <w:pPr>
            <w:pStyle w:val="TOC1"/>
            <w:tabs>
              <w:tab w:val="left" w:pos="420"/>
              <w:tab w:val="right" w:leader="dot" w:pos="877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17" w:history="1">
            <w:r>
              <w:rPr>
                <w:rStyle w:val="af2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2"/>
              </w:rPr>
              <w:t>运行需求</w:t>
            </w:r>
            <w:r>
              <w:tab/>
            </w:r>
            <w:r>
              <w:fldChar w:fldCharType="begin"/>
            </w:r>
            <w:r>
              <w:instrText xml:space="preserve"> PAGEREF _Toc84663417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B511FD5" w14:textId="77777777" w:rsidR="004C609E" w:rsidRDefault="00F437D6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18" w:history="1">
            <w:r>
              <w:rPr>
                <w:rStyle w:val="af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2"/>
              </w:rPr>
              <w:t>用户界面</w:t>
            </w:r>
            <w:r>
              <w:tab/>
            </w:r>
            <w:r>
              <w:fldChar w:fldCharType="begin"/>
            </w:r>
            <w:r>
              <w:instrText xml:space="preserve"> PAGEREF _Toc84663418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23F31A8" w14:textId="77777777" w:rsidR="004C609E" w:rsidRDefault="00F437D6">
          <w:pPr>
            <w:pStyle w:val="TOC2"/>
            <w:tabs>
              <w:tab w:val="left" w:pos="840"/>
              <w:tab w:val="right" w:leader="dot" w:pos="8776"/>
            </w:tabs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19" w:history="1">
            <w:r>
              <w:rPr>
                <w:rStyle w:val="af2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2"/>
              </w:rPr>
              <w:t>软件接口</w:t>
            </w:r>
            <w:r>
              <w:tab/>
            </w:r>
            <w:r>
              <w:fldChar w:fldCharType="begin"/>
            </w:r>
            <w:r>
              <w:instrText xml:space="preserve"> PAGEREF _Toc84663419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C55EC2A" w14:textId="0DCB1237" w:rsidR="00E41EA6" w:rsidRPr="00CE15D9" w:rsidRDefault="00F437D6" w:rsidP="00CE15D9">
          <w:pPr>
            <w:rPr>
              <w:rFonts w:hint="eastAsia"/>
            </w:rPr>
            <w:sectPr w:rsidR="00E41EA6" w:rsidRPr="00CE15D9" w:rsidSect="00E41EA6">
              <w:headerReference w:type="default" r:id="rId14"/>
              <w:footerReference w:type="default" r:id="rId15"/>
              <w:pgSz w:w="11906" w:h="16838"/>
              <w:pgMar w:top="1418" w:right="1418" w:bottom="1191" w:left="1418" w:header="851" w:footer="992" w:gutter="284"/>
              <w:pgNumType w:fmt="upperRoman" w:start="1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bookmarkStart w:id="0" w:name="_Toc237314349" w:displacedByCustomXml="prev"/>
    <w:bookmarkStart w:id="1" w:name="_Toc30325" w:displacedByCustomXml="prev"/>
    <w:p w14:paraId="062C0B8A" w14:textId="77777777" w:rsidR="004C609E" w:rsidRDefault="004C609E">
      <w:pPr>
        <w:widowControl/>
        <w:jc w:val="left"/>
        <w:rPr>
          <w:rFonts w:hint="eastAsia"/>
          <w:sz w:val="24"/>
          <w:shd w:val="clear" w:color="auto" w:fill="FFFFFF"/>
        </w:rPr>
      </w:pPr>
    </w:p>
    <w:p w14:paraId="62C35B36" w14:textId="77777777" w:rsidR="004C609E" w:rsidRDefault="00F437D6" w:rsidP="003301ED">
      <w:pPr>
        <w:pStyle w:val="1"/>
        <w:spacing w:before="260" w:after="260"/>
        <w:ind w:left="431" w:hanging="431"/>
      </w:pPr>
      <w:bookmarkStart w:id="2" w:name="_Toc84663399"/>
      <w:r>
        <w:rPr>
          <w:rFonts w:hint="eastAsia"/>
        </w:rPr>
        <w:t>引言</w:t>
      </w:r>
      <w:bookmarkEnd w:id="1"/>
      <w:bookmarkEnd w:id="0"/>
      <w:bookmarkEnd w:id="2"/>
    </w:p>
    <w:p w14:paraId="7B8F1BA7" w14:textId="77777777" w:rsidR="004C609E" w:rsidRDefault="00F437D6" w:rsidP="003301ED">
      <w:pPr>
        <w:pStyle w:val="2"/>
        <w:spacing w:before="260" w:after="260"/>
        <w:ind w:left="578" w:hanging="578"/>
      </w:pPr>
      <w:bookmarkStart w:id="3" w:name="_Toc237314350"/>
      <w:bookmarkStart w:id="4" w:name="_Toc11933"/>
      <w:bookmarkStart w:id="5" w:name="_Toc84663400"/>
      <w:r>
        <w:rPr>
          <w:rFonts w:hint="eastAsia"/>
        </w:rPr>
        <w:t>文档目的</w:t>
      </w:r>
      <w:bookmarkEnd w:id="3"/>
      <w:bookmarkEnd w:id="4"/>
      <w:bookmarkEnd w:id="5"/>
      <w:r>
        <w:rPr>
          <w:rFonts w:hint="eastAsia"/>
        </w:rPr>
        <w:t xml:space="preserve"> </w:t>
      </w:r>
    </w:p>
    <w:p w14:paraId="6A95701F" w14:textId="60B090E2" w:rsidR="004C609E" w:rsidRDefault="00BF0F6F">
      <w:pPr>
        <w:spacing w:line="360" w:lineRule="auto"/>
        <w:ind w:firstLine="420"/>
        <w:rPr>
          <w:rFonts w:hint="eastAsia"/>
          <w:sz w:val="24"/>
          <w:shd w:val="clear" w:color="auto" w:fill="FFFFFF"/>
        </w:rPr>
      </w:pPr>
      <w:r w:rsidRPr="00BF0F6F">
        <w:rPr>
          <w:sz w:val="24"/>
          <w:shd w:val="clear" w:color="auto" w:fill="FFFFFF"/>
        </w:rPr>
        <w:t>本文档旨在明确</w:t>
      </w:r>
      <w:r w:rsidRPr="00BF0F6F">
        <w:rPr>
          <w:sz w:val="24"/>
          <w:shd w:val="clear" w:color="auto" w:fill="FFFFFF"/>
        </w:rPr>
        <w:t>“</w:t>
      </w:r>
      <w:r w:rsidRPr="00BF0F6F">
        <w:rPr>
          <w:sz w:val="24"/>
          <w:shd w:val="clear" w:color="auto" w:fill="FFFFFF"/>
        </w:rPr>
        <w:t>计算机学院专属数据中台</w:t>
      </w:r>
      <w:r w:rsidRPr="00BF0F6F">
        <w:rPr>
          <w:sz w:val="24"/>
          <w:shd w:val="clear" w:color="auto" w:fill="FFFFFF"/>
        </w:rPr>
        <w:t>”</w:t>
      </w:r>
      <w:r w:rsidRPr="00BF0F6F">
        <w:rPr>
          <w:sz w:val="24"/>
          <w:shd w:val="clear" w:color="auto" w:fill="FFFFFF"/>
        </w:rPr>
        <w:t>的各项需求。与传统技术文档不同，本文档将着重描述系统如何切实减轻使用者的工作负担，优化各角色的操作体验，并确保学院领导、一线教师、各部门管理员能清晰预见系统建成后的工作场景。</w:t>
      </w:r>
    </w:p>
    <w:p w14:paraId="01FB3F5D" w14:textId="77777777" w:rsidR="004C609E" w:rsidRDefault="00F437D6" w:rsidP="003301ED">
      <w:pPr>
        <w:pStyle w:val="2"/>
        <w:spacing w:before="260" w:after="260"/>
        <w:ind w:left="578" w:hanging="578"/>
      </w:pPr>
      <w:bookmarkStart w:id="6" w:name="_Toc84663401"/>
      <w:bookmarkStart w:id="7" w:name="_Toc237314351"/>
      <w:bookmarkStart w:id="8" w:name="_Toc26351"/>
      <w:r>
        <w:rPr>
          <w:rFonts w:hint="eastAsia"/>
        </w:rPr>
        <w:t>项目背景</w:t>
      </w:r>
      <w:bookmarkEnd w:id="6"/>
      <w:bookmarkEnd w:id="7"/>
      <w:bookmarkEnd w:id="8"/>
      <w:r>
        <w:rPr>
          <w:rFonts w:hint="eastAsia"/>
        </w:rPr>
        <w:t xml:space="preserve"> </w:t>
      </w:r>
    </w:p>
    <w:p w14:paraId="1EBA8E0E" w14:textId="38B0F7F1" w:rsidR="004C609E" w:rsidRDefault="00F437D6">
      <w:pPr>
        <w:spacing w:line="360" w:lineRule="auto"/>
        <w:ind w:firstLine="420"/>
        <w:rPr>
          <w:sz w:val="24"/>
          <w:shd w:val="clear" w:color="auto" w:fill="FFFFFF"/>
        </w:rPr>
      </w:pPr>
      <w:r>
        <w:rPr>
          <w:rFonts w:hint="eastAsia"/>
          <w:sz w:val="24"/>
          <w:shd w:val="clear" w:color="auto" w:fill="FFFFFF"/>
        </w:rPr>
        <w:t>本项目需求是基于</w:t>
      </w:r>
      <w:r w:rsidR="00CE15D9" w:rsidRPr="00CE15D9">
        <w:rPr>
          <w:sz w:val="24"/>
          <w:shd w:val="clear" w:color="auto" w:fill="FFFFFF"/>
        </w:rPr>
        <w:t>在工程认证及日常行政评估中，学院跨部门数据（科研、教学、学工）收集存在严重困难 。现有流程依赖人工催收Excel表格，导致效率低下、数据滞后且易出错 。为此，亟需建立统一的平台，实现数据的集中沉淀、流转与可视化展示 。</w:t>
      </w:r>
    </w:p>
    <w:p w14:paraId="75E87C90" w14:textId="77777777" w:rsidR="004C609E" w:rsidRDefault="00F437D6" w:rsidP="003301ED">
      <w:pPr>
        <w:pStyle w:val="2"/>
        <w:spacing w:before="260" w:after="260"/>
        <w:ind w:left="578" w:hanging="578"/>
      </w:pPr>
      <w:bookmarkStart w:id="9" w:name="_Toc84663402"/>
      <w:bookmarkStart w:id="10" w:name="_Toc7947"/>
      <w:bookmarkStart w:id="11" w:name="_Toc237314352"/>
      <w:r>
        <w:rPr>
          <w:rFonts w:hint="eastAsia"/>
        </w:rPr>
        <w:t>术语定义</w:t>
      </w:r>
      <w:bookmarkEnd w:id="9"/>
      <w:bookmarkEnd w:id="10"/>
      <w:bookmarkEnd w:id="11"/>
      <w:r>
        <w:rPr>
          <w:rFonts w:hint="eastAsia"/>
        </w:rPr>
        <w:t xml:space="preserve"> </w:t>
      </w:r>
    </w:p>
    <w:p w14:paraId="5BCFF15A" w14:textId="77777777" w:rsidR="00CE15D9" w:rsidRPr="00CE15D9" w:rsidRDefault="00CE15D9" w:rsidP="00CE15D9">
      <w:pPr>
        <w:pStyle w:val="20"/>
        <w:spacing w:beforeLines="50" w:before="156" w:afterLines="50" w:after="156" w:line="360" w:lineRule="auto"/>
        <w:ind w:firstLine="480"/>
        <w:rPr>
          <w:sz w:val="24"/>
          <w:shd w:val="clear" w:color="auto" w:fill="FFFFFF"/>
        </w:rPr>
      </w:pPr>
      <w:r w:rsidRPr="00CE15D9">
        <w:rPr>
          <w:sz w:val="24"/>
          <w:shd w:val="clear" w:color="auto" w:fill="FFFFFF"/>
        </w:rPr>
        <w:t>系统采用基于角色的访问控制（RBAC），涉及的主要角色术语定义如下 ：</w:t>
      </w:r>
    </w:p>
    <w:p w14:paraId="536AFEA8" w14:textId="77777777" w:rsidR="00CE15D9" w:rsidRPr="00CE15D9" w:rsidRDefault="00CE15D9" w:rsidP="00CE15D9">
      <w:pPr>
        <w:pStyle w:val="20"/>
        <w:numPr>
          <w:ilvl w:val="0"/>
          <w:numId w:val="32"/>
        </w:numPr>
        <w:spacing w:beforeLines="50" w:before="156" w:afterLines="50" w:after="156" w:line="360" w:lineRule="auto"/>
        <w:ind w:left="420" w:firstLine="482"/>
        <w:rPr>
          <w:sz w:val="24"/>
          <w:shd w:val="clear" w:color="auto" w:fill="FFFFFF"/>
        </w:rPr>
      </w:pPr>
      <w:r w:rsidRPr="00CE15D9">
        <w:rPr>
          <w:b/>
          <w:bCs/>
          <w:sz w:val="24"/>
          <w:shd w:val="clear" w:color="auto" w:fill="FFFFFF"/>
        </w:rPr>
        <w:t>UR01 - 学院领导</w:t>
      </w:r>
      <w:r w:rsidRPr="00CE15D9">
        <w:rPr>
          <w:sz w:val="24"/>
          <w:shd w:val="clear" w:color="auto" w:fill="FFFFFF"/>
        </w:rPr>
        <w:t>：关注宏观数据与整体趋势，主要使用可视化大屏，具有所有数据的只读（查看）权限 。</w:t>
      </w:r>
    </w:p>
    <w:p w14:paraId="4AB861A0" w14:textId="540FFFF4" w:rsidR="00CE15D9" w:rsidRPr="00CE15D9" w:rsidRDefault="00CE15D9" w:rsidP="00CE15D9">
      <w:pPr>
        <w:pStyle w:val="20"/>
        <w:numPr>
          <w:ilvl w:val="0"/>
          <w:numId w:val="32"/>
        </w:numPr>
        <w:spacing w:beforeLines="50" w:before="156" w:afterLines="50" w:after="156" w:line="360" w:lineRule="auto"/>
        <w:ind w:left="420" w:firstLine="482"/>
        <w:rPr>
          <w:sz w:val="24"/>
          <w:shd w:val="clear" w:color="auto" w:fill="FFFFFF"/>
        </w:rPr>
      </w:pPr>
      <w:r w:rsidRPr="00CE15D9">
        <w:rPr>
          <w:b/>
          <w:bCs/>
          <w:sz w:val="24"/>
          <w:shd w:val="clear" w:color="auto" w:fill="FFFFFF"/>
        </w:rPr>
        <w:t>UR02 - 部门管理员</w:t>
      </w:r>
      <w:r w:rsidRPr="00CE15D9">
        <w:rPr>
          <w:sz w:val="24"/>
          <w:shd w:val="clear" w:color="auto" w:fill="FFFFFF"/>
        </w:rPr>
        <w:t>：包含科研管理员（负责审核和管理全院科研相关数据）以及学工管理员（负责管理学生成绩、排名等高敏数据） 。</w:t>
      </w:r>
    </w:p>
    <w:p w14:paraId="66BFE9E4" w14:textId="33E3356B" w:rsidR="00BF0F6F" w:rsidRPr="00CE15D9" w:rsidRDefault="00CE15D9" w:rsidP="00BF0F6F">
      <w:pPr>
        <w:pStyle w:val="20"/>
        <w:numPr>
          <w:ilvl w:val="0"/>
          <w:numId w:val="32"/>
        </w:numPr>
        <w:spacing w:beforeLines="50" w:before="156" w:afterLines="50" w:after="156" w:line="360" w:lineRule="auto"/>
        <w:ind w:left="420" w:firstLine="482"/>
        <w:rPr>
          <w:sz w:val="24"/>
          <w:shd w:val="clear" w:color="auto" w:fill="FFFFFF"/>
        </w:rPr>
      </w:pPr>
      <w:r w:rsidRPr="00CE15D9">
        <w:rPr>
          <w:b/>
          <w:bCs/>
          <w:sz w:val="24"/>
          <w:shd w:val="clear" w:color="auto" w:fill="FFFFFF"/>
        </w:rPr>
        <w:t>UR03 - 一线教师</w:t>
      </w:r>
      <w:r w:rsidRPr="00CE15D9">
        <w:rPr>
          <w:sz w:val="24"/>
          <w:shd w:val="clear" w:color="auto" w:fill="FFFFFF"/>
        </w:rPr>
        <w:t>：系统基础数据的主要录入者，仅具有本人数据及所带学生部分数据的录入、修改和查看权限 。</w:t>
      </w:r>
    </w:p>
    <w:p w14:paraId="14906287" w14:textId="67B7A9B5" w:rsidR="00A82FFA" w:rsidRDefault="00CE15D9" w:rsidP="00CE15D9">
      <w:pPr>
        <w:pStyle w:val="20"/>
        <w:numPr>
          <w:ilvl w:val="0"/>
          <w:numId w:val="32"/>
        </w:numPr>
        <w:spacing w:beforeLines="50" w:before="156" w:afterLines="50" w:after="156" w:line="360" w:lineRule="auto"/>
        <w:ind w:left="420" w:firstLine="482"/>
        <w:rPr>
          <w:sz w:val="24"/>
          <w:shd w:val="clear" w:color="auto" w:fill="FFFFFF"/>
        </w:rPr>
      </w:pPr>
      <w:r w:rsidRPr="00CE15D9">
        <w:rPr>
          <w:b/>
          <w:bCs/>
          <w:sz w:val="24"/>
          <w:shd w:val="clear" w:color="auto" w:fill="FFFFFF"/>
        </w:rPr>
        <w:t>UR04 - 系统管理员</w:t>
      </w:r>
      <w:r w:rsidRPr="00CE15D9">
        <w:rPr>
          <w:sz w:val="24"/>
          <w:shd w:val="clear" w:color="auto" w:fill="FFFFFF"/>
        </w:rPr>
        <w:t>：负责平台底层运行维护、角色字典配置及日志审计 。</w:t>
      </w:r>
    </w:p>
    <w:p w14:paraId="3CD239A8" w14:textId="77777777" w:rsidR="00BF0F6F" w:rsidRPr="00CE15D9" w:rsidRDefault="00BF0F6F" w:rsidP="00BF0F6F">
      <w:pPr>
        <w:pStyle w:val="20"/>
        <w:spacing w:beforeLines="50" w:before="156" w:afterLines="50" w:after="156" w:line="360" w:lineRule="auto"/>
        <w:ind w:leftChars="0" w:left="0" w:firstLineChars="0" w:firstLine="0"/>
        <w:rPr>
          <w:rFonts w:hint="eastAsia"/>
          <w:sz w:val="24"/>
          <w:shd w:val="clear" w:color="auto" w:fill="FFFFFF"/>
        </w:rPr>
      </w:pPr>
    </w:p>
    <w:p w14:paraId="1CCEC907" w14:textId="77777777" w:rsidR="004C609E" w:rsidRDefault="00F437D6" w:rsidP="003301ED">
      <w:pPr>
        <w:pStyle w:val="1"/>
        <w:spacing w:before="260" w:after="260"/>
        <w:ind w:left="431" w:hanging="431"/>
      </w:pPr>
      <w:bookmarkStart w:id="12" w:name="_Toc12860"/>
      <w:bookmarkStart w:id="13" w:name="_Toc84663403"/>
      <w:bookmarkStart w:id="14" w:name="_Toc237314354"/>
      <w:r>
        <w:rPr>
          <w:rFonts w:hint="eastAsia"/>
        </w:rPr>
        <w:lastRenderedPageBreak/>
        <w:t>业务流程描述</w:t>
      </w:r>
      <w:bookmarkEnd w:id="12"/>
      <w:bookmarkEnd w:id="13"/>
      <w:bookmarkEnd w:id="14"/>
    </w:p>
    <w:p w14:paraId="5F6EE6A6" w14:textId="6A4CC9D6" w:rsidR="004C609E" w:rsidRDefault="00CE15D9">
      <w:pPr>
        <w:spacing w:beforeLines="50" w:before="156" w:afterLines="50" w:after="156" w:line="360" w:lineRule="auto"/>
        <w:ind w:firstLine="420"/>
        <w:rPr>
          <w:rFonts w:hAnsi="宋体" w:hint="eastAsia"/>
          <w:sz w:val="24"/>
        </w:rPr>
      </w:pPr>
      <w:r w:rsidRPr="00CE15D9">
        <w:rPr>
          <w:rFonts w:hAnsi="宋体"/>
          <w:sz w:val="24"/>
        </w:rPr>
        <w:t>本系统的核心业务流程围绕“跨部门数据的集中沉淀、流转与可视化展示”展开 。一线教师或科研管理员通过系统界面单条录入或批量导入基础数据 。数据录入后，系统底层将根据设定的标签和维度（如检索类型、分区类型等）进行多维度自动化统计与核算 。最终，各项统计指标会</w:t>
      </w:r>
      <w:r w:rsidR="00BF0F6F">
        <w:rPr>
          <w:rFonts w:hAnsi="宋体" w:hint="eastAsia"/>
          <w:sz w:val="24"/>
        </w:rPr>
        <w:t>显示至</w:t>
      </w:r>
      <w:r w:rsidR="00D66693">
        <w:rPr>
          <w:rFonts w:hAnsi="宋体" w:hint="eastAsia"/>
          <w:sz w:val="24"/>
        </w:rPr>
        <w:t xml:space="preserve"> </w:t>
      </w:r>
      <w:r w:rsidRPr="00CE15D9">
        <w:rPr>
          <w:rFonts w:hAnsi="宋体"/>
          <w:sz w:val="24"/>
        </w:rPr>
        <w:t>可视化大屏，供学院领导进行宏观决策查看 。需要注意的是，本系统的所有业务流程仅限计算机学院内部流转闭环，不涉及与学校其他学院系统的数据交互 。</w:t>
      </w:r>
    </w:p>
    <w:p w14:paraId="3C934ED0" w14:textId="77777777" w:rsidR="004C609E" w:rsidRDefault="00F437D6" w:rsidP="003301ED">
      <w:pPr>
        <w:pStyle w:val="1"/>
        <w:spacing w:before="260" w:after="260"/>
        <w:ind w:left="431" w:hanging="431"/>
      </w:pPr>
      <w:bookmarkStart w:id="15" w:name="_Toc237314355"/>
      <w:bookmarkStart w:id="16" w:name="_Toc25552"/>
      <w:bookmarkStart w:id="17" w:name="_Toc84663404"/>
      <w:r>
        <w:rPr>
          <w:rFonts w:hint="eastAsia"/>
        </w:rPr>
        <w:t>任务概述</w:t>
      </w:r>
      <w:bookmarkEnd w:id="15"/>
      <w:bookmarkEnd w:id="16"/>
      <w:bookmarkEnd w:id="17"/>
    </w:p>
    <w:p w14:paraId="7A43599A" w14:textId="77777777" w:rsidR="004C609E" w:rsidRDefault="00F437D6" w:rsidP="003301ED">
      <w:pPr>
        <w:pStyle w:val="2"/>
        <w:spacing w:before="260" w:after="260"/>
        <w:ind w:left="578" w:hanging="578"/>
      </w:pPr>
      <w:bookmarkStart w:id="18" w:name="_Toc84663405"/>
      <w:bookmarkStart w:id="19" w:name="_Toc24429"/>
      <w:bookmarkStart w:id="20" w:name="_Toc237314356"/>
      <w:r>
        <w:rPr>
          <w:rFonts w:hint="eastAsia"/>
        </w:rPr>
        <w:t>目标</w:t>
      </w:r>
      <w:bookmarkEnd w:id="18"/>
      <w:bookmarkEnd w:id="19"/>
      <w:bookmarkEnd w:id="20"/>
    </w:p>
    <w:p w14:paraId="04D15333" w14:textId="5FB6087D" w:rsidR="004C609E" w:rsidRDefault="00CE15D9">
      <w:pPr>
        <w:spacing w:beforeLines="50" w:before="156" w:afterLines="50" w:after="156" w:line="360" w:lineRule="auto"/>
        <w:ind w:firstLine="420"/>
        <w:rPr>
          <w:sz w:val="24"/>
        </w:rPr>
      </w:pPr>
      <w:r w:rsidRPr="00CE15D9">
        <w:rPr>
          <w:rFonts w:hAnsi="宋体"/>
          <w:sz w:val="24"/>
        </w:rPr>
        <w:t>本软件名称为“计算机学院专属数据中台 (Computer Science School Data Middle Platform)” 。核心目标是提供内部数据整合、权限化管理、自动化统计以及领导驾驶舱（可视化大屏）功能 。系统旨在解决跨部门数据收集困难，替代低效的人工催收流程 。</w:t>
      </w:r>
    </w:p>
    <w:p w14:paraId="6D716E84" w14:textId="77777777" w:rsidR="004C609E" w:rsidRDefault="00F437D6" w:rsidP="003301ED">
      <w:pPr>
        <w:pStyle w:val="2"/>
        <w:spacing w:before="260" w:after="260"/>
        <w:ind w:left="578" w:hanging="578"/>
      </w:pPr>
      <w:bookmarkStart w:id="21" w:name="_Toc237314357"/>
      <w:bookmarkStart w:id="22" w:name="_Toc84663406"/>
      <w:bookmarkStart w:id="23" w:name="_Toc14399"/>
      <w:r>
        <w:rPr>
          <w:rFonts w:hint="eastAsia"/>
        </w:rPr>
        <w:t>运行环境</w:t>
      </w:r>
      <w:bookmarkEnd w:id="21"/>
      <w:bookmarkEnd w:id="22"/>
      <w:bookmarkEnd w:id="23"/>
      <w:r>
        <w:rPr>
          <w:rFonts w:hint="eastAsia"/>
        </w:rPr>
        <w:t xml:space="preserve"> </w:t>
      </w:r>
    </w:p>
    <w:p w14:paraId="33A9B77D" w14:textId="77777777" w:rsidR="004C609E" w:rsidRPr="00462596" w:rsidRDefault="00F437D6" w:rsidP="003301ED">
      <w:pPr>
        <w:pStyle w:val="3"/>
        <w:spacing w:before="260" w:after="260"/>
        <w:rPr>
          <w:rFonts w:hint="eastAsia"/>
          <w:b/>
          <w:bCs w:val="0"/>
        </w:rPr>
      </w:pPr>
      <w:bookmarkStart w:id="24" w:name="_Toc237314358"/>
      <w:bookmarkStart w:id="25" w:name="_Toc84663407"/>
      <w:bookmarkStart w:id="26" w:name="_Toc5306"/>
      <w:r w:rsidRPr="00462596">
        <w:rPr>
          <w:rFonts w:hint="eastAsia"/>
          <w:b/>
          <w:bCs w:val="0"/>
        </w:rPr>
        <w:t>软件运行环境</w:t>
      </w:r>
      <w:bookmarkEnd w:id="24"/>
      <w:bookmarkEnd w:id="25"/>
      <w:bookmarkEnd w:id="26"/>
    </w:p>
    <w:p w14:paraId="2B6D52FA" w14:textId="77777777" w:rsidR="00CE15D9" w:rsidRDefault="00CE15D9" w:rsidP="00CE15D9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220"/>
          <w:b/>
          <w:bCs/>
        </w:rPr>
        <w:t>架构体系</w:t>
      </w:r>
      <w:r>
        <w:rPr>
          <w:rStyle w:val="citation-220"/>
        </w:rPr>
        <w:t xml:space="preserve">：B/S (Browser/Server) 架构 </w:t>
      </w:r>
      <w:r>
        <w:t>。</w:t>
      </w:r>
    </w:p>
    <w:p w14:paraId="1C14F978" w14:textId="77777777" w:rsidR="00CE15D9" w:rsidRDefault="00CE15D9" w:rsidP="00CE15D9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219"/>
          <w:b/>
          <w:bCs/>
        </w:rPr>
        <w:t>客户端环境</w:t>
      </w:r>
      <w:r>
        <w:rPr>
          <w:rStyle w:val="citation-219"/>
        </w:rPr>
        <w:t xml:space="preserve">：支持主流现代浏览器（Chrome, Edge, Safari） </w:t>
      </w:r>
      <w:r>
        <w:t>。</w:t>
      </w:r>
    </w:p>
    <w:p w14:paraId="6BB3305B" w14:textId="77777777" w:rsidR="00CE15D9" w:rsidRDefault="00CE15D9" w:rsidP="00CE15D9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218"/>
          <w:b/>
          <w:bCs/>
        </w:rPr>
        <w:t>大屏显示环境</w:t>
      </w:r>
      <w:r>
        <w:rPr>
          <w:rStyle w:val="citation-218"/>
        </w:rPr>
        <w:t xml:space="preserve">：可视化大屏需适配 1920x1080 及以上分辨率的高清显示设备 </w:t>
      </w:r>
      <w:r>
        <w:t>。</w:t>
      </w:r>
    </w:p>
    <w:p w14:paraId="08E151C2" w14:textId="77777777" w:rsidR="004C609E" w:rsidRDefault="00F437D6" w:rsidP="003301ED">
      <w:pPr>
        <w:pStyle w:val="2"/>
        <w:spacing w:before="260" w:after="260"/>
        <w:ind w:left="578" w:hanging="578"/>
      </w:pPr>
      <w:bookmarkStart w:id="27" w:name="_Toc84663408"/>
      <w:bookmarkStart w:id="28" w:name="_Toc237314362"/>
      <w:bookmarkStart w:id="29" w:name="_Toc22583"/>
      <w:r>
        <w:rPr>
          <w:rFonts w:hint="eastAsia"/>
        </w:rPr>
        <w:t>功能划分</w:t>
      </w:r>
      <w:bookmarkEnd w:id="27"/>
      <w:bookmarkEnd w:id="28"/>
      <w:bookmarkEnd w:id="29"/>
    </w:p>
    <w:p w14:paraId="48A8735A" w14:textId="7710F524" w:rsidR="00CE15D9" w:rsidRDefault="00CE15D9" w:rsidP="00CE15D9">
      <w:pPr>
        <w:pStyle w:val="af7"/>
      </w:pPr>
      <w:bookmarkStart w:id="30" w:name="_Toc30484"/>
      <w:bookmarkStart w:id="31" w:name="_Toc237314363"/>
      <w:bookmarkStart w:id="32" w:name="_Toc84663409"/>
      <w:r>
        <w:t>系统整体功能划分为以下</w:t>
      </w:r>
      <w:r w:rsidR="00A17CB4">
        <w:rPr>
          <w:rFonts w:hint="eastAsia"/>
        </w:rPr>
        <w:t>四</w:t>
      </w:r>
      <w:r>
        <w:t>大核心模块：</w:t>
      </w:r>
    </w:p>
    <w:p w14:paraId="015E1B97" w14:textId="77777777" w:rsidR="00CE15D9" w:rsidRDefault="00CE15D9" w:rsidP="00CE15D9">
      <w:pPr>
        <w:pStyle w:val="af7"/>
        <w:numPr>
          <w:ilvl w:val="0"/>
          <w:numId w:val="33"/>
        </w:numPr>
      </w:pPr>
      <w:r>
        <w:rPr>
          <w:rStyle w:val="citation-217"/>
        </w:rPr>
        <w:t xml:space="preserve">角色与权限管理模块 </w:t>
      </w:r>
    </w:p>
    <w:p w14:paraId="125525CF" w14:textId="77777777" w:rsidR="00CE15D9" w:rsidRDefault="00CE15D9" w:rsidP="00CE15D9">
      <w:pPr>
        <w:pStyle w:val="af7"/>
        <w:numPr>
          <w:ilvl w:val="0"/>
          <w:numId w:val="33"/>
        </w:numPr>
      </w:pPr>
      <w:r>
        <w:rPr>
          <w:rStyle w:val="citation-216"/>
        </w:rPr>
        <w:t xml:space="preserve">科研数据管理模块 </w:t>
      </w:r>
    </w:p>
    <w:p w14:paraId="5241BD81" w14:textId="76FB59E6" w:rsidR="00CE15D9" w:rsidRDefault="00CE15D9" w:rsidP="00CE15D9">
      <w:pPr>
        <w:pStyle w:val="af7"/>
        <w:numPr>
          <w:ilvl w:val="0"/>
          <w:numId w:val="33"/>
        </w:numPr>
      </w:pPr>
      <w:r>
        <w:rPr>
          <w:rStyle w:val="citation-214"/>
        </w:rPr>
        <w:t xml:space="preserve">学生数据管理模块 </w:t>
      </w:r>
    </w:p>
    <w:p w14:paraId="3F0FE710" w14:textId="77777777" w:rsidR="00CE15D9" w:rsidRDefault="00CE15D9" w:rsidP="00CE15D9">
      <w:pPr>
        <w:pStyle w:val="af7"/>
        <w:numPr>
          <w:ilvl w:val="0"/>
          <w:numId w:val="33"/>
        </w:numPr>
      </w:pPr>
      <w:r>
        <w:rPr>
          <w:rStyle w:val="citation-213"/>
        </w:rPr>
        <w:lastRenderedPageBreak/>
        <w:t xml:space="preserve">数据可视化大屏展示模块 </w:t>
      </w:r>
    </w:p>
    <w:p w14:paraId="04633A3C" w14:textId="77777777" w:rsidR="004C609E" w:rsidRDefault="00F437D6" w:rsidP="003301ED">
      <w:pPr>
        <w:pStyle w:val="2"/>
        <w:spacing w:before="260" w:after="260"/>
        <w:ind w:left="578" w:hanging="578"/>
      </w:pPr>
      <w:r>
        <w:rPr>
          <w:rFonts w:hint="eastAsia"/>
        </w:rPr>
        <w:t>功能描述</w:t>
      </w:r>
      <w:bookmarkEnd w:id="30"/>
      <w:bookmarkEnd w:id="31"/>
      <w:bookmarkEnd w:id="32"/>
    </w:p>
    <w:p w14:paraId="6DBDD04F" w14:textId="30799BDB" w:rsidR="004C609E" w:rsidRDefault="00CE15D9" w:rsidP="003301ED">
      <w:pPr>
        <w:pStyle w:val="3"/>
        <w:spacing w:before="260" w:after="260"/>
        <w:rPr>
          <w:b/>
          <w:bCs w:val="0"/>
        </w:rPr>
      </w:pPr>
      <w:r w:rsidRPr="00CE15D9">
        <w:rPr>
          <w:b/>
          <w:bCs w:val="0"/>
        </w:rPr>
        <w:t>角色与权限管理模块</w:t>
      </w:r>
    </w:p>
    <w:p w14:paraId="10C2664A" w14:textId="77777777" w:rsidR="00CE15D9" w:rsidRDefault="00CE15D9" w:rsidP="00CE15D9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212"/>
          <w:b/>
          <w:bCs/>
        </w:rPr>
        <w:t>权限分配</w:t>
      </w:r>
      <w:r>
        <w:rPr>
          <w:rStyle w:val="citation-212"/>
        </w:rPr>
        <w:t xml:space="preserve">：系统必须支持为不同用户分配一个或多个角色（UR01-UR04） </w:t>
      </w:r>
      <w:r>
        <w:t>。</w:t>
      </w:r>
    </w:p>
    <w:p w14:paraId="0CDAF0A4" w14:textId="77777777" w:rsidR="00CE15D9" w:rsidRDefault="00CE15D9" w:rsidP="00CE15D9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211"/>
          <w:b/>
          <w:bCs/>
        </w:rPr>
        <w:t>数据隔离</w:t>
      </w:r>
      <w:r>
        <w:rPr>
          <w:rStyle w:val="citation-211"/>
        </w:rPr>
        <w:t xml:space="preserve">：系统必须确保各办公室只能访问和操作其职责范围内的数据 </w:t>
      </w:r>
      <w:r>
        <w:rPr>
          <w:rStyle w:val="citation-210"/>
        </w:rPr>
        <w:t xml:space="preserve">。系统必须确保教师只能访问自身数据 </w:t>
      </w:r>
      <w:r>
        <w:t>。</w:t>
      </w:r>
    </w:p>
    <w:p w14:paraId="71359A9E" w14:textId="3A6FF2AE" w:rsidR="00CE15D9" w:rsidRDefault="00CE15D9" w:rsidP="00CE15D9">
      <w:pPr>
        <w:pStyle w:val="3"/>
        <w:spacing w:before="260" w:after="260"/>
        <w:rPr>
          <w:b/>
          <w:bCs w:val="0"/>
        </w:rPr>
      </w:pPr>
      <w:r>
        <w:rPr>
          <w:rFonts w:hint="eastAsia"/>
          <w:b/>
          <w:bCs w:val="0"/>
        </w:rPr>
        <w:t xml:space="preserve"> </w:t>
      </w:r>
      <w:r w:rsidRPr="00CE15D9">
        <w:rPr>
          <w:b/>
          <w:bCs w:val="0"/>
        </w:rPr>
        <w:t>科研数据管理模块</w:t>
      </w:r>
    </w:p>
    <w:p w14:paraId="0AB0C186" w14:textId="77777777" w:rsidR="00CE15D9" w:rsidRDefault="00CE15D9" w:rsidP="00CE15D9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209"/>
          <w:b/>
          <w:bCs/>
        </w:rPr>
        <w:t>数据录入</w:t>
      </w:r>
      <w:r>
        <w:rPr>
          <w:rStyle w:val="citation-209"/>
        </w:rPr>
        <w:t xml:space="preserve">：支持教师手工单条录入科研数据 </w:t>
      </w:r>
      <w:r>
        <w:rPr>
          <w:rStyle w:val="citation-208"/>
        </w:rPr>
        <w:t xml:space="preserve">。支持科研管理员通过标准Excel模板批量导入数据 </w:t>
      </w:r>
      <w:r>
        <w:t>。</w:t>
      </w:r>
    </w:p>
    <w:p w14:paraId="39FCF916" w14:textId="77777777" w:rsidR="00CE15D9" w:rsidRDefault="00CE15D9" w:rsidP="00CE15D9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207"/>
          <w:b/>
          <w:bCs/>
        </w:rPr>
        <w:t>经费与项目统计</w:t>
      </w:r>
      <w:r>
        <w:rPr>
          <w:rStyle w:val="citation-207"/>
        </w:rPr>
        <w:t xml:space="preserve">：系统需能够实时计算并展示特定时间节点的数据 </w:t>
      </w:r>
      <w:r>
        <w:rPr>
          <w:rStyle w:val="citation-206"/>
        </w:rPr>
        <w:t xml:space="preserve">。系统能够精确检索并展示诸如“2026年3月学院到账经费”及“获批项目数量”等信息 </w:t>
      </w:r>
      <w:r>
        <w:t>。</w:t>
      </w:r>
    </w:p>
    <w:p w14:paraId="38EC9ECE" w14:textId="77777777" w:rsidR="00CE15D9" w:rsidRDefault="00CE15D9" w:rsidP="00CE15D9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205"/>
          <w:b/>
          <w:bCs/>
        </w:rPr>
        <w:t>论文分类与统计</w:t>
      </w:r>
      <w:r>
        <w:rPr>
          <w:rStyle w:val="citation-205"/>
        </w:rPr>
        <w:t xml:space="preserve">：系统需支持论文录入时的多维度打标 </w:t>
      </w:r>
      <w:r>
        <w:rPr>
          <w:rStyle w:val="citation-204"/>
        </w:rPr>
        <w:t xml:space="preserve">。系统能按标签进行汇总统计 </w:t>
      </w:r>
      <w:r>
        <w:rPr>
          <w:rStyle w:val="citation-203"/>
        </w:rPr>
        <w:t xml:space="preserve">。支持按检索类型（B/I检索、A/C/I检索）进行分类统计 </w:t>
      </w:r>
      <w:r>
        <w:rPr>
          <w:rStyle w:val="citation-202"/>
        </w:rPr>
        <w:t xml:space="preserve">。支持按分区类型（A分区、B分区、C分区）进行分类统计 </w:t>
      </w:r>
      <w:r>
        <w:t>。</w:t>
      </w:r>
    </w:p>
    <w:p w14:paraId="637D334D" w14:textId="5BD6BB6C" w:rsidR="00CE15D9" w:rsidRDefault="00CE15D9" w:rsidP="00CE15D9">
      <w:pPr>
        <w:pStyle w:val="3"/>
        <w:spacing w:before="260" w:after="260"/>
        <w:rPr>
          <w:b/>
          <w:bCs w:val="0"/>
        </w:rPr>
      </w:pPr>
      <w:r>
        <w:rPr>
          <w:rFonts w:hint="eastAsia"/>
          <w:b/>
          <w:bCs w:val="0"/>
        </w:rPr>
        <w:t xml:space="preserve"> </w:t>
      </w:r>
      <w:r w:rsidRPr="00CE15D9">
        <w:rPr>
          <w:b/>
          <w:bCs w:val="0"/>
        </w:rPr>
        <w:t>学生数据管理模块</w:t>
      </w:r>
    </w:p>
    <w:p w14:paraId="5FF194D5" w14:textId="77777777" w:rsidR="00CE15D9" w:rsidRDefault="00CE15D9" w:rsidP="00CE15D9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196"/>
          <w:b/>
          <w:bCs/>
        </w:rPr>
        <w:t>学分统计</w:t>
      </w:r>
      <w:r>
        <w:rPr>
          <w:rStyle w:val="citation-196"/>
        </w:rPr>
        <w:t xml:space="preserve">：系统需支持学生学分完成进度的统计与查询 </w:t>
      </w:r>
      <w:r>
        <w:t>。</w:t>
      </w:r>
    </w:p>
    <w:p w14:paraId="51E7A2D8" w14:textId="77777777" w:rsidR="00CE15D9" w:rsidRDefault="00CE15D9" w:rsidP="00CE15D9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195"/>
          <w:b/>
          <w:bCs/>
        </w:rPr>
        <w:t>排名查询</w:t>
      </w:r>
      <w:r>
        <w:rPr>
          <w:rStyle w:val="citation-195"/>
        </w:rPr>
        <w:t xml:space="preserve">：系统需提供学生个人综合排名查询功能 </w:t>
      </w:r>
      <w:r>
        <w:rPr>
          <w:rStyle w:val="citation-194"/>
        </w:rPr>
        <w:t xml:space="preserve">。系统需提供学生专业排名查询功能 </w:t>
      </w:r>
      <w:r>
        <w:t>。</w:t>
      </w:r>
    </w:p>
    <w:p w14:paraId="2B5FE8B8" w14:textId="2B8B3C4C" w:rsidR="00CE15D9" w:rsidRDefault="00CE15D9" w:rsidP="00CE15D9">
      <w:pPr>
        <w:pStyle w:val="3"/>
        <w:spacing w:before="260" w:after="260"/>
        <w:rPr>
          <w:b/>
          <w:bCs w:val="0"/>
        </w:rPr>
      </w:pPr>
      <w:r>
        <w:rPr>
          <w:rFonts w:hint="eastAsia"/>
          <w:b/>
          <w:bCs w:val="0"/>
        </w:rPr>
        <w:t xml:space="preserve"> </w:t>
      </w:r>
      <w:r w:rsidRPr="00CE15D9">
        <w:rPr>
          <w:b/>
          <w:bCs w:val="0"/>
        </w:rPr>
        <w:t>数据可视化大屏展示模块</w:t>
      </w:r>
    </w:p>
    <w:p w14:paraId="3DFAF8F2" w14:textId="77777777" w:rsidR="00BF0F6F" w:rsidRDefault="00BF0F6F" w:rsidP="00BF0F6F">
      <w:pPr>
        <w:pStyle w:val="af7"/>
      </w:pPr>
      <w:r>
        <w:rPr>
          <w:rFonts w:hAnsi="Symbol"/>
        </w:rPr>
        <w:t></w:t>
      </w:r>
      <w:r>
        <w:t xml:space="preserve">  </w:t>
      </w:r>
      <w:r>
        <w:rPr>
          <w:rStyle w:val="citation-192"/>
          <w:b/>
          <w:bCs/>
        </w:rPr>
        <w:t>综合数据看板</w:t>
      </w:r>
      <w:r>
        <w:rPr>
          <w:rStyle w:val="citation-192"/>
        </w:rPr>
        <w:t xml:space="preserve">：建立为学院领导服务的大屏UI </w:t>
      </w:r>
      <w:r>
        <w:rPr>
          <w:rStyle w:val="citation-191"/>
        </w:rPr>
        <w:t xml:space="preserve">。大屏需集中展示科研、教学及学生管理模块中的关键统计指标 </w:t>
      </w:r>
      <w:r>
        <w:t>。</w:t>
      </w:r>
    </w:p>
    <w:p w14:paraId="50CE1E0C" w14:textId="067EE04C" w:rsidR="00CE15D9" w:rsidRPr="00BF0F6F" w:rsidRDefault="00BF0F6F" w:rsidP="00BF0F6F">
      <w:pPr>
        <w:pStyle w:val="af7"/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citation-190"/>
          <w:b/>
          <w:bCs/>
        </w:rPr>
        <w:t>实时动态展示</w:t>
      </w:r>
      <w:r>
        <w:rPr>
          <w:rStyle w:val="citation-190"/>
        </w:rPr>
        <w:t xml:space="preserve">：大屏需支持图表（折线图、柱状图、饼图等）的动态渲染 </w:t>
      </w:r>
      <w:r>
        <w:rPr>
          <w:rStyle w:val="citation-189"/>
        </w:rPr>
        <w:t xml:space="preserve">。科研经费、项目数及论文数等核心指标需随底层数据更新而实时变动 </w:t>
      </w:r>
      <w:r>
        <w:t>。</w:t>
      </w:r>
    </w:p>
    <w:p w14:paraId="265AB928" w14:textId="4963E480" w:rsidR="004C609E" w:rsidRDefault="006811AB" w:rsidP="003301ED">
      <w:pPr>
        <w:pStyle w:val="1"/>
        <w:spacing w:before="260" w:after="260"/>
        <w:ind w:left="431" w:hanging="431"/>
      </w:pPr>
      <w:bookmarkStart w:id="33" w:name="_Toc237314364"/>
      <w:bookmarkStart w:id="34" w:name="_Toc2522"/>
      <w:bookmarkStart w:id="35" w:name="_Toc84663415"/>
      <w:r>
        <w:rPr>
          <w:rFonts w:hint="eastAsia"/>
        </w:rPr>
        <w:lastRenderedPageBreak/>
        <w:t>性能描述</w:t>
      </w:r>
      <w:bookmarkEnd w:id="33"/>
      <w:bookmarkEnd w:id="34"/>
      <w:bookmarkEnd w:id="35"/>
    </w:p>
    <w:p w14:paraId="017E0056" w14:textId="77777777" w:rsidR="004C609E" w:rsidRDefault="00F437D6" w:rsidP="003301ED">
      <w:pPr>
        <w:pStyle w:val="2"/>
        <w:spacing w:before="260" w:after="260"/>
        <w:ind w:left="578" w:hanging="578"/>
      </w:pPr>
      <w:bookmarkStart w:id="36" w:name="_Toc237314367"/>
      <w:bookmarkStart w:id="37" w:name="_Toc84663416"/>
      <w:bookmarkStart w:id="38" w:name="_Toc7393"/>
      <w:r>
        <w:rPr>
          <w:rFonts w:hint="eastAsia"/>
        </w:rPr>
        <w:t>适应性</w:t>
      </w:r>
      <w:bookmarkEnd w:id="36"/>
      <w:bookmarkEnd w:id="37"/>
      <w:bookmarkEnd w:id="38"/>
    </w:p>
    <w:p w14:paraId="5B02E908" w14:textId="77777777" w:rsidR="00D66693" w:rsidRDefault="00D66693" w:rsidP="00D66693">
      <w:pPr>
        <w:pStyle w:val="af7"/>
        <w:numPr>
          <w:ilvl w:val="1"/>
          <w:numId w:val="35"/>
        </w:numPr>
        <w:tabs>
          <w:tab w:val="clear" w:pos="576"/>
        </w:tabs>
        <w:rPr>
          <w:b/>
          <w:bCs/>
        </w:rPr>
      </w:pPr>
      <w:bookmarkStart w:id="39" w:name="_Toc237314368"/>
      <w:bookmarkStart w:id="40" w:name="_Toc84663417"/>
      <w:bookmarkStart w:id="41" w:name="_Toc24005"/>
      <w:r w:rsidRPr="00D66693">
        <w:rPr>
          <w:rFonts w:hint="eastAsia"/>
          <w:b/>
          <w:bCs/>
        </w:rPr>
        <w:t>适应性</w:t>
      </w:r>
    </w:p>
    <w:p w14:paraId="4F77BC31" w14:textId="263F31EA" w:rsidR="00D66693" w:rsidRPr="00D66693" w:rsidRDefault="00D66693" w:rsidP="00D66693">
      <w:pPr>
        <w:pStyle w:val="af7"/>
        <w:ind w:firstLine="420"/>
        <w:rPr>
          <w:rStyle w:val="citation-184"/>
          <w:b/>
          <w:bCs/>
        </w:rPr>
      </w:pPr>
      <w:r>
        <w:rPr>
          <w:rStyle w:val="citation-184"/>
          <w:rFonts w:hint="eastAsia"/>
        </w:rPr>
        <w:t>1.</w:t>
      </w:r>
      <w:r w:rsidRPr="00D66693">
        <w:rPr>
          <w:rStyle w:val="citation-184"/>
          <w:rFonts w:hint="eastAsia"/>
        </w:rPr>
        <w:t>并发适应能力： 针对期末或年终考核等业务爆发期，系统进行了专项承载力优化。我们承诺，即使在至少 100 名教师同时在线集中填报数据的极端场景下，系统也能保持平稳运行，不出现明显的交互卡顿 ，确保每位老师的工作流不受阻塞。</w:t>
      </w:r>
    </w:p>
    <w:p w14:paraId="3F7B7DF1" w14:textId="25997C33" w:rsidR="00D66693" w:rsidRPr="00D66693" w:rsidRDefault="00D66693" w:rsidP="00D66693">
      <w:pPr>
        <w:pStyle w:val="af7"/>
        <w:rPr>
          <w:rStyle w:val="citation-184"/>
          <w:rFonts w:hint="eastAsia"/>
        </w:rPr>
      </w:pPr>
      <w:r w:rsidRPr="00D66693">
        <w:rPr>
          <w:rStyle w:val="citation-184"/>
          <w:rFonts w:hint="eastAsia"/>
        </w:rPr>
        <w:t xml:space="preserve">  </w:t>
      </w:r>
      <w:r>
        <w:rPr>
          <w:rStyle w:val="citation-184"/>
          <w:rFonts w:hint="eastAsia"/>
        </w:rPr>
        <w:t>2.</w:t>
      </w:r>
      <w:r w:rsidRPr="00D66693">
        <w:rPr>
          <w:rStyle w:val="citation-184"/>
          <w:rFonts w:hint="eastAsia"/>
        </w:rPr>
        <w:t>响应时间标准： 系统致力于实现“即点即触”的敏捷体验。老师们日常的常规数据查询与页面加载时间将严格限制；即便是处理算力消耗较大的复杂报表生成，或是领导可视化大屏的首次渲染，也保证</w:t>
      </w:r>
      <w:r>
        <w:rPr>
          <w:rStyle w:val="citation-184"/>
          <w:rFonts w:hint="eastAsia"/>
        </w:rPr>
        <w:t>响应迅速</w:t>
      </w:r>
      <w:r w:rsidRPr="00D66693">
        <w:rPr>
          <w:rStyle w:val="citation-184"/>
          <w:rFonts w:hint="eastAsia"/>
        </w:rPr>
        <w:t xml:space="preserve"> ，大幅提升行政办公效率。</w:t>
      </w:r>
    </w:p>
    <w:p w14:paraId="230F4846" w14:textId="30BF4983" w:rsidR="00BF0F6F" w:rsidRDefault="00D66693" w:rsidP="00D66693">
      <w:pPr>
        <w:pStyle w:val="af7"/>
        <w:rPr>
          <w:rFonts w:hint="eastAsia"/>
        </w:rPr>
      </w:pPr>
      <w:r w:rsidRPr="00D66693">
        <w:rPr>
          <w:rStyle w:val="citation-184"/>
          <w:rFonts w:hint="eastAsia"/>
        </w:rPr>
        <w:t xml:space="preserve">  </w:t>
      </w:r>
      <w:r>
        <w:rPr>
          <w:rStyle w:val="citation-184"/>
          <w:rFonts w:hint="eastAsia"/>
        </w:rPr>
        <w:t>3.</w:t>
      </w:r>
      <w:r w:rsidRPr="00D66693">
        <w:rPr>
          <w:rStyle w:val="citation-184"/>
          <w:rFonts w:hint="eastAsia"/>
        </w:rPr>
        <w:t>安全与隐私保护： 系统充当学院高敏数据的“数字保险箱”。针对学生的个人排名、成绩等核心隐私数据，</w:t>
      </w:r>
      <w:r w:rsidR="00A17CB4">
        <w:rPr>
          <w:rStyle w:val="citation-184"/>
          <w:rFonts w:hint="eastAsia"/>
        </w:rPr>
        <w:t>进行保护</w:t>
      </w:r>
      <w:r w:rsidRPr="00D66693">
        <w:rPr>
          <w:rStyle w:val="citation-184"/>
          <w:rFonts w:hint="eastAsia"/>
        </w:rPr>
        <w:t xml:space="preserve"> 。同时，系统配备了严密的越权防御机制，任何非授权用户尝试触碰敏感接口的行为，不仅会被直接拦截，还会被后台永久记录为异常日志 ，确保数据资产的绝对安全。</w:t>
      </w:r>
    </w:p>
    <w:p w14:paraId="13843EA4" w14:textId="2C0AD74A" w:rsidR="004C609E" w:rsidRDefault="00F437D6" w:rsidP="003301ED">
      <w:pPr>
        <w:pStyle w:val="1"/>
        <w:spacing w:before="260" w:after="260"/>
        <w:ind w:left="431" w:hanging="431"/>
      </w:pPr>
      <w:r>
        <w:rPr>
          <w:rFonts w:hint="eastAsia"/>
        </w:rPr>
        <w:t>运行需求</w:t>
      </w:r>
      <w:bookmarkEnd w:id="39"/>
      <w:bookmarkEnd w:id="40"/>
      <w:bookmarkEnd w:id="41"/>
    </w:p>
    <w:p w14:paraId="5363DC57" w14:textId="77777777" w:rsidR="004C609E" w:rsidRDefault="00F437D6" w:rsidP="003301ED">
      <w:pPr>
        <w:pStyle w:val="2"/>
        <w:spacing w:before="260" w:after="260"/>
        <w:ind w:left="578" w:hanging="578"/>
      </w:pPr>
      <w:bookmarkStart w:id="42" w:name="_Toc237314369"/>
      <w:bookmarkStart w:id="43" w:name="_Toc18128"/>
      <w:bookmarkStart w:id="44" w:name="_Toc84663418"/>
      <w:r>
        <w:rPr>
          <w:rFonts w:hint="eastAsia"/>
        </w:rPr>
        <w:t>用户界面</w:t>
      </w:r>
      <w:bookmarkEnd w:id="42"/>
      <w:bookmarkEnd w:id="43"/>
      <w:bookmarkEnd w:id="44"/>
    </w:p>
    <w:p w14:paraId="0B55649C" w14:textId="1355C8BE" w:rsidR="00BF0F6F" w:rsidRDefault="00BF0F6F" w:rsidP="00143C12">
      <w:pPr>
        <w:pStyle w:val="af5"/>
        <w:numPr>
          <w:ilvl w:val="1"/>
          <w:numId w:val="30"/>
        </w:numPr>
        <w:spacing w:beforeLines="50" w:before="156" w:afterLines="50" w:after="156" w:line="360" w:lineRule="auto"/>
        <w:ind w:left="856" w:firstLineChars="0" w:hanging="363"/>
        <w:rPr>
          <w:rFonts w:hAnsi="宋体"/>
          <w:sz w:val="24"/>
        </w:rPr>
      </w:pPr>
      <w:r w:rsidRPr="00BF0F6F">
        <w:rPr>
          <w:rFonts w:hAnsi="宋体"/>
          <w:sz w:val="24"/>
        </w:rPr>
        <w:t>界面需简洁直观，降低教师学习成本 。</w:t>
      </w:r>
    </w:p>
    <w:p w14:paraId="39D5EBC2" w14:textId="2050B44C" w:rsidR="00BF0F6F" w:rsidRPr="00BF0F6F" w:rsidRDefault="00BF0F6F" w:rsidP="00143C12">
      <w:pPr>
        <w:pStyle w:val="af5"/>
        <w:numPr>
          <w:ilvl w:val="1"/>
          <w:numId w:val="30"/>
        </w:numPr>
        <w:spacing w:beforeLines="50" w:before="156" w:afterLines="50" w:after="156" w:line="360" w:lineRule="auto"/>
        <w:ind w:left="856" w:firstLineChars="0" w:hanging="363"/>
        <w:rPr>
          <w:rFonts w:hAnsi="宋体"/>
          <w:sz w:val="24"/>
        </w:rPr>
      </w:pPr>
      <w:r w:rsidRPr="00BF0F6F">
        <w:rPr>
          <w:rFonts w:hAnsi="宋体"/>
          <w:sz w:val="24"/>
        </w:rPr>
        <w:t>数据录入表单需提供明确的字段填写提示，增强系统的易用性 。</w:t>
      </w:r>
    </w:p>
    <w:p w14:paraId="12B61A37" w14:textId="77777777" w:rsidR="004C609E" w:rsidRDefault="00F437D6" w:rsidP="003301ED">
      <w:pPr>
        <w:pStyle w:val="2"/>
        <w:spacing w:before="260" w:after="260"/>
        <w:ind w:left="578" w:hanging="578"/>
      </w:pPr>
      <w:bookmarkStart w:id="45" w:name="_Toc1362"/>
      <w:bookmarkStart w:id="46" w:name="_Toc237314371"/>
      <w:bookmarkStart w:id="47" w:name="_Toc84663419"/>
      <w:r>
        <w:rPr>
          <w:rFonts w:hint="eastAsia"/>
        </w:rPr>
        <w:t>软件接口</w:t>
      </w:r>
      <w:bookmarkEnd w:id="45"/>
      <w:bookmarkEnd w:id="46"/>
      <w:bookmarkEnd w:id="47"/>
    </w:p>
    <w:p w14:paraId="089BE4C4" w14:textId="3AF3D361" w:rsidR="000A1E89" w:rsidRPr="00BF0F6F" w:rsidRDefault="00BF0F6F" w:rsidP="00BF0F6F">
      <w:pPr>
        <w:pStyle w:val="af5"/>
        <w:numPr>
          <w:ilvl w:val="1"/>
          <w:numId w:val="31"/>
        </w:numPr>
        <w:spacing w:beforeLines="50" w:before="156" w:afterLines="50" w:after="156" w:line="360" w:lineRule="auto"/>
        <w:ind w:left="856" w:firstLineChars="0" w:hanging="363"/>
        <w:rPr>
          <w:rFonts w:hAnsi="宋体" w:hint="eastAsia"/>
          <w:sz w:val="24"/>
        </w:rPr>
      </w:pPr>
      <w:r w:rsidRPr="00BF0F6F">
        <w:rPr>
          <w:rFonts w:hAnsi="宋体"/>
          <w:sz w:val="24"/>
        </w:rPr>
        <w:t>内部封闭性限制：本系统仅限计算机学院内部使用 。</w:t>
      </w:r>
    </w:p>
    <w:p w14:paraId="5915E6DE" w14:textId="010F0ED0" w:rsidR="00BF0F6F" w:rsidRPr="00BF0F6F" w:rsidRDefault="00BF0F6F" w:rsidP="00BF0F6F">
      <w:pPr>
        <w:pStyle w:val="af5"/>
        <w:numPr>
          <w:ilvl w:val="1"/>
          <w:numId w:val="31"/>
        </w:numPr>
        <w:spacing w:beforeLines="50" w:before="156" w:afterLines="50" w:after="156" w:line="360" w:lineRule="auto"/>
        <w:ind w:left="856" w:firstLineChars="0" w:hanging="363"/>
        <w:rPr>
          <w:rFonts w:hAnsi="宋体" w:hint="eastAsia"/>
          <w:sz w:val="24"/>
        </w:rPr>
      </w:pPr>
      <w:r w:rsidRPr="00BF0F6F">
        <w:rPr>
          <w:rFonts w:hAnsi="宋体"/>
          <w:sz w:val="24"/>
        </w:rPr>
        <w:t xml:space="preserve">外部隔离：本系统明确规定，不与学校其他学院系统进行任何数据对接 </w:t>
      </w:r>
      <w:r w:rsidRPr="00BF0F6F">
        <w:rPr>
          <w:rFonts w:hAnsi="宋体"/>
          <w:sz w:val="24"/>
        </w:rPr>
        <w:t>。</w:t>
      </w:r>
    </w:p>
    <w:p w14:paraId="539C48FA" w14:textId="06658FAE" w:rsidR="004C609E" w:rsidRDefault="004C609E">
      <w:pPr>
        <w:ind w:left="420"/>
        <w:rPr>
          <w:rFonts w:asciiTheme="minorEastAsia" w:hAnsiTheme="minorEastAsia" w:hint="eastAsia"/>
          <w:szCs w:val="21"/>
        </w:rPr>
      </w:pPr>
    </w:p>
    <w:sectPr w:rsidR="004C609E" w:rsidSect="00E41EA6">
      <w:pgSz w:w="11906" w:h="16838"/>
      <w:pgMar w:top="1418" w:right="1418" w:bottom="1191" w:left="1418" w:header="851" w:footer="992" w:gutter="284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8F846" w14:textId="77777777" w:rsidR="00B62235" w:rsidRDefault="00B62235">
      <w:r>
        <w:separator/>
      </w:r>
    </w:p>
  </w:endnote>
  <w:endnote w:type="continuationSeparator" w:id="0">
    <w:p w14:paraId="3EFFE679" w14:textId="77777777" w:rsidR="00B62235" w:rsidRDefault="00B62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14BA2" w14:textId="77777777" w:rsidR="00E41EA6" w:rsidRDefault="00E41EA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D7EAA" w14:textId="77777777" w:rsidR="00E41EA6" w:rsidRDefault="00E41EA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A6FFD" w14:textId="77777777" w:rsidR="00E41EA6" w:rsidRDefault="00E41EA6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1274508"/>
      <w:docPartObj>
        <w:docPartGallery w:val="Page Numbers (Bottom of Page)"/>
        <w:docPartUnique/>
      </w:docPartObj>
    </w:sdtPr>
    <w:sdtContent>
      <w:p w14:paraId="6A647D65" w14:textId="3A6DF6F6" w:rsidR="00E41EA6" w:rsidRDefault="00E41EA6">
        <w:pPr>
          <w:pStyle w:val="aa"/>
          <w:jc w:val="center"/>
          <w:rPr>
            <w:rFonts w:hint="eastAsia"/>
          </w:rPr>
        </w:pP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>页</w:t>
        </w:r>
      </w:p>
    </w:sdtContent>
  </w:sdt>
  <w:p w14:paraId="530D88D8" w14:textId="23F0DD3F" w:rsidR="004C609E" w:rsidRDefault="004C609E" w:rsidP="0079032F">
    <w:pPr>
      <w:pStyle w:val="aa"/>
      <w:jc w:val="center"/>
      <w:rPr>
        <w:rFonts w:hAnsi="宋体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8A14F" w14:textId="77777777" w:rsidR="00B62235" w:rsidRDefault="00B62235">
      <w:r>
        <w:separator/>
      </w:r>
    </w:p>
  </w:footnote>
  <w:footnote w:type="continuationSeparator" w:id="0">
    <w:p w14:paraId="5B749476" w14:textId="77777777" w:rsidR="00B62235" w:rsidRDefault="00B62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E6109" w14:textId="77777777" w:rsidR="00E41EA6" w:rsidRDefault="00E41EA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09E3" w14:textId="77777777" w:rsidR="00E41EA6" w:rsidRDefault="00E41EA6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EA9E9" w14:textId="77777777" w:rsidR="00E41EA6" w:rsidRDefault="00E41EA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5CBD9" w14:textId="71582D12" w:rsidR="004C609E" w:rsidRPr="0079032F" w:rsidRDefault="004C609E" w:rsidP="0079032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CB75E4"/>
    <w:multiLevelType w:val="singleLevel"/>
    <w:tmpl w:val="8FCB75E4"/>
    <w:lvl w:ilvl="0">
      <w:start w:val="1"/>
      <w:numFmt w:val="decimal"/>
      <w:suff w:val="nothing"/>
      <w:lvlText w:val="%1）"/>
      <w:lvlJc w:val="left"/>
      <w:pPr>
        <w:ind w:left="-68"/>
      </w:pPr>
    </w:lvl>
  </w:abstractNum>
  <w:abstractNum w:abstractNumId="1" w15:restartNumberingAfterBreak="0">
    <w:nsid w:val="9BF46456"/>
    <w:multiLevelType w:val="multilevel"/>
    <w:tmpl w:val="9BF46456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9FA34BCF"/>
    <w:multiLevelType w:val="singleLevel"/>
    <w:tmpl w:val="9FA34BC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AE192223"/>
    <w:multiLevelType w:val="singleLevel"/>
    <w:tmpl w:val="AE19222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 w15:restartNumberingAfterBreak="0">
    <w:nsid w:val="B30234B9"/>
    <w:multiLevelType w:val="singleLevel"/>
    <w:tmpl w:val="B30234B9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BB8B52D9"/>
    <w:multiLevelType w:val="singleLevel"/>
    <w:tmpl w:val="BB8B52D9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 w15:restartNumberingAfterBreak="0">
    <w:nsid w:val="C2D5BBE0"/>
    <w:multiLevelType w:val="singleLevel"/>
    <w:tmpl w:val="C2D5BBE0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 w15:restartNumberingAfterBreak="0">
    <w:nsid w:val="C8A4447E"/>
    <w:multiLevelType w:val="singleLevel"/>
    <w:tmpl w:val="C8A4447E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 w15:restartNumberingAfterBreak="0">
    <w:nsid w:val="CA08B5E2"/>
    <w:multiLevelType w:val="singleLevel"/>
    <w:tmpl w:val="CA08B5E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 w15:restartNumberingAfterBreak="0">
    <w:nsid w:val="CA59A558"/>
    <w:multiLevelType w:val="singleLevel"/>
    <w:tmpl w:val="CA59A558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 w15:restartNumberingAfterBreak="0">
    <w:nsid w:val="ECAEDAEF"/>
    <w:multiLevelType w:val="singleLevel"/>
    <w:tmpl w:val="ECAEDAE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 w15:restartNumberingAfterBreak="0">
    <w:nsid w:val="ED06CE94"/>
    <w:multiLevelType w:val="singleLevel"/>
    <w:tmpl w:val="ED06CE9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 w15:restartNumberingAfterBreak="0">
    <w:nsid w:val="028D1866"/>
    <w:multiLevelType w:val="multilevel"/>
    <w:tmpl w:val="028D1866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3" w15:restartNumberingAfterBreak="0">
    <w:nsid w:val="0B24B7B6"/>
    <w:multiLevelType w:val="singleLevel"/>
    <w:tmpl w:val="0B24B7B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 w15:restartNumberingAfterBreak="0">
    <w:nsid w:val="10175F70"/>
    <w:multiLevelType w:val="singleLevel"/>
    <w:tmpl w:val="10175F70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5" w15:restartNumberingAfterBreak="0">
    <w:nsid w:val="10B64F8A"/>
    <w:multiLevelType w:val="multilevel"/>
    <w:tmpl w:val="10B64F8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6" w15:restartNumberingAfterBreak="0">
    <w:nsid w:val="170AD9FC"/>
    <w:multiLevelType w:val="singleLevel"/>
    <w:tmpl w:val="170AD9FC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7" w15:restartNumberingAfterBreak="0">
    <w:nsid w:val="19D356BD"/>
    <w:multiLevelType w:val="multilevel"/>
    <w:tmpl w:val="AA1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2DFB6"/>
    <w:multiLevelType w:val="singleLevel"/>
    <w:tmpl w:val="1C02DFB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9" w15:restartNumberingAfterBreak="0">
    <w:nsid w:val="1C433415"/>
    <w:multiLevelType w:val="singleLevel"/>
    <w:tmpl w:val="1C433415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0" w15:restartNumberingAfterBreak="0">
    <w:nsid w:val="2914839E"/>
    <w:multiLevelType w:val="singleLevel"/>
    <w:tmpl w:val="2914839E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1" w15:restartNumberingAfterBreak="0">
    <w:nsid w:val="2FF63537"/>
    <w:multiLevelType w:val="singleLevel"/>
    <w:tmpl w:val="2FF63537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2" w15:restartNumberingAfterBreak="0">
    <w:nsid w:val="41F760D2"/>
    <w:multiLevelType w:val="singleLevel"/>
    <w:tmpl w:val="41F760D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3" w15:restartNumberingAfterBreak="0">
    <w:nsid w:val="47780744"/>
    <w:multiLevelType w:val="multilevel"/>
    <w:tmpl w:val="DD0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C07A4"/>
    <w:multiLevelType w:val="singleLevel"/>
    <w:tmpl w:val="4CFC07A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5" w15:restartNumberingAfterBreak="0">
    <w:nsid w:val="54F91A5B"/>
    <w:multiLevelType w:val="multilevel"/>
    <w:tmpl w:val="970A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47C03"/>
    <w:multiLevelType w:val="singleLevel"/>
    <w:tmpl w:val="62347C0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7" w15:restartNumberingAfterBreak="0">
    <w:nsid w:val="6265D54A"/>
    <w:multiLevelType w:val="multilevel"/>
    <w:tmpl w:val="6265D54A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8" w15:restartNumberingAfterBreak="0">
    <w:nsid w:val="696CD753"/>
    <w:multiLevelType w:val="singleLevel"/>
    <w:tmpl w:val="696CD75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9" w15:restartNumberingAfterBreak="0">
    <w:nsid w:val="69AC0073"/>
    <w:multiLevelType w:val="singleLevel"/>
    <w:tmpl w:val="69AC007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0" w15:restartNumberingAfterBreak="0">
    <w:nsid w:val="6A9187C3"/>
    <w:multiLevelType w:val="singleLevel"/>
    <w:tmpl w:val="6A9187C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1" w15:restartNumberingAfterBreak="0">
    <w:nsid w:val="70F708AC"/>
    <w:multiLevelType w:val="multilevel"/>
    <w:tmpl w:val="70F708AC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2" w15:restartNumberingAfterBreak="0">
    <w:nsid w:val="74AA0B23"/>
    <w:multiLevelType w:val="singleLevel"/>
    <w:tmpl w:val="74AA0B2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3" w15:restartNumberingAfterBreak="0">
    <w:nsid w:val="7C818FBF"/>
    <w:multiLevelType w:val="singleLevel"/>
    <w:tmpl w:val="7C818FB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221407272">
    <w:abstractNumId w:val="15"/>
  </w:num>
  <w:num w:numId="2" w16cid:durableId="1662853274">
    <w:abstractNumId w:val="31"/>
  </w:num>
  <w:num w:numId="3" w16cid:durableId="1890725973">
    <w:abstractNumId w:val="0"/>
  </w:num>
  <w:num w:numId="4" w16cid:durableId="968558109">
    <w:abstractNumId w:val="4"/>
  </w:num>
  <w:num w:numId="5" w16cid:durableId="1318418217">
    <w:abstractNumId w:val="33"/>
  </w:num>
  <w:num w:numId="6" w16cid:durableId="954093918">
    <w:abstractNumId w:val="13"/>
  </w:num>
  <w:num w:numId="7" w16cid:durableId="1184782858">
    <w:abstractNumId w:val="22"/>
  </w:num>
  <w:num w:numId="8" w16cid:durableId="641036724">
    <w:abstractNumId w:val="20"/>
  </w:num>
  <w:num w:numId="9" w16cid:durableId="509487862">
    <w:abstractNumId w:val="8"/>
  </w:num>
  <w:num w:numId="10" w16cid:durableId="318776333">
    <w:abstractNumId w:val="32"/>
  </w:num>
  <w:num w:numId="11" w16cid:durableId="926039716">
    <w:abstractNumId w:val="11"/>
  </w:num>
  <w:num w:numId="12" w16cid:durableId="517742577">
    <w:abstractNumId w:val="6"/>
  </w:num>
  <w:num w:numId="13" w16cid:durableId="970129784">
    <w:abstractNumId w:val="24"/>
  </w:num>
  <w:num w:numId="14" w16cid:durableId="1463886889">
    <w:abstractNumId w:val="3"/>
  </w:num>
  <w:num w:numId="15" w16cid:durableId="447510604">
    <w:abstractNumId w:val="10"/>
  </w:num>
  <w:num w:numId="16" w16cid:durableId="952442517">
    <w:abstractNumId w:val="5"/>
  </w:num>
  <w:num w:numId="17" w16cid:durableId="1573852041">
    <w:abstractNumId w:val="21"/>
  </w:num>
  <w:num w:numId="18" w16cid:durableId="1773435846">
    <w:abstractNumId w:val="30"/>
  </w:num>
  <w:num w:numId="19" w16cid:durableId="2026126800">
    <w:abstractNumId w:val="28"/>
  </w:num>
  <w:num w:numId="20" w16cid:durableId="1912888443">
    <w:abstractNumId w:val="18"/>
  </w:num>
  <w:num w:numId="21" w16cid:durableId="1883591509">
    <w:abstractNumId w:val="9"/>
  </w:num>
  <w:num w:numId="22" w16cid:durableId="1110321037">
    <w:abstractNumId w:val="2"/>
  </w:num>
  <w:num w:numId="23" w16cid:durableId="877939144">
    <w:abstractNumId w:val="26"/>
  </w:num>
  <w:num w:numId="24" w16cid:durableId="1643076321">
    <w:abstractNumId w:val="14"/>
  </w:num>
  <w:num w:numId="25" w16cid:durableId="328365453">
    <w:abstractNumId w:val="16"/>
  </w:num>
  <w:num w:numId="26" w16cid:durableId="1180125039">
    <w:abstractNumId w:val="29"/>
  </w:num>
  <w:num w:numId="27" w16cid:durableId="900676184">
    <w:abstractNumId w:val="7"/>
  </w:num>
  <w:num w:numId="28" w16cid:durableId="718627140">
    <w:abstractNumId w:val="19"/>
  </w:num>
  <w:num w:numId="29" w16cid:durableId="2016809121">
    <w:abstractNumId w:val="12"/>
  </w:num>
  <w:num w:numId="30" w16cid:durableId="1280532496">
    <w:abstractNumId w:val="27"/>
  </w:num>
  <w:num w:numId="31" w16cid:durableId="286552001">
    <w:abstractNumId w:val="1"/>
  </w:num>
  <w:num w:numId="32" w16cid:durableId="968125843">
    <w:abstractNumId w:val="25"/>
  </w:num>
  <w:num w:numId="33" w16cid:durableId="1878350831">
    <w:abstractNumId w:val="17"/>
  </w:num>
  <w:num w:numId="34" w16cid:durableId="873886608">
    <w:abstractNumId w:val="23"/>
  </w:num>
  <w:num w:numId="35" w16cid:durableId="5540530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F4B"/>
    <w:rsid w:val="0000138C"/>
    <w:rsid w:val="0000338D"/>
    <w:rsid w:val="000043F2"/>
    <w:rsid w:val="00004468"/>
    <w:rsid w:val="00005620"/>
    <w:rsid w:val="00015658"/>
    <w:rsid w:val="000203E1"/>
    <w:rsid w:val="00022096"/>
    <w:rsid w:val="00025D21"/>
    <w:rsid w:val="000263CD"/>
    <w:rsid w:val="000353B3"/>
    <w:rsid w:val="000354F3"/>
    <w:rsid w:val="0003583F"/>
    <w:rsid w:val="00036C83"/>
    <w:rsid w:val="0004014B"/>
    <w:rsid w:val="0004359F"/>
    <w:rsid w:val="000456AE"/>
    <w:rsid w:val="0005148C"/>
    <w:rsid w:val="000516B0"/>
    <w:rsid w:val="000520E2"/>
    <w:rsid w:val="00065699"/>
    <w:rsid w:val="00070BE8"/>
    <w:rsid w:val="00071593"/>
    <w:rsid w:val="00073977"/>
    <w:rsid w:val="00077376"/>
    <w:rsid w:val="0008229B"/>
    <w:rsid w:val="000879AB"/>
    <w:rsid w:val="0009074A"/>
    <w:rsid w:val="00097008"/>
    <w:rsid w:val="00097CC9"/>
    <w:rsid w:val="000A1E89"/>
    <w:rsid w:val="000A702D"/>
    <w:rsid w:val="000B283A"/>
    <w:rsid w:val="000C05E4"/>
    <w:rsid w:val="000C7C27"/>
    <w:rsid w:val="000D43D6"/>
    <w:rsid w:val="000D61D4"/>
    <w:rsid w:val="000D6929"/>
    <w:rsid w:val="000D6C3E"/>
    <w:rsid w:val="000D7A16"/>
    <w:rsid w:val="000E6398"/>
    <w:rsid w:val="000F0C79"/>
    <w:rsid w:val="000F3046"/>
    <w:rsid w:val="000F4065"/>
    <w:rsid w:val="00100412"/>
    <w:rsid w:val="00100932"/>
    <w:rsid w:val="00101B5D"/>
    <w:rsid w:val="00107191"/>
    <w:rsid w:val="00111614"/>
    <w:rsid w:val="00112088"/>
    <w:rsid w:val="00122770"/>
    <w:rsid w:val="0012587B"/>
    <w:rsid w:val="00125C94"/>
    <w:rsid w:val="001265BF"/>
    <w:rsid w:val="0013138D"/>
    <w:rsid w:val="00131E1E"/>
    <w:rsid w:val="001353AC"/>
    <w:rsid w:val="00140710"/>
    <w:rsid w:val="0014122A"/>
    <w:rsid w:val="00143423"/>
    <w:rsid w:val="00143C12"/>
    <w:rsid w:val="00146F59"/>
    <w:rsid w:val="00153557"/>
    <w:rsid w:val="00162D7B"/>
    <w:rsid w:val="00165E31"/>
    <w:rsid w:val="00167425"/>
    <w:rsid w:val="001A043F"/>
    <w:rsid w:val="001A11D4"/>
    <w:rsid w:val="001A409E"/>
    <w:rsid w:val="001A6E4C"/>
    <w:rsid w:val="001C0BE5"/>
    <w:rsid w:val="001C2C3A"/>
    <w:rsid w:val="001C4DD5"/>
    <w:rsid w:val="001D2D33"/>
    <w:rsid w:val="001D4A57"/>
    <w:rsid w:val="001F5E01"/>
    <w:rsid w:val="00205417"/>
    <w:rsid w:val="00210264"/>
    <w:rsid w:val="00221D70"/>
    <w:rsid w:val="00223BD1"/>
    <w:rsid w:val="00225276"/>
    <w:rsid w:val="002265B0"/>
    <w:rsid w:val="00231EEA"/>
    <w:rsid w:val="00232EEF"/>
    <w:rsid w:val="00233F64"/>
    <w:rsid w:val="00234E4F"/>
    <w:rsid w:val="002412BF"/>
    <w:rsid w:val="00253207"/>
    <w:rsid w:val="00256BF1"/>
    <w:rsid w:val="00262536"/>
    <w:rsid w:val="00263A18"/>
    <w:rsid w:val="002640CF"/>
    <w:rsid w:val="00264883"/>
    <w:rsid w:val="00266724"/>
    <w:rsid w:val="002678FB"/>
    <w:rsid w:val="00271447"/>
    <w:rsid w:val="00274511"/>
    <w:rsid w:val="002872E8"/>
    <w:rsid w:val="002933BD"/>
    <w:rsid w:val="002959B5"/>
    <w:rsid w:val="002A6693"/>
    <w:rsid w:val="002A7C67"/>
    <w:rsid w:val="002A7D06"/>
    <w:rsid w:val="002B0F45"/>
    <w:rsid w:val="002B165A"/>
    <w:rsid w:val="002B30E7"/>
    <w:rsid w:val="002B5125"/>
    <w:rsid w:val="002C0346"/>
    <w:rsid w:val="002C4674"/>
    <w:rsid w:val="002C4F67"/>
    <w:rsid w:val="002C5942"/>
    <w:rsid w:val="002D0A5E"/>
    <w:rsid w:val="002D2E40"/>
    <w:rsid w:val="002D3284"/>
    <w:rsid w:val="002D7356"/>
    <w:rsid w:val="002E075F"/>
    <w:rsid w:val="002E11C2"/>
    <w:rsid w:val="002E6F52"/>
    <w:rsid w:val="002E7C67"/>
    <w:rsid w:val="002F0BF1"/>
    <w:rsid w:val="002F4AD2"/>
    <w:rsid w:val="00302196"/>
    <w:rsid w:val="00302D8C"/>
    <w:rsid w:val="00302F59"/>
    <w:rsid w:val="00313DD8"/>
    <w:rsid w:val="00314FAF"/>
    <w:rsid w:val="00323804"/>
    <w:rsid w:val="003301ED"/>
    <w:rsid w:val="003301F3"/>
    <w:rsid w:val="00331FC9"/>
    <w:rsid w:val="003338F5"/>
    <w:rsid w:val="00344690"/>
    <w:rsid w:val="00345733"/>
    <w:rsid w:val="00346E6A"/>
    <w:rsid w:val="0035365A"/>
    <w:rsid w:val="00360B87"/>
    <w:rsid w:val="00366429"/>
    <w:rsid w:val="00366999"/>
    <w:rsid w:val="00366A51"/>
    <w:rsid w:val="00373912"/>
    <w:rsid w:val="0037532C"/>
    <w:rsid w:val="00380C5C"/>
    <w:rsid w:val="0038161D"/>
    <w:rsid w:val="00392605"/>
    <w:rsid w:val="00395769"/>
    <w:rsid w:val="003A1BB8"/>
    <w:rsid w:val="003A56FC"/>
    <w:rsid w:val="003B4BDB"/>
    <w:rsid w:val="003B536B"/>
    <w:rsid w:val="003B6D77"/>
    <w:rsid w:val="003C5464"/>
    <w:rsid w:val="003D3623"/>
    <w:rsid w:val="003D5B80"/>
    <w:rsid w:val="003D5D2A"/>
    <w:rsid w:val="003E3494"/>
    <w:rsid w:val="003E359E"/>
    <w:rsid w:val="003E63A4"/>
    <w:rsid w:val="003F216D"/>
    <w:rsid w:val="003F7D34"/>
    <w:rsid w:val="00400412"/>
    <w:rsid w:val="00402A6C"/>
    <w:rsid w:val="00404A2E"/>
    <w:rsid w:val="00404D92"/>
    <w:rsid w:val="00410C2E"/>
    <w:rsid w:val="004115BC"/>
    <w:rsid w:val="00416AE4"/>
    <w:rsid w:val="0042528A"/>
    <w:rsid w:val="00427C2E"/>
    <w:rsid w:val="00433836"/>
    <w:rsid w:val="004352FE"/>
    <w:rsid w:val="00437D16"/>
    <w:rsid w:val="004540B9"/>
    <w:rsid w:val="00462596"/>
    <w:rsid w:val="00463D62"/>
    <w:rsid w:val="00464137"/>
    <w:rsid w:val="00467730"/>
    <w:rsid w:val="0047262D"/>
    <w:rsid w:val="00484591"/>
    <w:rsid w:val="00485E35"/>
    <w:rsid w:val="00486E83"/>
    <w:rsid w:val="0049789F"/>
    <w:rsid w:val="004A1082"/>
    <w:rsid w:val="004B0C50"/>
    <w:rsid w:val="004B24B6"/>
    <w:rsid w:val="004B361A"/>
    <w:rsid w:val="004B580B"/>
    <w:rsid w:val="004C24E5"/>
    <w:rsid w:val="004C609E"/>
    <w:rsid w:val="004D1544"/>
    <w:rsid w:val="004D4ECF"/>
    <w:rsid w:val="004D5920"/>
    <w:rsid w:val="004D66DD"/>
    <w:rsid w:val="004E6B39"/>
    <w:rsid w:val="004E6C88"/>
    <w:rsid w:val="004F518D"/>
    <w:rsid w:val="00500272"/>
    <w:rsid w:val="00502456"/>
    <w:rsid w:val="00504262"/>
    <w:rsid w:val="00504FA8"/>
    <w:rsid w:val="0050534E"/>
    <w:rsid w:val="00506BF9"/>
    <w:rsid w:val="00511955"/>
    <w:rsid w:val="00511F30"/>
    <w:rsid w:val="00515918"/>
    <w:rsid w:val="00516764"/>
    <w:rsid w:val="00516888"/>
    <w:rsid w:val="00517622"/>
    <w:rsid w:val="005279A0"/>
    <w:rsid w:val="00531620"/>
    <w:rsid w:val="00533914"/>
    <w:rsid w:val="00545D25"/>
    <w:rsid w:val="005530F0"/>
    <w:rsid w:val="00556591"/>
    <w:rsid w:val="00562742"/>
    <w:rsid w:val="00565064"/>
    <w:rsid w:val="005668FF"/>
    <w:rsid w:val="0056717B"/>
    <w:rsid w:val="0057075F"/>
    <w:rsid w:val="00571010"/>
    <w:rsid w:val="00577AA2"/>
    <w:rsid w:val="00593F13"/>
    <w:rsid w:val="00594A92"/>
    <w:rsid w:val="00595FF0"/>
    <w:rsid w:val="00596C1D"/>
    <w:rsid w:val="00597E8A"/>
    <w:rsid w:val="005A055B"/>
    <w:rsid w:val="005A064E"/>
    <w:rsid w:val="005A25AC"/>
    <w:rsid w:val="005A555F"/>
    <w:rsid w:val="005B0B92"/>
    <w:rsid w:val="005B2145"/>
    <w:rsid w:val="005B2694"/>
    <w:rsid w:val="005B4D4E"/>
    <w:rsid w:val="005B4FB6"/>
    <w:rsid w:val="005C401E"/>
    <w:rsid w:val="005C537D"/>
    <w:rsid w:val="005D0D6F"/>
    <w:rsid w:val="005E551D"/>
    <w:rsid w:val="005F0E89"/>
    <w:rsid w:val="005F3A08"/>
    <w:rsid w:val="00600210"/>
    <w:rsid w:val="00601937"/>
    <w:rsid w:val="00604D03"/>
    <w:rsid w:val="00617FF2"/>
    <w:rsid w:val="0062092D"/>
    <w:rsid w:val="006210B3"/>
    <w:rsid w:val="006308AF"/>
    <w:rsid w:val="00630D6C"/>
    <w:rsid w:val="00631ADA"/>
    <w:rsid w:val="006404AF"/>
    <w:rsid w:val="00652472"/>
    <w:rsid w:val="0065444B"/>
    <w:rsid w:val="006550C2"/>
    <w:rsid w:val="006614CE"/>
    <w:rsid w:val="0066410D"/>
    <w:rsid w:val="006655B0"/>
    <w:rsid w:val="006703FC"/>
    <w:rsid w:val="00671BF0"/>
    <w:rsid w:val="00674726"/>
    <w:rsid w:val="00674AB3"/>
    <w:rsid w:val="00677A0E"/>
    <w:rsid w:val="006811AB"/>
    <w:rsid w:val="0068363A"/>
    <w:rsid w:val="006863A6"/>
    <w:rsid w:val="00687588"/>
    <w:rsid w:val="00691047"/>
    <w:rsid w:val="00693102"/>
    <w:rsid w:val="0069437E"/>
    <w:rsid w:val="00696F4F"/>
    <w:rsid w:val="006A2EF7"/>
    <w:rsid w:val="006A4B77"/>
    <w:rsid w:val="006A6709"/>
    <w:rsid w:val="006B141A"/>
    <w:rsid w:val="006B4CA9"/>
    <w:rsid w:val="006B570B"/>
    <w:rsid w:val="006D2E67"/>
    <w:rsid w:val="006E76EC"/>
    <w:rsid w:val="006F0B0F"/>
    <w:rsid w:val="006F17ED"/>
    <w:rsid w:val="006F79EE"/>
    <w:rsid w:val="007031BC"/>
    <w:rsid w:val="007056A5"/>
    <w:rsid w:val="00705EE4"/>
    <w:rsid w:val="00705FE4"/>
    <w:rsid w:val="00707F86"/>
    <w:rsid w:val="007111BD"/>
    <w:rsid w:val="0071534B"/>
    <w:rsid w:val="00717AD9"/>
    <w:rsid w:val="007234C9"/>
    <w:rsid w:val="00723A83"/>
    <w:rsid w:val="00727149"/>
    <w:rsid w:val="007444A0"/>
    <w:rsid w:val="00751366"/>
    <w:rsid w:val="007534E9"/>
    <w:rsid w:val="00753EEB"/>
    <w:rsid w:val="00765E1E"/>
    <w:rsid w:val="00766513"/>
    <w:rsid w:val="00766D27"/>
    <w:rsid w:val="00767780"/>
    <w:rsid w:val="0077027D"/>
    <w:rsid w:val="00770AC6"/>
    <w:rsid w:val="00770B7F"/>
    <w:rsid w:val="00771538"/>
    <w:rsid w:val="0078503F"/>
    <w:rsid w:val="00786A1D"/>
    <w:rsid w:val="0079032F"/>
    <w:rsid w:val="00790D7C"/>
    <w:rsid w:val="00790F19"/>
    <w:rsid w:val="00793F56"/>
    <w:rsid w:val="007B42B0"/>
    <w:rsid w:val="007B55D4"/>
    <w:rsid w:val="007C765B"/>
    <w:rsid w:val="007C7C2F"/>
    <w:rsid w:val="007D6654"/>
    <w:rsid w:val="007D734A"/>
    <w:rsid w:val="007E0280"/>
    <w:rsid w:val="007E64A8"/>
    <w:rsid w:val="007F1B56"/>
    <w:rsid w:val="007F4744"/>
    <w:rsid w:val="007F542D"/>
    <w:rsid w:val="007F6FC5"/>
    <w:rsid w:val="008021EF"/>
    <w:rsid w:val="00805F2F"/>
    <w:rsid w:val="00807ABA"/>
    <w:rsid w:val="00816137"/>
    <w:rsid w:val="00821451"/>
    <w:rsid w:val="00823815"/>
    <w:rsid w:val="00832BA4"/>
    <w:rsid w:val="008331E4"/>
    <w:rsid w:val="00837570"/>
    <w:rsid w:val="0084516A"/>
    <w:rsid w:val="00850A49"/>
    <w:rsid w:val="008639F3"/>
    <w:rsid w:val="00864DE4"/>
    <w:rsid w:val="00877956"/>
    <w:rsid w:val="00882E78"/>
    <w:rsid w:val="00883480"/>
    <w:rsid w:val="00890FDF"/>
    <w:rsid w:val="00891763"/>
    <w:rsid w:val="008958C3"/>
    <w:rsid w:val="0089795B"/>
    <w:rsid w:val="008A2949"/>
    <w:rsid w:val="008A6D30"/>
    <w:rsid w:val="008B3E34"/>
    <w:rsid w:val="008B4540"/>
    <w:rsid w:val="008B6258"/>
    <w:rsid w:val="008C0354"/>
    <w:rsid w:val="008C50A8"/>
    <w:rsid w:val="008C599D"/>
    <w:rsid w:val="008C7675"/>
    <w:rsid w:val="008D0EC5"/>
    <w:rsid w:val="008D16A9"/>
    <w:rsid w:val="008E22BB"/>
    <w:rsid w:val="008F13B1"/>
    <w:rsid w:val="008F5207"/>
    <w:rsid w:val="008F7CA6"/>
    <w:rsid w:val="00903409"/>
    <w:rsid w:val="00905242"/>
    <w:rsid w:val="00905AE1"/>
    <w:rsid w:val="0090614D"/>
    <w:rsid w:val="00911570"/>
    <w:rsid w:val="00912579"/>
    <w:rsid w:val="0091297C"/>
    <w:rsid w:val="00912B21"/>
    <w:rsid w:val="00916242"/>
    <w:rsid w:val="00923F07"/>
    <w:rsid w:val="009272E4"/>
    <w:rsid w:val="00933828"/>
    <w:rsid w:val="00937A5D"/>
    <w:rsid w:val="0094190D"/>
    <w:rsid w:val="00950D87"/>
    <w:rsid w:val="009522AA"/>
    <w:rsid w:val="0095261A"/>
    <w:rsid w:val="00952A9E"/>
    <w:rsid w:val="00952B2F"/>
    <w:rsid w:val="0095341C"/>
    <w:rsid w:val="009669C4"/>
    <w:rsid w:val="009725DA"/>
    <w:rsid w:val="00973581"/>
    <w:rsid w:val="00974982"/>
    <w:rsid w:val="0097563A"/>
    <w:rsid w:val="00975961"/>
    <w:rsid w:val="00975A69"/>
    <w:rsid w:val="009777B9"/>
    <w:rsid w:val="0097780E"/>
    <w:rsid w:val="00987B8A"/>
    <w:rsid w:val="00987C2E"/>
    <w:rsid w:val="00994C84"/>
    <w:rsid w:val="0099502C"/>
    <w:rsid w:val="009B4F4B"/>
    <w:rsid w:val="009B5CA2"/>
    <w:rsid w:val="009C1615"/>
    <w:rsid w:val="009C19D0"/>
    <w:rsid w:val="009C1CB9"/>
    <w:rsid w:val="009C2D29"/>
    <w:rsid w:val="009D0B94"/>
    <w:rsid w:val="009D18CE"/>
    <w:rsid w:val="009D61E9"/>
    <w:rsid w:val="009F538F"/>
    <w:rsid w:val="009F5982"/>
    <w:rsid w:val="00A02D87"/>
    <w:rsid w:val="00A05FCC"/>
    <w:rsid w:val="00A1612B"/>
    <w:rsid w:val="00A17CB4"/>
    <w:rsid w:val="00A333B2"/>
    <w:rsid w:val="00A3412F"/>
    <w:rsid w:val="00A35A96"/>
    <w:rsid w:val="00A36471"/>
    <w:rsid w:val="00A36B2C"/>
    <w:rsid w:val="00A40BF5"/>
    <w:rsid w:val="00A418EF"/>
    <w:rsid w:val="00A47DE9"/>
    <w:rsid w:val="00A55FA0"/>
    <w:rsid w:val="00A563F8"/>
    <w:rsid w:val="00A62B36"/>
    <w:rsid w:val="00A73542"/>
    <w:rsid w:val="00A8191E"/>
    <w:rsid w:val="00A819AC"/>
    <w:rsid w:val="00A82FFA"/>
    <w:rsid w:val="00A91781"/>
    <w:rsid w:val="00A962D3"/>
    <w:rsid w:val="00AA3915"/>
    <w:rsid w:val="00AB1224"/>
    <w:rsid w:val="00AB23ED"/>
    <w:rsid w:val="00AB2FAC"/>
    <w:rsid w:val="00AC55A1"/>
    <w:rsid w:val="00AC6CF4"/>
    <w:rsid w:val="00AD390B"/>
    <w:rsid w:val="00AD734C"/>
    <w:rsid w:val="00AE5980"/>
    <w:rsid w:val="00AE5FC2"/>
    <w:rsid w:val="00AF1D53"/>
    <w:rsid w:val="00AF3664"/>
    <w:rsid w:val="00B029DA"/>
    <w:rsid w:val="00B04E39"/>
    <w:rsid w:val="00B22E72"/>
    <w:rsid w:val="00B236B9"/>
    <w:rsid w:val="00B26CD3"/>
    <w:rsid w:val="00B33E1F"/>
    <w:rsid w:val="00B34EC5"/>
    <w:rsid w:val="00B41572"/>
    <w:rsid w:val="00B41594"/>
    <w:rsid w:val="00B42A24"/>
    <w:rsid w:val="00B61544"/>
    <w:rsid w:val="00B6185C"/>
    <w:rsid w:val="00B62235"/>
    <w:rsid w:val="00B622A0"/>
    <w:rsid w:val="00B62AE9"/>
    <w:rsid w:val="00B70319"/>
    <w:rsid w:val="00B735A9"/>
    <w:rsid w:val="00B7376D"/>
    <w:rsid w:val="00B85A97"/>
    <w:rsid w:val="00BA4712"/>
    <w:rsid w:val="00BB22A5"/>
    <w:rsid w:val="00BB3590"/>
    <w:rsid w:val="00BB3E7B"/>
    <w:rsid w:val="00BB4525"/>
    <w:rsid w:val="00BB7906"/>
    <w:rsid w:val="00BC044E"/>
    <w:rsid w:val="00BD33DA"/>
    <w:rsid w:val="00BD5436"/>
    <w:rsid w:val="00BE224F"/>
    <w:rsid w:val="00BE408A"/>
    <w:rsid w:val="00BE69C3"/>
    <w:rsid w:val="00BE6E86"/>
    <w:rsid w:val="00BF0F6F"/>
    <w:rsid w:val="00BF150C"/>
    <w:rsid w:val="00C02ED4"/>
    <w:rsid w:val="00C10796"/>
    <w:rsid w:val="00C13073"/>
    <w:rsid w:val="00C13F20"/>
    <w:rsid w:val="00C173C5"/>
    <w:rsid w:val="00C174B1"/>
    <w:rsid w:val="00C24805"/>
    <w:rsid w:val="00C2770A"/>
    <w:rsid w:val="00C31215"/>
    <w:rsid w:val="00C35E2E"/>
    <w:rsid w:val="00C423E2"/>
    <w:rsid w:val="00C51532"/>
    <w:rsid w:val="00C51A32"/>
    <w:rsid w:val="00C51EE6"/>
    <w:rsid w:val="00C52F95"/>
    <w:rsid w:val="00C5327E"/>
    <w:rsid w:val="00C53FBE"/>
    <w:rsid w:val="00C55883"/>
    <w:rsid w:val="00C61E05"/>
    <w:rsid w:val="00C621D9"/>
    <w:rsid w:val="00C71EC1"/>
    <w:rsid w:val="00C72B20"/>
    <w:rsid w:val="00C7387D"/>
    <w:rsid w:val="00C73ABA"/>
    <w:rsid w:val="00C74AB8"/>
    <w:rsid w:val="00C74CE0"/>
    <w:rsid w:val="00C87B14"/>
    <w:rsid w:val="00CB1742"/>
    <w:rsid w:val="00CB1D2A"/>
    <w:rsid w:val="00CB2A3A"/>
    <w:rsid w:val="00CB2CE9"/>
    <w:rsid w:val="00CC177F"/>
    <w:rsid w:val="00CC4220"/>
    <w:rsid w:val="00CD0A06"/>
    <w:rsid w:val="00CD15C3"/>
    <w:rsid w:val="00CD1961"/>
    <w:rsid w:val="00CD259F"/>
    <w:rsid w:val="00CD5E40"/>
    <w:rsid w:val="00CE1210"/>
    <w:rsid w:val="00CE15D9"/>
    <w:rsid w:val="00CE7EA1"/>
    <w:rsid w:val="00CF22ED"/>
    <w:rsid w:val="00CF7BB6"/>
    <w:rsid w:val="00D05785"/>
    <w:rsid w:val="00D214AA"/>
    <w:rsid w:val="00D246F0"/>
    <w:rsid w:val="00D275AE"/>
    <w:rsid w:val="00D37473"/>
    <w:rsid w:val="00D42D05"/>
    <w:rsid w:val="00D4673D"/>
    <w:rsid w:val="00D55196"/>
    <w:rsid w:val="00D57F6B"/>
    <w:rsid w:val="00D66693"/>
    <w:rsid w:val="00D74CFF"/>
    <w:rsid w:val="00D7720F"/>
    <w:rsid w:val="00D82501"/>
    <w:rsid w:val="00D86509"/>
    <w:rsid w:val="00D90A29"/>
    <w:rsid w:val="00D91B81"/>
    <w:rsid w:val="00D93208"/>
    <w:rsid w:val="00D967A8"/>
    <w:rsid w:val="00DA4814"/>
    <w:rsid w:val="00DA5A17"/>
    <w:rsid w:val="00DB39D0"/>
    <w:rsid w:val="00DB3EF5"/>
    <w:rsid w:val="00DB4D89"/>
    <w:rsid w:val="00DB6A60"/>
    <w:rsid w:val="00DC194E"/>
    <w:rsid w:val="00DC4537"/>
    <w:rsid w:val="00DC72D2"/>
    <w:rsid w:val="00DD1B02"/>
    <w:rsid w:val="00DD5280"/>
    <w:rsid w:val="00DE0681"/>
    <w:rsid w:val="00DE45B2"/>
    <w:rsid w:val="00DE6B9D"/>
    <w:rsid w:val="00DF507C"/>
    <w:rsid w:val="00E00796"/>
    <w:rsid w:val="00E02454"/>
    <w:rsid w:val="00E03059"/>
    <w:rsid w:val="00E04C8B"/>
    <w:rsid w:val="00E04E2B"/>
    <w:rsid w:val="00E07296"/>
    <w:rsid w:val="00E07D98"/>
    <w:rsid w:val="00E10088"/>
    <w:rsid w:val="00E116BD"/>
    <w:rsid w:val="00E136F3"/>
    <w:rsid w:val="00E13DA5"/>
    <w:rsid w:val="00E170C5"/>
    <w:rsid w:val="00E2220A"/>
    <w:rsid w:val="00E22997"/>
    <w:rsid w:val="00E233DA"/>
    <w:rsid w:val="00E25A62"/>
    <w:rsid w:val="00E26AF9"/>
    <w:rsid w:val="00E31726"/>
    <w:rsid w:val="00E41EA6"/>
    <w:rsid w:val="00E444FC"/>
    <w:rsid w:val="00E44B59"/>
    <w:rsid w:val="00E51670"/>
    <w:rsid w:val="00E52E46"/>
    <w:rsid w:val="00E53175"/>
    <w:rsid w:val="00E56EE6"/>
    <w:rsid w:val="00E57FDC"/>
    <w:rsid w:val="00E60020"/>
    <w:rsid w:val="00E612D1"/>
    <w:rsid w:val="00E649D5"/>
    <w:rsid w:val="00E718F6"/>
    <w:rsid w:val="00E74D02"/>
    <w:rsid w:val="00E75CAB"/>
    <w:rsid w:val="00E80B13"/>
    <w:rsid w:val="00E82F99"/>
    <w:rsid w:val="00E84D76"/>
    <w:rsid w:val="00E84E8D"/>
    <w:rsid w:val="00E900B2"/>
    <w:rsid w:val="00E96178"/>
    <w:rsid w:val="00EA00D4"/>
    <w:rsid w:val="00EA0DE7"/>
    <w:rsid w:val="00EA4EA4"/>
    <w:rsid w:val="00EA7F41"/>
    <w:rsid w:val="00EB0401"/>
    <w:rsid w:val="00EB24F2"/>
    <w:rsid w:val="00EB2F46"/>
    <w:rsid w:val="00EB32FD"/>
    <w:rsid w:val="00EC3609"/>
    <w:rsid w:val="00ED5FA3"/>
    <w:rsid w:val="00EE0B41"/>
    <w:rsid w:val="00EE0FEC"/>
    <w:rsid w:val="00EE23CB"/>
    <w:rsid w:val="00F02B77"/>
    <w:rsid w:val="00F03F6D"/>
    <w:rsid w:val="00F1166C"/>
    <w:rsid w:val="00F13948"/>
    <w:rsid w:val="00F14CBE"/>
    <w:rsid w:val="00F17007"/>
    <w:rsid w:val="00F2054A"/>
    <w:rsid w:val="00F22F20"/>
    <w:rsid w:val="00F25746"/>
    <w:rsid w:val="00F25B1B"/>
    <w:rsid w:val="00F374FC"/>
    <w:rsid w:val="00F40099"/>
    <w:rsid w:val="00F437D6"/>
    <w:rsid w:val="00F44573"/>
    <w:rsid w:val="00F45FBD"/>
    <w:rsid w:val="00F46AFE"/>
    <w:rsid w:val="00F5112A"/>
    <w:rsid w:val="00F62756"/>
    <w:rsid w:val="00F64B49"/>
    <w:rsid w:val="00F65604"/>
    <w:rsid w:val="00F66574"/>
    <w:rsid w:val="00F744D1"/>
    <w:rsid w:val="00F7781E"/>
    <w:rsid w:val="00F81639"/>
    <w:rsid w:val="00F84C94"/>
    <w:rsid w:val="00F90924"/>
    <w:rsid w:val="00F90DD4"/>
    <w:rsid w:val="00F9254D"/>
    <w:rsid w:val="00F97360"/>
    <w:rsid w:val="00FA5342"/>
    <w:rsid w:val="00FB68EE"/>
    <w:rsid w:val="00FC088F"/>
    <w:rsid w:val="00FC6886"/>
    <w:rsid w:val="00FC7572"/>
    <w:rsid w:val="00FD1256"/>
    <w:rsid w:val="00FE1463"/>
    <w:rsid w:val="00FF3284"/>
    <w:rsid w:val="012B0514"/>
    <w:rsid w:val="012F0403"/>
    <w:rsid w:val="01503AA2"/>
    <w:rsid w:val="017731E7"/>
    <w:rsid w:val="01A602D2"/>
    <w:rsid w:val="01BF5D74"/>
    <w:rsid w:val="01DE0FB8"/>
    <w:rsid w:val="020F4986"/>
    <w:rsid w:val="02262D51"/>
    <w:rsid w:val="0241182A"/>
    <w:rsid w:val="02554586"/>
    <w:rsid w:val="025A255E"/>
    <w:rsid w:val="02666B73"/>
    <w:rsid w:val="028C65FB"/>
    <w:rsid w:val="02DC43D9"/>
    <w:rsid w:val="02EC20F2"/>
    <w:rsid w:val="02FA06A8"/>
    <w:rsid w:val="032C110E"/>
    <w:rsid w:val="03323F35"/>
    <w:rsid w:val="037368E0"/>
    <w:rsid w:val="03972066"/>
    <w:rsid w:val="04117884"/>
    <w:rsid w:val="041C1127"/>
    <w:rsid w:val="041E0EF4"/>
    <w:rsid w:val="044E6A08"/>
    <w:rsid w:val="04535660"/>
    <w:rsid w:val="049E26FC"/>
    <w:rsid w:val="04A85ACD"/>
    <w:rsid w:val="04DB21F8"/>
    <w:rsid w:val="04FC704F"/>
    <w:rsid w:val="051C1ADE"/>
    <w:rsid w:val="051D3BBA"/>
    <w:rsid w:val="05561B8B"/>
    <w:rsid w:val="05823C8D"/>
    <w:rsid w:val="05A70E84"/>
    <w:rsid w:val="05C7173D"/>
    <w:rsid w:val="06067F22"/>
    <w:rsid w:val="061454CB"/>
    <w:rsid w:val="06175230"/>
    <w:rsid w:val="061A7C0B"/>
    <w:rsid w:val="0629472C"/>
    <w:rsid w:val="063E57B4"/>
    <w:rsid w:val="068B7F83"/>
    <w:rsid w:val="06A121EA"/>
    <w:rsid w:val="06A63181"/>
    <w:rsid w:val="06E25F68"/>
    <w:rsid w:val="072B1062"/>
    <w:rsid w:val="076D7E9A"/>
    <w:rsid w:val="07B10F7E"/>
    <w:rsid w:val="07E951DD"/>
    <w:rsid w:val="07FB0F0F"/>
    <w:rsid w:val="08285C4C"/>
    <w:rsid w:val="08402A13"/>
    <w:rsid w:val="086C6613"/>
    <w:rsid w:val="08764DF4"/>
    <w:rsid w:val="0878566D"/>
    <w:rsid w:val="08A37E1E"/>
    <w:rsid w:val="08C05406"/>
    <w:rsid w:val="08FC0919"/>
    <w:rsid w:val="097A227E"/>
    <w:rsid w:val="097B14B3"/>
    <w:rsid w:val="098205E2"/>
    <w:rsid w:val="09866384"/>
    <w:rsid w:val="099922CE"/>
    <w:rsid w:val="099B3DDB"/>
    <w:rsid w:val="09A31808"/>
    <w:rsid w:val="09FE333A"/>
    <w:rsid w:val="0A114E19"/>
    <w:rsid w:val="0A315217"/>
    <w:rsid w:val="0A51268A"/>
    <w:rsid w:val="0AC01A14"/>
    <w:rsid w:val="0AF61D01"/>
    <w:rsid w:val="0B175DD6"/>
    <w:rsid w:val="0B3B395F"/>
    <w:rsid w:val="0B683E99"/>
    <w:rsid w:val="0B6B3504"/>
    <w:rsid w:val="0B721877"/>
    <w:rsid w:val="0BB24346"/>
    <w:rsid w:val="0BE87D6E"/>
    <w:rsid w:val="0BED6AA9"/>
    <w:rsid w:val="0C267690"/>
    <w:rsid w:val="0C591627"/>
    <w:rsid w:val="0C9671E1"/>
    <w:rsid w:val="0CB27467"/>
    <w:rsid w:val="0CEF66F8"/>
    <w:rsid w:val="0D083C48"/>
    <w:rsid w:val="0D1D077F"/>
    <w:rsid w:val="0D7F6FE9"/>
    <w:rsid w:val="0D8F398F"/>
    <w:rsid w:val="0DB06FA7"/>
    <w:rsid w:val="0DC522B6"/>
    <w:rsid w:val="0DC86236"/>
    <w:rsid w:val="0E1D5B3F"/>
    <w:rsid w:val="0E393524"/>
    <w:rsid w:val="0E4D7A1F"/>
    <w:rsid w:val="0E610ADA"/>
    <w:rsid w:val="0E64067F"/>
    <w:rsid w:val="0E7F4AFC"/>
    <w:rsid w:val="0E977DB4"/>
    <w:rsid w:val="0EA1726E"/>
    <w:rsid w:val="0EC60DC1"/>
    <w:rsid w:val="0ED87248"/>
    <w:rsid w:val="0F200869"/>
    <w:rsid w:val="0F7052C8"/>
    <w:rsid w:val="0F787899"/>
    <w:rsid w:val="0F813C6D"/>
    <w:rsid w:val="0F976540"/>
    <w:rsid w:val="0FC71FEB"/>
    <w:rsid w:val="0FCC4AAD"/>
    <w:rsid w:val="0FD03B51"/>
    <w:rsid w:val="0FDF05E2"/>
    <w:rsid w:val="0FE16752"/>
    <w:rsid w:val="0FEF4604"/>
    <w:rsid w:val="10302262"/>
    <w:rsid w:val="106025BF"/>
    <w:rsid w:val="10755836"/>
    <w:rsid w:val="107F7CEF"/>
    <w:rsid w:val="108153B5"/>
    <w:rsid w:val="10966BB9"/>
    <w:rsid w:val="10AE2455"/>
    <w:rsid w:val="11011981"/>
    <w:rsid w:val="11140FB6"/>
    <w:rsid w:val="11565373"/>
    <w:rsid w:val="115C17D6"/>
    <w:rsid w:val="118270AF"/>
    <w:rsid w:val="11A402E3"/>
    <w:rsid w:val="11D1632F"/>
    <w:rsid w:val="11D269B5"/>
    <w:rsid w:val="127E6E2E"/>
    <w:rsid w:val="1280795D"/>
    <w:rsid w:val="129007FD"/>
    <w:rsid w:val="12D04AD6"/>
    <w:rsid w:val="12D04B08"/>
    <w:rsid w:val="13E9217C"/>
    <w:rsid w:val="13EE38CB"/>
    <w:rsid w:val="14045E2C"/>
    <w:rsid w:val="140E6BEC"/>
    <w:rsid w:val="1422690C"/>
    <w:rsid w:val="14354766"/>
    <w:rsid w:val="143959E1"/>
    <w:rsid w:val="14472A18"/>
    <w:rsid w:val="145C23ED"/>
    <w:rsid w:val="14615891"/>
    <w:rsid w:val="146C0A4D"/>
    <w:rsid w:val="148A4BA2"/>
    <w:rsid w:val="14DF36AC"/>
    <w:rsid w:val="150C0D4F"/>
    <w:rsid w:val="150C20C3"/>
    <w:rsid w:val="154202A4"/>
    <w:rsid w:val="156739BD"/>
    <w:rsid w:val="156A5370"/>
    <w:rsid w:val="158840C7"/>
    <w:rsid w:val="158D4BD7"/>
    <w:rsid w:val="15BD7805"/>
    <w:rsid w:val="15C0065C"/>
    <w:rsid w:val="15F45EB7"/>
    <w:rsid w:val="15FF5D4B"/>
    <w:rsid w:val="16125ADA"/>
    <w:rsid w:val="16242CE7"/>
    <w:rsid w:val="16363BEA"/>
    <w:rsid w:val="165B4FB4"/>
    <w:rsid w:val="16635B37"/>
    <w:rsid w:val="16786F2A"/>
    <w:rsid w:val="16930E6B"/>
    <w:rsid w:val="16971D9D"/>
    <w:rsid w:val="169A0A3A"/>
    <w:rsid w:val="16CA1681"/>
    <w:rsid w:val="16DA0156"/>
    <w:rsid w:val="170F4A05"/>
    <w:rsid w:val="17141ADA"/>
    <w:rsid w:val="172F69FD"/>
    <w:rsid w:val="17511B8D"/>
    <w:rsid w:val="17512E5C"/>
    <w:rsid w:val="17540747"/>
    <w:rsid w:val="177E3B1A"/>
    <w:rsid w:val="17BF6D14"/>
    <w:rsid w:val="17E523FE"/>
    <w:rsid w:val="18255A8F"/>
    <w:rsid w:val="18341222"/>
    <w:rsid w:val="187030D1"/>
    <w:rsid w:val="18C66497"/>
    <w:rsid w:val="18CA593B"/>
    <w:rsid w:val="18D91355"/>
    <w:rsid w:val="18EA1572"/>
    <w:rsid w:val="18F62447"/>
    <w:rsid w:val="190218C6"/>
    <w:rsid w:val="19165A57"/>
    <w:rsid w:val="193347DA"/>
    <w:rsid w:val="1937563B"/>
    <w:rsid w:val="195D6C0E"/>
    <w:rsid w:val="19677138"/>
    <w:rsid w:val="196C6E38"/>
    <w:rsid w:val="199802CF"/>
    <w:rsid w:val="19E47C0A"/>
    <w:rsid w:val="1A08503B"/>
    <w:rsid w:val="1A396D5D"/>
    <w:rsid w:val="1A936B0C"/>
    <w:rsid w:val="1A960790"/>
    <w:rsid w:val="1B2E4BA7"/>
    <w:rsid w:val="1B370A67"/>
    <w:rsid w:val="1B7E3CA0"/>
    <w:rsid w:val="1BF950DA"/>
    <w:rsid w:val="1BFB3DF4"/>
    <w:rsid w:val="1BFF5F99"/>
    <w:rsid w:val="1C0E3617"/>
    <w:rsid w:val="1C5073E4"/>
    <w:rsid w:val="1C6A22C6"/>
    <w:rsid w:val="1C776B58"/>
    <w:rsid w:val="1C787921"/>
    <w:rsid w:val="1CB97711"/>
    <w:rsid w:val="1CF5402E"/>
    <w:rsid w:val="1D447412"/>
    <w:rsid w:val="1D6B5C75"/>
    <w:rsid w:val="1D75091A"/>
    <w:rsid w:val="1DE6220F"/>
    <w:rsid w:val="1E014888"/>
    <w:rsid w:val="1ECC1BB6"/>
    <w:rsid w:val="1EE9061A"/>
    <w:rsid w:val="1F790A74"/>
    <w:rsid w:val="1F9E3293"/>
    <w:rsid w:val="1FC92594"/>
    <w:rsid w:val="20334914"/>
    <w:rsid w:val="204573DF"/>
    <w:rsid w:val="207869BB"/>
    <w:rsid w:val="20DB5A9C"/>
    <w:rsid w:val="20DE5F82"/>
    <w:rsid w:val="20E168FD"/>
    <w:rsid w:val="20FA0F9D"/>
    <w:rsid w:val="21346A09"/>
    <w:rsid w:val="218B37FD"/>
    <w:rsid w:val="21CF5C60"/>
    <w:rsid w:val="21EC770E"/>
    <w:rsid w:val="223F5F5B"/>
    <w:rsid w:val="224C63C3"/>
    <w:rsid w:val="225107D4"/>
    <w:rsid w:val="22881102"/>
    <w:rsid w:val="22887A94"/>
    <w:rsid w:val="23101C9B"/>
    <w:rsid w:val="231F2AB4"/>
    <w:rsid w:val="2342474A"/>
    <w:rsid w:val="23460ACF"/>
    <w:rsid w:val="235660BC"/>
    <w:rsid w:val="235674A1"/>
    <w:rsid w:val="23AF3F3D"/>
    <w:rsid w:val="23DB0148"/>
    <w:rsid w:val="23EE1006"/>
    <w:rsid w:val="23F21D34"/>
    <w:rsid w:val="23F52445"/>
    <w:rsid w:val="23FA31EB"/>
    <w:rsid w:val="240B7511"/>
    <w:rsid w:val="24105777"/>
    <w:rsid w:val="242B4DCD"/>
    <w:rsid w:val="24A63ECE"/>
    <w:rsid w:val="24AC6C67"/>
    <w:rsid w:val="25381BAE"/>
    <w:rsid w:val="25660B31"/>
    <w:rsid w:val="25787C7F"/>
    <w:rsid w:val="2590529F"/>
    <w:rsid w:val="25C33C6A"/>
    <w:rsid w:val="25E10E96"/>
    <w:rsid w:val="26052C21"/>
    <w:rsid w:val="26415440"/>
    <w:rsid w:val="264640AF"/>
    <w:rsid w:val="264F5D81"/>
    <w:rsid w:val="2683254F"/>
    <w:rsid w:val="26DC58DC"/>
    <w:rsid w:val="270C275B"/>
    <w:rsid w:val="272172E2"/>
    <w:rsid w:val="27273E1E"/>
    <w:rsid w:val="27876421"/>
    <w:rsid w:val="27955641"/>
    <w:rsid w:val="27CD135B"/>
    <w:rsid w:val="27F27FBD"/>
    <w:rsid w:val="27F44F85"/>
    <w:rsid w:val="28394D60"/>
    <w:rsid w:val="289B10C9"/>
    <w:rsid w:val="289C2321"/>
    <w:rsid w:val="28A74D7F"/>
    <w:rsid w:val="28BC1317"/>
    <w:rsid w:val="28D1400A"/>
    <w:rsid w:val="28EE55E0"/>
    <w:rsid w:val="2907546B"/>
    <w:rsid w:val="293343C2"/>
    <w:rsid w:val="294B678E"/>
    <w:rsid w:val="29980B7B"/>
    <w:rsid w:val="29AB38B5"/>
    <w:rsid w:val="29AE5490"/>
    <w:rsid w:val="29B51643"/>
    <w:rsid w:val="29C42E6D"/>
    <w:rsid w:val="29EA7EC8"/>
    <w:rsid w:val="29F8488B"/>
    <w:rsid w:val="2A167DB4"/>
    <w:rsid w:val="2A762C45"/>
    <w:rsid w:val="2A891DDE"/>
    <w:rsid w:val="2A8B4449"/>
    <w:rsid w:val="2A9E5548"/>
    <w:rsid w:val="2AB1623B"/>
    <w:rsid w:val="2AC868EB"/>
    <w:rsid w:val="2ACC7727"/>
    <w:rsid w:val="2AF363FD"/>
    <w:rsid w:val="2B1029C7"/>
    <w:rsid w:val="2B3C62BF"/>
    <w:rsid w:val="2B653465"/>
    <w:rsid w:val="2B706B68"/>
    <w:rsid w:val="2B736A0D"/>
    <w:rsid w:val="2B881349"/>
    <w:rsid w:val="2B980102"/>
    <w:rsid w:val="2B9C6741"/>
    <w:rsid w:val="2BA43B68"/>
    <w:rsid w:val="2BE17471"/>
    <w:rsid w:val="2BEF6923"/>
    <w:rsid w:val="2C3651CD"/>
    <w:rsid w:val="2C4D58D6"/>
    <w:rsid w:val="2C5B2713"/>
    <w:rsid w:val="2C911343"/>
    <w:rsid w:val="2CA1028D"/>
    <w:rsid w:val="2CCB248B"/>
    <w:rsid w:val="2CE848C1"/>
    <w:rsid w:val="2CEA192C"/>
    <w:rsid w:val="2D1A1DA8"/>
    <w:rsid w:val="2D3C5A29"/>
    <w:rsid w:val="2D8042CF"/>
    <w:rsid w:val="2DE41B39"/>
    <w:rsid w:val="2DF543E5"/>
    <w:rsid w:val="2E025805"/>
    <w:rsid w:val="2E240654"/>
    <w:rsid w:val="2E820D5E"/>
    <w:rsid w:val="2E861EA9"/>
    <w:rsid w:val="2E87126F"/>
    <w:rsid w:val="2E8A1B4D"/>
    <w:rsid w:val="2E8A5048"/>
    <w:rsid w:val="2EAE4D93"/>
    <w:rsid w:val="2EE60AF7"/>
    <w:rsid w:val="2F331F82"/>
    <w:rsid w:val="2F33275C"/>
    <w:rsid w:val="2FA55161"/>
    <w:rsid w:val="2FD30008"/>
    <w:rsid w:val="30057DB0"/>
    <w:rsid w:val="3013045B"/>
    <w:rsid w:val="30380AEA"/>
    <w:rsid w:val="303E1D24"/>
    <w:rsid w:val="30982E6C"/>
    <w:rsid w:val="30A42154"/>
    <w:rsid w:val="30E83680"/>
    <w:rsid w:val="30FB07DA"/>
    <w:rsid w:val="317E285D"/>
    <w:rsid w:val="31A94551"/>
    <w:rsid w:val="31D964BC"/>
    <w:rsid w:val="32135FC1"/>
    <w:rsid w:val="322E09B0"/>
    <w:rsid w:val="322E0EA2"/>
    <w:rsid w:val="323378F3"/>
    <w:rsid w:val="324D4F33"/>
    <w:rsid w:val="326B3CBB"/>
    <w:rsid w:val="32A4755C"/>
    <w:rsid w:val="32B053E8"/>
    <w:rsid w:val="32C27111"/>
    <w:rsid w:val="32DA211D"/>
    <w:rsid w:val="32F93133"/>
    <w:rsid w:val="3312333A"/>
    <w:rsid w:val="33565021"/>
    <w:rsid w:val="336A3F34"/>
    <w:rsid w:val="3372262B"/>
    <w:rsid w:val="33874D07"/>
    <w:rsid w:val="338D7520"/>
    <w:rsid w:val="343A703B"/>
    <w:rsid w:val="347D75E5"/>
    <w:rsid w:val="349D54BE"/>
    <w:rsid w:val="34AD304F"/>
    <w:rsid w:val="34C33BBD"/>
    <w:rsid w:val="351260D7"/>
    <w:rsid w:val="354A314B"/>
    <w:rsid w:val="35A826DB"/>
    <w:rsid w:val="35C73E05"/>
    <w:rsid w:val="35E97CC0"/>
    <w:rsid w:val="35EB1418"/>
    <w:rsid w:val="361D2AEF"/>
    <w:rsid w:val="36220B23"/>
    <w:rsid w:val="36606507"/>
    <w:rsid w:val="36622C70"/>
    <w:rsid w:val="376712E6"/>
    <w:rsid w:val="37E00F2A"/>
    <w:rsid w:val="37F31D65"/>
    <w:rsid w:val="38070538"/>
    <w:rsid w:val="381865BE"/>
    <w:rsid w:val="381C3E5F"/>
    <w:rsid w:val="38430793"/>
    <w:rsid w:val="385E6E9D"/>
    <w:rsid w:val="38601701"/>
    <w:rsid w:val="386A6793"/>
    <w:rsid w:val="388018E6"/>
    <w:rsid w:val="388C4CAF"/>
    <w:rsid w:val="38AE0A00"/>
    <w:rsid w:val="390F133A"/>
    <w:rsid w:val="391673B3"/>
    <w:rsid w:val="3973326E"/>
    <w:rsid w:val="39A4092A"/>
    <w:rsid w:val="3A0F37BD"/>
    <w:rsid w:val="3A1A291E"/>
    <w:rsid w:val="3A2E73A7"/>
    <w:rsid w:val="3A310F85"/>
    <w:rsid w:val="3A5A5739"/>
    <w:rsid w:val="3A7C2902"/>
    <w:rsid w:val="3A823361"/>
    <w:rsid w:val="3AC30C80"/>
    <w:rsid w:val="3AE700D3"/>
    <w:rsid w:val="3B390627"/>
    <w:rsid w:val="3B4614C1"/>
    <w:rsid w:val="3B977D46"/>
    <w:rsid w:val="3BD50A31"/>
    <w:rsid w:val="3BD54FE0"/>
    <w:rsid w:val="3BDA25B4"/>
    <w:rsid w:val="3C02274E"/>
    <w:rsid w:val="3C2F6E56"/>
    <w:rsid w:val="3C5011E0"/>
    <w:rsid w:val="3C573FFE"/>
    <w:rsid w:val="3C5E6176"/>
    <w:rsid w:val="3C8E23BC"/>
    <w:rsid w:val="3C927C4F"/>
    <w:rsid w:val="3CDA288A"/>
    <w:rsid w:val="3CDB3D5D"/>
    <w:rsid w:val="3CE2237A"/>
    <w:rsid w:val="3D3C344C"/>
    <w:rsid w:val="3D853041"/>
    <w:rsid w:val="3D8A124B"/>
    <w:rsid w:val="3DB61953"/>
    <w:rsid w:val="3DB757E7"/>
    <w:rsid w:val="3DF07D06"/>
    <w:rsid w:val="3E124D3E"/>
    <w:rsid w:val="3E2E10D1"/>
    <w:rsid w:val="3E603E89"/>
    <w:rsid w:val="3E846B61"/>
    <w:rsid w:val="3EB01406"/>
    <w:rsid w:val="3EB86378"/>
    <w:rsid w:val="3ECB5F5D"/>
    <w:rsid w:val="3F170981"/>
    <w:rsid w:val="3F562229"/>
    <w:rsid w:val="3F6B1E5B"/>
    <w:rsid w:val="3FAF31E5"/>
    <w:rsid w:val="3FC902E1"/>
    <w:rsid w:val="3FCE28F5"/>
    <w:rsid w:val="3FE121B5"/>
    <w:rsid w:val="3FEB7DD5"/>
    <w:rsid w:val="40305DBE"/>
    <w:rsid w:val="4047027A"/>
    <w:rsid w:val="40550188"/>
    <w:rsid w:val="4071031F"/>
    <w:rsid w:val="40B83914"/>
    <w:rsid w:val="40CF6E98"/>
    <w:rsid w:val="40F021EB"/>
    <w:rsid w:val="41570801"/>
    <w:rsid w:val="417E2F5B"/>
    <w:rsid w:val="41A312B4"/>
    <w:rsid w:val="41BD4C7C"/>
    <w:rsid w:val="41D65DA7"/>
    <w:rsid w:val="41DC5DC6"/>
    <w:rsid w:val="41E61327"/>
    <w:rsid w:val="41FD116B"/>
    <w:rsid w:val="42380E9F"/>
    <w:rsid w:val="426101AB"/>
    <w:rsid w:val="42712F87"/>
    <w:rsid w:val="428223E8"/>
    <w:rsid w:val="42825A50"/>
    <w:rsid w:val="42B914D7"/>
    <w:rsid w:val="42C94411"/>
    <w:rsid w:val="431315B3"/>
    <w:rsid w:val="433B4308"/>
    <w:rsid w:val="436368A1"/>
    <w:rsid w:val="436F2F1D"/>
    <w:rsid w:val="43A87DF9"/>
    <w:rsid w:val="440A5AC1"/>
    <w:rsid w:val="4411763D"/>
    <w:rsid w:val="442B66D6"/>
    <w:rsid w:val="44505D57"/>
    <w:rsid w:val="447D0875"/>
    <w:rsid w:val="448648B7"/>
    <w:rsid w:val="44882826"/>
    <w:rsid w:val="44AC2FDE"/>
    <w:rsid w:val="44B818B3"/>
    <w:rsid w:val="44C95D2E"/>
    <w:rsid w:val="44CF733C"/>
    <w:rsid w:val="44E25F02"/>
    <w:rsid w:val="44F05961"/>
    <w:rsid w:val="451A1C0B"/>
    <w:rsid w:val="452D77F2"/>
    <w:rsid w:val="453237CE"/>
    <w:rsid w:val="45325A13"/>
    <w:rsid w:val="45533E97"/>
    <w:rsid w:val="45C65989"/>
    <w:rsid w:val="45D47CEA"/>
    <w:rsid w:val="45E11197"/>
    <w:rsid w:val="45F37886"/>
    <w:rsid w:val="45F42D12"/>
    <w:rsid w:val="461E596C"/>
    <w:rsid w:val="46590C83"/>
    <w:rsid w:val="46720A63"/>
    <w:rsid w:val="468130DC"/>
    <w:rsid w:val="46AC0575"/>
    <w:rsid w:val="46B025ED"/>
    <w:rsid w:val="46D90D2E"/>
    <w:rsid w:val="46ED0E3B"/>
    <w:rsid w:val="4701005C"/>
    <w:rsid w:val="4716198E"/>
    <w:rsid w:val="4737388C"/>
    <w:rsid w:val="47375BE4"/>
    <w:rsid w:val="473816D1"/>
    <w:rsid w:val="47742017"/>
    <w:rsid w:val="477B3129"/>
    <w:rsid w:val="479847B3"/>
    <w:rsid w:val="47C82E2E"/>
    <w:rsid w:val="481C4E76"/>
    <w:rsid w:val="483D195E"/>
    <w:rsid w:val="48842D25"/>
    <w:rsid w:val="48860EB1"/>
    <w:rsid w:val="488B1C65"/>
    <w:rsid w:val="48A53E51"/>
    <w:rsid w:val="48A9154F"/>
    <w:rsid w:val="48A975CE"/>
    <w:rsid w:val="48BF3F16"/>
    <w:rsid w:val="48F71755"/>
    <w:rsid w:val="490D47FC"/>
    <w:rsid w:val="496E79F1"/>
    <w:rsid w:val="49A43A57"/>
    <w:rsid w:val="49C62293"/>
    <w:rsid w:val="49D95CEB"/>
    <w:rsid w:val="4A126363"/>
    <w:rsid w:val="4A3F24C2"/>
    <w:rsid w:val="4A472241"/>
    <w:rsid w:val="4A5E0541"/>
    <w:rsid w:val="4AC03A55"/>
    <w:rsid w:val="4AD664EA"/>
    <w:rsid w:val="4AD86CDB"/>
    <w:rsid w:val="4B2B16E5"/>
    <w:rsid w:val="4B3E52A1"/>
    <w:rsid w:val="4B5A03F7"/>
    <w:rsid w:val="4BAF62EE"/>
    <w:rsid w:val="4C0101B3"/>
    <w:rsid w:val="4C0E7323"/>
    <w:rsid w:val="4C1E70E3"/>
    <w:rsid w:val="4C347660"/>
    <w:rsid w:val="4C407A99"/>
    <w:rsid w:val="4C740386"/>
    <w:rsid w:val="4C9161C6"/>
    <w:rsid w:val="4CB53857"/>
    <w:rsid w:val="4CFA5CE7"/>
    <w:rsid w:val="4D4C222C"/>
    <w:rsid w:val="4D5176AD"/>
    <w:rsid w:val="4D665A94"/>
    <w:rsid w:val="4D80795A"/>
    <w:rsid w:val="4D8C7EB6"/>
    <w:rsid w:val="4D9E1A40"/>
    <w:rsid w:val="4DA5586C"/>
    <w:rsid w:val="4DB42A19"/>
    <w:rsid w:val="4DDE1D46"/>
    <w:rsid w:val="4DF60364"/>
    <w:rsid w:val="4E3A305B"/>
    <w:rsid w:val="4E3F76C9"/>
    <w:rsid w:val="4E617779"/>
    <w:rsid w:val="4EA713D6"/>
    <w:rsid w:val="4EB3061E"/>
    <w:rsid w:val="4EB44399"/>
    <w:rsid w:val="4ED40E56"/>
    <w:rsid w:val="4ED97B18"/>
    <w:rsid w:val="4EE50F15"/>
    <w:rsid w:val="4EF10A07"/>
    <w:rsid w:val="4F0909C6"/>
    <w:rsid w:val="4FCD7AE8"/>
    <w:rsid w:val="4FE5256D"/>
    <w:rsid w:val="4FE9757D"/>
    <w:rsid w:val="50301711"/>
    <w:rsid w:val="507B206B"/>
    <w:rsid w:val="5080060A"/>
    <w:rsid w:val="508C485A"/>
    <w:rsid w:val="50B17F51"/>
    <w:rsid w:val="50B2068C"/>
    <w:rsid w:val="50C20C41"/>
    <w:rsid w:val="511411CB"/>
    <w:rsid w:val="512B0D92"/>
    <w:rsid w:val="514E3E9B"/>
    <w:rsid w:val="515F43D7"/>
    <w:rsid w:val="51783EEB"/>
    <w:rsid w:val="521659AD"/>
    <w:rsid w:val="522817ED"/>
    <w:rsid w:val="52620DE3"/>
    <w:rsid w:val="528452F8"/>
    <w:rsid w:val="529728A0"/>
    <w:rsid w:val="52994F1D"/>
    <w:rsid w:val="52A25E82"/>
    <w:rsid w:val="5388492C"/>
    <w:rsid w:val="53BA798D"/>
    <w:rsid w:val="54361393"/>
    <w:rsid w:val="54367C2C"/>
    <w:rsid w:val="543F1A50"/>
    <w:rsid w:val="54481E81"/>
    <w:rsid w:val="549D3BF7"/>
    <w:rsid w:val="54E57CBE"/>
    <w:rsid w:val="54E976D3"/>
    <w:rsid w:val="55127E0D"/>
    <w:rsid w:val="55425ADD"/>
    <w:rsid w:val="5571718D"/>
    <w:rsid w:val="559E3311"/>
    <w:rsid w:val="55BB7AF7"/>
    <w:rsid w:val="55D241F9"/>
    <w:rsid w:val="56080E40"/>
    <w:rsid w:val="56102A65"/>
    <w:rsid w:val="564E2191"/>
    <w:rsid w:val="565F7D67"/>
    <w:rsid w:val="566831DE"/>
    <w:rsid w:val="56C619C4"/>
    <w:rsid w:val="56E5571A"/>
    <w:rsid w:val="56E703CD"/>
    <w:rsid w:val="572845AF"/>
    <w:rsid w:val="57365EEF"/>
    <w:rsid w:val="573B6BA6"/>
    <w:rsid w:val="574F5848"/>
    <w:rsid w:val="57AE7CE8"/>
    <w:rsid w:val="58072670"/>
    <w:rsid w:val="58283E8A"/>
    <w:rsid w:val="582C4935"/>
    <w:rsid w:val="58550B4D"/>
    <w:rsid w:val="587D7A67"/>
    <w:rsid w:val="587F0B60"/>
    <w:rsid w:val="58B04EF4"/>
    <w:rsid w:val="58C270A0"/>
    <w:rsid w:val="59081ECA"/>
    <w:rsid w:val="595F7771"/>
    <w:rsid w:val="59776A04"/>
    <w:rsid w:val="59890764"/>
    <w:rsid w:val="599E0554"/>
    <w:rsid w:val="59CF5185"/>
    <w:rsid w:val="59DF01E7"/>
    <w:rsid w:val="59FB6624"/>
    <w:rsid w:val="5A3F3E9D"/>
    <w:rsid w:val="5AB17C00"/>
    <w:rsid w:val="5ADF0914"/>
    <w:rsid w:val="5B0D3118"/>
    <w:rsid w:val="5B2A19CC"/>
    <w:rsid w:val="5B661ECB"/>
    <w:rsid w:val="5B726B8F"/>
    <w:rsid w:val="5B907FF1"/>
    <w:rsid w:val="5BAF3154"/>
    <w:rsid w:val="5BB879A0"/>
    <w:rsid w:val="5BC16212"/>
    <w:rsid w:val="5BCD697A"/>
    <w:rsid w:val="5BE21F6C"/>
    <w:rsid w:val="5BEB50A2"/>
    <w:rsid w:val="5C7D5A02"/>
    <w:rsid w:val="5C9773FC"/>
    <w:rsid w:val="5C9C5073"/>
    <w:rsid w:val="5CB40002"/>
    <w:rsid w:val="5CB41DCD"/>
    <w:rsid w:val="5CBA080F"/>
    <w:rsid w:val="5CC91DAC"/>
    <w:rsid w:val="5CF22FD4"/>
    <w:rsid w:val="5CF50D67"/>
    <w:rsid w:val="5CFB060D"/>
    <w:rsid w:val="5D153D52"/>
    <w:rsid w:val="5D280069"/>
    <w:rsid w:val="5D546F23"/>
    <w:rsid w:val="5D5F2D6A"/>
    <w:rsid w:val="5DA652E3"/>
    <w:rsid w:val="5DB60D03"/>
    <w:rsid w:val="5DBE07C1"/>
    <w:rsid w:val="5E0A54E9"/>
    <w:rsid w:val="5E1227DF"/>
    <w:rsid w:val="5E361619"/>
    <w:rsid w:val="5E41602B"/>
    <w:rsid w:val="5E926709"/>
    <w:rsid w:val="5EC434AE"/>
    <w:rsid w:val="5F025B9A"/>
    <w:rsid w:val="5F271373"/>
    <w:rsid w:val="5F2C501A"/>
    <w:rsid w:val="5F5F38E0"/>
    <w:rsid w:val="5F88743E"/>
    <w:rsid w:val="5FB0648F"/>
    <w:rsid w:val="5FBA3A1B"/>
    <w:rsid w:val="5FCB2FFB"/>
    <w:rsid w:val="5FE47F69"/>
    <w:rsid w:val="60245CA1"/>
    <w:rsid w:val="602A3063"/>
    <w:rsid w:val="60492AB7"/>
    <w:rsid w:val="604B53F4"/>
    <w:rsid w:val="604D57B2"/>
    <w:rsid w:val="605372CE"/>
    <w:rsid w:val="611F4722"/>
    <w:rsid w:val="61244987"/>
    <w:rsid w:val="61336749"/>
    <w:rsid w:val="61572E75"/>
    <w:rsid w:val="617B0501"/>
    <w:rsid w:val="61B27F6B"/>
    <w:rsid w:val="621C502F"/>
    <w:rsid w:val="624E3382"/>
    <w:rsid w:val="62903B36"/>
    <w:rsid w:val="62C73E42"/>
    <w:rsid w:val="62E02CE3"/>
    <w:rsid w:val="6304250C"/>
    <w:rsid w:val="630F1160"/>
    <w:rsid w:val="63251B20"/>
    <w:rsid w:val="63432514"/>
    <w:rsid w:val="63683062"/>
    <w:rsid w:val="63765377"/>
    <w:rsid w:val="638A1FDE"/>
    <w:rsid w:val="638E2DE8"/>
    <w:rsid w:val="638F588B"/>
    <w:rsid w:val="63990A26"/>
    <w:rsid w:val="63D1312E"/>
    <w:rsid w:val="63E47DF0"/>
    <w:rsid w:val="642668E0"/>
    <w:rsid w:val="643C457F"/>
    <w:rsid w:val="64486087"/>
    <w:rsid w:val="645E3BEB"/>
    <w:rsid w:val="64731F1F"/>
    <w:rsid w:val="64961152"/>
    <w:rsid w:val="649A5BDC"/>
    <w:rsid w:val="64B44001"/>
    <w:rsid w:val="64CD1B4C"/>
    <w:rsid w:val="650C2B8B"/>
    <w:rsid w:val="651D274E"/>
    <w:rsid w:val="654D17D4"/>
    <w:rsid w:val="657D3584"/>
    <w:rsid w:val="659B4EC7"/>
    <w:rsid w:val="65E35BF8"/>
    <w:rsid w:val="65F521F5"/>
    <w:rsid w:val="664A6896"/>
    <w:rsid w:val="66563817"/>
    <w:rsid w:val="66754C01"/>
    <w:rsid w:val="66864473"/>
    <w:rsid w:val="66A86CAF"/>
    <w:rsid w:val="66EE4CF9"/>
    <w:rsid w:val="670A75D6"/>
    <w:rsid w:val="67461AF2"/>
    <w:rsid w:val="67771DB1"/>
    <w:rsid w:val="67953559"/>
    <w:rsid w:val="67A8409F"/>
    <w:rsid w:val="67D8657C"/>
    <w:rsid w:val="682447DF"/>
    <w:rsid w:val="6824483A"/>
    <w:rsid w:val="685E21C2"/>
    <w:rsid w:val="689F5268"/>
    <w:rsid w:val="68A76722"/>
    <w:rsid w:val="68B66555"/>
    <w:rsid w:val="68E06CE3"/>
    <w:rsid w:val="69096580"/>
    <w:rsid w:val="694B694C"/>
    <w:rsid w:val="69797DDF"/>
    <w:rsid w:val="698E0612"/>
    <w:rsid w:val="69B12A30"/>
    <w:rsid w:val="69C2689A"/>
    <w:rsid w:val="69CC1BF9"/>
    <w:rsid w:val="6A025733"/>
    <w:rsid w:val="6A0A092A"/>
    <w:rsid w:val="6A110F15"/>
    <w:rsid w:val="6A4948D1"/>
    <w:rsid w:val="6AAC2BFA"/>
    <w:rsid w:val="6AD74357"/>
    <w:rsid w:val="6AFC118A"/>
    <w:rsid w:val="6BB50F1F"/>
    <w:rsid w:val="6BB5338A"/>
    <w:rsid w:val="6BD54C94"/>
    <w:rsid w:val="6BF57814"/>
    <w:rsid w:val="6C005A9F"/>
    <w:rsid w:val="6C145F56"/>
    <w:rsid w:val="6C7D4E62"/>
    <w:rsid w:val="6D061370"/>
    <w:rsid w:val="6D0A31F9"/>
    <w:rsid w:val="6D227250"/>
    <w:rsid w:val="6D445B39"/>
    <w:rsid w:val="6D45435B"/>
    <w:rsid w:val="6D46227B"/>
    <w:rsid w:val="6D4714C6"/>
    <w:rsid w:val="6D4D753B"/>
    <w:rsid w:val="6D556257"/>
    <w:rsid w:val="6DA55ABA"/>
    <w:rsid w:val="6DEF03B7"/>
    <w:rsid w:val="6E1A5043"/>
    <w:rsid w:val="6E461A5C"/>
    <w:rsid w:val="6E6107C7"/>
    <w:rsid w:val="6E940FE0"/>
    <w:rsid w:val="6EBE16E1"/>
    <w:rsid w:val="6F280E5F"/>
    <w:rsid w:val="6F2D457A"/>
    <w:rsid w:val="6F4303F0"/>
    <w:rsid w:val="6F78339A"/>
    <w:rsid w:val="6F79621D"/>
    <w:rsid w:val="6F7B0B96"/>
    <w:rsid w:val="6FA962DB"/>
    <w:rsid w:val="6FAB482C"/>
    <w:rsid w:val="6FC03C14"/>
    <w:rsid w:val="6FF41ED5"/>
    <w:rsid w:val="700A0DB2"/>
    <w:rsid w:val="70244D7B"/>
    <w:rsid w:val="703458D6"/>
    <w:rsid w:val="70E92589"/>
    <w:rsid w:val="70F63325"/>
    <w:rsid w:val="712D3872"/>
    <w:rsid w:val="719D61E9"/>
    <w:rsid w:val="71AD7EC8"/>
    <w:rsid w:val="71C176C6"/>
    <w:rsid w:val="71C2448F"/>
    <w:rsid w:val="71EA70D1"/>
    <w:rsid w:val="71ED364A"/>
    <w:rsid w:val="720B1E70"/>
    <w:rsid w:val="722C7384"/>
    <w:rsid w:val="72300505"/>
    <w:rsid w:val="7281346A"/>
    <w:rsid w:val="73052FDE"/>
    <w:rsid w:val="7333542E"/>
    <w:rsid w:val="73357542"/>
    <w:rsid w:val="735209D8"/>
    <w:rsid w:val="73B86DA4"/>
    <w:rsid w:val="73D8530E"/>
    <w:rsid w:val="73DF5D9C"/>
    <w:rsid w:val="74293BD1"/>
    <w:rsid w:val="746A21EA"/>
    <w:rsid w:val="748559ED"/>
    <w:rsid w:val="7498674B"/>
    <w:rsid w:val="74AD639A"/>
    <w:rsid w:val="74C27ACB"/>
    <w:rsid w:val="74C67CF0"/>
    <w:rsid w:val="74F83D47"/>
    <w:rsid w:val="75073D95"/>
    <w:rsid w:val="751700A3"/>
    <w:rsid w:val="751C14BF"/>
    <w:rsid w:val="75365730"/>
    <w:rsid w:val="753E1D45"/>
    <w:rsid w:val="7549007F"/>
    <w:rsid w:val="75667339"/>
    <w:rsid w:val="757243EE"/>
    <w:rsid w:val="75AF51CB"/>
    <w:rsid w:val="75E13B0E"/>
    <w:rsid w:val="76456320"/>
    <w:rsid w:val="765D1014"/>
    <w:rsid w:val="7668559B"/>
    <w:rsid w:val="76D4028B"/>
    <w:rsid w:val="76DF4928"/>
    <w:rsid w:val="76F129B8"/>
    <w:rsid w:val="77266D25"/>
    <w:rsid w:val="77513FEB"/>
    <w:rsid w:val="77690EB3"/>
    <w:rsid w:val="777905DD"/>
    <w:rsid w:val="77902371"/>
    <w:rsid w:val="77BD4472"/>
    <w:rsid w:val="77CE5324"/>
    <w:rsid w:val="77EF5A9C"/>
    <w:rsid w:val="77FF5D7E"/>
    <w:rsid w:val="784C4B58"/>
    <w:rsid w:val="785D7743"/>
    <w:rsid w:val="78C85DB6"/>
    <w:rsid w:val="78E476FE"/>
    <w:rsid w:val="790440F6"/>
    <w:rsid w:val="79224797"/>
    <w:rsid w:val="79497B14"/>
    <w:rsid w:val="79555E98"/>
    <w:rsid w:val="79AE70A7"/>
    <w:rsid w:val="79C14A72"/>
    <w:rsid w:val="7A410F6B"/>
    <w:rsid w:val="7A7102C4"/>
    <w:rsid w:val="7AC24147"/>
    <w:rsid w:val="7B474877"/>
    <w:rsid w:val="7B4A3144"/>
    <w:rsid w:val="7B5A4339"/>
    <w:rsid w:val="7BCF0EB6"/>
    <w:rsid w:val="7C3557DE"/>
    <w:rsid w:val="7C453B01"/>
    <w:rsid w:val="7C7B3F76"/>
    <w:rsid w:val="7C971C2E"/>
    <w:rsid w:val="7CB72825"/>
    <w:rsid w:val="7CCA377B"/>
    <w:rsid w:val="7CDD3874"/>
    <w:rsid w:val="7CF55E54"/>
    <w:rsid w:val="7D1C7EA5"/>
    <w:rsid w:val="7D362D42"/>
    <w:rsid w:val="7D616BC8"/>
    <w:rsid w:val="7D822F36"/>
    <w:rsid w:val="7DA9074E"/>
    <w:rsid w:val="7DE8416C"/>
    <w:rsid w:val="7E2C0C0F"/>
    <w:rsid w:val="7E5342FA"/>
    <w:rsid w:val="7E7E3F7C"/>
    <w:rsid w:val="7E8516DE"/>
    <w:rsid w:val="7EA91BE4"/>
    <w:rsid w:val="7EBC46DF"/>
    <w:rsid w:val="7EBD673D"/>
    <w:rsid w:val="7F446138"/>
    <w:rsid w:val="7F5554C8"/>
    <w:rsid w:val="7F7F3051"/>
    <w:rsid w:val="7FFB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59178A"/>
  <w15:docId w15:val="{D97B6F83-CC9E-451D-B823-250509E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480" w:line="360" w:lineRule="auto"/>
      <w:outlineLvl w:val="0"/>
    </w:pPr>
    <w:rPr>
      <w:rFonts w:ascii="Arial" w:eastAsia="黑体" w:hAnsi="Arial"/>
      <w:kern w:val="44"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120" w:line="300" w:lineRule="auto"/>
      <w:outlineLvl w:val="1"/>
    </w:pPr>
    <w:rPr>
      <w:rFonts w:ascii="Arial" w:eastAsia="黑体" w:hAnsi="Arial"/>
      <w:sz w:val="30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40" w:line="300" w:lineRule="auto"/>
      <w:outlineLvl w:val="2"/>
    </w:pPr>
    <w:rPr>
      <w:rFonts w:asciiTheme="minorEastAsia" w:eastAsiaTheme="minorEastAsia" w:hAnsiTheme="minorEastAsia"/>
      <w:bCs/>
      <w:sz w:val="28"/>
      <w:szCs w:val="20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="40" w:line="300" w:lineRule="auto"/>
      <w:outlineLvl w:val="3"/>
    </w:pPr>
    <w:rPr>
      <w:rFonts w:asciiTheme="minorEastAsia" w:eastAsiaTheme="minorEastAsia" w:hAnsiTheme="minorEastAsia"/>
      <w:b/>
      <w:bCs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/>
      <w:bCs/>
      <w:i/>
      <w:color w:val="003366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uiPriority w:val="99"/>
    <w:qFormat/>
    <w:pPr>
      <w:keepNext/>
      <w:numPr>
        <w:ilvl w:val="6"/>
        <w:numId w:val="1"/>
      </w:numPr>
      <w:autoSpaceDE w:val="0"/>
      <w:autoSpaceDN w:val="0"/>
      <w:adjustRightInd w:val="0"/>
      <w:spacing w:line="288" w:lineRule="auto"/>
      <w:outlineLvl w:val="6"/>
    </w:pPr>
    <w:rPr>
      <w:rFonts w:ascii="Arial" w:hAnsi="Arial"/>
      <w:b/>
      <w:color w:val="000000"/>
      <w:sz w:val="15"/>
      <w:szCs w:val="20"/>
    </w:rPr>
  </w:style>
  <w:style w:type="paragraph" w:styleId="8">
    <w:name w:val="heading 8"/>
    <w:basedOn w:val="a"/>
    <w:next w:val="a"/>
    <w:uiPriority w:val="99"/>
    <w:qFormat/>
    <w:pPr>
      <w:keepNext/>
      <w:numPr>
        <w:ilvl w:val="7"/>
        <w:numId w:val="1"/>
      </w:numPr>
      <w:spacing w:line="360" w:lineRule="auto"/>
      <w:outlineLvl w:val="7"/>
    </w:pPr>
    <w:rPr>
      <w:rFonts w:ascii="仿宋_GB2312" w:eastAsia="仿宋_GB2312"/>
      <w:b/>
      <w:sz w:val="24"/>
      <w:szCs w:val="20"/>
    </w:rPr>
  </w:style>
  <w:style w:type="paragraph" w:styleId="9">
    <w:name w:val="heading 9"/>
    <w:basedOn w:val="a"/>
    <w:next w:val="a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spacing w:line="300" w:lineRule="auto"/>
      <w:ind w:left="1260"/>
      <w:jc w:val="left"/>
    </w:pPr>
    <w:rPr>
      <w:rFonts w:ascii="Times New Roman"/>
      <w:sz w:val="18"/>
      <w:szCs w:val="18"/>
    </w:rPr>
  </w:style>
  <w:style w:type="paragraph" w:styleId="a3">
    <w:name w:val="Normal Indent"/>
    <w:basedOn w:val="a"/>
    <w:qFormat/>
    <w:pPr>
      <w:spacing w:line="360" w:lineRule="auto"/>
      <w:ind w:firstLine="420"/>
    </w:pPr>
    <w:rPr>
      <w:sz w:val="24"/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a6"/>
    <w:semiHidden/>
    <w:unhideWhenUsed/>
    <w:qFormat/>
    <w:pPr>
      <w:jc w:val="left"/>
    </w:pPr>
  </w:style>
  <w:style w:type="paragraph" w:styleId="a7">
    <w:name w:val="Body Text Indent"/>
    <w:basedOn w:val="a"/>
    <w:qFormat/>
    <w:pPr>
      <w:spacing w:after="120"/>
      <w:ind w:leftChars="200" w:left="420"/>
    </w:pPr>
  </w:style>
  <w:style w:type="paragraph" w:styleId="TOC5">
    <w:name w:val="toc 5"/>
    <w:basedOn w:val="a"/>
    <w:next w:val="a"/>
    <w:semiHidden/>
    <w:qFormat/>
    <w:pPr>
      <w:spacing w:line="300" w:lineRule="auto"/>
      <w:ind w:left="840"/>
      <w:jc w:val="left"/>
    </w:pPr>
    <w:rPr>
      <w:rFonts w:ascii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line="300" w:lineRule="auto"/>
      <w:ind w:left="420"/>
      <w:jc w:val="left"/>
    </w:pPr>
    <w:rPr>
      <w:rFonts w:ascii="Times New Roman"/>
      <w:i/>
      <w:iCs/>
      <w:sz w:val="20"/>
      <w:szCs w:val="20"/>
    </w:rPr>
  </w:style>
  <w:style w:type="paragraph" w:styleId="TOC8">
    <w:name w:val="toc 8"/>
    <w:basedOn w:val="a"/>
    <w:next w:val="a"/>
    <w:semiHidden/>
    <w:qFormat/>
    <w:pPr>
      <w:spacing w:line="300" w:lineRule="auto"/>
      <w:ind w:left="1470"/>
      <w:jc w:val="left"/>
    </w:pPr>
    <w:rPr>
      <w:rFonts w:ascii="Times New Roman"/>
      <w:sz w:val="18"/>
      <w:szCs w:val="18"/>
    </w:rPr>
  </w:style>
  <w:style w:type="paragraph" w:styleId="a8">
    <w:name w:val="Date"/>
    <w:basedOn w:val="a"/>
    <w:next w:val="a"/>
    <w:qFormat/>
    <w:pPr>
      <w:ind w:leftChars="2500" w:left="100"/>
    </w:pPr>
    <w:rPr>
      <w:sz w:val="28"/>
    </w:rPr>
  </w:style>
  <w:style w:type="paragraph" w:styleId="a9">
    <w:name w:val="Balloon Text"/>
    <w:basedOn w:val="a"/>
    <w:semiHidden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 w:line="300" w:lineRule="auto"/>
      <w:jc w:val="left"/>
    </w:pPr>
    <w:rPr>
      <w:rFonts w:ascii="Times New Roman"/>
      <w:b/>
      <w:bCs/>
      <w:caps/>
      <w:sz w:val="20"/>
      <w:szCs w:val="20"/>
    </w:rPr>
  </w:style>
  <w:style w:type="paragraph" w:styleId="TOC4">
    <w:name w:val="toc 4"/>
    <w:basedOn w:val="a"/>
    <w:next w:val="a"/>
    <w:semiHidden/>
    <w:qFormat/>
    <w:pPr>
      <w:spacing w:line="300" w:lineRule="auto"/>
      <w:ind w:left="630"/>
      <w:jc w:val="left"/>
    </w:pPr>
    <w:rPr>
      <w:rFonts w:ascii="Times New Roman"/>
      <w:sz w:val="18"/>
      <w:szCs w:val="18"/>
    </w:rPr>
  </w:style>
  <w:style w:type="paragraph" w:styleId="TOC6">
    <w:name w:val="toc 6"/>
    <w:basedOn w:val="a"/>
    <w:next w:val="a"/>
    <w:semiHidden/>
    <w:qFormat/>
    <w:pPr>
      <w:spacing w:line="300" w:lineRule="auto"/>
      <w:ind w:left="1050"/>
      <w:jc w:val="left"/>
    </w:pPr>
    <w:rPr>
      <w:rFonts w:ascii="Times New Roman"/>
      <w:sz w:val="18"/>
      <w:szCs w:val="18"/>
    </w:rPr>
  </w:style>
  <w:style w:type="paragraph" w:styleId="TOC2">
    <w:name w:val="toc 2"/>
    <w:basedOn w:val="a"/>
    <w:next w:val="a"/>
    <w:uiPriority w:val="39"/>
    <w:qFormat/>
    <w:pPr>
      <w:spacing w:line="300" w:lineRule="auto"/>
      <w:ind w:left="210"/>
      <w:jc w:val="left"/>
    </w:pPr>
    <w:rPr>
      <w:rFonts w:ascii="Times New Roman"/>
      <w:smallCaps/>
      <w:sz w:val="20"/>
      <w:szCs w:val="20"/>
    </w:rPr>
  </w:style>
  <w:style w:type="paragraph" w:styleId="TOC9">
    <w:name w:val="toc 9"/>
    <w:basedOn w:val="a"/>
    <w:next w:val="a"/>
    <w:semiHidden/>
    <w:qFormat/>
    <w:pPr>
      <w:spacing w:line="300" w:lineRule="auto"/>
      <w:ind w:left="1680"/>
      <w:jc w:val="left"/>
    </w:pPr>
    <w:rPr>
      <w:rFonts w:ascii="Times New Roman"/>
      <w:sz w:val="18"/>
      <w:szCs w:val="18"/>
    </w:rPr>
  </w:style>
  <w:style w:type="paragraph" w:styleId="ad">
    <w:name w:val="annotation subject"/>
    <w:basedOn w:val="a5"/>
    <w:next w:val="a5"/>
    <w:link w:val="ae"/>
    <w:semiHidden/>
    <w:unhideWhenUsed/>
    <w:qFormat/>
    <w:rPr>
      <w:b/>
      <w:bCs/>
    </w:rPr>
  </w:style>
  <w:style w:type="paragraph" w:styleId="20">
    <w:name w:val="Body Text First Indent 2"/>
    <w:basedOn w:val="a7"/>
    <w:qFormat/>
    <w:pPr>
      <w:ind w:firstLineChars="200" w:firstLine="210"/>
    </w:pPr>
  </w:style>
  <w:style w:type="table" w:styleId="af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qFormat/>
  </w:style>
  <w:style w:type="character" w:styleId="af1">
    <w:name w:val="FollowedHyperlink"/>
    <w:qFormat/>
    <w:rPr>
      <w:color w:val="800080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af3">
    <w:name w:val="annotation reference"/>
    <w:basedOn w:val="a0"/>
    <w:semiHidden/>
    <w:unhideWhenUsed/>
    <w:qFormat/>
    <w:rPr>
      <w:sz w:val="21"/>
      <w:szCs w:val="21"/>
    </w:rPr>
  </w:style>
  <w:style w:type="paragraph" w:customStyle="1" w:styleId="xl24">
    <w:name w:val="xl24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kern w:val="0"/>
      <w:szCs w:val="21"/>
    </w:rPr>
  </w:style>
  <w:style w:type="paragraph" w:customStyle="1" w:styleId="5CharCharCharChar">
    <w:name w:val="5 Char Char Char Char"/>
    <w:basedOn w:val="a"/>
    <w:qFormat/>
    <w:pPr>
      <w:widowControl/>
      <w:spacing w:after="160" w:line="240" w:lineRule="exact"/>
      <w:jc w:val="left"/>
    </w:pPr>
    <w:rPr>
      <w:rFonts w:ascii="Times New Roman"/>
      <w:szCs w:val="20"/>
    </w:rPr>
  </w:style>
  <w:style w:type="paragraph" w:customStyle="1" w:styleId="af4">
    <w:name w:val="封面标准英文名称"/>
    <w:qFormat/>
    <w:pPr>
      <w:widowControl w:val="0"/>
      <w:spacing w:before="370" w:line="400" w:lineRule="exact"/>
      <w:jc w:val="center"/>
    </w:pPr>
    <w:rPr>
      <w:sz w:val="28"/>
    </w:rPr>
  </w:style>
  <w:style w:type="paragraph" w:customStyle="1" w:styleId="Char">
    <w:name w:val="Char"/>
    <w:basedOn w:val="a"/>
    <w:qFormat/>
    <w:pPr>
      <w:tabs>
        <w:tab w:val="left" w:pos="360"/>
      </w:tabs>
    </w:pPr>
    <w:rPr>
      <w:rFonts w:ascii="Times New Roman"/>
      <w:sz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6">
    <w:name w:val="No Spacing"/>
    <w:basedOn w:val="a"/>
    <w:uiPriority w:val="1"/>
    <w:qFormat/>
    <w:pPr>
      <w:widowControl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customStyle="1" w:styleId="a6">
    <w:name w:val="批注文字 字符"/>
    <w:basedOn w:val="a0"/>
    <w:link w:val="a5"/>
    <w:semiHidden/>
    <w:qFormat/>
    <w:rPr>
      <w:rFonts w:ascii="宋体"/>
      <w:kern w:val="2"/>
      <w:sz w:val="21"/>
      <w:szCs w:val="24"/>
    </w:rPr>
  </w:style>
  <w:style w:type="character" w:customStyle="1" w:styleId="ae">
    <w:name w:val="批注主题 字符"/>
    <w:basedOn w:val="a6"/>
    <w:link w:val="ad"/>
    <w:semiHidden/>
    <w:qFormat/>
    <w:rPr>
      <w:rFonts w:ascii="宋体"/>
      <w:b/>
      <w:bCs/>
      <w:kern w:val="2"/>
      <w:sz w:val="21"/>
      <w:szCs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11">
    <w:name w:val="修订1"/>
    <w:hidden/>
    <w:uiPriority w:val="99"/>
    <w:semiHidden/>
    <w:rPr>
      <w:rFonts w:ascii="宋体"/>
      <w:kern w:val="2"/>
      <w:sz w:val="21"/>
      <w:szCs w:val="24"/>
    </w:rPr>
  </w:style>
  <w:style w:type="character" w:customStyle="1" w:styleId="ab">
    <w:name w:val="页脚 字符"/>
    <w:basedOn w:val="a0"/>
    <w:link w:val="aa"/>
    <w:uiPriority w:val="99"/>
    <w:rsid w:val="00E41EA6"/>
    <w:rPr>
      <w:rFonts w:ascii="宋体"/>
      <w:kern w:val="2"/>
      <w:sz w:val="18"/>
      <w:szCs w:val="18"/>
    </w:rPr>
  </w:style>
  <w:style w:type="paragraph" w:styleId="af7">
    <w:name w:val="Normal (Web)"/>
    <w:basedOn w:val="a"/>
    <w:uiPriority w:val="99"/>
    <w:unhideWhenUsed/>
    <w:rsid w:val="00CE15D9"/>
    <w:pPr>
      <w:widowControl/>
      <w:spacing w:before="100" w:beforeAutospacing="1" w:after="100" w:afterAutospacing="1"/>
      <w:jc w:val="left"/>
    </w:pPr>
    <w:rPr>
      <w:rFonts w:hAnsi="宋体" w:cs="宋体"/>
      <w:kern w:val="0"/>
      <w:sz w:val="24"/>
    </w:rPr>
  </w:style>
  <w:style w:type="character" w:customStyle="1" w:styleId="citation-220">
    <w:name w:val="citation-220"/>
    <w:basedOn w:val="a0"/>
    <w:rsid w:val="00CE15D9"/>
  </w:style>
  <w:style w:type="character" w:customStyle="1" w:styleId="citation-219">
    <w:name w:val="citation-219"/>
    <w:basedOn w:val="a0"/>
    <w:rsid w:val="00CE15D9"/>
  </w:style>
  <w:style w:type="character" w:customStyle="1" w:styleId="citation-218">
    <w:name w:val="citation-218"/>
    <w:basedOn w:val="a0"/>
    <w:rsid w:val="00CE15D9"/>
  </w:style>
  <w:style w:type="character" w:customStyle="1" w:styleId="citation-217">
    <w:name w:val="citation-217"/>
    <w:basedOn w:val="a0"/>
    <w:rsid w:val="00CE15D9"/>
  </w:style>
  <w:style w:type="character" w:customStyle="1" w:styleId="citation-216">
    <w:name w:val="citation-216"/>
    <w:basedOn w:val="a0"/>
    <w:rsid w:val="00CE15D9"/>
  </w:style>
  <w:style w:type="character" w:customStyle="1" w:styleId="citation-215">
    <w:name w:val="citation-215"/>
    <w:basedOn w:val="a0"/>
    <w:rsid w:val="00CE15D9"/>
  </w:style>
  <w:style w:type="character" w:customStyle="1" w:styleId="citation-214">
    <w:name w:val="citation-214"/>
    <w:basedOn w:val="a0"/>
    <w:rsid w:val="00CE15D9"/>
  </w:style>
  <w:style w:type="character" w:customStyle="1" w:styleId="citation-213">
    <w:name w:val="citation-213"/>
    <w:basedOn w:val="a0"/>
    <w:rsid w:val="00CE15D9"/>
  </w:style>
  <w:style w:type="character" w:customStyle="1" w:styleId="citation-212">
    <w:name w:val="citation-212"/>
    <w:basedOn w:val="a0"/>
    <w:rsid w:val="00CE15D9"/>
  </w:style>
  <w:style w:type="character" w:customStyle="1" w:styleId="citation-211">
    <w:name w:val="citation-211"/>
    <w:basedOn w:val="a0"/>
    <w:rsid w:val="00CE15D9"/>
  </w:style>
  <w:style w:type="character" w:customStyle="1" w:styleId="citation-210">
    <w:name w:val="citation-210"/>
    <w:basedOn w:val="a0"/>
    <w:rsid w:val="00CE15D9"/>
  </w:style>
  <w:style w:type="character" w:customStyle="1" w:styleId="citation-209">
    <w:name w:val="citation-209"/>
    <w:basedOn w:val="a0"/>
    <w:rsid w:val="00CE15D9"/>
  </w:style>
  <w:style w:type="character" w:customStyle="1" w:styleId="citation-208">
    <w:name w:val="citation-208"/>
    <w:basedOn w:val="a0"/>
    <w:rsid w:val="00CE15D9"/>
  </w:style>
  <w:style w:type="character" w:customStyle="1" w:styleId="citation-207">
    <w:name w:val="citation-207"/>
    <w:basedOn w:val="a0"/>
    <w:rsid w:val="00CE15D9"/>
  </w:style>
  <w:style w:type="character" w:customStyle="1" w:styleId="citation-206">
    <w:name w:val="citation-206"/>
    <w:basedOn w:val="a0"/>
    <w:rsid w:val="00CE15D9"/>
  </w:style>
  <w:style w:type="character" w:customStyle="1" w:styleId="citation-205">
    <w:name w:val="citation-205"/>
    <w:basedOn w:val="a0"/>
    <w:rsid w:val="00CE15D9"/>
  </w:style>
  <w:style w:type="character" w:customStyle="1" w:styleId="citation-204">
    <w:name w:val="citation-204"/>
    <w:basedOn w:val="a0"/>
    <w:rsid w:val="00CE15D9"/>
  </w:style>
  <w:style w:type="character" w:customStyle="1" w:styleId="citation-203">
    <w:name w:val="citation-203"/>
    <w:basedOn w:val="a0"/>
    <w:rsid w:val="00CE15D9"/>
  </w:style>
  <w:style w:type="character" w:customStyle="1" w:styleId="citation-202">
    <w:name w:val="citation-202"/>
    <w:basedOn w:val="a0"/>
    <w:rsid w:val="00CE15D9"/>
  </w:style>
  <w:style w:type="character" w:customStyle="1" w:styleId="citation-196">
    <w:name w:val="citation-196"/>
    <w:basedOn w:val="a0"/>
    <w:rsid w:val="00CE15D9"/>
  </w:style>
  <w:style w:type="character" w:customStyle="1" w:styleId="citation-195">
    <w:name w:val="citation-195"/>
    <w:basedOn w:val="a0"/>
    <w:rsid w:val="00CE15D9"/>
  </w:style>
  <w:style w:type="character" w:customStyle="1" w:styleId="citation-194">
    <w:name w:val="citation-194"/>
    <w:basedOn w:val="a0"/>
    <w:rsid w:val="00CE15D9"/>
  </w:style>
  <w:style w:type="character" w:customStyle="1" w:styleId="citation-192">
    <w:name w:val="citation-192"/>
    <w:basedOn w:val="a0"/>
    <w:rsid w:val="00BF0F6F"/>
  </w:style>
  <w:style w:type="character" w:customStyle="1" w:styleId="citation-191">
    <w:name w:val="citation-191"/>
    <w:basedOn w:val="a0"/>
    <w:rsid w:val="00BF0F6F"/>
  </w:style>
  <w:style w:type="character" w:customStyle="1" w:styleId="citation-190">
    <w:name w:val="citation-190"/>
    <w:basedOn w:val="a0"/>
    <w:rsid w:val="00BF0F6F"/>
  </w:style>
  <w:style w:type="character" w:customStyle="1" w:styleId="citation-189">
    <w:name w:val="citation-189"/>
    <w:basedOn w:val="a0"/>
    <w:rsid w:val="00BF0F6F"/>
  </w:style>
  <w:style w:type="character" w:customStyle="1" w:styleId="citation-188">
    <w:name w:val="citation-188"/>
    <w:basedOn w:val="a0"/>
    <w:rsid w:val="00BF0F6F"/>
  </w:style>
  <w:style w:type="character" w:customStyle="1" w:styleId="citation-187">
    <w:name w:val="citation-187"/>
    <w:basedOn w:val="a0"/>
    <w:rsid w:val="00BF0F6F"/>
  </w:style>
  <w:style w:type="character" w:customStyle="1" w:styleId="citation-186">
    <w:name w:val="citation-186"/>
    <w:basedOn w:val="a0"/>
    <w:rsid w:val="00BF0F6F"/>
  </w:style>
  <w:style w:type="character" w:customStyle="1" w:styleId="citation-185">
    <w:name w:val="citation-185"/>
    <w:basedOn w:val="a0"/>
    <w:rsid w:val="00BF0F6F"/>
  </w:style>
  <w:style w:type="character" w:customStyle="1" w:styleId="citation-184">
    <w:name w:val="citation-184"/>
    <w:basedOn w:val="a0"/>
    <w:rsid w:val="00BF0F6F"/>
  </w:style>
  <w:style w:type="character" w:customStyle="1" w:styleId="citation-180">
    <w:name w:val="citation-180"/>
    <w:basedOn w:val="a0"/>
    <w:rsid w:val="00BF0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1490</Words>
  <Characters>2265</Characters>
  <Application>Microsoft Office Word</Application>
  <DocSecurity>0</DocSecurity>
  <Lines>323</Lines>
  <Paragraphs>312</Paragraphs>
  <ScaleCrop>false</ScaleCrop>
  <Company>青岛海尔软件有限公司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项目需求规格说明书</dc:title>
  <dc:creator>RHB</dc:creator>
  <cp:lastModifiedBy>鹏帅 柳</cp:lastModifiedBy>
  <cp:revision>3</cp:revision>
  <dcterms:created xsi:type="dcterms:W3CDTF">2026-03-13T05:44:00Z</dcterms:created>
  <dcterms:modified xsi:type="dcterms:W3CDTF">2026-03-13T06:53:00Z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B4B7E83BD1D44FD8900D2C5F16B991DF</vt:lpwstr>
  </property>
</Properties>
</file>