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E7A0D" w:rsidRDefault="006E7A0D" w:rsidP="00C55FCA">
      <w:pPr>
        <w:pStyle w:val="a9"/>
        <w:spacing w:line="360" w:lineRule="auto"/>
        <w:jc w:val="center"/>
        <w:rPr>
          <w:rFonts w:hAnsi="宋体" w:cs="Times New Roman"/>
          <w:b/>
          <w:bCs/>
          <w:sz w:val="32"/>
          <w:szCs w:val="32"/>
          <w14:ligatures w14:val="none"/>
        </w:rPr>
      </w:pPr>
      <w:r w:rsidRPr="00C55FCA">
        <w:rPr>
          <w:rFonts w:hAnsi="宋体" w:cs="Times New Roman" w:hint="eastAsia"/>
          <w:b/>
          <w:bCs/>
          <w:sz w:val="32"/>
          <w:szCs w:val="32"/>
          <w14:ligatures w14:val="none"/>
        </w:rPr>
        <w:t>鼻咽</w:t>
      </w:r>
      <w:proofErr w:type="gramStart"/>
      <w:r w:rsidRPr="00C55FCA">
        <w:rPr>
          <w:rFonts w:hAnsi="宋体" w:cs="Times New Roman" w:hint="eastAsia"/>
          <w:b/>
          <w:bCs/>
          <w:sz w:val="32"/>
          <w:szCs w:val="32"/>
          <w14:ligatures w14:val="none"/>
        </w:rPr>
        <w:t>喉</w:t>
      </w:r>
      <w:proofErr w:type="gramEnd"/>
      <w:r w:rsidRPr="00C55FCA">
        <w:rPr>
          <w:rFonts w:hAnsi="宋体" w:cs="Times New Roman" w:hint="eastAsia"/>
          <w:b/>
          <w:bCs/>
          <w:sz w:val="32"/>
          <w:szCs w:val="32"/>
          <w14:ligatures w14:val="none"/>
        </w:rPr>
        <w:t>病症白皮书</w:t>
      </w:r>
    </w:p>
    <w:p w:rsidR="00C55FCA" w:rsidRDefault="00C55FCA" w:rsidP="00C55FCA">
      <w:pPr>
        <w:pStyle w:val="a9"/>
        <w:spacing w:line="360" w:lineRule="auto"/>
        <w:jc w:val="center"/>
        <w:rPr>
          <w:rFonts w:hAnsi="宋体" w:cs="Times New Roman"/>
          <w:b/>
          <w:bCs/>
          <w:sz w:val="32"/>
          <w:szCs w:val="32"/>
          <w14:ligatures w14:val="none"/>
        </w:rPr>
      </w:pPr>
    </w:p>
    <w:p w:rsidR="00C55FCA" w:rsidRPr="00C55FCA" w:rsidRDefault="00C55FCA" w:rsidP="00C55FCA">
      <w:pPr>
        <w:pStyle w:val="a9"/>
        <w:spacing w:line="360" w:lineRule="auto"/>
        <w:jc w:val="center"/>
        <w:rPr>
          <w:rFonts w:hAnsi="宋体" w:cs="Times New Roman" w:hint="eastAsia"/>
          <w:b/>
          <w:bCs/>
          <w:sz w:val="32"/>
          <w:szCs w:val="32"/>
          <w14:ligatures w14:val="none"/>
        </w:rPr>
      </w:pP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Pr>
          <w:rFonts w:hint="eastAsia"/>
        </w:rPr>
        <w:fldChar w:fldCharType="begin"/>
      </w:r>
      <w:r>
        <w:rPr>
          <w:rFonts w:hint="eastAsia"/>
        </w:rPr>
        <w:instrText xml:space="preserve"> TOC \o "1-3" \u </w:instrText>
      </w:r>
      <w:r>
        <w:rPr>
          <w:rFonts w:hint="eastAsia"/>
        </w:rPr>
        <w:fldChar w:fldCharType="separate"/>
      </w:r>
      <w:r w:rsidRPr="00C55FCA">
        <w:rPr>
          <w:rFonts w:ascii="黑体" w:eastAsia="黑体" w:hAnsi="黑体" w:cs="Times New Roman" w:hint="eastAsia"/>
          <w:bCs/>
          <w:caps/>
          <w:noProof/>
          <w:sz w:val="24"/>
          <w:szCs w:val="24"/>
          <w14:ligatures w14:val="none"/>
        </w:rPr>
        <w:t>第一部 分鼻咽部疾病概述</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_Toc172828024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2</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第二部 分鼻咽部疾病的病因分析</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_Toc172828025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3</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第三部分 鼻咽部疾病的主要症状及临床表现</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_Toc172828026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4</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第四部分 鼻咽部疾病的发展趋势分析</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_Toc172828027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6</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第五部分 鼻咽部疾病患者的分布情况</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_Toc172828028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8</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第六部分 鼻咽部疾病的鉴别诊断</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_Toc172828029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10</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第七部分 鼻咽部疾病的权威治疗医院与机构</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_Toc172828030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12</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第八部分 鼻咽部疾病的临床治疗方案</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_Toc172828031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14</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第九部分 鼻咽部疾病的护理方案</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_Toc172828032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16</w:t>
      </w:r>
      <w:r w:rsidRPr="00C55FCA">
        <w:rPr>
          <w:rFonts w:ascii="黑体" w:eastAsia="黑体" w:hAnsi="黑体" w:cs="Times New Roman" w:hint="eastAsia"/>
          <w:bCs/>
          <w:caps/>
          <w:noProof/>
          <w:sz w:val="24"/>
          <w:szCs w:val="24"/>
          <w14:ligatures w14:val="none"/>
        </w:rPr>
        <w:fldChar w:fldCharType="end"/>
      </w:r>
    </w:p>
    <w:p w:rsidR="00C55FCA" w:rsidRPr="00C55FCA" w:rsidRDefault="00C55FCA" w:rsidP="00C55FCA">
      <w:pPr>
        <w:pStyle w:val="TOC1"/>
        <w:tabs>
          <w:tab w:val="right" w:leader="dot" w:pos="8919"/>
        </w:tabs>
        <w:spacing w:before="120" w:line="360" w:lineRule="auto"/>
        <w:rPr>
          <w:rFonts w:ascii="黑体" w:eastAsia="黑体" w:hAnsi="黑体" w:cs="Times New Roman" w:hint="eastAsia"/>
          <w:bCs/>
          <w:caps/>
          <w:noProof/>
          <w:sz w:val="24"/>
          <w:szCs w:val="24"/>
          <w14:ligatures w14:val="none"/>
        </w:rPr>
      </w:pPr>
      <w:r w:rsidRPr="00C55FCA">
        <w:rPr>
          <w:rFonts w:ascii="黑体" w:eastAsia="黑体" w:hAnsi="黑体" w:cs="Times New Roman" w:hint="eastAsia"/>
          <w:bCs/>
          <w:caps/>
          <w:noProof/>
          <w:sz w:val="24"/>
          <w:szCs w:val="24"/>
          <w14:ligatures w14:val="none"/>
        </w:rPr>
        <w:t>第十部分 鼻咽部疾病的科学管理</w:t>
      </w:r>
      <w:r w:rsidRPr="00C55FCA">
        <w:rPr>
          <w:rFonts w:ascii="黑体" w:eastAsia="黑体" w:hAnsi="黑体" w:cs="Times New Roman" w:hint="eastAsia"/>
          <w:bCs/>
          <w:caps/>
          <w:noProof/>
          <w:sz w:val="24"/>
          <w:szCs w:val="24"/>
          <w14:ligatures w14:val="none"/>
        </w:rPr>
        <w:tab/>
      </w:r>
      <w:r w:rsidRPr="00C55FCA">
        <w:rPr>
          <w:rFonts w:ascii="黑体" w:eastAsia="黑体" w:hAnsi="黑体" w:cs="Times New Roman" w:hint="eastAsia"/>
          <w:bCs/>
          <w:caps/>
          <w:noProof/>
          <w:sz w:val="24"/>
          <w:szCs w:val="24"/>
          <w14:ligatures w14:val="none"/>
        </w:rPr>
        <w:fldChar w:fldCharType="begin"/>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bCs/>
          <w:caps/>
          <w:noProof/>
          <w:sz w:val="24"/>
          <w:szCs w:val="24"/>
          <w14:ligatures w14:val="none"/>
        </w:rPr>
        <w:instrText>PAGEREF _Toc172828033 \h</w:instrText>
      </w:r>
      <w:r w:rsidRPr="00C55FCA">
        <w:rPr>
          <w:rFonts w:ascii="黑体" w:eastAsia="黑体" w:hAnsi="黑体" w:cs="Times New Roman" w:hint="eastAsia"/>
          <w:bCs/>
          <w:caps/>
          <w:noProof/>
          <w:sz w:val="24"/>
          <w:szCs w:val="24"/>
          <w14:ligatures w14:val="none"/>
        </w:rPr>
        <w:instrText xml:space="preserve"> </w:instrText>
      </w:r>
      <w:r w:rsidRPr="00C55FCA">
        <w:rPr>
          <w:rFonts w:ascii="黑体" w:eastAsia="黑体" w:hAnsi="黑体" w:cs="Times New Roman" w:hint="eastAsia"/>
          <w:bCs/>
          <w:caps/>
          <w:noProof/>
          <w:sz w:val="24"/>
          <w:szCs w:val="24"/>
          <w14:ligatures w14:val="none"/>
        </w:rPr>
      </w:r>
      <w:r w:rsidRPr="00C55FCA">
        <w:rPr>
          <w:rFonts w:ascii="黑体" w:eastAsia="黑体" w:hAnsi="黑体" w:cs="Times New Roman" w:hint="eastAsia"/>
          <w:bCs/>
          <w:caps/>
          <w:noProof/>
          <w:sz w:val="24"/>
          <w:szCs w:val="24"/>
          <w14:ligatures w14:val="none"/>
        </w:rPr>
        <w:fldChar w:fldCharType="separate"/>
      </w:r>
      <w:r>
        <w:rPr>
          <w:rFonts w:ascii="黑体" w:eastAsia="黑体" w:hAnsi="黑体" w:cs="Times New Roman" w:hint="eastAsia"/>
          <w:bCs/>
          <w:caps/>
          <w:noProof/>
          <w:sz w:val="24"/>
          <w:szCs w:val="24"/>
          <w14:ligatures w14:val="none"/>
        </w:rPr>
        <w:t>18</w:t>
      </w:r>
      <w:r w:rsidRPr="00C55FCA">
        <w:rPr>
          <w:rFonts w:ascii="黑体" w:eastAsia="黑体" w:hAnsi="黑体" w:cs="Times New Roman" w:hint="eastAsia"/>
          <w:bCs/>
          <w:caps/>
          <w:noProof/>
          <w:sz w:val="24"/>
          <w:szCs w:val="24"/>
          <w14:ligatures w14:val="none"/>
        </w:rPr>
        <w:fldChar w:fldCharType="end"/>
      </w:r>
    </w:p>
    <w:p w:rsidR="00BE2734" w:rsidRDefault="00C55FCA" w:rsidP="006E7A0D">
      <w:pPr>
        <w:rPr>
          <w:rFonts w:hint="eastAsia"/>
        </w:rPr>
        <w:sectPr w:rsidR="00BE2734">
          <w:footerReference w:type="default" r:id="rId8"/>
          <w:pgSz w:w="11906" w:h="16838"/>
          <w:pgMar w:top="1440" w:right="1800" w:bottom="1440" w:left="1800" w:header="851" w:footer="992" w:gutter="0"/>
          <w:cols w:space="425"/>
          <w:docGrid w:type="lines" w:linePitch="312"/>
        </w:sectPr>
      </w:pPr>
      <w:r>
        <w:rPr>
          <w:rFonts w:hint="eastAsia"/>
        </w:rPr>
        <w:fldChar w:fldCharType="end"/>
      </w:r>
    </w:p>
    <w:p w:rsidR="00BE2734" w:rsidRPr="00A03DE4" w:rsidRDefault="00BE2734" w:rsidP="00A03DE4">
      <w:pPr>
        <w:spacing w:before="360" w:after="120"/>
        <w:jc w:val="center"/>
        <w:outlineLvl w:val="0"/>
        <w:rPr>
          <w:rFonts w:ascii="黑体" w:eastAsia="黑体" w:hAnsi="黑体" w:cs="Times New Roman" w:hint="eastAsia"/>
          <w:sz w:val="28"/>
          <w:szCs w:val="28"/>
          <w14:ligatures w14:val="none"/>
        </w:rPr>
      </w:pPr>
      <w:bookmarkStart w:id="0" w:name="_Toc172828024"/>
      <w:r w:rsidRPr="00A03DE4">
        <w:rPr>
          <w:rFonts w:ascii="黑体" w:eastAsia="黑体" w:hAnsi="黑体" w:cs="Times New Roman" w:hint="eastAsia"/>
          <w:sz w:val="28"/>
          <w:szCs w:val="28"/>
          <w14:ligatures w14:val="none"/>
        </w:rPr>
        <w:lastRenderedPageBreak/>
        <w:t>第一部</w:t>
      </w:r>
      <w:r w:rsidR="00A03DE4" w:rsidRPr="00A03DE4">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分鼻咽部疾病概述</w:t>
      </w:r>
      <w:bookmarkEnd w:id="0"/>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鼻咽部，又称为鼻咽腔，是位于颅底与口腔之间的一个位于颅底与口腔之间的解剖结构，它连接了鼻腔与喉部。鼻咽部是人体呼吸和消化道的重要通道之一，同时也是嗅觉的主要感受器官之一。然而，鼻咽部也容易受到各种疾病的影响，这些疾病可能会严重影响个体的生活质量和健康状况。</w:t>
      </w:r>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鼻咽部疾病的种类繁多，可以分为炎症性疾病、肿瘤性疾病以及先天性异常等多个类别。其中，炎症性疾病是鼻咽部最常见的问题之一。常见的鼻咽部炎症性疾病包括鼻咽炎、</w:t>
      </w:r>
      <w:proofErr w:type="gramStart"/>
      <w:r w:rsidRPr="00C55FCA">
        <w:rPr>
          <w:rFonts w:ascii="宋体" w:eastAsia="宋体" w:hAnsi="宋体" w:cs="宋体" w:hint="eastAsia"/>
          <w:bCs/>
          <w:sz w:val="24"/>
          <w:szCs w:val="24"/>
          <w:lang w:bidi="ar"/>
          <w14:ligatures w14:val="none"/>
        </w:rPr>
        <w:t>鼻咽管</w:t>
      </w:r>
      <w:proofErr w:type="gramEnd"/>
      <w:r w:rsidRPr="00C55FCA">
        <w:rPr>
          <w:rFonts w:ascii="宋体" w:eastAsia="宋体" w:hAnsi="宋体" w:cs="宋体" w:hint="eastAsia"/>
          <w:bCs/>
          <w:sz w:val="24"/>
          <w:szCs w:val="24"/>
          <w:lang w:bidi="ar"/>
          <w14:ligatures w14:val="none"/>
        </w:rPr>
        <w:t>炎等。鼻咽炎是指鼻咽部黏膜的慢性炎症，可能由于感染、过敏、环境因素等引发。炎症导致黏膜充血、水肿，进而引发鼻塞、流涕、喉咙痛等症状。</w:t>
      </w:r>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在肿瘤性疾病方面，鼻咽部也可能出现肿瘤的发生。鼻咽部肿瘤主要分为良性和恶性两类。良性肿瘤包括鼻咽部腺瘤等，通常生长缓慢，虽然不具有恶性特点，但仍可能对周围组织造成压迫和功能障碍而恶性肿瘤则是指鼻咽部癌，它可以分为鼻咽鳞状细胞癌、腺癌等多个亚型。鼻咽部</w:t>
      </w:r>
      <w:proofErr w:type="gramStart"/>
      <w:r w:rsidRPr="00C55FCA">
        <w:rPr>
          <w:rFonts w:ascii="宋体" w:eastAsia="宋体" w:hAnsi="宋体" w:cs="宋体" w:hint="eastAsia"/>
          <w:bCs/>
          <w:sz w:val="24"/>
          <w:szCs w:val="24"/>
          <w:lang w:bidi="ar"/>
          <w14:ligatures w14:val="none"/>
        </w:rPr>
        <w:t>癌常常</w:t>
      </w:r>
      <w:proofErr w:type="gramEnd"/>
      <w:r w:rsidRPr="00C55FCA">
        <w:rPr>
          <w:rFonts w:ascii="宋体" w:eastAsia="宋体" w:hAnsi="宋体" w:cs="宋体" w:hint="eastAsia"/>
          <w:bCs/>
          <w:sz w:val="24"/>
          <w:szCs w:val="24"/>
          <w:lang w:bidi="ar"/>
          <w14:ligatures w14:val="none"/>
        </w:rPr>
        <w:t>在早期没有明显症状，随着肿瘤生长，患者可能出现咽喉疼痛、吞咽困难、颈部肿块等症状。</w:t>
      </w:r>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此外，鼻咽部疾病中还包括一些先天性异常，如鼻咽部囊肿、裂隙囊肿等。这些异常可能在出生后即可发现，也可能在儿童生长发育过程中逐渐显现。</w:t>
      </w:r>
    </w:p>
    <w:p w:rsidR="00BE2734" w:rsidRPr="00C55FCA" w:rsidRDefault="00BE2734" w:rsidP="00C55FCA">
      <w:pPr>
        <w:spacing w:line="440" w:lineRule="exact"/>
        <w:ind w:firstLineChars="200" w:firstLine="480"/>
        <w:rPr>
          <w:rFonts w:ascii="宋体" w:eastAsia="宋体" w:hAnsi="宋体" w:cs="宋体"/>
          <w:bCs/>
          <w:sz w:val="24"/>
          <w:szCs w:val="24"/>
          <w:lang w:bidi="ar"/>
          <w14:ligatures w14:val="none"/>
        </w:rPr>
      </w:pPr>
      <w:r w:rsidRPr="00C55FCA">
        <w:rPr>
          <w:rFonts w:ascii="宋体" w:eastAsia="宋体" w:hAnsi="宋体" w:cs="宋体" w:hint="eastAsia"/>
          <w:bCs/>
          <w:sz w:val="24"/>
          <w:szCs w:val="24"/>
          <w:lang w:bidi="ar"/>
          <w14:ligatures w14:val="none"/>
        </w:rPr>
        <w:t>诊断鼻咽部疾病通常需要结合病史、体格检查以及影像学等多种方法。鼻咽部镜检查是一种常用的诊断手段，通过将显微镜引入鼻咽腔，医生可以直接观察鼻咽部的病变情况此外，影像学检查如CT扫描和MRI也可以提供详细的鼻咽部结构信息，有助于明确病变范围和性质。治疗策略因疾病类型而异。对于鼻咽部炎症性疾病，常见的治疗方法包括局部抗炎药物、抗过敏药物以及必要时的手术治疗。对于肿瘤性疾病，治疗方案可能包括手术切除、放疗、化疗等多种组合。早期诊断和治疗通常能够取得更好的疗效，因此定期体检和注意自身症状变化对于鼻咽部疾病的预防和控制至关重要。</w:t>
      </w:r>
    </w:p>
    <w:p w:rsidR="00BE2734" w:rsidRPr="00C55FCA" w:rsidRDefault="00BE2734" w:rsidP="00C55FCA">
      <w:pPr>
        <w:spacing w:line="440" w:lineRule="exact"/>
        <w:ind w:firstLineChars="200" w:firstLine="480"/>
        <w:rPr>
          <w:rFonts w:ascii="宋体" w:eastAsia="宋体" w:hAnsi="宋体" w:cs="宋体"/>
          <w:bCs/>
          <w:sz w:val="24"/>
          <w:szCs w:val="24"/>
          <w:lang w:bidi="ar"/>
          <w14:ligatures w14:val="none"/>
        </w:rPr>
      </w:pPr>
      <w:r w:rsidRPr="00C55FCA">
        <w:rPr>
          <w:rFonts w:ascii="宋体" w:eastAsia="宋体" w:hAnsi="宋体" w:cs="宋体" w:hint="eastAsia"/>
          <w:bCs/>
          <w:sz w:val="24"/>
          <w:szCs w:val="24"/>
          <w:lang w:bidi="ar"/>
          <w14:ligatures w14:val="none"/>
        </w:rPr>
        <w:t>综上所述，鼻咽部作为人体重要的生理通道和感受器官之一，容易受到多种疾病的影响。从炎症性疾病到肿瘤性疾病，再到先天性异常，鼻咽部疾病种类丰富多样。早期诊断、科学治疗以及健康的生活方式，将有助于减少鼻咽部疾病对个体健康和生活质量的不良影响。</w:t>
      </w:r>
    </w:p>
    <w:p w:rsidR="00BE2734" w:rsidRDefault="00BE2734" w:rsidP="00BE2734">
      <w:pPr>
        <w:rPr>
          <w:rFonts w:hint="eastAsia"/>
        </w:rPr>
        <w:sectPr w:rsidR="00BE2734">
          <w:pgSz w:w="11906" w:h="16838"/>
          <w:pgMar w:top="1440" w:right="1800" w:bottom="1440" w:left="1800" w:header="851" w:footer="992" w:gutter="0"/>
          <w:cols w:space="425"/>
          <w:docGrid w:type="lines" w:linePitch="312"/>
        </w:sectPr>
      </w:pPr>
    </w:p>
    <w:p w:rsidR="00BE2734" w:rsidRPr="00A03DE4" w:rsidRDefault="00BE2734" w:rsidP="00A03DE4">
      <w:pPr>
        <w:spacing w:before="360" w:after="120"/>
        <w:jc w:val="center"/>
        <w:outlineLvl w:val="0"/>
        <w:rPr>
          <w:rFonts w:ascii="黑体" w:eastAsia="黑体" w:hAnsi="黑体" w:cs="Times New Roman" w:hint="eastAsia"/>
          <w:sz w:val="28"/>
          <w:szCs w:val="28"/>
          <w14:ligatures w14:val="none"/>
        </w:rPr>
      </w:pPr>
      <w:bookmarkStart w:id="1" w:name="_Toc172828025"/>
      <w:r w:rsidRPr="00A03DE4">
        <w:rPr>
          <w:rFonts w:ascii="黑体" w:eastAsia="黑体" w:hAnsi="黑体" w:cs="Times New Roman" w:hint="eastAsia"/>
          <w:sz w:val="28"/>
          <w:szCs w:val="28"/>
          <w14:ligatures w14:val="none"/>
        </w:rPr>
        <w:lastRenderedPageBreak/>
        <w:t>第二部</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分鼻咽部疾病的病因分析</w:t>
      </w:r>
      <w:bookmarkEnd w:id="1"/>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鼻咽部疾病是指发生在鼻腔和咽喉部位的一类疾病，涵盖了多种疾病类型，如鼻窦炎、咽炎、鼻咽癌等。这些疾病的发病与多种因素密切相关，包括环境、遗传、生活习惯等。在深入探讨鼻咽部疾病的病因时，必须综合考虑多个方面的因素。</w:t>
      </w:r>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首先，环境因素在鼻咽部疾病的发病中具有重要作用。环境中的细菌、病毒等微生物是引发鼻咽疾病的常见原因之一。例如，流感病毒、腺病毒等呼吸道病毒导致咽炎和</w:t>
      </w:r>
      <w:proofErr w:type="gramStart"/>
      <w:r w:rsidRPr="00C55FCA">
        <w:rPr>
          <w:rFonts w:ascii="宋体" w:eastAsia="宋体" w:hAnsi="宋体" w:cs="宋体" w:hint="eastAsia"/>
          <w:bCs/>
          <w:sz w:val="24"/>
          <w:szCs w:val="24"/>
          <w:lang w:bidi="ar"/>
          <w14:ligatures w14:val="none"/>
        </w:rPr>
        <w:t>鼻实</w:t>
      </w:r>
      <w:proofErr w:type="gramEnd"/>
      <w:r w:rsidRPr="00C55FCA">
        <w:rPr>
          <w:rFonts w:ascii="宋体" w:eastAsia="宋体" w:hAnsi="宋体" w:cs="宋体" w:hint="eastAsia"/>
          <w:bCs/>
          <w:sz w:val="24"/>
          <w:szCs w:val="24"/>
          <w:lang w:bidi="ar"/>
          <w14:ligatures w14:val="none"/>
        </w:rPr>
        <w:t>炎。此外，空气中的污染物质也与鼻咽部疾病的发病有关。长期暴露于空气污染环境中，吸入有害气体和微粒物质，可导致黏膜损伤，增加鼻咽疾病的风险。</w:t>
      </w:r>
    </w:p>
    <w:p w:rsidR="00BE2734" w:rsidRPr="00C55FCA" w:rsidRDefault="00BE2734"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其次，遗传因素在鼻咽部疾病的发病中起着重要作用。家族性</w:t>
      </w:r>
      <w:proofErr w:type="gramStart"/>
      <w:r w:rsidRPr="00C55FCA">
        <w:rPr>
          <w:rFonts w:ascii="宋体" w:eastAsia="宋体" w:hAnsi="宋体" w:cs="宋体" w:hint="eastAsia"/>
          <w:bCs/>
          <w:sz w:val="24"/>
          <w:szCs w:val="24"/>
          <w:lang w:bidi="ar"/>
          <w14:ligatures w14:val="none"/>
        </w:rPr>
        <w:t>鼻实炎</w:t>
      </w:r>
      <w:proofErr w:type="gramEnd"/>
      <w:r w:rsidRPr="00C55FCA">
        <w:rPr>
          <w:rFonts w:ascii="宋体" w:eastAsia="宋体" w:hAnsi="宋体" w:cs="宋体" w:hint="eastAsia"/>
          <w:bCs/>
          <w:sz w:val="24"/>
          <w:szCs w:val="24"/>
          <w:lang w:bidi="ar"/>
          <w14:ligatures w14:val="none"/>
        </w:rPr>
        <w:t>、遗传性鼻咽癌等疾病表明遗传因素在某些鼻咽部疾病中发挥了明显的作用。基因的突变可能使个体对特定病原体或环境因素更为敏感，从而增加了患病风险。值得注意的是，免疫系统的功能状态也在鼻咽部疾病的发病中发挥重要作用。免疫功能低下的个体更容易受到感染，从而增加了鼻咽部疾病的风险。例如，艾滋病等免疫系统疾病使机体对病原体难以抵御，进而导致鼻咽部感染等并发症。</w:t>
      </w:r>
    </w:p>
    <w:p w:rsidR="00BE2734" w:rsidRPr="00C55FCA" w:rsidRDefault="00BE2734" w:rsidP="00C55FCA">
      <w:pPr>
        <w:spacing w:line="440" w:lineRule="exact"/>
        <w:ind w:firstLineChars="200" w:firstLine="480"/>
        <w:rPr>
          <w:rFonts w:ascii="宋体" w:eastAsia="宋体" w:hAnsi="宋体" w:cs="宋体"/>
          <w:bCs/>
          <w:sz w:val="24"/>
          <w:szCs w:val="24"/>
          <w:lang w:bidi="ar"/>
          <w14:ligatures w14:val="none"/>
        </w:rPr>
      </w:pPr>
      <w:r w:rsidRPr="00C55FCA">
        <w:rPr>
          <w:rFonts w:ascii="宋体" w:eastAsia="宋体" w:hAnsi="宋体" w:cs="宋体" w:hint="eastAsia"/>
          <w:bCs/>
          <w:sz w:val="24"/>
          <w:szCs w:val="24"/>
          <w:lang w:bidi="ar"/>
          <w14:ligatures w14:val="none"/>
        </w:rPr>
        <w:t>综上所述，鼻咽部疾病的病因分析是一个复杂的过程，涉及多种因素的综合作用。环境因素、遗传因素、生活习惯、慢性炎症以及免疫功能状态都与鼻咽部疾病的发病密切相关。在预防和治疗鼻咽部疾病时，应该综合考虑这些因素，采取针对性的措施，从而减少疾病的发生和发展。此外，加强健康教育，提高公众对鼻咽</w:t>
      </w:r>
      <w:proofErr w:type="gramStart"/>
      <w:r w:rsidRPr="00C55FCA">
        <w:rPr>
          <w:rFonts w:ascii="宋体" w:eastAsia="宋体" w:hAnsi="宋体" w:cs="宋体" w:hint="eastAsia"/>
          <w:bCs/>
          <w:sz w:val="24"/>
          <w:szCs w:val="24"/>
          <w:lang w:bidi="ar"/>
          <w14:ligatures w14:val="none"/>
        </w:rPr>
        <w:t>部健康</w:t>
      </w:r>
      <w:proofErr w:type="gramEnd"/>
      <w:r w:rsidRPr="00C55FCA">
        <w:rPr>
          <w:rFonts w:ascii="宋体" w:eastAsia="宋体" w:hAnsi="宋体" w:cs="宋体" w:hint="eastAsia"/>
          <w:bCs/>
          <w:sz w:val="24"/>
          <w:szCs w:val="24"/>
          <w:lang w:bidi="ar"/>
          <w14:ligatures w14:val="none"/>
        </w:rPr>
        <w:t>的认识，也是预防鼻咽部疾病的重要手段之一。</w:t>
      </w:r>
    </w:p>
    <w:p w:rsidR="00C63778" w:rsidRDefault="00C63778" w:rsidP="00BE2734">
      <w:pPr>
        <w:rPr>
          <w:rFonts w:hint="eastAsia"/>
        </w:rPr>
        <w:sectPr w:rsidR="00C63778">
          <w:pgSz w:w="11906" w:h="16838"/>
          <w:pgMar w:top="1440" w:right="1800" w:bottom="1440" w:left="1800" w:header="851" w:footer="992" w:gutter="0"/>
          <w:cols w:space="425"/>
          <w:docGrid w:type="lines" w:linePitch="312"/>
        </w:sectPr>
      </w:pPr>
    </w:p>
    <w:p w:rsidR="00C63778" w:rsidRPr="00A03DE4" w:rsidRDefault="00C63778" w:rsidP="00A03DE4">
      <w:pPr>
        <w:spacing w:before="360" w:after="120"/>
        <w:jc w:val="center"/>
        <w:outlineLvl w:val="0"/>
        <w:rPr>
          <w:rFonts w:ascii="黑体" w:eastAsia="黑体" w:hAnsi="黑体" w:cs="Times New Roman" w:hint="eastAsia"/>
          <w:sz w:val="28"/>
          <w:szCs w:val="28"/>
          <w14:ligatures w14:val="none"/>
        </w:rPr>
      </w:pPr>
      <w:bookmarkStart w:id="2" w:name="_Toc172828026"/>
      <w:r w:rsidRPr="00A03DE4">
        <w:rPr>
          <w:rFonts w:ascii="黑体" w:eastAsia="黑体" w:hAnsi="黑体" w:cs="Times New Roman" w:hint="eastAsia"/>
          <w:sz w:val="28"/>
          <w:szCs w:val="28"/>
          <w14:ligatures w14:val="none"/>
        </w:rPr>
        <w:lastRenderedPageBreak/>
        <w:t>第三部分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鼻咽部疾病的主要症状及临床表现</w:t>
      </w:r>
      <w:bookmarkEnd w:id="2"/>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鼻咽部，又称咽鼓管鼻咽部，是连接鼻腔与喉部的重要解剖结构。该区域容易受到感染、炎症、肿瘤等影响，导致一系列疾病的发生。本文将详细探讨鼻咽部疾病的主要症状及临床表现，以期为临床诊断和治疗提供参考。</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鼻咽部疾病的症状可因病因、病程和患者个体差异而异，但主要包括以下几类：</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1.上呼吸道感染症状：鼻咽部是上呼吸道的重要组成部分，因此，感染如普通感冒、流感等常会导致鼻咽部的炎症。患者可能表现为喉咙痛、咳嗽、打喷嚏、流涕等，此外，声音嘶哑、食欲不振、乏力等也常见。</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2.咽炎及喉炎症状</w:t>
      </w:r>
      <w:r w:rsidR="00AB4B86" w:rsidRPr="00C55FCA">
        <w:rPr>
          <w:rFonts w:ascii="宋体" w:eastAsia="宋体" w:hAnsi="宋体" w:cs="宋体" w:hint="eastAsia"/>
          <w:bCs/>
          <w:sz w:val="24"/>
          <w:szCs w:val="24"/>
          <w:lang w:bidi="ar"/>
          <w14:ligatures w14:val="none"/>
        </w:rPr>
        <w:t>：</w:t>
      </w:r>
      <w:r w:rsidRPr="00C55FCA">
        <w:rPr>
          <w:rFonts w:ascii="宋体" w:eastAsia="宋体" w:hAnsi="宋体" w:cs="宋体" w:hint="eastAsia"/>
          <w:bCs/>
          <w:sz w:val="24"/>
          <w:szCs w:val="24"/>
          <w:lang w:bidi="ar"/>
          <w14:ligatures w14:val="none"/>
        </w:rPr>
        <w:t>鼻咽部的炎症常可引发咽炎和喉炎。患者可能出现喉部疼痛、干燥感、异物感、喉咙痒等不适，声音嘶哑、咳嗽、吞咽困难亦可能存在。</w:t>
      </w:r>
    </w:p>
    <w:p w:rsidR="00BE2734" w:rsidRPr="00C55FCA" w:rsidRDefault="00C63778" w:rsidP="00C55FCA">
      <w:pPr>
        <w:spacing w:line="440" w:lineRule="exact"/>
        <w:ind w:firstLineChars="200" w:firstLine="480"/>
        <w:rPr>
          <w:rFonts w:ascii="宋体" w:eastAsia="宋体" w:hAnsi="宋体" w:cs="宋体"/>
          <w:bCs/>
          <w:sz w:val="24"/>
          <w:szCs w:val="24"/>
          <w:lang w:bidi="ar"/>
          <w14:ligatures w14:val="none"/>
        </w:rPr>
      </w:pPr>
      <w:r w:rsidRPr="00C55FCA">
        <w:rPr>
          <w:rFonts w:ascii="宋体" w:eastAsia="宋体" w:hAnsi="宋体" w:cs="宋体" w:hint="eastAsia"/>
          <w:bCs/>
          <w:sz w:val="24"/>
          <w:szCs w:val="24"/>
          <w:lang w:bidi="ar"/>
          <w14:ligatures w14:val="none"/>
        </w:rPr>
        <w:t>3.鼻塞和流涕症状：鼻咽部的炎症、肿胀等情况会影响鼻腔通气，导致鼻塞、鼻腔不适感。同时，鼻腔黏膜充血引起分泌物增多，从而导致流涕。</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4.异味及味觉异常：鼻咽部疾病可能导致患者出现异味感，即使周围环境无异味亦如此。此外，一些患者还可能出现味觉异常，食物的味道可能变得不正常。</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5.鼻血：鼻咽部的疾病如炎症、肿瘤等可能导致黏膜充血和脆弱，进而引发鼻血。鼻血可能是间断的，也可能是频繁的。</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6.吞咽困难</w:t>
      </w:r>
      <w:r w:rsidR="00AB4B86" w:rsidRPr="00C55FCA">
        <w:rPr>
          <w:rFonts w:ascii="宋体" w:eastAsia="宋体" w:hAnsi="宋体" w:cs="宋体" w:hint="eastAsia"/>
          <w:bCs/>
          <w:sz w:val="24"/>
          <w:szCs w:val="24"/>
          <w:lang w:bidi="ar"/>
          <w14:ligatures w14:val="none"/>
        </w:rPr>
        <w:t>：</w:t>
      </w:r>
      <w:r w:rsidRPr="00C55FCA">
        <w:rPr>
          <w:rFonts w:ascii="宋体" w:eastAsia="宋体" w:hAnsi="宋体" w:cs="宋体" w:hint="eastAsia"/>
          <w:bCs/>
          <w:sz w:val="24"/>
          <w:szCs w:val="24"/>
          <w:lang w:bidi="ar"/>
          <w14:ligatures w14:val="none"/>
        </w:rPr>
        <w:t>鼻咽部疾病如肿瘤等可引起局部压迫，导致吞咽困难，患者可能感觉食物卡在喉部无法顺利下咽。</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7.颈部肿块</w:t>
      </w:r>
      <w:r w:rsidR="00AB4B86" w:rsidRPr="00C55FCA">
        <w:rPr>
          <w:rFonts w:ascii="宋体" w:eastAsia="宋体" w:hAnsi="宋体" w:cs="宋体" w:hint="eastAsia"/>
          <w:bCs/>
          <w:sz w:val="24"/>
          <w:szCs w:val="24"/>
          <w:lang w:bidi="ar"/>
          <w14:ligatures w14:val="none"/>
        </w:rPr>
        <w:t>：</w:t>
      </w:r>
      <w:r w:rsidRPr="00C55FCA">
        <w:rPr>
          <w:rFonts w:ascii="宋体" w:eastAsia="宋体" w:hAnsi="宋体" w:cs="宋体" w:hint="eastAsia"/>
          <w:bCs/>
          <w:sz w:val="24"/>
          <w:szCs w:val="24"/>
          <w:lang w:bidi="ar"/>
          <w14:ligatures w14:val="none"/>
        </w:rPr>
        <w:t>鼻咽部疾病的一些病例可能导致颈部淋巴结肿大，形成颈部肿块，提示可能存在恶性肿瘤。</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8.声音变化：鼻咽部的肿瘤或炎症可影响喉部的正常结构和功能，导致声音变得嘶哑、沙哑，甚至完全失音。</w:t>
      </w:r>
    </w:p>
    <w:p w:rsidR="00C63778"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9.面部疼痛鼻咽部疾病可能通过牵拉、压迫邻近组织，引起头颈部疼痛，包括面部疼痛。</w:t>
      </w:r>
    </w:p>
    <w:p w:rsidR="00D8410C" w:rsidRPr="00C55FCA" w:rsidRDefault="00C63778" w:rsidP="00C55FCA">
      <w:pPr>
        <w:spacing w:line="440" w:lineRule="exact"/>
        <w:ind w:firstLineChars="200" w:firstLine="480"/>
        <w:rPr>
          <w:rFonts w:ascii="宋体" w:eastAsia="宋体" w:hAnsi="宋体" w:cs="宋体" w:hint="eastAsia"/>
          <w:bCs/>
          <w:sz w:val="24"/>
          <w:szCs w:val="24"/>
          <w:lang w:bidi="ar"/>
          <w14:ligatures w14:val="none"/>
        </w:rPr>
      </w:pPr>
      <w:r w:rsidRPr="00C55FCA">
        <w:rPr>
          <w:rFonts w:ascii="宋体" w:eastAsia="宋体" w:hAnsi="宋体" w:cs="宋体" w:hint="eastAsia"/>
          <w:bCs/>
          <w:sz w:val="24"/>
          <w:szCs w:val="24"/>
          <w:lang w:bidi="ar"/>
          <w14:ligatures w14:val="none"/>
        </w:rPr>
        <w:t>10.咳嗽：鼻咽部疾病引起的炎症、分泌物滞留等可刺激喉部引发咳嗽，尤其是干咳。</w:t>
      </w:r>
      <w:r w:rsidR="00D8410C" w:rsidRPr="00C55FCA">
        <w:rPr>
          <w:rFonts w:ascii="宋体" w:eastAsia="宋体" w:hAnsi="宋体" w:cs="宋体" w:hint="eastAsia"/>
          <w:bCs/>
          <w:sz w:val="24"/>
          <w:szCs w:val="24"/>
          <w:lang w:bidi="ar"/>
          <w14:ligatures w14:val="none"/>
        </w:rPr>
        <w:t>需要强调的是，不同类型的鼻咽部疾病可能呈现出相似的症状，因此临床医生在诊断过程中需综合患者的病史、体征以及相关检查结果进行综合</w:t>
      </w:r>
      <w:r w:rsidR="00D8410C" w:rsidRPr="00C55FCA">
        <w:rPr>
          <w:rFonts w:ascii="宋体" w:eastAsia="宋体" w:hAnsi="宋体" w:cs="宋体" w:hint="eastAsia"/>
          <w:bCs/>
          <w:sz w:val="24"/>
          <w:szCs w:val="24"/>
          <w:lang w:bidi="ar"/>
          <w14:ligatures w14:val="none"/>
        </w:rPr>
        <w:lastRenderedPageBreak/>
        <w:t>分析。常见的诊断手段包括镜检、X线、CT扫描、核磁共振等，这些检查有助于明确病变的部位、性质以及范围，从而为确诊提供重要依据。</w:t>
      </w:r>
    </w:p>
    <w:p w:rsidR="00D8410C" w:rsidRPr="00C55FCA" w:rsidRDefault="00D8410C" w:rsidP="00C55FCA">
      <w:pPr>
        <w:spacing w:line="440" w:lineRule="exact"/>
        <w:ind w:firstLineChars="200" w:firstLine="480"/>
        <w:rPr>
          <w:rFonts w:ascii="宋体" w:eastAsia="宋体" w:hAnsi="宋体" w:cs="宋体"/>
          <w:bCs/>
          <w:sz w:val="24"/>
          <w:szCs w:val="24"/>
          <w:lang w:bidi="ar"/>
          <w14:ligatures w14:val="none"/>
        </w:rPr>
      </w:pPr>
      <w:r w:rsidRPr="00C55FCA">
        <w:rPr>
          <w:rFonts w:ascii="宋体" w:eastAsia="宋体" w:hAnsi="宋体" w:cs="宋体" w:hint="eastAsia"/>
          <w:bCs/>
          <w:sz w:val="24"/>
          <w:szCs w:val="24"/>
          <w:lang w:bidi="ar"/>
          <w14:ligatures w14:val="none"/>
        </w:rPr>
        <w:t>综上所述，鼻咽部疾病的主要症状及临床表现包括上呼吸道感染症状、咽炎及喉炎症状、鼻塞和流涕症状、异味及味觉异常、鼻血、吞咽困难、颈部肿块、声音变化、面部疼痛以及咳嗽等。了解这些症状有助于医生进行准确的诊断和治疗，最终改善患者的健康状况。</w:t>
      </w:r>
    </w:p>
    <w:p w:rsidR="00D8410C" w:rsidRDefault="00D8410C" w:rsidP="00D8410C"/>
    <w:p w:rsidR="00D8410C" w:rsidRDefault="00D8410C" w:rsidP="00D8410C">
      <w:pPr>
        <w:rPr>
          <w:rFonts w:hint="eastAsia"/>
        </w:rPr>
        <w:sectPr w:rsidR="00D8410C">
          <w:pgSz w:w="11906" w:h="16838"/>
          <w:pgMar w:top="1440" w:right="1800" w:bottom="1440" w:left="1800" w:header="851" w:footer="992" w:gutter="0"/>
          <w:cols w:space="425"/>
          <w:docGrid w:type="lines" w:linePitch="312"/>
        </w:sectPr>
      </w:pPr>
    </w:p>
    <w:p w:rsidR="00D8410C" w:rsidRPr="00A03DE4" w:rsidRDefault="00D8410C" w:rsidP="00A03DE4">
      <w:pPr>
        <w:spacing w:before="360" w:after="120"/>
        <w:jc w:val="center"/>
        <w:outlineLvl w:val="0"/>
        <w:rPr>
          <w:rFonts w:ascii="黑体" w:eastAsia="黑体" w:hAnsi="黑体" w:cs="Times New Roman" w:hint="eastAsia"/>
          <w:sz w:val="28"/>
          <w:szCs w:val="28"/>
          <w14:ligatures w14:val="none"/>
        </w:rPr>
      </w:pPr>
      <w:bookmarkStart w:id="3" w:name="_Toc172828027"/>
      <w:r w:rsidRPr="00A03DE4">
        <w:rPr>
          <w:rFonts w:ascii="黑体" w:eastAsia="黑体" w:hAnsi="黑体" w:cs="Times New Roman" w:hint="eastAsia"/>
          <w:sz w:val="28"/>
          <w:szCs w:val="28"/>
          <w14:ligatures w14:val="none"/>
        </w:rPr>
        <w:lastRenderedPageBreak/>
        <w:t>第四部分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鼻咽部疾病的发展趋势分析</w:t>
      </w:r>
      <w:bookmarkEnd w:id="3"/>
    </w:p>
    <w:p w:rsidR="00D8410C" w:rsidRPr="00AB4B86" w:rsidRDefault="00D8410C" w:rsidP="00AB4B86">
      <w:pPr>
        <w:spacing w:line="440" w:lineRule="exact"/>
        <w:ind w:firstLineChars="200" w:firstLine="480"/>
        <w:rPr>
          <w:rFonts w:ascii="宋体" w:eastAsia="宋体" w:hAnsi="宋体" w:cs="宋体"/>
          <w:bCs/>
          <w:sz w:val="24"/>
          <w:szCs w:val="24"/>
          <w:lang w:bidi="ar"/>
          <w14:ligatures w14:val="none"/>
        </w:rPr>
      </w:pPr>
      <w:r w:rsidRPr="00AB4B86">
        <w:rPr>
          <w:rFonts w:ascii="宋体" w:eastAsia="宋体" w:hAnsi="宋体" w:cs="宋体" w:hint="eastAsia"/>
          <w:bCs/>
          <w:sz w:val="24"/>
          <w:szCs w:val="24"/>
          <w:lang w:bidi="ar"/>
          <w14:ligatures w14:val="none"/>
        </w:rPr>
        <w:t>鼻咽部疾病，是指发生在鼻腔和咽喉交界区域的一类疾病，其发展趋势受多种因素的影响，包括环境、生活方式、遗传等。近年来，随着人们对健康的关注增加，鼻咽部疾病的研究也日益受到重视。本文将从疾病类型、影响因素、预防措施等方面，对鼻咽部疾病的发展趋势进行分析。</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1.鼻咽部疾病的类型</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鼻咽部疾病种类繁多，包括鼻窦炎、咽炎、鼻咽癌等。其中，鼻窦炎主要是由细菌感染引起，咽炎则多与病毒感染相关。鼻咽癌是一种较为严重的疾病，其发展与遗传、吸烟、饮食结构等因素密切相关。</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2.影响因素分析</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2.1环境因素</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环境因素是鼻咽部疾病发展的重要影响因素之一。空气污染、花粉过敏等环境问题可能导致鼻腔黏膜受损，从而增加细菌或病毒感染的风险。此外，气候变化也可能导致鼻咽部疾病的流行趋势发生变化。</w:t>
      </w:r>
    </w:p>
    <w:p w:rsidR="00D8410C" w:rsidRPr="00AB4B86" w:rsidRDefault="00D8410C" w:rsidP="00AB4B86">
      <w:pPr>
        <w:spacing w:line="440" w:lineRule="exact"/>
        <w:ind w:firstLineChars="200" w:firstLine="480"/>
        <w:rPr>
          <w:rFonts w:ascii="宋体" w:eastAsia="宋体" w:hAnsi="宋体" w:cs="宋体"/>
          <w:bCs/>
          <w:sz w:val="24"/>
          <w:szCs w:val="24"/>
          <w:lang w:bidi="ar"/>
          <w14:ligatures w14:val="none"/>
        </w:rPr>
      </w:pPr>
      <w:r w:rsidRPr="00AB4B86">
        <w:rPr>
          <w:rFonts w:ascii="宋体" w:eastAsia="宋体" w:hAnsi="宋体" w:cs="宋体" w:hint="eastAsia"/>
          <w:bCs/>
          <w:sz w:val="24"/>
          <w:szCs w:val="24"/>
          <w:lang w:bidi="ar"/>
          <w14:ligatures w14:val="none"/>
        </w:rPr>
        <w:t>2.2生活方式</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不健康的生活方式也与鼻咽部疾病的发展相关。长期吸烟、过度饮酒可能导致</w:t>
      </w:r>
      <w:proofErr w:type="gramStart"/>
      <w:r w:rsidRPr="00AB4B86">
        <w:rPr>
          <w:rFonts w:ascii="宋体" w:eastAsia="宋体" w:hAnsi="宋体" w:cs="宋体" w:hint="eastAsia"/>
          <w:bCs/>
          <w:sz w:val="24"/>
          <w:szCs w:val="24"/>
          <w:lang w:bidi="ar"/>
          <w14:ligatures w14:val="none"/>
        </w:rPr>
        <w:t>玷</w:t>
      </w:r>
      <w:proofErr w:type="gramEnd"/>
      <w:r w:rsidRPr="00AB4B86">
        <w:rPr>
          <w:rFonts w:ascii="宋体" w:eastAsia="宋体" w:hAnsi="宋体" w:cs="宋体" w:hint="eastAsia"/>
          <w:bCs/>
          <w:sz w:val="24"/>
          <w:szCs w:val="24"/>
          <w:lang w:bidi="ar"/>
          <w14:ligatures w14:val="none"/>
        </w:rPr>
        <w:t>膜受损，增加疾病发生的可能性。此外，长时间用眼过度、不注意口腔卫生等也可能影响鼻咽部的健康。</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2.3遗传因素</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遗传因素在鼻咽部疾病的发展中扮演着重要角色。家族史中存在疾病的个体，其患病风险往往较高。研究发现，特定基因与鼻咽癌的发病率增加相关，揭示了遗传因素在疾病发展中的作用。</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3.发展趋势预测</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3.1个体化治疗</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随着基因测序技术的不断进步，未来鼻咽部疾病的治疗将更加个体化。根据个体基因信息，医生可以为患者制定更精准的治疗方案，提高治疗效果。</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3.2</w:t>
      </w:r>
      <w:proofErr w:type="gramStart"/>
      <w:r w:rsidRPr="00AB4B86">
        <w:rPr>
          <w:rFonts w:ascii="宋体" w:eastAsia="宋体" w:hAnsi="宋体" w:cs="宋体" w:hint="eastAsia"/>
          <w:bCs/>
          <w:sz w:val="24"/>
          <w:szCs w:val="24"/>
          <w:lang w:bidi="ar"/>
          <w14:ligatures w14:val="none"/>
        </w:rPr>
        <w:t>健感教</w:t>
      </w:r>
      <w:proofErr w:type="gramEnd"/>
      <w:r w:rsidRPr="00AB4B86">
        <w:rPr>
          <w:rFonts w:ascii="宋体" w:eastAsia="宋体" w:hAnsi="宋体" w:cs="宋体" w:hint="eastAsia"/>
          <w:bCs/>
          <w:sz w:val="24"/>
          <w:szCs w:val="24"/>
          <w:lang w:bidi="ar"/>
          <w14:ligatures w14:val="none"/>
        </w:rPr>
        <w:t>有的重要性</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健康教育在鼻因部疾病预防中具有重要作用。人们需要了解不健康生活方式与疾病发展的关系，从而调整生活习惯，降低疾病风险。</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3.3多学科合作</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proofErr w:type="gramStart"/>
      <w:r w:rsidRPr="00AB4B86">
        <w:rPr>
          <w:rFonts w:ascii="宋体" w:eastAsia="宋体" w:hAnsi="宋体" w:cs="宋体" w:hint="eastAsia"/>
          <w:bCs/>
          <w:sz w:val="24"/>
          <w:szCs w:val="24"/>
          <w:lang w:bidi="ar"/>
          <w14:ligatures w14:val="none"/>
        </w:rPr>
        <w:lastRenderedPageBreak/>
        <w:t>积克与文栏一致下镜高满</w:t>
      </w:r>
      <w:proofErr w:type="gramEnd"/>
      <w:r w:rsidRPr="00AB4B86">
        <w:rPr>
          <w:rFonts w:ascii="宋体" w:eastAsia="宋体" w:hAnsi="宋体" w:cs="宋体" w:hint="eastAsia"/>
          <w:bCs/>
          <w:sz w:val="24"/>
          <w:szCs w:val="24"/>
          <w:lang w:bidi="ar"/>
          <w14:ligatures w14:val="none"/>
        </w:rPr>
        <w:t>无水闻鼻咽部疾病的治疗需要多学科的合作。耳鼻喉科、放射科、肿瘤科等专业的医生需要共同制定治疗方案，提高治疗效果。</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4.预防措施</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4.1良好生活习惯</w:t>
      </w:r>
    </w:p>
    <w:p w:rsidR="00D8410C" w:rsidRPr="00AB4B86" w:rsidRDefault="00D8410C" w:rsidP="00AB4B86">
      <w:pPr>
        <w:spacing w:line="440" w:lineRule="exact"/>
        <w:ind w:firstLineChars="200" w:firstLine="480"/>
        <w:rPr>
          <w:rFonts w:ascii="宋体" w:eastAsia="宋体" w:hAnsi="宋体" w:cs="宋体"/>
          <w:bCs/>
          <w:sz w:val="24"/>
          <w:szCs w:val="24"/>
          <w:lang w:bidi="ar"/>
          <w14:ligatures w14:val="none"/>
        </w:rPr>
      </w:pPr>
      <w:r w:rsidRPr="00AB4B86">
        <w:rPr>
          <w:rFonts w:ascii="宋体" w:eastAsia="宋体" w:hAnsi="宋体" w:cs="宋体" w:hint="eastAsia"/>
          <w:bCs/>
          <w:sz w:val="24"/>
          <w:szCs w:val="24"/>
          <w:lang w:bidi="ar"/>
          <w14:ligatures w14:val="none"/>
        </w:rPr>
        <w:t>保持良好的生活习惯，戒烟限酒，注意饮食结构，有助于降鼻咽部疾病的发病率。</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4.2室内空气质量</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proofErr w:type="gramStart"/>
      <w:r w:rsidRPr="00AB4B86">
        <w:rPr>
          <w:rFonts w:ascii="宋体" w:eastAsia="宋体" w:hAnsi="宋体" w:cs="宋体" w:hint="eastAsia"/>
          <w:bCs/>
          <w:sz w:val="24"/>
          <w:szCs w:val="24"/>
          <w:lang w:bidi="ar"/>
          <w14:ligatures w14:val="none"/>
        </w:rPr>
        <w:t>改普室内</w:t>
      </w:r>
      <w:proofErr w:type="gramEnd"/>
      <w:r w:rsidRPr="00AB4B86">
        <w:rPr>
          <w:rFonts w:ascii="宋体" w:eastAsia="宋体" w:hAnsi="宋体" w:cs="宋体" w:hint="eastAsia"/>
          <w:bCs/>
          <w:sz w:val="24"/>
          <w:szCs w:val="24"/>
          <w:lang w:bidi="ar"/>
          <w14:ligatures w14:val="none"/>
        </w:rPr>
        <w:t>空气质量，减少空气污染对黏膜的刺激，有助于预防鼻咽部疾病的发生。</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4.3定期体检</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定期进行鼻咽部健康检查，有助于早期发现问题，提高治疗成功率。</w:t>
      </w:r>
    </w:p>
    <w:p w:rsidR="00D8410C" w:rsidRPr="00AB4B86" w:rsidRDefault="00D8410C" w:rsidP="00AB4B86">
      <w:pPr>
        <w:spacing w:line="440" w:lineRule="exact"/>
        <w:ind w:firstLineChars="200" w:firstLine="480"/>
        <w:rPr>
          <w:rFonts w:ascii="宋体" w:eastAsia="宋体" w:hAnsi="宋体" w:cs="宋体"/>
          <w:bCs/>
          <w:sz w:val="24"/>
          <w:szCs w:val="24"/>
          <w:lang w:bidi="ar"/>
          <w14:ligatures w14:val="none"/>
        </w:rPr>
      </w:pPr>
      <w:r w:rsidRPr="00AB4B86">
        <w:rPr>
          <w:rFonts w:ascii="宋体" w:eastAsia="宋体" w:hAnsi="宋体" w:cs="宋体" w:hint="eastAsia"/>
          <w:bCs/>
          <w:sz w:val="24"/>
          <w:szCs w:val="24"/>
          <w:lang w:bidi="ar"/>
          <w14:ligatures w14:val="none"/>
        </w:rPr>
        <w:t>鼻咽部疾病的发展受环境、生活方式、遗传等因素的综合影响。未来，个体化治疗、健康教育以及多学科合作将在预防和治疗鼻咽部疾病中发挥重要作用。人们应该保持良好的生活习惯，关注健康教有，以降低鼻咽部疾病的发病风险，从而提升生活质量。</w:t>
      </w:r>
    </w:p>
    <w:p w:rsidR="00D8410C" w:rsidRDefault="00D8410C" w:rsidP="00D8410C">
      <w:pPr>
        <w:rPr>
          <w:rFonts w:hint="eastAsia"/>
        </w:rPr>
        <w:sectPr w:rsidR="00D8410C">
          <w:pgSz w:w="11906" w:h="16838"/>
          <w:pgMar w:top="1440" w:right="1800" w:bottom="1440" w:left="1800" w:header="851" w:footer="992" w:gutter="0"/>
          <w:cols w:space="425"/>
          <w:docGrid w:type="lines" w:linePitch="312"/>
        </w:sectPr>
      </w:pPr>
    </w:p>
    <w:p w:rsidR="00D8410C" w:rsidRDefault="00D8410C" w:rsidP="00D8410C">
      <w:pPr>
        <w:rPr>
          <w:rFonts w:hint="eastAsia"/>
        </w:rPr>
      </w:pPr>
    </w:p>
    <w:p w:rsidR="00D8410C" w:rsidRPr="00A03DE4" w:rsidRDefault="00D8410C" w:rsidP="00A03DE4">
      <w:pPr>
        <w:spacing w:before="360" w:after="120"/>
        <w:jc w:val="center"/>
        <w:outlineLvl w:val="0"/>
        <w:rPr>
          <w:rFonts w:ascii="黑体" w:eastAsia="黑体" w:hAnsi="黑体" w:cs="Times New Roman" w:hint="eastAsia"/>
          <w:sz w:val="28"/>
          <w:szCs w:val="28"/>
          <w14:ligatures w14:val="none"/>
        </w:rPr>
      </w:pPr>
      <w:bookmarkStart w:id="4" w:name="_Toc172828028"/>
      <w:r w:rsidRPr="00A03DE4">
        <w:rPr>
          <w:rFonts w:ascii="黑体" w:eastAsia="黑体" w:hAnsi="黑体" w:cs="Times New Roman" w:hint="eastAsia"/>
          <w:sz w:val="28"/>
          <w:szCs w:val="28"/>
          <w14:ligatures w14:val="none"/>
        </w:rPr>
        <w:t>第五部分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鼻咽部疾病患者的分布情况</w:t>
      </w:r>
      <w:bookmarkEnd w:id="4"/>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鼻咽部疾病，是一类涉及鼻腔和咽喉区域的多种疾病的统称，包括但不限于鼻咽癌、鼻窦炎、过敏性鼻炎等。这些疾病的发病与多种因素密切相关，如遗传、环境、生活方式等。本文将就鼻咽部疾病患者的分布情况进行深入研究，探讨其地域分布、年龄特点、性别比例等方面的数据，以期全面了解其流行特征，为临床诊疗和公共卫生干预提供依据。</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首先，根据流行病学研究，鼻因部疾病的分布在不同地区存在差异。在亚洲地区，特别是东南亚地区，鼻咽癌的发病率较高，而在欧美地区，鼻窦炎和过敏性鼻炎</w:t>
      </w:r>
      <w:proofErr w:type="gramStart"/>
      <w:r w:rsidRPr="00AB4B86">
        <w:rPr>
          <w:rFonts w:ascii="宋体" w:eastAsia="宋体" w:hAnsi="宋体" w:cs="宋体" w:hint="eastAsia"/>
          <w:bCs/>
          <w:sz w:val="24"/>
          <w:szCs w:val="24"/>
          <w:lang w:bidi="ar"/>
          <w14:ligatures w14:val="none"/>
        </w:rPr>
        <w:t>的忠病率</w:t>
      </w:r>
      <w:proofErr w:type="gramEnd"/>
      <w:r w:rsidRPr="00AB4B86">
        <w:rPr>
          <w:rFonts w:ascii="宋体" w:eastAsia="宋体" w:hAnsi="宋体" w:cs="宋体" w:hint="eastAsia"/>
          <w:bCs/>
          <w:sz w:val="24"/>
          <w:szCs w:val="24"/>
          <w:lang w:bidi="ar"/>
          <w14:ligatures w14:val="none"/>
        </w:rPr>
        <w:t>相对较高。这种地域差异与饮食结构、气候环境、基因等因素有关。在我国，鼻咽部疾病的高发区主要分布在南方沿海地区，与潮湿的气候环境、饮食结构以及病毒感染等有关。</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其次，从年龄分布来看，鼻咽部疾病呈现出一定的年龄特点。鼻咽</w:t>
      </w:r>
      <w:proofErr w:type="gramStart"/>
      <w:r w:rsidRPr="00AB4B86">
        <w:rPr>
          <w:rFonts w:ascii="宋体" w:eastAsia="宋体" w:hAnsi="宋体" w:cs="宋体" w:hint="eastAsia"/>
          <w:bCs/>
          <w:sz w:val="24"/>
          <w:szCs w:val="24"/>
          <w:lang w:bidi="ar"/>
          <w14:ligatures w14:val="none"/>
        </w:rPr>
        <w:t>箍</w:t>
      </w:r>
      <w:proofErr w:type="gramEnd"/>
      <w:r w:rsidRPr="00AB4B86">
        <w:rPr>
          <w:rFonts w:ascii="宋体" w:eastAsia="宋体" w:hAnsi="宋体" w:cs="宋体" w:hint="eastAsia"/>
          <w:bCs/>
          <w:sz w:val="24"/>
          <w:szCs w:val="24"/>
          <w:lang w:bidi="ar"/>
          <w14:ligatures w14:val="none"/>
        </w:rPr>
        <w:t>高青无水即多见于中老年人，尤其是50岁以上的人群，而鼻窦炎和过敏性鼻炎则更多地影响青少年</w:t>
      </w:r>
      <w:proofErr w:type="gramStart"/>
      <w:r w:rsidRPr="00AB4B86">
        <w:rPr>
          <w:rFonts w:ascii="宋体" w:eastAsia="宋体" w:hAnsi="宋体" w:cs="宋体" w:hint="eastAsia"/>
          <w:bCs/>
          <w:sz w:val="24"/>
          <w:szCs w:val="24"/>
          <w:lang w:bidi="ar"/>
          <w14:ligatures w14:val="none"/>
        </w:rPr>
        <w:t>和肯年人</w:t>
      </w:r>
      <w:proofErr w:type="gramEnd"/>
      <w:r w:rsidRPr="00AB4B86">
        <w:rPr>
          <w:rFonts w:ascii="宋体" w:eastAsia="宋体" w:hAnsi="宋体" w:cs="宋体" w:hint="eastAsia"/>
          <w:bCs/>
          <w:sz w:val="24"/>
          <w:szCs w:val="24"/>
          <w:lang w:bidi="ar"/>
          <w14:ligatures w14:val="none"/>
        </w:rPr>
        <w:t>。这与个体的免疫功能、生活习惯以及遗传因素有关。此外，近年来，由于生活节奏加快、环境污染加脚，青少年群体的鼻咽部疾病患病率逐渐上升，需要引起更多的关注。</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再者，从性别比例来看，鼻咽部疾病在性别上也存在一定的差异。鼻咽癌在男性中的发病率明显高于女性，这与男性吸烟、饮酒等生活习惯有关。而鼻窦炎和过敏性鼻炎的发病在性别上相对均衡，但在不同年龄段中会有一些波动。这种性别分布的差异需要在临床实践中引起重视，以制定更有针对性的干预策略。</w:t>
      </w:r>
    </w:p>
    <w:p w:rsidR="00D8410C" w:rsidRPr="00AB4B86" w:rsidRDefault="00D8410C" w:rsidP="00AB4B86">
      <w:pPr>
        <w:spacing w:line="440" w:lineRule="exact"/>
        <w:ind w:firstLineChars="200" w:firstLine="480"/>
        <w:rPr>
          <w:rFonts w:ascii="宋体" w:eastAsia="宋体" w:hAnsi="宋体" w:cs="宋体" w:hint="eastAsia"/>
          <w:bCs/>
          <w:sz w:val="24"/>
          <w:szCs w:val="24"/>
          <w:lang w:bidi="ar"/>
          <w14:ligatures w14:val="none"/>
        </w:rPr>
      </w:pPr>
      <w:r w:rsidRPr="00AB4B86">
        <w:rPr>
          <w:rFonts w:ascii="宋体" w:eastAsia="宋体" w:hAnsi="宋体" w:cs="宋体" w:hint="eastAsia"/>
          <w:bCs/>
          <w:sz w:val="24"/>
          <w:szCs w:val="24"/>
          <w:lang w:bidi="ar"/>
          <w14:ligatures w14:val="none"/>
        </w:rPr>
        <w:t>此外，一些危险因素也与鼻咽部疾病的分布有关。例如，长期暴露于有害化学物质和放射线的职业人群更容易患上鼻咽癌：饮食结构不合理、缺乏蔬菜水果摄入的人群更容易患上鼻窦炎：生活在尘螨、花粉等过敏原丰富的环境中的人群更容易患上过敏性鼻炎。这些危险因素的存在加剧了鼻咽部疾病在特定人群中的流行。</w:t>
      </w:r>
    </w:p>
    <w:p w:rsidR="00D8410C" w:rsidRPr="00AB4B86" w:rsidRDefault="00D8410C" w:rsidP="00AB4B86">
      <w:pPr>
        <w:spacing w:line="440" w:lineRule="exact"/>
        <w:ind w:firstLineChars="200" w:firstLine="480"/>
        <w:rPr>
          <w:rFonts w:ascii="宋体" w:eastAsia="宋体" w:hAnsi="宋体" w:cs="宋体"/>
          <w:bCs/>
          <w:sz w:val="24"/>
          <w:szCs w:val="24"/>
          <w:lang w:bidi="ar"/>
          <w14:ligatures w14:val="none"/>
        </w:rPr>
      </w:pPr>
      <w:r w:rsidRPr="00AB4B86">
        <w:rPr>
          <w:rFonts w:ascii="宋体" w:eastAsia="宋体" w:hAnsi="宋体" w:cs="宋体" w:hint="eastAsia"/>
          <w:bCs/>
          <w:sz w:val="24"/>
          <w:szCs w:val="24"/>
          <w:lang w:bidi="ar"/>
          <w14:ligatures w14:val="none"/>
        </w:rPr>
        <w:t>综上所述，鼻咽部疾病患者的分布情况受到地域、年龄、性别等多方面因素的影响。深入研究这些分布特点有助于制定更精准的预防和治疗策略，降低鼻咽部疾病对个人健康和社会健康的不良影响。未来，我们需要进一步开展大</w:t>
      </w:r>
      <w:r w:rsidRPr="00AB4B86">
        <w:rPr>
          <w:rFonts w:ascii="宋体" w:eastAsia="宋体" w:hAnsi="宋体" w:cs="宋体" w:hint="eastAsia"/>
          <w:bCs/>
          <w:sz w:val="24"/>
          <w:szCs w:val="24"/>
          <w:lang w:bidi="ar"/>
          <w14:ligatures w14:val="none"/>
        </w:rPr>
        <w:lastRenderedPageBreak/>
        <w:t>规模、多中心的流行病学研究，不断积累更多的数据和证据，为鼻咽部疾病的防控提供更有力的支持。</w:t>
      </w:r>
    </w:p>
    <w:p w:rsidR="00E8370F" w:rsidRDefault="00E8370F" w:rsidP="00D8410C">
      <w:pPr>
        <w:rPr>
          <w:rFonts w:hint="eastAsia"/>
        </w:rPr>
        <w:sectPr w:rsidR="00E8370F">
          <w:pgSz w:w="11906" w:h="16838"/>
          <w:pgMar w:top="1440" w:right="1800" w:bottom="1440" w:left="1800" w:header="851" w:footer="992" w:gutter="0"/>
          <w:cols w:space="425"/>
          <w:docGrid w:type="lines" w:linePitch="312"/>
        </w:sectPr>
      </w:pPr>
    </w:p>
    <w:p w:rsidR="00D8410C" w:rsidRPr="00A03DE4" w:rsidRDefault="00D8410C" w:rsidP="00A03DE4">
      <w:pPr>
        <w:spacing w:before="360" w:after="120"/>
        <w:jc w:val="center"/>
        <w:outlineLvl w:val="0"/>
        <w:rPr>
          <w:rFonts w:ascii="黑体" w:eastAsia="黑体" w:hAnsi="黑体" w:cs="Times New Roman" w:hint="eastAsia"/>
          <w:sz w:val="28"/>
          <w:szCs w:val="28"/>
          <w14:ligatures w14:val="none"/>
        </w:rPr>
      </w:pPr>
      <w:bookmarkStart w:id="5" w:name="_Toc172828029"/>
      <w:r w:rsidRPr="00A03DE4">
        <w:rPr>
          <w:rFonts w:ascii="黑体" w:eastAsia="黑体" w:hAnsi="黑体" w:cs="Times New Roman" w:hint="eastAsia"/>
          <w:sz w:val="28"/>
          <w:szCs w:val="28"/>
          <w14:ligatures w14:val="none"/>
        </w:rPr>
        <w:lastRenderedPageBreak/>
        <w:t>第六部分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鼻咽部疾病的鉴别诊断</w:t>
      </w:r>
      <w:bookmarkEnd w:id="5"/>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鼻咽部疾病的鉴别诊断是临床上的重要诊断环节，涉及到多种不同疾病的诊断与区分。鼻咽部疾病包括了一系列炎症、肿瘤、感染等病理情况，因此其鉴别诊断需要医务人员充分了解疾病特点，结合病史、临床症状和相关辅助检查结果进行综合判断。</w:t>
      </w:r>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一、鼻咽部疾病的分类及特点</w:t>
      </w:r>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鼻咽部疾病主要包括炎症性疾病（如急性咽炎、慢性咽炎）、</w:t>
      </w:r>
      <w:proofErr w:type="gramStart"/>
      <w:r w:rsidRPr="006F583E">
        <w:rPr>
          <w:rFonts w:ascii="宋体" w:eastAsia="宋体" w:hAnsi="宋体" w:cs="宋体" w:hint="eastAsia"/>
          <w:bCs/>
          <w:sz w:val="24"/>
          <w:szCs w:val="24"/>
          <w:lang w:bidi="ar"/>
          <w14:ligatures w14:val="none"/>
        </w:rPr>
        <w:t>肿溜性</w:t>
      </w:r>
      <w:proofErr w:type="gramEnd"/>
      <w:r w:rsidRPr="006F583E">
        <w:rPr>
          <w:rFonts w:ascii="宋体" w:eastAsia="宋体" w:hAnsi="宋体" w:cs="宋体" w:hint="eastAsia"/>
          <w:bCs/>
          <w:sz w:val="24"/>
          <w:szCs w:val="24"/>
          <w:lang w:bidi="ar"/>
          <w14:ligatures w14:val="none"/>
        </w:rPr>
        <w:t>疾病（如鼻咽癌、淋巴瘤）、感染性疾病（如结核、链球菊感染）、先天性疾病（如鼻咽接管）等。不同疾病在临床表现、影像学特点、组织学特征等方面存在差异。</w:t>
      </w:r>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二、临床症状与体征</w:t>
      </w:r>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急性炎症性疾病典型症状包括咽部疼痛、咽干、</w:t>
      </w:r>
      <w:proofErr w:type="gramStart"/>
      <w:r w:rsidRPr="006F583E">
        <w:rPr>
          <w:rFonts w:ascii="宋体" w:eastAsia="宋体" w:hAnsi="宋体" w:cs="宋体" w:hint="eastAsia"/>
          <w:bCs/>
          <w:sz w:val="24"/>
          <w:szCs w:val="24"/>
          <w:lang w:bidi="ar"/>
          <w14:ligatures w14:val="none"/>
        </w:rPr>
        <w:t>咳喊等</w:t>
      </w:r>
      <w:proofErr w:type="gramEnd"/>
      <w:r w:rsidRPr="006F583E">
        <w:rPr>
          <w:rFonts w:ascii="宋体" w:eastAsia="宋体" w:hAnsi="宋体" w:cs="宋体" w:hint="eastAsia"/>
          <w:bCs/>
          <w:sz w:val="24"/>
          <w:szCs w:val="24"/>
          <w:lang w:bidi="ar"/>
          <w14:ligatures w14:val="none"/>
        </w:rPr>
        <w:t>，常伴有发热、乏力等全身症状。</w:t>
      </w:r>
      <w:proofErr w:type="gramStart"/>
      <w:r w:rsidRPr="006F583E">
        <w:rPr>
          <w:rFonts w:ascii="宋体" w:eastAsia="宋体" w:hAnsi="宋体" w:cs="宋体" w:hint="eastAsia"/>
          <w:bCs/>
          <w:sz w:val="24"/>
          <w:szCs w:val="24"/>
          <w:lang w:bidi="ar"/>
          <w14:ligatures w14:val="none"/>
        </w:rPr>
        <w:t>肿密性</w:t>
      </w:r>
      <w:proofErr w:type="gramEnd"/>
      <w:r w:rsidRPr="006F583E">
        <w:rPr>
          <w:rFonts w:ascii="宋体" w:eastAsia="宋体" w:hAnsi="宋体" w:cs="宋体" w:hint="eastAsia"/>
          <w:bCs/>
          <w:sz w:val="24"/>
          <w:szCs w:val="24"/>
          <w:lang w:bidi="ar"/>
          <w14:ligatures w14:val="none"/>
        </w:rPr>
        <w:t>疾病患者可能出现进行性咽喉疼痛、吞咽困难、颈部肿块等症状，声音嘶哑常见。感染性疾病结核性鼻咽炎患者可出现慢性咳喊、咯血，链球菌感染引起的化脓性咽喉炎表现为急性猴炎症状。</w:t>
      </w:r>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先天性疾病：鼻咽部瘘管可能导致反复鼻咽部感染、鼻溢液等。</w:t>
      </w:r>
    </w:p>
    <w:p w:rsidR="00D8410C" w:rsidRPr="006F583E" w:rsidRDefault="00D8410C"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三、辅助检查</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影像学检查包括CT、MRI等，可帮助鉴别炎症与肿</w:t>
      </w:r>
      <w:proofErr w:type="gramStart"/>
      <w:r w:rsidRPr="006F583E">
        <w:rPr>
          <w:rFonts w:ascii="宋体" w:eastAsia="宋体" w:hAnsi="宋体" w:cs="宋体" w:hint="eastAsia"/>
          <w:bCs/>
          <w:sz w:val="24"/>
          <w:szCs w:val="24"/>
          <w:lang w:bidi="ar"/>
          <w14:ligatures w14:val="none"/>
        </w:rPr>
        <w:t>榴</w:t>
      </w:r>
      <w:proofErr w:type="gramEnd"/>
      <w:r w:rsidRPr="006F583E">
        <w:rPr>
          <w:rFonts w:ascii="宋体" w:eastAsia="宋体" w:hAnsi="宋体" w:cs="宋体" w:hint="eastAsia"/>
          <w:bCs/>
          <w:sz w:val="24"/>
          <w:szCs w:val="24"/>
          <w:lang w:bidi="ar"/>
          <w14:ligatures w14:val="none"/>
        </w:rPr>
        <w:t>，观察肿瘤的部位、大小、侵犯范围等。</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病理检查</w:t>
      </w:r>
      <w:r w:rsidR="006F583E" w:rsidRPr="006F583E">
        <w:rPr>
          <w:rFonts w:ascii="宋体" w:eastAsia="宋体" w:hAnsi="宋体" w:cs="宋体" w:hint="eastAsia"/>
          <w:bCs/>
          <w:sz w:val="24"/>
          <w:szCs w:val="24"/>
          <w:lang w:bidi="ar"/>
          <w14:ligatures w14:val="none"/>
        </w:rPr>
        <w:t>，</w:t>
      </w:r>
      <w:r w:rsidRPr="006F583E">
        <w:rPr>
          <w:rFonts w:ascii="宋体" w:eastAsia="宋体" w:hAnsi="宋体" w:cs="宋体" w:hint="eastAsia"/>
          <w:bCs/>
          <w:sz w:val="24"/>
          <w:szCs w:val="24"/>
          <w:lang w:bidi="ar"/>
          <w14:ligatures w14:val="none"/>
        </w:rPr>
        <w:t>通过活检获取组织标本，明确病变的病理类型，有助于肿瘤与非肿瘤性疾病的鉴别。</w:t>
      </w:r>
      <w:proofErr w:type="gramStart"/>
      <w:r w:rsidRPr="006F583E">
        <w:rPr>
          <w:rFonts w:ascii="宋体" w:eastAsia="宋体" w:hAnsi="宋体" w:cs="宋体" w:hint="eastAsia"/>
          <w:bCs/>
          <w:sz w:val="24"/>
          <w:szCs w:val="24"/>
          <w:lang w:bidi="ar"/>
          <w14:ligatures w14:val="none"/>
        </w:rPr>
        <w:t>细南培养</w:t>
      </w:r>
      <w:proofErr w:type="gramEnd"/>
      <w:r w:rsidRPr="006F583E">
        <w:rPr>
          <w:rFonts w:ascii="宋体" w:eastAsia="宋体" w:hAnsi="宋体" w:cs="宋体" w:hint="eastAsia"/>
          <w:bCs/>
          <w:sz w:val="24"/>
          <w:szCs w:val="24"/>
          <w:lang w:bidi="ar"/>
          <w14:ligatures w14:val="none"/>
        </w:rPr>
        <w:t>与药敏试验对于怀疑感染性疾病，可进行细菌培养，明确病原体，并进行药敏试验，指导抗生素治疗。</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四、鉴别诊断要点</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急性炎症与肿瘤：急性炎症多伴有咽部充血、分泌物增多等，而肿瘤常表现为进行性疼痛，可伴有颈部肿块。肿瘤与感染鼻咽癌常表现为进行性吞咽困难、声音嘶哑等，而感染性疾病症状较急性</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感染与非感染性疾病：细菌培养可明确感染病因，病理活检有助于非感染性疾病的诊断。</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特殊疾病：如结核性鼻咽炎可伴有咳嗽、咯血等，应注意排除结核感染。</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五、典型病例分析</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lastRenderedPageBreak/>
        <w:t>以一个鼻咽部肿物为主要症状的患者为例。临床上需结合病史、临床表现、影像学和病理检查等多方面信</w:t>
      </w:r>
      <w:proofErr w:type="gramStart"/>
      <w:r w:rsidRPr="006F583E">
        <w:rPr>
          <w:rFonts w:ascii="宋体" w:eastAsia="宋体" w:hAnsi="宋体" w:cs="宋体" w:hint="eastAsia"/>
          <w:bCs/>
          <w:sz w:val="24"/>
          <w:szCs w:val="24"/>
          <w:lang w:bidi="ar"/>
          <w14:ligatures w14:val="none"/>
        </w:rPr>
        <w:t>总进行</w:t>
      </w:r>
      <w:proofErr w:type="gramEnd"/>
      <w:r w:rsidRPr="006F583E">
        <w:rPr>
          <w:rFonts w:ascii="宋体" w:eastAsia="宋体" w:hAnsi="宋体" w:cs="宋体" w:hint="eastAsia"/>
          <w:bCs/>
          <w:sz w:val="24"/>
          <w:szCs w:val="24"/>
          <w:lang w:bidi="ar"/>
          <w14:ligatures w14:val="none"/>
        </w:rPr>
        <w:t>综合分析。CT检查显示鼻咽部可见肿块，边界清嘶，可能为肿瘤。活检显示鼻咽癌的特征性病理改变，诊断为鼻咽癌。这个例子突出了临床鉴别诊断的重要性，强调综合信息的价值。</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sectPr w:rsidR="00E8370F" w:rsidRPr="006F583E">
          <w:pgSz w:w="11906" w:h="16838"/>
          <w:pgMar w:top="1440" w:right="1800" w:bottom="1440" w:left="1800" w:header="851" w:footer="992" w:gutter="0"/>
          <w:cols w:space="425"/>
          <w:docGrid w:type="lines" w:linePitch="312"/>
        </w:sectPr>
      </w:pPr>
      <w:r w:rsidRPr="006F583E">
        <w:rPr>
          <w:rFonts w:ascii="宋体" w:eastAsia="宋体" w:hAnsi="宋体" w:cs="宋体" w:hint="eastAsia"/>
          <w:bCs/>
          <w:sz w:val="24"/>
          <w:szCs w:val="24"/>
          <w:lang w:bidi="ar"/>
          <w14:ligatures w14:val="none"/>
        </w:rPr>
        <w:t>综上所述，鼻咽部疾病的鉴别诊断需要全面了解不同疾病的特点，准确收集病史，结合临床症状和辅助检查结果，进行综合分析。在临床实践中，医务人员应保持学术专业精神，严谨治疗，为患者提供科学、有效的诊疗方案</w:t>
      </w:r>
      <w:r w:rsidRPr="006F583E">
        <w:rPr>
          <w:rFonts w:ascii="宋体" w:eastAsia="宋体" w:hAnsi="宋体" w:cs="宋体" w:hint="eastAsia"/>
          <w:bCs/>
          <w:sz w:val="24"/>
          <w:szCs w:val="24"/>
          <w:lang w:bidi="ar"/>
          <w14:ligatures w14:val="none"/>
        </w:rPr>
        <w:t>。</w:t>
      </w:r>
    </w:p>
    <w:p w:rsidR="00E8370F" w:rsidRPr="00A03DE4" w:rsidRDefault="00E8370F" w:rsidP="00A03DE4">
      <w:pPr>
        <w:spacing w:before="360" w:after="120"/>
        <w:jc w:val="center"/>
        <w:outlineLvl w:val="0"/>
        <w:rPr>
          <w:rFonts w:ascii="黑体" w:eastAsia="黑体" w:hAnsi="黑体" w:cs="Times New Roman" w:hint="eastAsia"/>
          <w:sz w:val="28"/>
          <w:szCs w:val="28"/>
          <w14:ligatures w14:val="none"/>
        </w:rPr>
      </w:pPr>
      <w:bookmarkStart w:id="6" w:name="_Toc172828030"/>
      <w:r w:rsidRPr="00A03DE4">
        <w:rPr>
          <w:rFonts w:ascii="黑体" w:eastAsia="黑体" w:hAnsi="黑体" w:cs="Times New Roman" w:hint="eastAsia"/>
          <w:sz w:val="28"/>
          <w:szCs w:val="28"/>
          <w14:ligatures w14:val="none"/>
        </w:rPr>
        <w:lastRenderedPageBreak/>
        <w:t>第七部分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鼻咽部疾病的权威治疗医院与机构</w:t>
      </w:r>
      <w:bookmarkEnd w:id="6"/>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proofErr w:type="gramStart"/>
      <w:r w:rsidRPr="006F583E">
        <w:rPr>
          <w:rFonts w:ascii="宋体" w:eastAsia="宋体" w:hAnsi="宋体" w:cs="宋体" w:hint="eastAsia"/>
          <w:bCs/>
          <w:sz w:val="24"/>
          <w:szCs w:val="24"/>
          <w:lang w:bidi="ar"/>
          <w14:ligatures w14:val="none"/>
        </w:rPr>
        <w:t>鼻国部</w:t>
      </w:r>
      <w:proofErr w:type="gramEnd"/>
      <w:r w:rsidRPr="006F583E">
        <w:rPr>
          <w:rFonts w:ascii="宋体" w:eastAsia="宋体" w:hAnsi="宋体" w:cs="宋体" w:hint="eastAsia"/>
          <w:bCs/>
          <w:sz w:val="24"/>
          <w:szCs w:val="24"/>
          <w:lang w:bidi="ar"/>
          <w14:ligatures w14:val="none"/>
        </w:rPr>
        <w:t>疾病作为一类涉及鼻腔和咽喉区域的疾病，常常需要专业的医疗机构提供权威的治疗。在中国，有几家备受认可的医院和机构以其卓越的专业水准和雄厚的医疗资源，成为鼻咽部疾病权威治疗的引领者。以下是其中的代表性机构：</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1.中国医学科学院肿瘤医院鼻咽科</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作为国内顶尖的肿瘤医院之一，中国医学科学院肿瘤医院鼻咽</w:t>
      </w:r>
      <w:proofErr w:type="gramStart"/>
      <w:r w:rsidRPr="006F583E">
        <w:rPr>
          <w:rFonts w:ascii="宋体" w:eastAsia="宋体" w:hAnsi="宋体" w:cs="宋体" w:hint="eastAsia"/>
          <w:bCs/>
          <w:sz w:val="24"/>
          <w:szCs w:val="24"/>
          <w:lang w:bidi="ar"/>
          <w14:ligatures w14:val="none"/>
        </w:rPr>
        <w:t>科拥有</w:t>
      </w:r>
      <w:proofErr w:type="gramEnd"/>
      <w:r w:rsidRPr="006F583E">
        <w:rPr>
          <w:rFonts w:ascii="宋体" w:eastAsia="宋体" w:hAnsi="宋体" w:cs="宋体" w:hint="eastAsia"/>
          <w:bCs/>
          <w:sz w:val="24"/>
          <w:szCs w:val="24"/>
          <w:lang w:bidi="ar"/>
          <w14:ligatures w14:val="none"/>
        </w:rPr>
        <w:t>卓越的医疗团队和先进的医疗设备。该科室在泉咽部恶性肿瘤的治疗上其有深厚的积累，常年开展多项临床研究，不断推动鼻咽部疾病治疗领域的创新。该科研究团队在鼻咽部疾病的诊斯、手术治疗以及放射治疗等方面积累了丰富的经验，并在国际领域享有盛誉。</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2.上海交通大学医学院附属瑞金医院耳鼻喉科</w:t>
      </w:r>
    </w:p>
    <w:p w:rsidR="00D8410C" w:rsidRPr="006F583E" w:rsidRDefault="00E8370F" w:rsidP="006F583E">
      <w:pPr>
        <w:spacing w:line="440" w:lineRule="exact"/>
        <w:ind w:firstLineChars="200" w:firstLine="480"/>
        <w:rPr>
          <w:rFonts w:ascii="宋体" w:eastAsia="宋体" w:hAnsi="宋体" w:cs="宋体"/>
          <w:bCs/>
          <w:sz w:val="24"/>
          <w:szCs w:val="24"/>
          <w:lang w:bidi="ar"/>
          <w14:ligatures w14:val="none"/>
        </w:rPr>
      </w:pPr>
      <w:r w:rsidRPr="006F583E">
        <w:rPr>
          <w:rFonts w:ascii="宋体" w:eastAsia="宋体" w:hAnsi="宋体" w:cs="宋体" w:hint="eastAsia"/>
          <w:bCs/>
          <w:sz w:val="24"/>
          <w:szCs w:val="24"/>
          <w:lang w:bidi="ar"/>
          <w14:ligatures w14:val="none"/>
        </w:rPr>
        <w:t>作为国内耳鼻</w:t>
      </w:r>
      <w:proofErr w:type="gramStart"/>
      <w:r w:rsidRPr="006F583E">
        <w:rPr>
          <w:rFonts w:ascii="宋体" w:eastAsia="宋体" w:hAnsi="宋体" w:cs="宋体" w:hint="eastAsia"/>
          <w:bCs/>
          <w:sz w:val="24"/>
          <w:szCs w:val="24"/>
          <w:lang w:bidi="ar"/>
          <w14:ligatures w14:val="none"/>
        </w:rPr>
        <w:t>喉领域</w:t>
      </w:r>
      <w:proofErr w:type="gramEnd"/>
      <w:r w:rsidRPr="006F583E">
        <w:rPr>
          <w:rFonts w:ascii="宋体" w:eastAsia="宋体" w:hAnsi="宋体" w:cs="宋体" w:hint="eastAsia"/>
          <w:bCs/>
          <w:sz w:val="24"/>
          <w:szCs w:val="24"/>
          <w:lang w:bidi="ar"/>
          <w14:ligatures w14:val="none"/>
        </w:rPr>
        <w:t>的重要代表，上海交通大学医学院附屈瑞金医院耳鼻喉科在鼻咽部疾病的诊治上具备卓越的专业水平。该科室拥有一支由知名专家和临床经验丰富的医生组成的团队，致力于为忠者提供个性化的治疗方案。瑞金医院耳鼻喉科在鼻咽部疾病的微创手术、内窥镜技术以及综合治疗等方面积累了广泛的经验</w:t>
      </w:r>
      <w:r w:rsidRPr="006F583E">
        <w:rPr>
          <w:rFonts w:ascii="宋体" w:eastAsia="宋体" w:hAnsi="宋体" w:cs="宋体" w:hint="eastAsia"/>
          <w:bCs/>
          <w:sz w:val="24"/>
          <w:szCs w:val="24"/>
          <w:lang w:bidi="ar"/>
          <w14:ligatures w14:val="none"/>
        </w:rPr>
        <w:t>。</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3.北京大学人民医院耳鼻喉科</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北京大学人民医院耳鼻喉科作为耳鼻</w:t>
      </w:r>
      <w:proofErr w:type="gramStart"/>
      <w:r w:rsidRPr="006F583E">
        <w:rPr>
          <w:rFonts w:ascii="宋体" w:eastAsia="宋体" w:hAnsi="宋体" w:cs="宋体" w:hint="eastAsia"/>
          <w:bCs/>
          <w:sz w:val="24"/>
          <w:szCs w:val="24"/>
          <w:lang w:bidi="ar"/>
          <w14:ligatures w14:val="none"/>
        </w:rPr>
        <w:t>喉</w:t>
      </w:r>
      <w:proofErr w:type="gramEnd"/>
      <w:r w:rsidRPr="006F583E">
        <w:rPr>
          <w:rFonts w:ascii="宋体" w:eastAsia="宋体" w:hAnsi="宋体" w:cs="宋体" w:hint="eastAsia"/>
          <w:bCs/>
          <w:sz w:val="24"/>
          <w:szCs w:val="24"/>
          <w:lang w:bidi="ar"/>
          <w14:ligatures w14:val="none"/>
        </w:rPr>
        <w:t>领域的权威之一，在鼻咽部疾病的治疗上</w:t>
      </w:r>
      <w:proofErr w:type="gramStart"/>
      <w:r w:rsidRPr="006F583E">
        <w:rPr>
          <w:rFonts w:ascii="宋体" w:eastAsia="宋体" w:hAnsi="宋体" w:cs="宋体" w:hint="eastAsia"/>
          <w:bCs/>
          <w:sz w:val="24"/>
          <w:szCs w:val="24"/>
          <w:lang w:bidi="ar"/>
          <w14:ligatures w14:val="none"/>
        </w:rPr>
        <w:t>秉持着</w:t>
      </w:r>
      <w:proofErr w:type="gramEnd"/>
      <w:r w:rsidRPr="006F583E">
        <w:rPr>
          <w:rFonts w:ascii="宋体" w:eastAsia="宋体" w:hAnsi="宋体" w:cs="宋体" w:hint="eastAsia"/>
          <w:bCs/>
          <w:sz w:val="24"/>
          <w:szCs w:val="24"/>
          <w:lang w:bidi="ar"/>
          <w14:ligatures w14:val="none"/>
        </w:rPr>
        <w:t>高水平的医疗标准。该科室在鼻咽部疾病的诊断和治疗中，广泛应用先进的医疗技术，如声门镜、鼻内窥镜等，为患者提供精准的诊疗方案。该科研究团队还积极参与国内外合作研究，不断拓展鼻咽部疾病洽疗的领域。</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4。协和医院耳鼻喉科</w:t>
      </w:r>
    </w:p>
    <w:p w:rsidR="00E8370F" w:rsidRPr="006F583E" w:rsidRDefault="00E8370F" w:rsidP="006F583E">
      <w:pPr>
        <w:spacing w:line="440" w:lineRule="exact"/>
        <w:ind w:firstLineChars="200" w:firstLine="480"/>
        <w:rPr>
          <w:rFonts w:ascii="宋体" w:eastAsia="宋体" w:hAnsi="宋体" w:cs="宋体"/>
          <w:bCs/>
          <w:sz w:val="24"/>
          <w:szCs w:val="24"/>
          <w:lang w:bidi="ar"/>
          <w14:ligatures w14:val="none"/>
        </w:rPr>
      </w:pPr>
      <w:r w:rsidRPr="006F583E">
        <w:rPr>
          <w:rFonts w:ascii="宋体" w:eastAsia="宋体" w:hAnsi="宋体" w:cs="宋体" w:hint="eastAsia"/>
          <w:bCs/>
          <w:sz w:val="24"/>
          <w:szCs w:val="24"/>
          <w:lang w:bidi="ar"/>
          <w14:ligatures w14:val="none"/>
        </w:rPr>
        <w:t>作为国内著名的综合性医院，协和医院耳鼻喉科在鼻咽部疾病的治疗领域备受推崇该科室拥有一支由经验丰富的医生和专家组成的团队，长期致力于鼻因部疾病的诊治和研究。协和医院耳鼻喉科在鼻咽部恶性肿瘤的综合治疗、功能性鼻腔手术等方而积累了显著的经验，这些医院和机构作为中国鼻咽部疾病治疗领域的权威代表，不仅在医疗技术上不断创新，提供高质量的医疗服务，还在临床研究和学术交流方面积极推动领域的进步。无论是在鼻咽部疾病的早期诊断、精准治疗，还是在康复和患者关怀方面，这些机构都展现出了卓越的</w:t>
      </w:r>
      <w:r w:rsidRPr="006F583E">
        <w:rPr>
          <w:rFonts w:ascii="宋体" w:eastAsia="宋体" w:hAnsi="宋体" w:cs="宋体" w:hint="eastAsia"/>
          <w:bCs/>
          <w:sz w:val="24"/>
          <w:szCs w:val="24"/>
          <w:lang w:bidi="ar"/>
          <w14:ligatures w14:val="none"/>
        </w:rPr>
        <w:lastRenderedPageBreak/>
        <w:t>综合实力，为患者提供了可靠的治疗保障。值得期待的是，</w:t>
      </w:r>
      <w:proofErr w:type="gramStart"/>
      <w:r w:rsidRPr="006F583E">
        <w:rPr>
          <w:rFonts w:ascii="宋体" w:eastAsia="宋体" w:hAnsi="宋体" w:cs="宋体" w:hint="eastAsia"/>
          <w:bCs/>
          <w:sz w:val="24"/>
          <w:szCs w:val="24"/>
          <w:lang w:bidi="ar"/>
          <w14:ligatures w14:val="none"/>
        </w:rPr>
        <w:t>随若医疗</w:t>
      </w:r>
      <w:proofErr w:type="gramEnd"/>
      <w:r w:rsidRPr="006F583E">
        <w:rPr>
          <w:rFonts w:ascii="宋体" w:eastAsia="宋体" w:hAnsi="宋体" w:cs="宋体" w:hint="eastAsia"/>
          <w:bCs/>
          <w:sz w:val="24"/>
          <w:szCs w:val="24"/>
          <w:lang w:bidi="ar"/>
          <w14:ligatures w14:val="none"/>
        </w:rPr>
        <w:t>技术的不断进步，这些机构将继续引领鼻咽部疾病治疗领域的发展，为患者带米更多的希望和福社。</w:t>
      </w:r>
    </w:p>
    <w:p w:rsidR="00E8370F" w:rsidRDefault="00E8370F" w:rsidP="00E8370F">
      <w:pPr>
        <w:rPr>
          <w:rFonts w:hint="eastAsia"/>
        </w:rPr>
        <w:sectPr w:rsidR="00E8370F">
          <w:pgSz w:w="11906" w:h="16838"/>
          <w:pgMar w:top="1440" w:right="1800" w:bottom="1440" w:left="1800" w:header="851" w:footer="992" w:gutter="0"/>
          <w:cols w:space="425"/>
          <w:docGrid w:type="lines" w:linePitch="312"/>
        </w:sectPr>
      </w:pPr>
    </w:p>
    <w:p w:rsidR="00E8370F" w:rsidRPr="00A03DE4" w:rsidRDefault="00E8370F" w:rsidP="00A03DE4">
      <w:pPr>
        <w:spacing w:before="360" w:after="120"/>
        <w:jc w:val="center"/>
        <w:outlineLvl w:val="0"/>
        <w:rPr>
          <w:rFonts w:ascii="黑体" w:eastAsia="黑体" w:hAnsi="黑体" w:cs="Times New Roman" w:hint="eastAsia"/>
          <w:sz w:val="28"/>
          <w:szCs w:val="28"/>
          <w14:ligatures w14:val="none"/>
        </w:rPr>
      </w:pPr>
      <w:bookmarkStart w:id="7" w:name="_Toc172828031"/>
      <w:r w:rsidRPr="00A03DE4">
        <w:rPr>
          <w:rFonts w:ascii="黑体" w:eastAsia="黑体" w:hAnsi="黑体" w:cs="Times New Roman" w:hint="eastAsia"/>
          <w:sz w:val="28"/>
          <w:szCs w:val="28"/>
          <w14:ligatures w14:val="none"/>
        </w:rPr>
        <w:lastRenderedPageBreak/>
        <w:t>第八部分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鼻咽部疾病的临床治疗方案</w:t>
      </w:r>
      <w:bookmarkEnd w:id="7"/>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鼻咽部</w:t>
      </w:r>
      <w:r w:rsidR="006F583E" w:rsidRPr="006F583E">
        <w:rPr>
          <w:rFonts w:ascii="宋体" w:eastAsia="宋体" w:hAnsi="宋体" w:cs="宋体" w:hint="eastAsia"/>
          <w:bCs/>
          <w:sz w:val="24"/>
          <w:szCs w:val="24"/>
          <w:lang w:bidi="ar"/>
          <w14:ligatures w14:val="none"/>
        </w:rPr>
        <w:t>疾病</w:t>
      </w:r>
      <w:r w:rsidRPr="006F583E">
        <w:rPr>
          <w:rFonts w:ascii="宋体" w:eastAsia="宋体" w:hAnsi="宋体" w:cs="宋体" w:hint="eastAsia"/>
          <w:bCs/>
          <w:sz w:val="24"/>
          <w:szCs w:val="24"/>
          <w:lang w:bidi="ar"/>
          <w14:ligatures w14:val="none"/>
        </w:rPr>
        <w:t>，是指影响鼻腔与咽部结构的一系列疾病，常见扶病包括鼻咽癌、鼻咽炎等。鼻咽部疾病的临床治疗方案是基于多学科合作的原则，涵盖了手术、放疗、化疗以及靶</w:t>
      </w:r>
      <w:proofErr w:type="gramStart"/>
      <w:r w:rsidRPr="006F583E">
        <w:rPr>
          <w:rFonts w:ascii="宋体" w:eastAsia="宋体" w:hAnsi="宋体" w:cs="宋体" w:hint="eastAsia"/>
          <w:bCs/>
          <w:sz w:val="24"/>
          <w:szCs w:val="24"/>
          <w:lang w:bidi="ar"/>
          <w14:ligatures w14:val="none"/>
        </w:rPr>
        <w:t>向治疗</w:t>
      </w:r>
      <w:proofErr w:type="gramEnd"/>
      <w:r w:rsidRPr="006F583E">
        <w:rPr>
          <w:rFonts w:ascii="宋体" w:eastAsia="宋体" w:hAnsi="宋体" w:cs="宋体" w:hint="eastAsia"/>
          <w:bCs/>
          <w:sz w:val="24"/>
          <w:szCs w:val="24"/>
          <w:lang w:bidi="ar"/>
          <w14:ligatures w14:val="none"/>
        </w:rPr>
        <w:t>等多种治疗手段，旨在提高患者的生存率和生活质量。以下将详细介绍鼻咽部疾病的临床治疗方案。</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诊断与分期：</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鼻咽</w:t>
      </w:r>
      <w:proofErr w:type="gramStart"/>
      <w:r w:rsidRPr="006F583E">
        <w:rPr>
          <w:rFonts w:ascii="宋体" w:eastAsia="宋体" w:hAnsi="宋体" w:cs="宋体" w:hint="eastAsia"/>
          <w:bCs/>
          <w:sz w:val="24"/>
          <w:szCs w:val="24"/>
          <w:lang w:bidi="ar"/>
          <w14:ligatures w14:val="none"/>
        </w:rPr>
        <w:t>部疾府的</w:t>
      </w:r>
      <w:proofErr w:type="gramEnd"/>
      <w:r w:rsidRPr="006F583E">
        <w:rPr>
          <w:rFonts w:ascii="宋体" w:eastAsia="宋体" w:hAnsi="宋体" w:cs="宋体" w:hint="eastAsia"/>
          <w:bCs/>
          <w:sz w:val="24"/>
          <w:szCs w:val="24"/>
          <w:lang w:bidi="ar"/>
          <w14:ligatures w14:val="none"/>
        </w:rPr>
        <w:t>早期诊断至关重要。临床医生会通过鼻咽镜检查、影像学(CT、MRI)等手段来确定病变的性质、位置和范围。同时，分期也是指导治疗的重要依据，常用的分期系统包括美国肿瘤学会(AJCC)和中国抗癌协会(CACA)的TNM分期系统。</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治疗方案：</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(1)手术治疗：对于早期鼻咽癌，手术切除是常见的治疗方式。腔镜手术和开放手术是常用的手术方法，根据病变的位置和范围选择合适的手术方式。对于晚期病例，手术通常会结合放疗或化疗。</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(2)放射治疗：放射治疗在鼻咽部疾病的综合治疗中占有重要地位。通过高能射线照射病变区域，破坏癌细胞的生长和分裂，达到治疗的效果。放射治疗可以单独应用，也可以与手术或化疗联合应用。</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(3)化学治疗：化疗是通过使用抗癌药物来杀死或抑制癌细胞的增殖。化疗常常与手术、放疗联合应用，以提高治疗效果。个体化的化疗方案会根据患者的病情和身体状况进行调整。</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(4)靶向治疗：靶</w:t>
      </w:r>
      <w:proofErr w:type="gramStart"/>
      <w:r w:rsidRPr="006F583E">
        <w:rPr>
          <w:rFonts w:ascii="宋体" w:eastAsia="宋体" w:hAnsi="宋体" w:cs="宋体" w:hint="eastAsia"/>
          <w:bCs/>
          <w:sz w:val="24"/>
          <w:szCs w:val="24"/>
          <w:lang w:bidi="ar"/>
          <w14:ligatures w14:val="none"/>
        </w:rPr>
        <w:t>向治疗</w:t>
      </w:r>
      <w:proofErr w:type="gramEnd"/>
      <w:r w:rsidRPr="006F583E">
        <w:rPr>
          <w:rFonts w:ascii="宋体" w:eastAsia="宋体" w:hAnsi="宋体" w:cs="宋体" w:hint="eastAsia"/>
          <w:bCs/>
          <w:sz w:val="24"/>
          <w:szCs w:val="24"/>
          <w:lang w:bidi="ar"/>
          <w14:ligatures w14:val="none"/>
        </w:rPr>
        <w:t>是近年来发展起来的一种新型治疗方法，通过针对特定分子靶点来抑制格细胞的生长。对于一些有明确靶点的鼻咽癌病例，靶</w:t>
      </w:r>
      <w:proofErr w:type="gramStart"/>
      <w:r w:rsidRPr="006F583E">
        <w:rPr>
          <w:rFonts w:ascii="宋体" w:eastAsia="宋体" w:hAnsi="宋体" w:cs="宋体" w:hint="eastAsia"/>
          <w:bCs/>
          <w:sz w:val="24"/>
          <w:szCs w:val="24"/>
          <w:lang w:bidi="ar"/>
          <w14:ligatures w14:val="none"/>
        </w:rPr>
        <w:t>向治疗</w:t>
      </w:r>
      <w:proofErr w:type="gramEnd"/>
      <w:r w:rsidRPr="006F583E">
        <w:rPr>
          <w:rFonts w:ascii="宋体" w:eastAsia="宋体" w:hAnsi="宋体" w:cs="宋体" w:hint="eastAsia"/>
          <w:bCs/>
          <w:sz w:val="24"/>
          <w:szCs w:val="24"/>
          <w:lang w:bidi="ar"/>
          <w14:ligatures w14:val="none"/>
        </w:rPr>
        <w:t>可以取得良好的效果。</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康复与支持治疗：治疗期间，患者通常会经历一系列不适和副作用，包括恶心、呕吐、乏力等。支持治疗的重要性不容忽视，包括饮食调整、营养支持、心理疏导等，有助于改善患者的生活质量。</w:t>
      </w:r>
    </w:p>
    <w:p w:rsidR="00E8370F" w:rsidRPr="006F583E" w:rsidRDefault="00E8370F" w:rsidP="006F583E">
      <w:pPr>
        <w:spacing w:line="440" w:lineRule="exact"/>
        <w:ind w:firstLineChars="200" w:firstLine="480"/>
        <w:rPr>
          <w:rFonts w:ascii="宋体" w:eastAsia="宋体" w:hAnsi="宋体" w:cs="宋体" w:hint="eastAsia"/>
          <w:bCs/>
          <w:sz w:val="24"/>
          <w:szCs w:val="24"/>
          <w:lang w:bidi="ar"/>
          <w14:ligatures w14:val="none"/>
        </w:rPr>
      </w:pPr>
      <w:r w:rsidRPr="006F583E">
        <w:rPr>
          <w:rFonts w:ascii="宋体" w:eastAsia="宋体" w:hAnsi="宋体" w:cs="宋体" w:hint="eastAsia"/>
          <w:bCs/>
          <w:sz w:val="24"/>
          <w:szCs w:val="24"/>
          <w:lang w:bidi="ar"/>
          <w14:ligatures w14:val="none"/>
        </w:rPr>
        <w:t>随访与监测：治疗结束后，忠者需要进行定期随访和监测。随访可以帮助医生及时发现复发或转移，以便采取相应的治疗措施。常见的监测手段包括影像学检查、肿瘤标志物检测等。</w:t>
      </w:r>
    </w:p>
    <w:p w:rsidR="00E8370F" w:rsidRPr="006F583E" w:rsidRDefault="00E8370F" w:rsidP="006F583E">
      <w:pPr>
        <w:spacing w:line="440" w:lineRule="exact"/>
        <w:ind w:firstLineChars="200" w:firstLine="480"/>
        <w:rPr>
          <w:rFonts w:ascii="宋体" w:eastAsia="宋体" w:hAnsi="宋体" w:cs="宋体"/>
          <w:bCs/>
          <w:sz w:val="24"/>
          <w:szCs w:val="24"/>
          <w:lang w:bidi="ar"/>
          <w14:ligatures w14:val="none"/>
        </w:rPr>
      </w:pPr>
      <w:r w:rsidRPr="006F583E">
        <w:rPr>
          <w:rFonts w:ascii="宋体" w:eastAsia="宋体" w:hAnsi="宋体" w:cs="宋体" w:hint="eastAsia"/>
          <w:bCs/>
          <w:sz w:val="24"/>
          <w:szCs w:val="24"/>
          <w:lang w:bidi="ar"/>
          <w14:ligatures w14:val="none"/>
        </w:rPr>
        <w:t>综合而言，鼻咽部疾病的临床治疗方案是一个多学科协作的过程，自在根</w:t>
      </w:r>
      <w:r w:rsidRPr="006F583E">
        <w:rPr>
          <w:rFonts w:ascii="宋体" w:eastAsia="宋体" w:hAnsi="宋体" w:cs="宋体" w:hint="eastAsia"/>
          <w:bCs/>
          <w:sz w:val="24"/>
          <w:szCs w:val="24"/>
          <w:lang w:bidi="ar"/>
          <w14:ligatures w14:val="none"/>
        </w:rPr>
        <w:lastRenderedPageBreak/>
        <w:t>据忠者的具体情况</w:t>
      </w:r>
      <w:proofErr w:type="gramStart"/>
      <w:r w:rsidRPr="006F583E">
        <w:rPr>
          <w:rFonts w:ascii="宋体" w:eastAsia="宋体" w:hAnsi="宋体" w:cs="宋体" w:hint="eastAsia"/>
          <w:bCs/>
          <w:sz w:val="24"/>
          <w:szCs w:val="24"/>
          <w:lang w:bidi="ar"/>
          <w14:ligatures w14:val="none"/>
        </w:rPr>
        <w:t>制定最住的</w:t>
      </w:r>
      <w:proofErr w:type="gramEnd"/>
      <w:r w:rsidRPr="006F583E">
        <w:rPr>
          <w:rFonts w:ascii="宋体" w:eastAsia="宋体" w:hAnsi="宋体" w:cs="宋体" w:hint="eastAsia"/>
          <w:bCs/>
          <w:sz w:val="24"/>
          <w:szCs w:val="24"/>
          <w:lang w:bidi="ar"/>
          <w14:ligatures w14:val="none"/>
        </w:rPr>
        <w:t>治疗策略。在治疗过程中，医生将根据病变的性质、分期以及患者的身体状况来选择合适的治疗手段，以期提高忠者的生存率和生活质量。</w:t>
      </w:r>
      <w:proofErr w:type="gramStart"/>
      <w:r w:rsidRPr="006F583E">
        <w:rPr>
          <w:rFonts w:ascii="宋体" w:eastAsia="宋体" w:hAnsi="宋体" w:cs="宋体" w:hint="eastAsia"/>
          <w:bCs/>
          <w:sz w:val="24"/>
          <w:szCs w:val="24"/>
          <w:lang w:bidi="ar"/>
          <w14:ligatures w14:val="none"/>
        </w:rPr>
        <w:t>随若医学</w:t>
      </w:r>
      <w:proofErr w:type="gramEnd"/>
      <w:r w:rsidRPr="006F583E">
        <w:rPr>
          <w:rFonts w:ascii="宋体" w:eastAsia="宋体" w:hAnsi="宋体" w:cs="宋体" w:hint="eastAsia"/>
          <w:bCs/>
          <w:sz w:val="24"/>
          <w:szCs w:val="24"/>
          <w:lang w:bidi="ar"/>
          <w14:ligatures w14:val="none"/>
        </w:rPr>
        <w:t>技术的不断进步，鼻咽部疾病的临床治疗将会得到更加精准和有效的改善。</w:t>
      </w:r>
    </w:p>
    <w:p w:rsidR="00E8370F" w:rsidRDefault="00E8370F" w:rsidP="00E8370F">
      <w:pPr>
        <w:rPr>
          <w:rFonts w:hint="eastAsia"/>
        </w:rPr>
        <w:sectPr w:rsidR="00E8370F">
          <w:pgSz w:w="11906" w:h="16838"/>
          <w:pgMar w:top="1440" w:right="1800" w:bottom="1440" w:left="1800" w:header="851" w:footer="992" w:gutter="0"/>
          <w:cols w:space="425"/>
          <w:docGrid w:type="lines" w:linePitch="312"/>
        </w:sectPr>
      </w:pPr>
    </w:p>
    <w:p w:rsidR="00E8370F" w:rsidRPr="00A03DE4" w:rsidRDefault="00E8370F" w:rsidP="00A03DE4">
      <w:pPr>
        <w:spacing w:before="360" w:after="120"/>
        <w:jc w:val="center"/>
        <w:outlineLvl w:val="0"/>
        <w:rPr>
          <w:rFonts w:ascii="黑体" w:eastAsia="黑体" w:hAnsi="黑体" w:cs="Times New Roman" w:hint="eastAsia"/>
          <w:sz w:val="28"/>
          <w:szCs w:val="28"/>
          <w14:ligatures w14:val="none"/>
        </w:rPr>
      </w:pPr>
      <w:bookmarkStart w:id="8" w:name="_Toc172828032"/>
      <w:r w:rsidRPr="00A03DE4">
        <w:rPr>
          <w:rFonts w:ascii="黑体" w:eastAsia="黑体" w:hAnsi="黑体" w:cs="Times New Roman" w:hint="eastAsia"/>
          <w:sz w:val="28"/>
          <w:szCs w:val="28"/>
          <w14:ligatures w14:val="none"/>
        </w:rPr>
        <w:lastRenderedPageBreak/>
        <w:t>第九部分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鼻咽部疾病的护理方案</w:t>
      </w:r>
      <w:bookmarkEnd w:id="8"/>
    </w:p>
    <w:p w:rsidR="00E8370F" w:rsidRPr="00A03DE4"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A03DE4">
        <w:rPr>
          <w:rFonts w:ascii="宋体" w:eastAsia="宋体" w:hAnsi="宋体" w:cs="宋体" w:hint="eastAsia"/>
          <w:bCs/>
          <w:sz w:val="24"/>
          <w:szCs w:val="24"/>
          <w:lang w:bidi="ar"/>
          <w14:ligatures w14:val="none"/>
        </w:rPr>
        <w:t>鼻咽部疾病是指发生在鼻咽部（咽鼓管至鼻腔后部）的各类疾病，包括感染、炎症、肿瘤等。针对这些疾病，综合的护理方案需要包括临床护理和家庭护理两个方面，以达到最佳的治疗效果和生活质量。</w:t>
      </w:r>
    </w:p>
    <w:p w:rsidR="00E8370F" w:rsidRPr="00A03DE4" w:rsidRDefault="006F583E" w:rsidP="00A03DE4">
      <w:pPr>
        <w:spacing w:line="440" w:lineRule="exact"/>
        <w:ind w:firstLineChars="200" w:firstLine="480"/>
        <w:rPr>
          <w:rFonts w:ascii="宋体" w:eastAsia="宋体" w:hAnsi="宋体" w:cs="宋体"/>
          <w:bCs/>
          <w:sz w:val="24"/>
          <w:szCs w:val="24"/>
          <w:lang w:bidi="ar"/>
          <w14:ligatures w14:val="none"/>
        </w:rPr>
      </w:pPr>
      <w:r>
        <w:rPr>
          <w:rFonts w:ascii="宋体" w:eastAsia="宋体" w:hAnsi="宋体" w:cs="宋体" w:hint="eastAsia"/>
          <w:bCs/>
          <w:sz w:val="24"/>
          <w:szCs w:val="24"/>
          <w:lang w:bidi="ar"/>
          <w14:ligatures w14:val="none"/>
        </w:rPr>
        <w:t>一、</w:t>
      </w:r>
      <w:r w:rsidR="00E8370F" w:rsidRPr="00A03DE4">
        <w:rPr>
          <w:rFonts w:ascii="宋体" w:eastAsia="宋体" w:hAnsi="宋体" w:cs="宋体" w:hint="eastAsia"/>
          <w:bCs/>
          <w:sz w:val="24"/>
          <w:szCs w:val="24"/>
          <w:lang w:bidi="ar"/>
          <w14:ligatures w14:val="none"/>
        </w:rPr>
        <w:t>临床护理方案：</w:t>
      </w:r>
    </w:p>
    <w:p w:rsidR="00E8370F" w:rsidRPr="00A03DE4" w:rsidRDefault="00A03DE4" w:rsidP="00A03DE4">
      <w:pPr>
        <w:spacing w:line="440" w:lineRule="exact"/>
        <w:ind w:firstLineChars="200" w:firstLine="480"/>
        <w:rPr>
          <w:rFonts w:ascii="宋体" w:eastAsia="宋体" w:hAnsi="宋体" w:cs="宋体" w:hint="eastAsia"/>
          <w:bCs/>
          <w:sz w:val="24"/>
          <w:szCs w:val="24"/>
          <w:lang w:bidi="ar"/>
          <w14:ligatures w14:val="none"/>
        </w:rPr>
      </w:pPr>
      <w:r>
        <w:rPr>
          <w:rFonts w:ascii="宋体" w:eastAsia="宋体" w:hAnsi="宋体" w:cs="宋体" w:hint="eastAsia"/>
          <w:bCs/>
          <w:sz w:val="24"/>
          <w:szCs w:val="24"/>
          <w:lang w:bidi="ar"/>
          <w14:ligatures w14:val="none"/>
        </w:rPr>
        <w:t>1.</w:t>
      </w:r>
      <w:r w:rsidR="00E8370F" w:rsidRPr="00A03DE4">
        <w:rPr>
          <w:rFonts w:ascii="宋体" w:eastAsia="宋体" w:hAnsi="宋体" w:cs="宋体" w:hint="eastAsia"/>
          <w:bCs/>
          <w:sz w:val="24"/>
          <w:szCs w:val="24"/>
          <w:lang w:bidi="ar"/>
          <w14:ligatures w14:val="none"/>
        </w:rPr>
        <w:t>病情评估：临床护理的第一步是进行详细的病情评估，包括病史采集、体格检查、影像学检查等，以便了解病情的严重程度和类型。</w:t>
      </w:r>
    </w:p>
    <w:p w:rsidR="00E8370F" w:rsidRPr="00A03DE4" w:rsidRDefault="00A03DE4" w:rsidP="00A03DE4">
      <w:pPr>
        <w:spacing w:line="440" w:lineRule="exact"/>
        <w:ind w:firstLineChars="200" w:firstLine="480"/>
        <w:rPr>
          <w:rFonts w:ascii="宋体" w:eastAsia="宋体" w:hAnsi="宋体" w:cs="宋体" w:hint="eastAsia"/>
          <w:bCs/>
          <w:sz w:val="24"/>
          <w:szCs w:val="24"/>
          <w:lang w:bidi="ar"/>
          <w14:ligatures w14:val="none"/>
        </w:rPr>
      </w:pPr>
      <w:r>
        <w:rPr>
          <w:rFonts w:ascii="宋体" w:eastAsia="宋体" w:hAnsi="宋体" w:cs="宋体" w:hint="eastAsia"/>
          <w:bCs/>
          <w:sz w:val="24"/>
          <w:szCs w:val="24"/>
          <w:lang w:bidi="ar"/>
          <w14:ligatures w14:val="none"/>
        </w:rPr>
        <w:t>2.</w:t>
      </w:r>
      <w:r w:rsidR="00E8370F" w:rsidRPr="00A03DE4">
        <w:rPr>
          <w:rFonts w:ascii="宋体" w:eastAsia="宋体" w:hAnsi="宋体" w:cs="宋体" w:hint="eastAsia"/>
          <w:bCs/>
          <w:sz w:val="24"/>
          <w:szCs w:val="24"/>
          <w:lang w:bidi="ar"/>
          <w14:ligatures w14:val="none"/>
        </w:rPr>
        <w:t>药物治疗：根据鼻咽部疾病的具体类型，医生会开具相应的药物治疗方案，包括抗生素、抗病毒药物、抗炎药等。护士需要确保忠者按时按量服药，并监测药物的疗效和不良反应。炎症控制：对于炎症性疾病，护理人员需要指导患者遵循饮食调理，避免辛辣食物、酒精等刺激物，同时可以辅助使用口腔溶液或漱口水来缓解炎症。</w:t>
      </w:r>
    </w:p>
    <w:p w:rsidR="00A03DE4" w:rsidRPr="00A03DE4" w:rsidRDefault="00A03DE4" w:rsidP="00A03DE4">
      <w:pPr>
        <w:spacing w:line="440" w:lineRule="exact"/>
        <w:ind w:firstLineChars="200" w:firstLine="480"/>
        <w:rPr>
          <w:rFonts w:ascii="宋体" w:eastAsia="宋体" w:hAnsi="宋体" w:cs="宋体"/>
          <w:bCs/>
          <w:sz w:val="24"/>
          <w:szCs w:val="24"/>
          <w:lang w:bidi="ar"/>
          <w14:ligatures w14:val="none"/>
        </w:rPr>
      </w:pPr>
      <w:r>
        <w:rPr>
          <w:rFonts w:ascii="宋体" w:eastAsia="宋体" w:hAnsi="宋体" w:cs="宋体" w:hint="eastAsia"/>
          <w:bCs/>
          <w:sz w:val="24"/>
          <w:szCs w:val="24"/>
          <w:lang w:bidi="ar"/>
          <w14:ligatures w14:val="none"/>
        </w:rPr>
        <w:t>3.</w:t>
      </w:r>
      <w:r w:rsidR="00E8370F" w:rsidRPr="00A03DE4">
        <w:rPr>
          <w:rFonts w:ascii="宋体" w:eastAsia="宋体" w:hAnsi="宋体" w:cs="宋体" w:hint="eastAsia"/>
          <w:bCs/>
          <w:sz w:val="24"/>
          <w:szCs w:val="24"/>
          <w:lang w:bidi="ar"/>
          <w14:ligatures w14:val="none"/>
        </w:rPr>
        <w:t>康复训练：对于一些需要康复训练的患悲者，如声带息肉忠者，护理人员可以协助医生进行声带保护和康复训练，帮助患者恢复正常声音功能。</w:t>
      </w:r>
    </w:p>
    <w:p w:rsidR="00E8370F" w:rsidRPr="00A03DE4" w:rsidRDefault="00A03DE4" w:rsidP="00A03DE4">
      <w:pPr>
        <w:spacing w:line="440" w:lineRule="exact"/>
        <w:ind w:firstLineChars="200" w:firstLine="480"/>
        <w:rPr>
          <w:rFonts w:ascii="宋体" w:eastAsia="宋体" w:hAnsi="宋体" w:cs="宋体" w:hint="eastAsia"/>
          <w:bCs/>
          <w:sz w:val="24"/>
          <w:szCs w:val="24"/>
          <w:lang w:bidi="ar"/>
          <w14:ligatures w14:val="none"/>
        </w:rPr>
      </w:pPr>
      <w:r>
        <w:rPr>
          <w:rFonts w:ascii="宋体" w:eastAsia="宋体" w:hAnsi="宋体" w:cs="宋体" w:hint="eastAsia"/>
          <w:bCs/>
          <w:sz w:val="24"/>
          <w:szCs w:val="24"/>
          <w:lang w:bidi="ar"/>
          <w14:ligatures w14:val="none"/>
        </w:rPr>
        <w:t>4.</w:t>
      </w:r>
      <w:r w:rsidR="00E8370F" w:rsidRPr="00A03DE4">
        <w:rPr>
          <w:rFonts w:ascii="宋体" w:eastAsia="宋体" w:hAnsi="宋体" w:cs="宋体" w:hint="eastAsia"/>
          <w:bCs/>
          <w:sz w:val="24"/>
          <w:szCs w:val="24"/>
          <w:lang w:bidi="ar"/>
          <w14:ligatures w14:val="none"/>
        </w:rPr>
        <w:t>手术治疗后护理：对于需要手术治疗的患者，护理人员需要在手术后进行细致的护理，包括伤口清洁、术后用药、</w:t>
      </w:r>
      <w:proofErr w:type="gramStart"/>
      <w:r w:rsidR="00E8370F" w:rsidRPr="00A03DE4">
        <w:rPr>
          <w:rFonts w:ascii="宋体" w:eastAsia="宋体" w:hAnsi="宋体" w:cs="宋体" w:hint="eastAsia"/>
          <w:bCs/>
          <w:sz w:val="24"/>
          <w:szCs w:val="24"/>
          <w:lang w:bidi="ar"/>
          <w14:ligatures w14:val="none"/>
        </w:rPr>
        <w:t>疼痛管理</w:t>
      </w:r>
      <w:proofErr w:type="gramEnd"/>
      <w:r w:rsidR="00E8370F" w:rsidRPr="00A03DE4">
        <w:rPr>
          <w:rFonts w:ascii="宋体" w:eastAsia="宋体" w:hAnsi="宋体" w:cs="宋体" w:hint="eastAsia"/>
          <w:bCs/>
          <w:sz w:val="24"/>
          <w:szCs w:val="24"/>
          <w:lang w:bidi="ar"/>
          <w14:ligatures w14:val="none"/>
        </w:rPr>
        <w:t>等，确保</w:t>
      </w:r>
      <w:proofErr w:type="gramStart"/>
      <w:r w:rsidR="00E8370F" w:rsidRPr="00A03DE4">
        <w:rPr>
          <w:rFonts w:ascii="宋体" w:eastAsia="宋体" w:hAnsi="宋体" w:cs="宋体" w:hint="eastAsia"/>
          <w:bCs/>
          <w:sz w:val="24"/>
          <w:szCs w:val="24"/>
          <w:lang w:bidi="ar"/>
          <w14:ligatures w14:val="none"/>
        </w:rPr>
        <w:t>患者硕利康复</w:t>
      </w:r>
      <w:proofErr w:type="gramEnd"/>
      <w:r w:rsidR="00E8370F" w:rsidRPr="00A03DE4">
        <w:rPr>
          <w:rFonts w:ascii="宋体" w:eastAsia="宋体" w:hAnsi="宋体" w:cs="宋体" w:hint="eastAsia"/>
          <w:bCs/>
          <w:sz w:val="24"/>
          <w:szCs w:val="24"/>
          <w:lang w:bidi="ar"/>
          <w14:ligatures w14:val="none"/>
        </w:rPr>
        <w:t>。</w:t>
      </w:r>
    </w:p>
    <w:p w:rsidR="00E8370F" w:rsidRPr="00A03DE4" w:rsidRDefault="006F583E" w:rsidP="00A03DE4">
      <w:pPr>
        <w:spacing w:line="440" w:lineRule="exact"/>
        <w:ind w:firstLineChars="200" w:firstLine="480"/>
        <w:rPr>
          <w:rFonts w:ascii="宋体" w:eastAsia="宋体" w:hAnsi="宋体" w:cs="宋体" w:hint="eastAsia"/>
          <w:bCs/>
          <w:sz w:val="24"/>
          <w:szCs w:val="24"/>
          <w:lang w:bidi="ar"/>
          <w14:ligatures w14:val="none"/>
        </w:rPr>
      </w:pPr>
      <w:r>
        <w:rPr>
          <w:rFonts w:ascii="宋体" w:eastAsia="宋体" w:hAnsi="宋体" w:cs="宋体" w:hint="eastAsia"/>
          <w:bCs/>
          <w:sz w:val="24"/>
          <w:szCs w:val="24"/>
          <w:lang w:bidi="ar"/>
          <w14:ligatures w14:val="none"/>
        </w:rPr>
        <w:t>二、</w:t>
      </w:r>
      <w:r w:rsidR="00E8370F" w:rsidRPr="00A03DE4">
        <w:rPr>
          <w:rFonts w:ascii="宋体" w:eastAsia="宋体" w:hAnsi="宋体" w:cs="宋体" w:hint="eastAsia"/>
          <w:bCs/>
          <w:sz w:val="24"/>
          <w:szCs w:val="24"/>
          <w:lang w:bidi="ar"/>
          <w14:ligatures w14:val="none"/>
        </w:rPr>
        <w:t>家庭护理方案：</w:t>
      </w:r>
    </w:p>
    <w:p w:rsidR="00E8370F" w:rsidRPr="00A03DE4" w:rsidRDefault="006F583E" w:rsidP="00A03DE4">
      <w:pPr>
        <w:spacing w:line="440" w:lineRule="exact"/>
        <w:ind w:firstLineChars="200" w:firstLine="480"/>
        <w:rPr>
          <w:rFonts w:ascii="宋体" w:eastAsia="宋体" w:hAnsi="宋体" w:cs="宋体" w:hint="eastAsia"/>
          <w:bCs/>
          <w:sz w:val="24"/>
          <w:szCs w:val="24"/>
          <w:lang w:bidi="ar"/>
          <w14:ligatures w14:val="none"/>
        </w:rPr>
      </w:pPr>
      <w:r>
        <w:rPr>
          <w:rFonts w:ascii="宋体" w:eastAsia="宋体" w:hAnsi="宋体" w:cs="宋体" w:hint="eastAsia"/>
          <w:bCs/>
          <w:sz w:val="24"/>
          <w:szCs w:val="24"/>
          <w:lang w:bidi="ar"/>
          <w14:ligatures w14:val="none"/>
        </w:rPr>
        <w:t>1.</w:t>
      </w:r>
      <w:r w:rsidR="00E8370F" w:rsidRPr="00A03DE4">
        <w:rPr>
          <w:rFonts w:ascii="宋体" w:eastAsia="宋体" w:hAnsi="宋体" w:cs="宋体" w:hint="eastAsia"/>
          <w:bCs/>
          <w:sz w:val="24"/>
          <w:szCs w:val="24"/>
          <w:lang w:bidi="ar"/>
          <w14:ligatures w14:val="none"/>
        </w:rPr>
        <w:t>饮食调理：家庭护理的重要组成部分是饮食调理。忠者应避免摄入辛辣、刺激性食物，增加摄入含维生素丰富的蔬菜水果，保持充足的水分摄入，有助于缓解炎症和促进康复。休息与保暖：鼻咽部疾病容易导致喉咙不适和声音嘶哑，家庭护理中要注意休总，避免大声喊叫，保护噪子。在寒冷季节，患者要注意保</w:t>
      </w:r>
      <w:proofErr w:type="gramStart"/>
      <w:r w:rsidR="00E8370F" w:rsidRPr="00A03DE4">
        <w:rPr>
          <w:rFonts w:ascii="宋体" w:eastAsia="宋体" w:hAnsi="宋体" w:cs="宋体" w:hint="eastAsia"/>
          <w:bCs/>
          <w:sz w:val="24"/>
          <w:szCs w:val="24"/>
          <w:lang w:bidi="ar"/>
          <w14:ligatures w14:val="none"/>
        </w:rPr>
        <w:t>暇</w:t>
      </w:r>
      <w:proofErr w:type="gramEnd"/>
      <w:r w:rsidR="00E8370F" w:rsidRPr="00A03DE4">
        <w:rPr>
          <w:rFonts w:ascii="宋体" w:eastAsia="宋体" w:hAnsi="宋体" w:cs="宋体" w:hint="eastAsia"/>
          <w:bCs/>
          <w:sz w:val="24"/>
          <w:szCs w:val="24"/>
          <w:lang w:bidi="ar"/>
          <w14:ligatures w14:val="none"/>
        </w:rPr>
        <w:t>，避免受凉。</w:t>
      </w:r>
    </w:p>
    <w:p w:rsidR="00A03DE4" w:rsidRPr="00A03DE4" w:rsidRDefault="006F583E" w:rsidP="00A03DE4">
      <w:pPr>
        <w:spacing w:line="440" w:lineRule="exact"/>
        <w:ind w:firstLineChars="200" w:firstLine="480"/>
        <w:rPr>
          <w:rFonts w:ascii="宋体" w:eastAsia="宋体" w:hAnsi="宋体" w:cs="宋体"/>
          <w:bCs/>
          <w:sz w:val="24"/>
          <w:szCs w:val="24"/>
          <w:lang w:bidi="ar"/>
          <w14:ligatures w14:val="none"/>
        </w:rPr>
      </w:pPr>
      <w:r>
        <w:rPr>
          <w:rFonts w:ascii="宋体" w:eastAsia="宋体" w:hAnsi="宋体" w:cs="宋体" w:hint="eastAsia"/>
          <w:bCs/>
          <w:sz w:val="24"/>
          <w:szCs w:val="24"/>
          <w:lang w:bidi="ar"/>
          <w14:ligatures w14:val="none"/>
        </w:rPr>
        <w:t>2.</w:t>
      </w:r>
      <w:r w:rsidR="00E8370F" w:rsidRPr="00A03DE4">
        <w:rPr>
          <w:rFonts w:ascii="宋体" w:eastAsia="宋体" w:hAnsi="宋体" w:cs="宋体" w:hint="eastAsia"/>
          <w:bCs/>
          <w:sz w:val="24"/>
          <w:szCs w:val="24"/>
          <w:lang w:bidi="ar"/>
          <w14:ligatures w14:val="none"/>
        </w:rPr>
        <w:t>药物管理：家庭中需要按时按量给予患者医生开具的药物，避免漏服和过量。同时，家庭成员要关注药物的副作用，如有不适及时告知医生。</w:t>
      </w:r>
    </w:p>
    <w:p w:rsidR="006F583E" w:rsidRDefault="006F583E" w:rsidP="00A03DE4">
      <w:pPr>
        <w:spacing w:line="440" w:lineRule="exact"/>
        <w:ind w:firstLineChars="200" w:firstLine="480"/>
        <w:rPr>
          <w:rFonts w:ascii="宋体" w:eastAsia="宋体" w:hAnsi="宋体" w:cs="宋体"/>
          <w:bCs/>
          <w:sz w:val="24"/>
          <w:szCs w:val="24"/>
          <w:lang w:bidi="ar"/>
          <w14:ligatures w14:val="none"/>
        </w:rPr>
      </w:pPr>
      <w:r>
        <w:rPr>
          <w:rFonts w:ascii="宋体" w:eastAsia="宋体" w:hAnsi="宋体" w:cs="宋体" w:hint="eastAsia"/>
          <w:bCs/>
          <w:sz w:val="24"/>
          <w:szCs w:val="24"/>
          <w:lang w:bidi="ar"/>
          <w14:ligatures w14:val="none"/>
        </w:rPr>
        <w:t>3.</w:t>
      </w:r>
      <w:r w:rsidR="00E8370F" w:rsidRPr="00A03DE4">
        <w:rPr>
          <w:rFonts w:ascii="宋体" w:eastAsia="宋体" w:hAnsi="宋体" w:cs="宋体" w:hint="eastAsia"/>
          <w:bCs/>
          <w:sz w:val="24"/>
          <w:szCs w:val="24"/>
          <w:lang w:bidi="ar"/>
          <w14:ligatures w14:val="none"/>
        </w:rPr>
        <w:t>环境整洁：保持家庭环境的整洁和通风是预防感染的重要措施。定期清洁室内空气，保持室内湿度适宜，有助于减少病原体的滋生。</w:t>
      </w:r>
    </w:p>
    <w:p w:rsidR="006F583E" w:rsidRDefault="006F583E" w:rsidP="00A03DE4">
      <w:pPr>
        <w:spacing w:line="440" w:lineRule="exact"/>
        <w:ind w:firstLineChars="200" w:firstLine="480"/>
        <w:rPr>
          <w:rFonts w:ascii="宋体" w:eastAsia="宋体" w:hAnsi="宋体" w:cs="宋体"/>
          <w:bCs/>
          <w:sz w:val="24"/>
          <w:szCs w:val="24"/>
          <w:lang w:bidi="ar"/>
          <w14:ligatures w14:val="none"/>
        </w:rPr>
      </w:pPr>
      <w:r>
        <w:rPr>
          <w:rFonts w:ascii="宋体" w:eastAsia="宋体" w:hAnsi="宋体" w:cs="宋体" w:hint="eastAsia"/>
          <w:bCs/>
          <w:sz w:val="24"/>
          <w:szCs w:val="24"/>
          <w:lang w:bidi="ar"/>
          <w14:ligatures w14:val="none"/>
        </w:rPr>
        <w:t>4.</w:t>
      </w:r>
      <w:r w:rsidR="00E8370F" w:rsidRPr="00A03DE4">
        <w:rPr>
          <w:rFonts w:ascii="宋体" w:eastAsia="宋体" w:hAnsi="宋体" w:cs="宋体" w:hint="eastAsia"/>
          <w:bCs/>
          <w:sz w:val="24"/>
          <w:szCs w:val="24"/>
          <w:lang w:bidi="ar"/>
          <w14:ligatures w14:val="none"/>
        </w:rPr>
        <w:t>心理支持：鼻咽部疾病可能会影响患者的心理状态，家庭成员需要给予情感上的支持，鼓励患者保持乐观积极的态度，有助于促进康复。</w:t>
      </w:r>
    </w:p>
    <w:p w:rsidR="00E8370F" w:rsidRPr="00A03DE4" w:rsidRDefault="00E8370F" w:rsidP="006F583E">
      <w:pPr>
        <w:spacing w:line="440" w:lineRule="exact"/>
        <w:ind w:firstLineChars="200" w:firstLine="480"/>
        <w:rPr>
          <w:rFonts w:ascii="宋体" w:eastAsia="宋体" w:hAnsi="宋体" w:cs="宋体"/>
          <w:bCs/>
          <w:sz w:val="24"/>
          <w:szCs w:val="24"/>
          <w:lang w:bidi="ar"/>
          <w14:ligatures w14:val="none"/>
        </w:rPr>
      </w:pPr>
      <w:r w:rsidRPr="00A03DE4">
        <w:rPr>
          <w:rFonts w:ascii="宋体" w:eastAsia="宋体" w:hAnsi="宋体" w:cs="宋体" w:hint="eastAsia"/>
          <w:bCs/>
          <w:sz w:val="24"/>
          <w:szCs w:val="24"/>
          <w:lang w:bidi="ar"/>
          <w14:ligatures w14:val="none"/>
        </w:rPr>
        <w:t>综上所述，针对鼻咽部疾病，全面的护理方案涵盖了临床护理和家庭护理两个方面。通过合理的药物治疗、炎症控制、康复训练等临床护理措施，以及</w:t>
      </w:r>
      <w:r w:rsidRPr="00A03DE4">
        <w:rPr>
          <w:rFonts w:ascii="宋体" w:eastAsia="宋体" w:hAnsi="宋体" w:cs="宋体" w:hint="eastAsia"/>
          <w:bCs/>
          <w:sz w:val="24"/>
          <w:szCs w:val="24"/>
          <w:lang w:bidi="ar"/>
          <w14:ligatures w14:val="none"/>
        </w:rPr>
        <w:lastRenderedPageBreak/>
        <w:t>饮食调理、休息保暖、药物管理、环境整洁和心理支持等家庭护理措施，可以有效地帮助患者减轻症状，促进康复，提高生活质量。在护理过程中，护理人员和家庭成员的密切合作是至关重要的，以确保患者获得最佳的护理效果</w:t>
      </w:r>
      <w:r w:rsidRPr="00A03DE4">
        <w:rPr>
          <w:rFonts w:ascii="宋体" w:eastAsia="宋体" w:hAnsi="宋体" w:cs="宋体" w:hint="eastAsia"/>
          <w:bCs/>
          <w:sz w:val="24"/>
          <w:szCs w:val="24"/>
          <w:lang w:bidi="ar"/>
          <w14:ligatures w14:val="none"/>
        </w:rPr>
        <w:t>。</w:t>
      </w:r>
    </w:p>
    <w:p w:rsidR="00E8370F" w:rsidRDefault="00E8370F" w:rsidP="00E8370F">
      <w:pPr>
        <w:rPr>
          <w:rFonts w:hint="eastAsia"/>
        </w:rPr>
        <w:sectPr w:rsidR="00E8370F">
          <w:pgSz w:w="11906" w:h="16838"/>
          <w:pgMar w:top="1440" w:right="1800" w:bottom="1440" w:left="1800" w:header="851" w:footer="992" w:gutter="0"/>
          <w:cols w:space="425"/>
          <w:docGrid w:type="lines" w:linePitch="312"/>
        </w:sectPr>
      </w:pPr>
    </w:p>
    <w:p w:rsidR="00E8370F" w:rsidRPr="00A03DE4" w:rsidRDefault="00E8370F" w:rsidP="00A03DE4">
      <w:pPr>
        <w:spacing w:before="360" w:after="120"/>
        <w:jc w:val="center"/>
        <w:outlineLvl w:val="0"/>
        <w:rPr>
          <w:rFonts w:ascii="黑体" w:eastAsia="黑体" w:hAnsi="黑体" w:cs="Times New Roman" w:hint="eastAsia"/>
          <w:sz w:val="28"/>
          <w:szCs w:val="28"/>
          <w14:ligatures w14:val="none"/>
        </w:rPr>
      </w:pPr>
      <w:bookmarkStart w:id="9" w:name="_Toc172828033"/>
      <w:r w:rsidRPr="00A03DE4">
        <w:rPr>
          <w:rFonts w:ascii="黑体" w:eastAsia="黑体" w:hAnsi="黑体" w:cs="Times New Roman" w:hint="eastAsia"/>
          <w:sz w:val="28"/>
          <w:szCs w:val="28"/>
          <w14:ligatures w14:val="none"/>
        </w:rPr>
        <w:lastRenderedPageBreak/>
        <w:t>第十部分</w:t>
      </w:r>
      <w:r w:rsidR="00C55FCA">
        <w:rPr>
          <w:rFonts w:ascii="黑体" w:eastAsia="黑体" w:hAnsi="黑体" w:cs="Times New Roman" w:hint="eastAsia"/>
          <w:sz w:val="28"/>
          <w:szCs w:val="28"/>
          <w14:ligatures w14:val="none"/>
        </w:rPr>
        <w:t xml:space="preserve"> </w:t>
      </w:r>
      <w:r w:rsidRPr="00A03DE4">
        <w:rPr>
          <w:rFonts w:ascii="黑体" w:eastAsia="黑体" w:hAnsi="黑体" w:cs="Times New Roman" w:hint="eastAsia"/>
          <w:sz w:val="28"/>
          <w:szCs w:val="28"/>
          <w14:ligatures w14:val="none"/>
        </w:rPr>
        <w:t>鼻咽部疾病的科学管理</w:t>
      </w:r>
      <w:bookmarkEnd w:id="9"/>
    </w:p>
    <w:p w:rsidR="00E8370F" w:rsidRPr="00A03DE4" w:rsidRDefault="00E8370F" w:rsidP="00A03DE4">
      <w:pPr>
        <w:spacing w:line="440" w:lineRule="exact"/>
        <w:ind w:firstLineChars="200" w:firstLine="480"/>
        <w:rPr>
          <w:rFonts w:ascii="宋体" w:eastAsia="宋体" w:hAnsi="宋体" w:cs="宋体" w:hint="eastAsia"/>
          <w:bCs/>
          <w:sz w:val="24"/>
          <w:szCs w:val="24"/>
          <w:lang w:bidi="ar"/>
          <w14:ligatures w14:val="none"/>
        </w:rPr>
      </w:pPr>
      <w:proofErr w:type="gramStart"/>
      <w:r w:rsidRPr="00A03DE4">
        <w:rPr>
          <w:rFonts w:ascii="宋体" w:eastAsia="宋体" w:hAnsi="宋体" w:cs="宋体" w:hint="eastAsia"/>
          <w:bCs/>
          <w:sz w:val="24"/>
          <w:szCs w:val="24"/>
          <w:lang w:bidi="ar"/>
          <w14:ligatures w14:val="none"/>
        </w:rPr>
        <w:t>鼻啊部</w:t>
      </w:r>
      <w:proofErr w:type="gramEnd"/>
      <w:r w:rsidRPr="00A03DE4">
        <w:rPr>
          <w:rFonts w:ascii="宋体" w:eastAsia="宋体" w:hAnsi="宋体" w:cs="宋体" w:hint="eastAsia"/>
          <w:bCs/>
          <w:sz w:val="24"/>
          <w:szCs w:val="24"/>
          <w:lang w:bidi="ar"/>
          <w14:ligatures w14:val="none"/>
        </w:rPr>
        <w:t>疾病，又称为上咽部疾病，是指发生</w:t>
      </w:r>
      <w:proofErr w:type="gramStart"/>
      <w:r w:rsidRPr="00A03DE4">
        <w:rPr>
          <w:rFonts w:ascii="宋体" w:eastAsia="宋体" w:hAnsi="宋体" w:cs="宋体" w:hint="eastAsia"/>
          <w:bCs/>
          <w:sz w:val="24"/>
          <w:szCs w:val="24"/>
          <w:lang w:bidi="ar"/>
          <w14:ligatures w14:val="none"/>
        </w:rPr>
        <w:t>在鼻明部</w:t>
      </w:r>
      <w:proofErr w:type="gramEnd"/>
      <w:r w:rsidRPr="00A03DE4">
        <w:rPr>
          <w:rFonts w:ascii="宋体" w:eastAsia="宋体" w:hAnsi="宋体" w:cs="宋体" w:hint="eastAsia"/>
          <w:bCs/>
          <w:sz w:val="24"/>
          <w:szCs w:val="24"/>
          <w:lang w:bidi="ar"/>
          <w14:ligatures w14:val="none"/>
        </w:rPr>
        <w:t>的一类疾病，包括但不限于鼻咽癌、炎症性疾病以及解剖结构异常等。这些疾病不仅影响患者的生活质量，还可能对呼吸道、听力以及周边结构产生严重影响。因此，科学的鼻咽部疾病管理至关重要，沙及到早期诊斯、治疗方案制定以及康复跟踪等多个环节。</w:t>
      </w:r>
    </w:p>
    <w:p w:rsidR="00E8370F" w:rsidRPr="00A03DE4" w:rsidRDefault="00A03DE4" w:rsidP="00A03DE4">
      <w:pPr>
        <w:spacing w:line="440" w:lineRule="exact"/>
        <w:ind w:firstLineChars="200" w:firstLine="480"/>
        <w:rPr>
          <w:rFonts w:ascii="宋体" w:eastAsia="宋体" w:hAnsi="宋体" w:cs="宋体"/>
          <w:bCs/>
          <w:sz w:val="24"/>
          <w:szCs w:val="24"/>
          <w:lang w:bidi="ar"/>
          <w14:ligatures w14:val="none"/>
        </w:rPr>
      </w:pPr>
      <w:r>
        <w:rPr>
          <w:rFonts w:ascii="宋体" w:eastAsia="宋体" w:hAnsi="宋体" w:cs="宋体" w:hint="eastAsia"/>
          <w:bCs/>
          <w:sz w:val="24"/>
          <w:szCs w:val="24"/>
          <w:lang w:bidi="ar"/>
          <w14:ligatures w14:val="none"/>
        </w:rPr>
        <w:t>一、</w:t>
      </w:r>
      <w:r w:rsidR="00E8370F" w:rsidRPr="00A03DE4">
        <w:rPr>
          <w:rFonts w:ascii="宋体" w:eastAsia="宋体" w:hAnsi="宋体" w:cs="宋体" w:hint="eastAsia"/>
          <w:bCs/>
          <w:sz w:val="24"/>
          <w:szCs w:val="24"/>
          <w:lang w:bidi="ar"/>
          <w14:ligatures w14:val="none"/>
        </w:rPr>
        <w:t>早期诊断与筛查</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早期诊断是鼻咽部疾病管理的核心。基于临床症状、体格检查和影像学等手段，早期发现疾病迹象，有助于提高治疗效果和生存率。针对鼻咽癌，近年来基因检测技术的进步使得分子标志物的筛查成为可能。此外，定期的健康体检也应被鼓励，以便尽早发现潜在的问题。</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二、个体化治疗方案制定</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针对不同类型的鼻咽部疾病，制定个体化的治疗方案至关重要。对于鼻咽癌，治疗通常包括手术、放疗、化疗以及靶</w:t>
      </w:r>
      <w:proofErr w:type="gramStart"/>
      <w:r w:rsidRPr="00E8370F">
        <w:rPr>
          <w:rFonts w:ascii="宋体" w:eastAsia="宋体" w:hAnsi="宋体" w:cs="宋体" w:hint="eastAsia"/>
          <w:bCs/>
          <w:sz w:val="24"/>
          <w:szCs w:val="24"/>
          <w:lang w:bidi="ar"/>
          <w14:ligatures w14:val="none"/>
        </w:rPr>
        <w:t>向治疗</w:t>
      </w:r>
      <w:proofErr w:type="gramEnd"/>
      <w:r w:rsidRPr="00E8370F">
        <w:rPr>
          <w:rFonts w:ascii="宋体" w:eastAsia="宋体" w:hAnsi="宋体" w:cs="宋体" w:hint="eastAsia"/>
          <w:bCs/>
          <w:sz w:val="24"/>
          <w:szCs w:val="24"/>
          <w:lang w:bidi="ar"/>
          <w14:ligatures w14:val="none"/>
        </w:rPr>
        <w:t>等。早期鼻咽癌可以考虑手术切除，而晚期病例可能需要联合放化疗。靶</w:t>
      </w:r>
      <w:proofErr w:type="gramStart"/>
      <w:r w:rsidRPr="00E8370F">
        <w:rPr>
          <w:rFonts w:ascii="宋体" w:eastAsia="宋体" w:hAnsi="宋体" w:cs="宋体" w:hint="eastAsia"/>
          <w:bCs/>
          <w:sz w:val="24"/>
          <w:szCs w:val="24"/>
          <w:lang w:bidi="ar"/>
          <w14:ligatures w14:val="none"/>
        </w:rPr>
        <w:t>向治疗</w:t>
      </w:r>
      <w:proofErr w:type="gramEnd"/>
      <w:r w:rsidRPr="00E8370F">
        <w:rPr>
          <w:rFonts w:ascii="宋体" w:eastAsia="宋体" w:hAnsi="宋体" w:cs="宋体" w:hint="eastAsia"/>
          <w:bCs/>
          <w:sz w:val="24"/>
          <w:szCs w:val="24"/>
          <w:lang w:bidi="ar"/>
          <w14:ligatures w14:val="none"/>
        </w:rPr>
        <w:t>则针对特定分子靶点，以提高治疗效果并减少副作用。</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三、综合治疗与康复支持</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综合治疗是鼻因部疾病管理的重要组成部分。多学科团队合作，包括头颈外科、放射治疗、内科、康复医学等，</w:t>
      </w:r>
      <w:proofErr w:type="gramStart"/>
      <w:r w:rsidRPr="00E8370F">
        <w:rPr>
          <w:rFonts w:ascii="宋体" w:eastAsia="宋体" w:hAnsi="宋体" w:cs="宋体" w:hint="eastAsia"/>
          <w:bCs/>
          <w:sz w:val="24"/>
          <w:szCs w:val="24"/>
          <w:lang w:bidi="ar"/>
          <w14:ligatures w14:val="none"/>
        </w:rPr>
        <w:t>共问制定</w:t>
      </w:r>
      <w:proofErr w:type="gramEnd"/>
      <w:r w:rsidRPr="00E8370F">
        <w:rPr>
          <w:rFonts w:ascii="宋体" w:eastAsia="宋体" w:hAnsi="宋体" w:cs="宋体" w:hint="eastAsia"/>
          <w:bCs/>
          <w:sz w:val="24"/>
          <w:szCs w:val="24"/>
          <w:lang w:bidi="ar"/>
          <w14:ligatures w14:val="none"/>
        </w:rPr>
        <w:t>综合治疗方案。康复支持也不可忽视，包括语言康复、营养支持以及心理支持等，有助于提高忠者的康复质量。</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四、随访与复查</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治疗结束并不意味</w:t>
      </w:r>
      <w:proofErr w:type="gramStart"/>
      <w:r w:rsidRPr="00E8370F">
        <w:rPr>
          <w:rFonts w:ascii="宋体" w:eastAsia="宋体" w:hAnsi="宋体" w:cs="宋体" w:hint="eastAsia"/>
          <w:bCs/>
          <w:sz w:val="24"/>
          <w:szCs w:val="24"/>
          <w:lang w:bidi="ar"/>
          <w14:ligatures w14:val="none"/>
        </w:rPr>
        <w:t>若疾病</w:t>
      </w:r>
      <w:proofErr w:type="gramEnd"/>
      <w:r w:rsidRPr="00E8370F">
        <w:rPr>
          <w:rFonts w:ascii="宋体" w:eastAsia="宋体" w:hAnsi="宋体" w:cs="宋体" w:hint="eastAsia"/>
          <w:bCs/>
          <w:sz w:val="24"/>
          <w:szCs w:val="24"/>
          <w:lang w:bidi="ar"/>
          <w14:ligatures w14:val="none"/>
        </w:rPr>
        <w:t>的终结，定期的随访和复查同样重要。随访可以帮助发现可能的复发或转移，及时调整治疗方案。复查包括影像学检查、生物标志物检测等，以确保患者的健康状况得到持续监控。</w:t>
      </w:r>
    </w:p>
    <w:p w:rsidR="00E8370F" w:rsidRPr="00E8370F"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五、预防与健康教育</w:t>
      </w:r>
    </w:p>
    <w:p w:rsidR="00E8370F" w:rsidRPr="00A03DE4" w:rsidRDefault="00E8370F" w:rsidP="00A03DE4">
      <w:pPr>
        <w:spacing w:line="440" w:lineRule="exact"/>
        <w:ind w:firstLineChars="200" w:firstLine="480"/>
        <w:rPr>
          <w:rFonts w:ascii="宋体" w:eastAsia="宋体" w:hAnsi="宋体" w:cs="宋体" w:hint="eastAsia"/>
          <w:bCs/>
          <w:sz w:val="24"/>
          <w:szCs w:val="24"/>
          <w:lang w:bidi="ar"/>
          <w14:ligatures w14:val="none"/>
        </w:rPr>
      </w:pPr>
      <w:r w:rsidRPr="00E8370F">
        <w:rPr>
          <w:rFonts w:ascii="宋体" w:eastAsia="宋体" w:hAnsi="宋体" w:cs="宋体" w:hint="eastAsia"/>
          <w:bCs/>
          <w:sz w:val="24"/>
          <w:szCs w:val="24"/>
          <w:lang w:bidi="ar"/>
          <w14:ligatures w14:val="none"/>
        </w:rPr>
        <w:t>预防是鼻咽部疾病管理的重要环节。良好的生活方式、避免吸烟和饮酒、保持健康体重等都有助于降低</w:t>
      </w:r>
      <w:proofErr w:type="gramStart"/>
      <w:r w:rsidRPr="00E8370F">
        <w:rPr>
          <w:rFonts w:ascii="宋体" w:eastAsia="宋体" w:hAnsi="宋体" w:cs="宋体" w:hint="eastAsia"/>
          <w:bCs/>
          <w:sz w:val="24"/>
          <w:szCs w:val="24"/>
          <w:lang w:bidi="ar"/>
          <w14:ligatures w14:val="none"/>
        </w:rPr>
        <w:t>鼻因癌的</w:t>
      </w:r>
      <w:proofErr w:type="gramEnd"/>
      <w:r w:rsidRPr="00E8370F">
        <w:rPr>
          <w:rFonts w:ascii="宋体" w:eastAsia="宋体" w:hAnsi="宋体" w:cs="宋体" w:hint="eastAsia"/>
          <w:bCs/>
          <w:sz w:val="24"/>
          <w:szCs w:val="24"/>
          <w:lang w:bidi="ar"/>
          <w14:ligatures w14:val="none"/>
        </w:rPr>
        <w:t>风险。此外，健康教育也</w:t>
      </w:r>
      <w:r w:rsidRPr="00A03DE4">
        <w:rPr>
          <w:rFonts w:ascii="宋体" w:eastAsia="宋体" w:hAnsi="宋体" w:cs="宋体" w:hint="eastAsia"/>
          <w:bCs/>
          <w:sz w:val="24"/>
          <w:szCs w:val="24"/>
          <w:lang w:bidi="ar"/>
          <w14:ligatures w14:val="none"/>
        </w:rPr>
        <w:t>应得到重视，通过传播科学知识，提高公众对鼻咽部疾病的认识，促</w:t>
      </w:r>
      <w:r w:rsidR="00AF7C19" w:rsidRPr="00A03DE4">
        <w:rPr>
          <w:rFonts w:ascii="宋体" w:eastAsia="宋体" w:hAnsi="宋体" w:cs="宋体" w:hint="eastAsia"/>
          <w:bCs/>
          <w:sz w:val="24"/>
          <w:szCs w:val="24"/>
          <w:lang w:bidi="ar"/>
          <w14:ligatures w14:val="none"/>
        </w:rPr>
        <w:t>进早期发现和治疗。综上所述，鼻咽部疾病的科学管理包括早期诊断与筛查、个体化治疗方案制定、</w:t>
      </w:r>
      <w:r w:rsidR="00AF7C19" w:rsidRPr="00A03DE4">
        <w:rPr>
          <w:rFonts w:ascii="宋体" w:eastAsia="宋体" w:hAnsi="宋体" w:cs="宋体" w:hint="eastAsia"/>
          <w:bCs/>
          <w:sz w:val="24"/>
          <w:szCs w:val="24"/>
          <w:lang w:bidi="ar"/>
          <w14:ligatures w14:val="none"/>
        </w:rPr>
        <w:lastRenderedPageBreak/>
        <w:t>综合治疗与康复支持、随访与复查以及预防与健康教育等多个方面。通过多学科合作，充分运用先进的医疗技术，可以提高</w:t>
      </w:r>
      <w:proofErr w:type="gramStart"/>
      <w:r w:rsidR="00AF7C19" w:rsidRPr="00A03DE4">
        <w:rPr>
          <w:rFonts w:ascii="宋体" w:eastAsia="宋体" w:hAnsi="宋体" w:cs="宋体" w:hint="eastAsia"/>
          <w:bCs/>
          <w:sz w:val="24"/>
          <w:szCs w:val="24"/>
          <w:lang w:bidi="ar"/>
          <w14:ligatures w14:val="none"/>
        </w:rPr>
        <w:t>患者的洽疗效</w:t>
      </w:r>
      <w:proofErr w:type="gramEnd"/>
      <w:r w:rsidR="00AF7C19" w:rsidRPr="00A03DE4">
        <w:rPr>
          <w:rFonts w:ascii="宋体" w:eastAsia="宋体" w:hAnsi="宋体" w:cs="宋体" w:hint="eastAsia"/>
          <w:bCs/>
          <w:sz w:val="24"/>
          <w:szCs w:val="24"/>
          <w:lang w:bidi="ar"/>
          <w14:ligatures w14:val="none"/>
        </w:rPr>
        <w:t>果和生活质量，减少疾病对患者的影响。未来，我们有理由相信，随着医疗技术的不断进步，鼻咽部疾病的科学管理将会取得更加显著的成果。</w:t>
      </w:r>
    </w:p>
    <w:sectPr w:rsidR="00E8370F" w:rsidRPr="00A03D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E073D" w:rsidRDefault="00FE073D" w:rsidP="00C55FCA">
      <w:pPr>
        <w:rPr>
          <w:rFonts w:hint="eastAsia"/>
        </w:rPr>
      </w:pPr>
      <w:r>
        <w:separator/>
      </w:r>
    </w:p>
  </w:endnote>
  <w:endnote w:type="continuationSeparator" w:id="0">
    <w:p w:rsidR="00FE073D" w:rsidRDefault="00FE073D" w:rsidP="00C55FC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18050"/>
      <w:docPartObj>
        <w:docPartGallery w:val="Page Numbers (Bottom of Page)"/>
        <w:docPartUnique/>
      </w:docPartObj>
    </w:sdtPr>
    <w:sdtContent>
      <w:sdt>
        <w:sdtPr>
          <w:id w:val="1728636285"/>
          <w:docPartObj>
            <w:docPartGallery w:val="Page Numbers (Top of Page)"/>
            <w:docPartUnique/>
          </w:docPartObj>
        </w:sdtPr>
        <w:sdtContent>
          <w:p w:rsidR="00C55FCA" w:rsidRDefault="00C55FCA">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C55FCA" w:rsidRDefault="00C55FCA">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E073D" w:rsidRDefault="00FE073D" w:rsidP="00C55FCA">
      <w:pPr>
        <w:rPr>
          <w:rFonts w:hint="eastAsia"/>
        </w:rPr>
      </w:pPr>
      <w:r>
        <w:separator/>
      </w:r>
    </w:p>
  </w:footnote>
  <w:footnote w:type="continuationSeparator" w:id="0">
    <w:p w:rsidR="00FE073D" w:rsidRDefault="00FE073D" w:rsidP="00C55FC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41498"/>
    <w:multiLevelType w:val="hybridMultilevel"/>
    <w:tmpl w:val="6CAA1154"/>
    <w:lvl w:ilvl="0" w:tplc="53E050D4">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9640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E7A0D"/>
    <w:rsid w:val="006E7A0D"/>
    <w:rsid w:val="006F583E"/>
    <w:rsid w:val="00A03DE4"/>
    <w:rsid w:val="00AB4B86"/>
    <w:rsid w:val="00AF7C19"/>
    <w:rsid w:val="00BB764C"/>
    <w:rsid w:val="00BE2734"/>
    <w:rsid w:val="00C31943"/>
    <w:rsid w:val="00C55FCA"/>
    <w:rsid w:val="00C63778"/>
    <w:rsid w:val="00D8410C"/>
    <w:rsid w:val="00E8370F"/>
    <w:rsid w:val="00FE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4E9D"/>
  <w15:chartTrackingRefBased/>
  <w15:docId w15:val="{60D0B056-07EE-423C-953B-3FB3D4329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5F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55FC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370F"/>
    <w:pPr>
      <w:ind w:firstLineChars="200" w:firstLine="420"/>
    </w:pPr>
  </w:style>
  <w:style w:type="character" w:customStyle="1" w:styleId="10">
    <w:name w:val="标题 1 字符"/>
    <w:basedOn w:val="a0"/>
    <w:link w:val="1"/>
    <w:uiPriority w:val="9"/>
    <w:rsid w:val="00C55FCA"/>
    <w:rPr>
      <w:b/>
      <w:bCs/>
      <w:kern w:val="44"/>
      <w:sz w:val="44"/>
      <w:szCs w:val="44"/>
    </w:rPr>
  </w:style>
  <w:style w:type="character" w:customStyle="1" w:styleId="20">
    <w:name w:val="标题 2 字符"/>
    <w:basedOn w:val="a0"/>
    <w:link w:val="2"/>
    <w:uiPriority w:val="9"/>
    <w:rsid w:val="00C55FCA"/>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55F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qFormat/>
    <w:rsid w:val="00C55FCA"/>
  </w:style>
  <w:style w:type="character" w:styleId="a4">
    <w:name w:val="Hyperlink"/>
    <w:basedOn w:val="a0"/>
    <w:uiPriority w:val="99"/>
    <w:unhideWhenUsed/>
    <w:rsid w:val="00C55FCA"/>
    <w:rPr>
      <w:color w:val="0563C1" w:themeColor="hyperlink"/>
      <w:u w:val="single"/>
    </w:rPr>
  </w:style>
  <w:style w:type="paragraph" w:styleId="TOC2">
    <w:name w:val="toc 2"/>
    <w:basedOn w:val="a"/>
    <w:next w:val="a"/>
    <w:autoRedefine/>
    <w:uiPriority w:val="39"/>
    <w:unhideWhenUsed/>
    <w:rsid w:val="00C55FCA"/>
    <w:pPr>
      <w:widowControl/>
      <w:spacing w:after="100" w:line="259" w:lineRule="auto"/>
      <w:ind w:left="220"/>
      <w:jc w:val="left"/>
    </w:pPr>
    <w:rPr>
      <w:rFonts w:cs="Times New Roman"/>
      <w:kern w:val="0"/>
      <w:sz w:val="22"/>
    </w:rPr>
  </w:style>
  <w:style w:type="paragraph" w:styleId="TOC3">
    <w:name w:val="toc 3"/>
    <w:basedOn w:val="a"/>
    <w:next w:val="a"/>
    <w:autoRedefine/>
    <w:uiPriority w:val="39"/>
    <w:unhideWhenUsed/>
    <w:rsid w:val="00C55FCA"/>
    <w:pPr>
      <w:widowControl/>
      <w:spacing w:after="100" w:line="259" w:lineRule="auto"/>
      <w:ind w:left="440"/>
      <w:jc w:val="left"/>
    </w:pPr>
    <w:rPr>
      <w:rFonts w:cs="Times New Roman"/>
      <w:kern w:val="0"/>
      <w:sz w:val="22"/>
    </w:rPr>
  </w:style>
  <w:style w:type="paragraph" w:styleId="a5">
    <w:name w:val="header"/>
    <w:basedOn w:val="a"/>
    <w:link w:val="a6"/>
    <w:uiPriority w:val="99"/>
    <w:unhideWhenUsed/>
    <w:rsid w:val="00C55FCA"/>
    <w:pPr>
      <w:tabs>
        <w:tab w:val="center" w:pos="4153"/>
        <w:tab w:val="right" w:pos="8306"/>
      </w:tabs>
      <w:snapToGrid w:val="0"/>
      <w:jc w:val="center"/>
    </w:pPr>
    <w:rPr>
      <w:sz w:val="18"/>
      <w:szCs w:val="18"/>
    </w:rPr>
  </w:style>
  <w:style w:type="character" w:customStyle="1" w:styleId="a6">
    <w:name w:val="页眉 字符"/>
    <w:basedOn w:val="a0"/>
    <w:link w:val="a5"/>
    <w:uiPriority w:val="99"/>
    <w:rsid w:val="00C55FCA"/>
    <w:rPr>
      <w:sz w:val="18"/>
      <w:szCs w:val="18"/>
    </w:rPr>
  </w:style>
  <w:style w:type="paragraph" w:styleId="a7">
    <w:name w:val="footer"/>
    <w:basedOn w:val="a"/>
    <w:link w:val="a8"/>
    <w:uiPriority w:val="99"/>
    <w:unhideWhenUsed/>
    <w:rsid w:val="00C55FCA"/>
    <w:pPr>
      <w:tabs>
        <w:tab w:val="center" w:pos="4153"/>
        <w:tab w:val="right" w:pos="8306"/>
      </w:tabs>
      <w:snapToGrid w:val="0"/>
      <w:jc w:val="left"/>
    </w:pPr>
    <w:rPr>
      <w:sz w:val="18"/>
      <w:szCs w:val="18"/>
    </w:rPr>
  </w:style>
  <w:style w:type="character" w:customStyle="1" w:styleId="a8">
    <w:name w:val="页脚 字符"/>
    <w:basedOn w:val="a0"/>
    <w:link w:val="a7"/>
    <w:uiPriority w:val="99"/>
    <w:rsid w:val="00C55FCA"/>
    <w:rPr>
      <w:sz w:val="18"/>
      <w:szCs w:val="18"/>
    </w:rPr>
  </w:style>
  <w:style w:type="paragraph" w:styleId="a9">
    <w:name w:val="Plain Text"/>
    <w:basedOn w:val="a"/>
    <w:link w:val="aa"/>
    <w:qFormat/>
    <w:rsid w:val="00C55FCA"/>
    <w:rPr>
      <w:rFonts w:ascii="宋体" w:eastAsia="宋体" w:hAnsi="Courier New" w:cs="Courier New"/>
      <w:sz w:val="24"/>
      <w:szCs w:val="21"/>
    </w:rPr>
  </w:style>
  <w:style w:type="character" w:customStyle="1" w:styleId="aa">
    <w:name w:val="纯文本 字符"/>
    <w:basedOn w:val="a0"/>
    <w:link w:val="a9"/>
    <w:qFormat/>
    <w:rsid w:val="00C55FCA"/>
    <w:rPr>
      <w:rFonts w:ascii="宋体" w:eastAsia="宋体" w:hAnsi="Courier New" w:cs="Courier New"/>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E2393-6FCA-4873-86BF-7B011353B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19</Pages>
  <Words>1445</Words>
  <Characters>8237</Characters>
  <Application>Microsoft Office Word</Application>
  <DocSecurity>0</DocSecurity>
  <Lines>68</Lines>
  <Paragraphs>19</Paragraphs>
  <ScaleCrop>false</ScaleCrop>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.南城 Mood</dc:creator>
  <cp:keywords/>
  <dc:description/>
  <cp:lastModifiedBy>.南城 Mood</cp:lastModifiedBy>
  <cp:revision>5</cp:revision>
  <dcterms:created xsi:type="dcterms:W3CDTF">2024-07-25T10:13:00Z</dcterms:created>
  <dcterms:modified xsi:type="dcterms:W3CDTF">2024-07-25T11:29:00Z</dcterms:modified>
</cp:coreProperties>
</file>