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53100B">
      <w:pPr>
        <w:rPr>
          <w:rFonts w:ascii="Arial" w:hAnsi="Arial" w:cs="Arial"/>
          <w:lang w:eastAsia="zh-CN"/>
        </w:rPr>
      </w:pPr>
    </w:p>
    <w:p w14:paraId="3189820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rPr>
          <w:rFonts w:hint="eastAsia" w:ascii="Arial" w:hAnsi="Arial" w:cs="Arial"/>
          <w:b/>
          <w:bCs/>
          <w:lang w:val="en-US" w:eastAsia="zh-CN"/>
        </w:rPr>
        <w:t>故障现象：</w:t>
      </w:r>
      <w:r>
        <w:t>12号滑板在内饰二线尾升降机处无上升动作，升降机无法接车，导致内饰二满位停线</w:t>
      </w:r>
    </w:p>
    <w:p w14:paraId="268F496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1CC6C0B8">
      <w:pPr>
        <w:rPr>
          <w:rFonts w:ascii="Arial" w:hAnsi="Arial" w:cs="Arial"/>
          <w:lang w:eastAsia="zh-CN"/>
        </w:rPr>
      </w:pPr>
    </w:p>
    <w:p w14:paraId="4E5A65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故障描述：</w:t>
      </w:r>
    </w:p>
    <w:p w14:paraId="570E3FBB">
      <w:pPr>
        <w:rPr>
          <w:rFonts w:hint="eastAsia"/>
          <w:lang w:val="en-AU" w:eastAsia="en-AU"/>
        </w:rPr>
      </w:pPr>
      <w:r>
        <w:rPr>
          <w:rFonts w:hint="eastAsia"/>
          <w:lang w:val="en-AU" w:eastAsia="en-AU"/>
        </w:rPr>
        <w:t>1</w:t>
      </w:r>
      <w:r>
        <w:rPr>
          <w:lang w:val="en-AU" w:eastAsia="en-AU"/>
        </w:rPr>
        <w:t>2</w:t>
      </w:r>
      <w:r>
        <w:rPr>
          <w:rFonts w:hint="eastAsia"/>
          <w:lang w:val="en-AU" w:eastAsia="en-AU"/>
        </w:rPr>
        <w:t>号滑板在内饰二线尾升降机处无上升动作，升降机无法接车，导致内饰二满位停线。</w:t>
      </w:r>
    </w:p>
    <w:p w14:paraId="3EC91AF4">
      <w:pPr>
        <w:rPr>
          <w:rFonts w:hint="eastAsia"/>
          <w:lang w:val="en-AU" w:eastAsia="en-AU"/>
        </w:rPr>
      </w:pPr>
    </w:p>
    <w:p w14:paraId="48345365">
      <w:pPr>
        <w:rPr>
          <w:rFonts w:hint="eastAsia"/>
          <w:lang w:val="en-US" w:eastAsia="zh-CN"/>
        </w:rPr>
      </w:pPr>
    </w:p>
    <w:p w14:paraId="738F176E">
      <w:pPr>
        <w:rPr>
          <w:rFonts w:hint="eastAsia" w:ascii="Arial" w:hAnsi="Arial" w:cs="Arial"/>
          <w:lang w:eastAsia="zh-CN"/>
        </w:rPr>
      </w:pPr>
      <w:r>
        <w:rPr>
          <w:rFonts w:hint="eastAsia" w:ascii="Arial" w:hAnsi="Arial" w:cs="Arial"/>
          <w:lang w:eastAsia="zh-CN"/>
        </w:rPr>
        <w:t>故障原因（5why分析法）：</w:t>
      </w:r>
    </w:p>
    <w:p w14:paraId="6D067E1D">
      <w:pPr>
        <w:pStyle w:val="16"/>
        <w:numPr>
          <w:ilvl w:val="0"/>
          <w:numId w:val="1"/>
        </w:numPr>
        <w:ind w:firstLineChars="0"/>
      </w:pPr>
      <w:r>
        <w:t>为什么/Why？</w:t>
      </w:r>
      <w:r>
        <w:rPr>
          <w:rFonts w:hint="eastAsia"/>
        </w:rPr>
        <w:t>为什么升降机不下降动作？</w:t>
      </w:r>
    </w:p>
    <w:p w14:paraId="3DE0BAE6">
      <w:pPr>
        <w:pStyle w:val="16"/>
        <w:ind w:left="360" w:firstLine="0" w:firstLineChars="0"/>
      </w:pPr>
      <w:r>
        <w:t>AN</w:t>
      </w:r>
      <w:r>
        <w:rPr>
          <w:rFonts w:hint="eastAsia"/>
        </w:rPr>
        <w:t>：因为下降使能不满足</w:t>
      </w:r>
    </w:p>
    <w:p w14:paraId="697F5848">
      <w:pPr>
        <w:pStyle w:val="16"/>
        <w:numPr>
          <w:ilvl w:val="0"/>
          <w:numId w:val="1"/>
        </w:numPr>
        <w:ind w:firstLineChars="0"/>
      </w:pPr>
      <w:r>
        <w:t>为什么/Why？</w:t>
      </w:r>
      <w:r>
        <w:rPr>
          <w:rFonts w:hint="eastAsia"/>
        </w:rPr>
        <w:t>为什么下降使能不满足？</w:t>
      </w:r>
    </w:p>
    <w:p w14:paraId="66FAC927">
      <w:pPr>
        <w:pStyle w:val="16"/>
        <w:ind w:left="360" w:firstLine="0" w:firstLineChars="0"/>
      </w:pPr>
      <w:r>
        <w:t>AN</w:t>
      </w:r>
      <w:r>
        <w:rPr>
          <w:rFonts w:hint="eastAsia"/>
        </w:rPr>
        <w:t>：因为吊具在位信号未正常清除</w:t>
      </w:r>
      <w:r>
        <w:t xml:space="preserve"> </w:t>
      </w:r>
    </w:p>
    <w:p w14:paraId="224E1661">
      <w:pPr>
        <w:pStyle w:val="16"/>
        <w:numPr>
          <w:ilvl w:val="0"/>
          <w:numId w:val="1"/>
        </w:numPr>
        <w:ind w:firstLineChars="0"/>
      </w:pPr>
      <w:r>
        <w:t>为什么/Why？</w:t>
      </w:r>
      <w:r>
        <w:rPr>
          <w:rFonts w:hint="eastAsia"/>
        </w:rPr>
        <w:t>为什么吊具在位信号未正常清除？</w:t>
      </w:r>
    </w:p>
    <w:p w14:paraId="7644BC4C">
      <w:pPr>
        <w:pStyle w:val="16"/>
        <w:ind w:left="360" w:firstLine="0" w:firstLineChars="0"/>
      </w:pPr>
      <w:r>
        <w:t>AN</w:t>
      </w:r>
      <w:r>
        <w:rPr>
          <w:rFonts w:hint="eastAsia"/>
        </w:rPr>
        <w:t>：因为供应商下载硬件组态后升降机接车时序</w:t>
      </w:r>
      <w:bookmarkStart w:id="0" w:name="_GoBack"/>
      <w:bookmarkEnd w:id="0"/>
      <w:r>
        <w:rPr>
          <w:rFonts w:hint="eastAsia"/>
        </w:rPr>
        <w:t>错乱</w:t>
      </w:r>
    </w:p>
    <w:p w14:paraId="148CCA43">
      <w:pPr>
        <w:pStyle w:val="16"/>
        <w:numPr>
          <w:ilvl w:val="0"/>
          <w:numId w:val="1"/>
        </w:numPr>
        <w:ind w:firstLineChars="0"/>
      </w:pPr>
      <w:r>
        <w:t>为什么/Why？</w:t>
      </w:r>
      <w:r>
        <w:rPr>
          <w:rFonts w:hint="eastAsia"/>
        </w:rPr>
        <w:t>为什么下载硬件组态后升降机接车时序错乱？</w:t>
      </w:r>
    </w:p>
    <w:p w14:paraId="79CE150E">
      <w:pPr>
        <w:rPr>
          <w:rFonts w:ascii="Arial" w:hAnsi="Arial" w:cs="Arial"/>
          <w:lang w:eastAsia="zh-CN"/>
        </w:rPr>
      </w:pPr>
      <w:r>
        <w:t>AN</w:t>
      </w:r>
      <w:r>
        <w:rPr>
          <w:rFonts w:hint="eastAsia"/>
        </w:rPr>
        <w:t>：因为</w:t>
      </w:r>
      <w:r>
        <w:t>PLC</w:t>
      </w:r>
      <w:r>
        <w:rPr>
          <w:rFonts w:hint="eastAsia"/>
        </w:rPr>
        <w:t>下载时进入S</w:t>
      </w:r>
      <w:r>
        <w:t>TOP</w:t>
      </w:r>
      <w:r>
        <w:rPr>
          <w:rFonts w:hint="eastAsia"/>
        </w:rPr>
        <w:t>模式，会造成非保持信号丢失</w:t>
      </w:r>
      <w:r>
        <w:rPr>
          <w:rFonts w:hint="eastAsia" w:ascii="Arial" w:hAnsi="Arial" w:cs="Arial"/>
          <w:lang w:eastAsia="zh-CN"/>
        </w:rPr>
        <w:tab/>
      </w:r>
    </w:p>
    <w:p w14:paraId="3723398A">
      <w:pPr>
        <w:rPr>
          <w:rFonts w:ascii="Arial" w:hAnsi="Arial" w:cs="Arial"/>
          <w:lang w:eastAsia="zh-CN"/>
        </w:rPr>
      </w:pPr>
    </w:p>
    <w:p w14:paraId="3FADC623">
      <w:pPr>
        <w:rPr>
          <w:rFonts w:ascii="Arial" w:hAnsi="Arial" w:cs="Arial"/>
          <w:lang w:eastAsia="zh-CN"/>
        </w:rPr>
      </w:pPr>
    </w:p>
    <w:p w14:paraId="53F4DEE7">
      <w:pPr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临时措施：</w:t>
      </w:r>
    </w:p>
    <w:p w14:paraId="3C18F92E">
      <w:pPr>
        <w:rPr>
          <w:rFonts w:hint="default" w:ascii="Arial" w:hAnsi="Arial" w:cs="Arial"/>
          <w:lang w:val="en-US" w:eastAsia="zh-CN"/>
        </w:rPr>
      </w:pPr>
    </w:p>
    <w:p w14:paraId="53A70BCD">
      <w:r>
        <w:rPr>
          <w:rFonts w:hint="eastAsia"/>
        </w:rPr>
        <w:t>1、更换1</w:t>
      </w:r>
      <w:r>
        <w:t>2</w:t>
      </w:r>
      <w:r>
        <w:rPr>
          <w:rFonts w:hint="eastAsia"/>
        </w:rPr>
        <w:t>号滑板的读码头及支架；</w:t>
      </w:r>
    </w:p>
    <w:p w14:paraId="18658AB3">
      <w:pPr>
        <w:numPr>
          <w:ilvl w:val="0"/>
          <w:numId w:val="0"/>
        </w:numPr>
        <w:rPr>
          <w:rFonts w:hint="eastAsia"/>
          <w:bCs/>
          <w:lang w:eastAsia="zh-CN"/>
        </w:rPr>
      </w:pPr>
      <w:r>
        <w:rPr>
          <w:rFonts w:hint="eastAsia"/>
        </w:rPr>
        <w:t>2、排查内饰线所有滑板读码头状态及滑板下方的可能撞击点。</w:t>
      </w:r>
    </w:p>
    <w:p w14:paraId="2C1C48DB">
      <w:pPr>
        <w:numPr>
          <w:ilvl w:val="0"/>
          <w:numId w:val="0"/>
        </w:numPr>
        <w:rPr>
          <w:rFonts w:hint="eastAsia"/>
          <w:lang w:eastAsia="zh-CN"/>
        </w:rPr>
      </w:pPr>
    </w:p>
    <w:p w14:paraId="49DCB1E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长期措施：</w:t>
      </w:r>
    </w:p>
    <w:p w14:paraId="12565FCA">
      <w:pPr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1.对前挡工位滑板下方桥架盖板锁扣紧固并用扎带捆扎，同步排查其它工位桥架盖板</w:t>
      </w:r>
    </w:p>
    <w:p w14:paraId="00B162E8">
      <w:pPr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2.与SEW厂家交流将MOVIPRO控制器故障状态采集至PLC主柜可行性</w:t>
      </w:r>
    </w:p>
    <w:p w14:paraId="29B70C77">
      <w:pPr>
        <w:rPr>
          <w:rFonts w:ascii="Arial" w:hAnsi="Arial" w:cs="Arial"/>
          <w:lang w:eastAsia="zh-CN"/>
        </w:rPr>
      </w:pPr>
      <w:r>
        <w:rPr>
          <w:rFonts w:hint="eastAsia" w:ascii="Arial" w:hAnsi="Arial" w:cs="Arial"/>
          <w:lang w:val="en-US" w:eastAsia="zh-CN"/>
        </w:rPr>
        <w:t>3.与生产操作员工沟通，发现滑板异常时及时反馈，提前维修处理</w:t>
      </w:r>
    </w:p>
    <w:p w14:paraId="5539DCA0">
      <w:pPr>
        <w:rPr>
          <w:rFonts w:ascii="Arial" w:hAnsi="Arial" w:cs="Arial"/>
          <w:lang w:eastAsia="zh-CN"/>
        </w:rPr>
      </w:pPr>
    </w:p>
    <w:p w14:paraId="6EB1BDA1">
      <w:pPr>
        <w:rPr>
          <w:rFonts w:ascii="Arial" w:hAnsi="Arial" w:cs="Arial"/>
          <w:lang w:eastAsia="zh-CN"/>
        </w:rPr>
      </w:pPr>
    </w:p>
    <w:p w14:paraId="5AC5CE9D">
      <w:pPr>
        <w:rPr>
          <w:rFonts w:ascii="Arial" w:hAnsi="Arial" w:cs="Arial"/>
          <w:lang w:eastAsia="zh-CN"/>
        </w:rPr>
      </w:pPr>
    </w:p>
    <w:p w14:paraId="25F436B5">
      <w:pPr>
        <w:rPr>
          <w:rFonts w:ascii="Arial" w:hAnsi="Arial" w:cs="Arial"/>
          <w:lang w:eastAsia="zh-CN"/>
        </w:rPr>
      </w:pPr>
    </w:p>
    <w:p w14:paraId="26ABFC74">
      <w:pPr>
        <w:rPr>
          <w:rFonts w:ascii="Arial" w:hAnsi="Arial" w:cs="Arial"/>
          <w:lang w:val="es-ES" w:eastAsia="zh-CN"/>
        </w:rPr>
      </w:pPr>
    </w:p>
    <w:p w14:paraId="0F0FCB61">
      <w:pPr>
        <w:rPr>
          <w:rFonts w:ascii="Arial" w:hAnsi="Arial" w:cs="Arial"/>
          <w:lang w:eastAsia="zh-CN"/>
        </w:rPr>
      </w:pPr>
    </w:p>
    <w:p w14:paraId="0B44BD74">
      <w:pPr>
        <w:rPr>
          <w:lang w:eastAsia="zh-CN"/>
        </w:rPr>
      </w:pPr>
    </w:p>
    <w:p w14:paraId="7040D392">
      <w:pPr>
        <w:rPr>
          <w:lang w:eastAsia="zh-CN"/>
        </w:rPr>
      </w:pPr>
    </w:p>
    <w:p w14:paraId="5D9704B8"/>
    <w:p w14:paraId="553D7121"/>
    <w:p w14:paraId="05BF8BF0"/>
    <w:p w14:paraId="577A2122"/>
    <w:sectPr>
      <w:headerReference r:id="rId3" w:type="default"/>
      <w:footerReference r:id="rId5" w:type="default"/>
      <w:headerReference r:id="rId4" w:type="even"/>
      <w:footerReference r:id="rId6" w:type="even"/>
      <w:pgSz w:w="12240" w:h="15840"/>
      <w:pgMar w:top="720" w:right="1440" w:bottom="72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88BDC2">
    <w:pPr>
      <w:jc w:val="right"/>
    </w:pPr>
    <w:r>
      <w:tab/>
    </w:r>
    <w:r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>
      <w:t>2</w:t>
    </w:r>
    <w:r>
      <w:fldChar w:fldCharType="end"/>
    </w:r>
    <w:r>
      <w:t xml:space="preserve"> of </w:t>
    </w:r>
    <w:r>
      <w:fldChar w:fldCharType="begin"/>
    </w:r>
    <w:r>
      <w:instrText xml:space="preserve"> NUMPAGES  \* MERGEFORMAT </w:instrText>
    </w:r>
    <w:r>
      <w:fldChar w:fldCharType="separate"/>
    </w:r>
    <w:r>
      <w:t>2</w:t>
    </w:r>
    <w:r>
      <w:fldChar w:fldCharType="end"/>
    </w:r>
    <w: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CAFE50">
    <w:pPr>
      <w:pStyle w:val="4"/>
    </w:pPr>
  </w:p>
  <w:p w14:paraId="7CFDC37B"/>
  <w:p w14:paraId="082F992C"/>
  <w:p w14:paraId="5DBDA07E"/>
  <w:p w14:paraId="73A2339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56711A">
    <w:pPr>
      <w:pStyle w:val="5"/>
      <w:rPr>
        <w:b/>
        <w:bCs/>
      </w:rPr>
    </w:pPr>
    <w:r>
      <w:rPr>
        <w:rFonts w:hint="eastAsia"/>
      </w:rPr>
      <w:t xml:space="preserve">                                               </w:t>
    </w:r>
    <w:r>
      <w:rPr>
        <w:rFonts w:hint="eastAsia"/>
        <w:b/>
        <w:bCs/>
      </w:rPr>
      <w:t xml:space="preserve">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6CEF7E">
    <w:pPr>
      <w:pStyle w:val="5"/>
    </w:pPr>
  </w:p>
  <w:p w14:paraId="489ABDF8"/>
  <w:p w14:paraId="57A350E4"/>
  <w:p w14:paraId="3F1D428C"/>
  <w:p w14:paraId="3D831B3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815EEB"/>
    <w:multiLevelType w:val="multilevel"/>
    <w:tmpl w:val="10815EE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0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VlOWE2ODY4OWMwM2U3ODM4ZDNiMTIxZjMxNDY3OTMifQ=="/>
  </w:docVars>
  <w:rsids>
    <w:rsidRoot w:val="001F128F"/>
    <w:rsid w:val="000040BE"/>
    <w:rsid w:val="0000779D"/>
    <w:rsid w:val="00014D9B"/>
    <w:rsid w:val="0001506D"/>
    <w:rsid w:val="00016D1C"/>
    <w:rsid w:val="000222BC"/>
    <w:rsid w:val="00022AF9"/>
    <w:rsid w:val="00026195"/>
    <w:rsid w:val="00033BFA"/>
    <w:rsid w:val="0003447F"/>
    <w:rsid w:val="0003535D"/>
    <w:rsid w:val="00036FCF"/>
    <w:rsid w:val="00037644"/>
    <w:rsid w:val="00037667"/>
    <w:rsid w:val="00045E90"/>
    <w:rsid w:val="00047604"/>
    <w:rsid w:val="000500C1"/>
    <w:rsid w:val="00050330"/>
    <w:rsid w:val="000523C1"/>
    <w:rsid w:val="00055B18"/>
    <w:rsid w:val="00055E76"/>
    <w:rsid w:val="0005766F"/>
    <w:rsid w:val="000613D4"/>
    <w:rsid w:val="00062EE6"/>
    <w:rsid w:val="00065849"/>
    <w:rsid w:val="0007279C"/>
    <w:rsid w:val="000743DC"/>
    <w:rsid w:val="0007446E"/>
    <w:rsid w:val="00074842"/>
    <w:rsid w:val="00082CC7"/>
    <w:rsid w:val="000859B7"/>
    <w:rsid w:val="0009072F"/>
    <w:rsid w:val="00091790"/>
    <w:rsid w:val="00091DBE"/>
    <w:rsid w:val="000920E4"/>
    <w:rsid w:val="000922A0"/>
    <w:rsid w:val="000936B9"/>
    <w:rsid w:val="00094C66"/>
    <w:rsid w:val="000A7516"/>
    <w:rsid w:val="000B126F"/>
    <w:rsid w:val="000B1FEF"/>
    <w:rsid w:val="000B3B59"/>
    <w:rsid w:val="000B57F2"/>
    <w:rsid w:val="000B7709"/>
    <w:rsid w:val="000C2374"/>
    <w:rsid w:val="000C38D2"/>
    <w:rsid w:val="000C4027"/>
    <w:rsid w:val="000C6A6C"/>
    <w:rsid w:val="000D0990"/>
    <w:rsid w:val="000D12AC"/>
    <w:rsid w:val="000D2510"/>
    <w:rsid w:val="000D486D"/>
    <w:rsid w:val="000D4C46"/>
    <w:rsid w:val="000D545A"/>
    <w:rsid w:val="000D7FE9"/>
    <w:rsid w:val="000E0FBB"/>
    <w:rsid w:val="000E2C7B"/>
    <w:rsid w:val="000E3A5F"/>
    <w:rsid w:val="000E7007"/>
    <w:rsid w:val="000E7AB1"/>
    <w:rsid w:val="000F1D74"/>
    <w:rsid w:val="000F4797"/>
    <w:rsid w:val="000F55DA"/>
    <w:rsid w:val="000F598F"/>
    <w:rsid w:val="000F7AB1"/>
    <w:rsid w:val="000F7FD5"/>
    <w:rsid w:val="00100CD3"/>
    <w:rsid w:val="00100F00"/>
    <w:rsid w:val="00100FF9"/>
    <w:rsid w:val="001057FF"/>
    <w:rsid w:val="0010634A"/>
    <w:rsid w:val="0011081C"/>
    <w:rsid w:val="0011379D"/>
    <w:rsid w:val="001152E2"/>
    <w:rsid w:val="00116E29"/>
    <w:rsid w:val="0011758F"/>
    <w:rsid w:val="00120A4F"/>
    <w:rsid w:val="00121B24"/>
    <w:rsid w:val="00122BC1"/>
    <w:rsid w:val="001238A4"/>
    <w:rsid w:val="00125A24"/>
    <w:rsid w:val="00125B2B"/>
    <w:rsid w:val="00127614"/>
    <w:rsid w:val="00134088"/>
    <w:rsid w:val="00135318"/>
    <w:rsid w:val="00135EBB"/>
    <w:rsid w:val="00137806"/>
    <w:rsid w:val="00142342"/>
    <w:rsid w:val="00154956"/>
    <w:rsid w:val="00154D8B"/>
    <w:rsid w:val="001571BF"/>
    <w:rsid w:val="00164A3D"/>
    <w:rsid w:val="00174CB4"/>
    <w:rsid w:val="00176568"/>
    <w:rsid w:val="00182322"/>
    <w:rsid w:val="00182331"/>
    <w:rsid w:val="00182AC5"/>
    <w:rsid w:val="00182AFB"/>
    <w:rsid w:val="00182BC4"/>
    <w:rsid w:val="00182ED3"/>
    <w:rsid w:val="001837F7"/>
    <w:rsid w:val="00183935"/>
    <w:rsid w:val="00185896"/>
    <w:rsid w:val="00185914"/>
    <w:rsid w:val="00185C25"/>
    <w:rsid w:val="001862AA"/>
    <w:rsid w:val="00194C7C"/>
    <w:rsid w:val="00197796"/>
    <w:rsid w:val="001A0602"/>
    <w:rsid w:val="001A0D70"/>
    <w:rsid w:val="001A1E68"/>
    <w:rsid w:val="001A2A7F"/>
    <w:rsid w:val="001A3522"/>
    <w:rsid w:val="001A5846"/>
    <w:rsid w:val="001B1CAD"/>
    <w:rsid w:val="001B20A0"/>
    <w:rsid w:val="001B7D07"/>
    <w:rsid w:val="001C1304"/>
    <w:rsid w:val="001C1C00"/>
    <w:rsid w:val="001C23E0"/>
    <w:rsid w:val="001C286D"/>
    <w:rsid w:val="001C54B5"/>
    <w:rsid w:val="001C6075"/>
    <w:rsid w:val="001D0A02"/>
    <w:rsid w:val="001D54A7"/>
    <w:rsid w:val="001D6A28"/>
    <w:rsid w:val="001E08FA"/>
    <w:rsid w:val="001E11CE"/>
    <w:rsid w:val="001E32FE"/>
    <w:rsid w:val="001E495B"/>
    <w:rsid w:val="001E55CB"/>
    <w:rsid w:val="001E7FF3"/>
    <w:rsid w:val="001F06F6"/>
    <w:rsid w:val="001F128F"/>
    <w:rsid w:val="001F53EC"/>
    <w:rsid w:val="00200410"/>
    <w:rsid w:val="00200AB6"/>
    <w:rsid w:val="002018E9"/>
    <w:rsid w:val="00203448"/>
    <w:rsid w:val="00207683"/>
    <w:rsid w:val="00210AE7"/>
    <w:rsid w:val="00210D9B"/>
    <w:rsid w:val="00211E80"/>
    <w:rsid w:val="002138EF"/>
    <w:rsid w:val="00214FD0"/>
    <w:rsid w:val="0021670F"/>
    <w:rsid w:val="00217243"/>
    <w:rsid w:val="00217418"/>
    <w:rsid w:val="00222C07"/>
    <w:rsid w:val="00223D0D"/>
    <w:rsid w:val="00224BC8"/>
    <w:rsid w:val="00230031"/>
    <w:rsid w:val="002306D9"/>
    <w:rsid w:val="00230A2A"/>
    <w:rsid w:val="002324CE"/>
    <w:rsid w:val="002333B0"/>
    <w:rsid w:val="00233C99"/>
    <w:rsid w:val="00235230"/>
    <w:rsid w:val="002404DE"/>
    <w:rsid w:val="00240B3A"/>
    <w:rsid w:val="0025015F"/>
    <w:rsid w:val="00251896"/>
    <w:rsid w:val="00253577"/>
    <w:rsid w:val="00254745"/>
    <w:rsid w:val="002552E8"/>
    <w:rsid w:val="0025590D"/>
    <w:rsid w:val="002606F8"/>
    <w:rsid w:val="0026091F"/>
    <w:rsid w:val="002704E5"/>
    <w:rsid w:val="002740FF"/>
    <w:rsid w:val="00275EF3"/>
    <w:rsid w:val="00276B81"/>
    <w:rsid w:val="002814FE"/>
    <w:rsid w:val="00283968"/>
    <w:rsid w:val="002851D7"/>
    <w:rsid w:val="002939B7"/>
    <w:rsid w:val="00294C0A"/>
    <w:rsid w:val="00294FBF"/>
    <w:rsid w:val="002965E2"/>
    <w:rsid w:val="002A0BB2"/>
    <w:rsid w:val="002A222C"/>
    <w:rsid w:val="002A42AA"/>
    <w:rsid w:val="002A7E35"/>
    <w:rsid w:val="002B04AB"/>
    <w:rsid w:val="002B1C4C"/>
    <w:rsid w:val="002B3F5D"/>
    <w:rsid w:val="002B4157"/>
    <w:rsid w:val="002B70AB"/>
    <w:rsid w:val="002C0860"/>
    <w:rsid w:val="002C10F9"/>
    <w:rsid w:val="002C20CD"/>
    <w:rsid w:val="002C2B55"/>
    <w:rsid w:val="002C469C"/>
    <w:rsid w:val="002C65D3"/>
    <w:rsid w:val="002D12AE"/>
    <w:rsid w:val="002D14D6"/>
    <w:rsid w:val="002D1D46"/>
    <w:rsid w:val="002D3ED5"/>
    <w:rsid w:val="002D6CE2"/>
    <w:rsid w:val="002E0515"/>
    <w:rsid w:val="002E327C"/>
    <w:rsid w:val="002E3FA7"/>
    <w:rsid w:val="002E4369"/>
    <w:rsid w:val="002E551C"/>
    <w:rsid w:val="002E73C6"/>
    <w:rsid w:val="002F1794"/>
    <w:rsid w:val="002F1EEE"/>
    <w:rsid w:val="002F2ACE"/>
    <w:rsid w:val="002F4CB5"/>
    <w:rsid w:val="0030157F"/>
    <w:rsid w:val="0030317F"/>
    <w:rsid w:val="00304797"/>
    <w:rsid w:val="00305505"/>
    <w:rsid w:val="003077AE"/>
    <w:rsid w:val="00307851"/>
    <w:rsid w:val="0031002D"/>
    <w:rsid w:val="003148B8"/>
    <w:rsid w:val="003156F1"/>
    <w:rsid w:val="00315AC6"/>
    <w:rsid w:val="00323CBA"/>
    <w:rsid w:val="003266F4"/>
    <w:rsid w:val="00333E40"/>
    <w:rsid w:val="00342671"/>
    <w:rsid w:val="00343059"/>
    <w:rsid w:val="00343A1A"/>
    <w:rsid w:val="003452BB"/>
    <w:rsid w:val="003464D2"/>
    <w:rsid w:val="003466C3"/>
    <w:rsid w:val="00346B92"/>
    <w:rsid w:val="00347F41"/>
    <w:rsid w:val="003515F1"/>
    <w:rsid w:val="0035277D"/>
    <w:rsid w:val="00353568"/>
    <w:rsid w:val="00357378"/>
    <w:rsid w:val="0035740E"/>
    <w:rsid w:val="00357A49"/>
    <w:rsid w:val="003633F1"/>
    <w:rsid w:val="00382C94"/>
    <w:rsid w:val="00385F0C"/>
    <w:rsid w:val="003863E6"/>
    <w:rsid w:val="00387303"/>
    <w:rsid w:val="0039151C"/>
    <w:rsid w:val="00391F96"/>
    <w:rsid w:val="003929AF"/>
    <w:rsid w:val="003934EB"/>
    <w:rsid w:val="00393648"/>
    <w:rsid w:val="00396872"/>
    <w:rsid w:val="003A0C06"/>
    <w:rsid w:val="003A2D17"/>
    <w:rsid w:val="003A3404"/>
    <w:rsid w:val="003A44F4"/>
    <w:rsid w:val="003A5666"/>
    <w:rsid w:val="003B0BD0"/>
    <w:rsid w:val="003B1759"/>
    <w:rsid w:val="003B2C8E"/>
    <w:rsid w:val="003B3FE4"/>
    <w:rsid w:val="003B480A"/>
    <w:rsid w:val="003B7824"/>
    <w:rsid w:val="003C057D"/>
    <w:rsid w:val="003C08F3"/>
    <w:rsid w:val="003C1C06"/>
    <w:rsid w:val="003C24ED"/>
    <w:rsid w:val="003C3683"/>
    <w:rsid w:val="003C41D6"/>
    <w:rsid w:val="003C740F"/>
    <w:rsid w:val="003C7F09"/>
    <w:rsid w:val="003D06C7"/>
    <w:rsid w:val="003D3AC1"/>
    <w:rsid w:val="003D3C12"/>
    <w:rsid w:val="003D4B60"/>
    <w:rsid w:val="003D609E"/>
    <w:rsid w:val="003D740B"/>
    <w:rsid w:val="003D7A40"/>
    <w:rsid w:val="003F0115"/>
    <w:rsid w:val="003F01B9"/>
    <w:rsid w:val="003F04F2"/>
    <w:rsid w:val="00402243"/>
    <w:rsid w:val="004025E6"/>
    <w:rsid w:val="0040471C"/>
    <w:rsid w:val="0040551E"/>
    <w:rsid w:val="00405B7F"/>
    <w:rsid w:val="00406000"/>
    <w:rsid w:val="00406788"/>
    <w:rsid w:val="00407C7E"/>
    <w:rsid w:val="00410E50"/>
    <w:rsid w:val="00411D46"/>
    <w:rsid w:val="00412E1F"/>
    <w:rsid w:val="004132DC"/>
    <w:rsid w:val="00417408"/>
    <w:rsid w:val="00421AC5"/>
    <w:rsid w:val="00422BBB"/>
    <w:rsid w:val="00425B58"/>
    <w:rsid w:val="00426004"/>
    <w:rsid w:val="00426190"/>
    <w:rsid w:val="00430BA9"/>
    <w:rsid w:val="004336B6"/>
    <w:rsid w:val="00435075"/>
    <w:rsid w:val="00436379"/>
    <w:rsid w:val="0043655D"/>
    <w:rsid w:val="0043683B"/>
    <w:rsid w:val="00436EBD"/>
    <w:rsid w:val="00441723"/>
    <w:rsid w:val="00444C9B"/>
    <w:rsid w:val="00450108"/>
    <w:rsid w:val="0045096E"/>
    <w:rsid w:val="00451323"/>
    <w:rsid w:val="0045521A"/>
    <w:rsid w:val="004553C5"/>
    <w:rsid w:val="00455DDE"/>
    <w:rsid w:val="004564E4"/>
    <w:rsid w:val="0045669D"/>
    <w:rsid w:val="004614D2"/>
    <w:rsid w:val="004632B6"/>
    <w:rsid w:val="00464B76"/>
    <w:rsid w:val="00471501"/>
    <w:rsid w:val="00472BD9"/>
    <w:rsid w:val="004736E9"/>
    <w:rsid w:val="00475781"/>
    <w:rsid w:val="0047721B"/>
    <w:rsid w:val="00477F00"/>
    <w:rsid w:val="00480E10"/>
    <w:rsid w:val="004815C9"/>
    <w:rsid w:val="00487676"/>
    <w:rsid w:val="00487E6D"/>
    <w:rsid w:val="0049080F"/>
    <w:rsid w:val="00492121"/>
    <w:rsid w:val="00493135"/>
    <w:rsid w:val="00493789"/>
    <w:rsid w:val="00495172"/>
    <w:rsid w:val="0049677F"/>
    <w:rsid w:val="004973C3"/>
    <w:rsid w:val="00497973"/>
    <w:rsid w:val="00497A8C"/>
    <w:rsid w:val="004A54C6"/>
    <w:rsid w:val="004A742C"/>
    <w:rsid w:val="004B348B"/>
    <w:rsid w:val="004B4B4E"/>
    <w:rsid w:val="004B681E"/>
    <w:rsid w:val="004B7CCA"/>
    <w:rsid w:val="004C0882"/>
    <w:rsid w:val="004C4101"/>
    <w:rsid w:val="004C477E"/>
    <w:rsid w:val="004C7451"/>
    <w:rsid w:val="004D126F"/>
    <w:rsid w:val="004D349C"/>
    <w:rsid w:val="004D3CD2"/>
    <w:rsid w:val="004D419E"/>
    <w:rsid w:val="004D4F7F"/>
    <w:rsid w:val="004D79E9"/>
    <w:rsid w:val="004E0D29"/>
    <w:rsid w:val="004E0E12"/>
    <w:rsid w:val="004E26D9"/>
    <w:rsid w:val="004E3267"/>
    <w:rsid w:val="004E685C"/>
    <w:rsid w:val="004F0D3D"/>
    <w:rsid w:val="004F30F8"/>
    <w:rsid w:val="004F3EFD"/>
    <w:rsid w:val="004F7EE3"/>
    <w:rsid w:val="00500994"/>
    <w:rsid w:val="00502A16"/>
    <w:rsid w:val="00510078"/>
    <w:rsid w:val="005115FB"/>
    <w:rsid w:val="00511DA3"/>
    <w:rsid w:val="005141EC"/>
    <w:rsid w:val="0051647E"/>
    <w:rsid w:val="00521BE9"/>
    <w:rsid w:val="00523944"/>
    <w:rsid w:val="00524E08"/>
    <w:rsid w:val="00524E45"/>
    <w:rsid w:val="00525CF8"/>
    <w:rsid w:val="0052711A"/>
    <w:rsid w:val="00530670"/>
    <w:rsid w:val="0053175D"/>
    <w:rsid w:val="00532E5F"/>
    <w:rsid w:val="00533D71"/>
    <w:rsid w:val="00534F58"/>
    <w:rsid w:val="005402EA"/>
    <w:rsid w:val="00540632"/>
    <w:rsid w:val="0054199E"/>
    <w:rsid w:val="00544588"/>
    <w:rsid w:val="005507B2"/>
    <w:rsid w:val="00556C9E"/>
    <w:rsid w:val="005575FB"/>
    <w:rsid w:val="00557774"/>
    <w:rsid w:val="00562DCE"/>
    <w:rsid w:val="005676D0"/>
    <w:rsid w:val="005777FF"/>
    <w:rsid w:val="005812CC"/>
    <w:rsid w:val="005837C9"/>
    <w:rsid w:val="00583B45"/>
    <w:rsid w:val="0058457B"/>
    <w:rsid w:val="00586B92"/>
    <w:rsid w:val="00591BCB"/>
    <w:rsid w:val="00593995"/>
    <w:rsid w:val="00593AB2"/>
    <w:rsid w:val="00594A44"/>
    <w:rsid w:val="005A02F1"/>
    <w:rsid w:val="005A07ED"/>
    <w:rsid w:val="005A11F4"/>
    <w:rsid w:val="005A1ABB"/>
    <w:rsid w:val="005A34DE"/>
    <w:rsid w:val="005A3E38"/>
    <w:rsid w:val="005A5677"/>
    <w:rsid w:val="005B32AB"/>
    <w:rsid w:val="005B4FE9"/>
    <w:rsid w:val="005B6C97"/>
    <w:rsid w:val="005C0A22"/>
    <w:rsid w:val="005C0DD9"/>
    <w:rsid w:val="005C3ED8"/>
    <w:rsid w:val="005C4C4B"/>
    <w:rsid w:val="005C79E5"/>
    <w:rsid w:val="005C7C00"/>
    <w:rsid w:val="005D092B"/>
    <w:rsid w:val="005D5F77"/>
    <w:rsid w:val="005D7433"/>
    <w:rsid w:val="005D7CC8"/>
    <w:rsid w:val="005E093F"/>
    <w:rsid w:val="005E2697"/>
    <w:rsid w:val="005E4D64"/>
    <w:rsid w:val="005E5645"/>
    <w:rsid w:val="005E7FED"/>
    <w:rsid w:val="005F241B"/>
    <w:rsid w:val="005F2592"/>
    <w:rsid w:val="005F74DB"/>
    <w:rsid w:val="00600E41"/>
    <w:rsid w:val="00601036"/>
    <w:rsid w:val="00601D1F"/>
    <w:rsid w:val="00603E98"/>
    <w:rsid w:val="00604803"/>
    <w:rsid w:val="00604D80"/>
    <w:rsid w:val="00610475"/>
    <w:rsid w:val="00610C41"/>
    <w:rsid w:val="0061789C"/>
    <w:rsid w:val="00617ED7"/>
    <w:rsid w:val="006213FC"/>
    <w:rsid w:val="00623B27"/>
    <w:rsid w:val="00626B65"/>
    <w:rsid w:val="00626C09"/>
    <w:rsid w:val="006273A9"/>
    <w:rsid w:val="00627EA2"/>
    <w:rsid w:val="00633002"/>
    <w:rsid w:val="00636B10"/>
    <w:rsid w:val="00636E0A"/>
    <w:rsid w:val="00640CE8"/>
    <w:rsid w:val="00643325"/>
    <w:rsid w:val="0064759A"/>
    <w:rsid w:val="006475DB"/>
    <w:rsid w:val="00651FEC"/>
    <w:rsid w:val="00652062"/>
    <w:rsid w:val="00654035"/>
    <w:rsid w:val="00654AE1"/>
    <w:rsid w:val="00656281"/>
    <w:rsid w:val="0065699E"/>
    <w:rsid w:val="00656BE4"/>
    <w:rsid w:val="0065724D"/>
    <w:rsid w:val="00661E74"/>
    <w:rsid w:val="00661E86"/>
    <w:rsid w:val="00662F8C"/>
    <w:rsid w:val="00665F4E"/>
    <w:rsid w:val="006707C0"/>
    <w:rsid w:val="00671D53"/>
    <w:rsid w:val="006721A7"/>
    <w:rsid w:val="006746B5"/>
    <w:rsid w:val="00675441"/>
    <w:rsid w:val="00675B27"/>
    <w:rsid w:val="006773DF"/>
    <w:rsid w:val="00677A6C"/>
    <w:rsid w:val="00686F13"/>
    <w:rsid w:val="00687839"/>
    <w:rsid w:val="00690688"/>
    <w:rsid w:val="00691005"/>
    <w:rsid w:val="0069378B"/>
    <w:rsid w:val="00693DE6"/>
    <w:rsid w:val="0069743A"/>
    <w:rsid w:val="006A07C4"/>
    <w:rsid w:val="006A180C"/>
    <w:rsid w:val="006A2519"/>
    <w:rsid w:val="006A25B3"/>
    <w:rsid w:val="006A2A53"/>
    <w:rsid w:val="006A32CE"/>
    <w:rsid w:val="006A4091"/>
    <w:rsid w:val="006A7967"/>
    <w:rsid w:val="006B4353"/>
    <w:rsid w:val="006B4428"/>
    <w:rsid w:val="006B5C6D"/>
    <w:rsid w:val="006B5F1D"/>
    <w:rsid w:val="006B67AC"/>
    <w:rsid w:val="006C05AA"/>
    <w:rsid w:val="006C2879"/>
    <w:rsid w:val="006C52B7"/>
    <w:rsid w:val="006C5783"/>
    <w:rsid w:val="006D0AE9"/>
    <w:rsid w:val="006D1937"/>
    <w:rsid w:val="006D1EBE"/>
    <w:rsid w:val="006D2C4C"/>
    <w:rsid w:val="006D446F"/>
    <w:rsid w:val="006D7C0E"/>
    <w:rsid w:val="006E427E"/>
    <w:rsid w:val="006E487F"/>
    <w:rsid w:val="006F0ABC"/>
    <w:rsid w:val="006F0DBB"/>
    <w:rsid w:val="006F2CB7"/>
    <w:rsid w:val="006F435D"/>
    <w:rsid w:val="006F484B"/>
    <w:rsid w:val="006F4867"/>
    <w:rsid w:val="006F520B"/>
    <w:rsid w:val="006F554D"/>
    <w:rsid w:val="006F5E93"/>
    <w:rsid w:val="00701541"/>
    <w:rsid w:val="00705DCD"/>
    <w:rsid w:val="00706443"/>
    <w:rsid w:val="007071A3"/>
    <w:rsid w:val="00714252"/>
    <w:rsid w:val="00714361"/>
    <w:rsid w:val="0071538A"/>
    <w:rsid w:val="0071715D"/>
    <w:rsid w:val="00721F8D"/>
    <w:rsid w:val="00722B1C"/>
    <w:rsid w:val="0072315F"/>
    <w:rsid w:val="00724986"/>
    <w:rsid w:val="00732B50"/>
    <w:rsid w:val="007334B9"/>
    <w:rsid w:val="0073447C"/>
    <w:rsid w:val="00734E89"/>
    <w:rsid w:val="00735ED8"/>
    <w:rsid w:val="00736CF4"/>
    <w:rsid w:val="00737EBA"/>
    <w:rsid w:val="0074011D"/>
    <w:rsid w:val="00740231"/>
    <w:rsid w:val="00740550"/>
    <w:rsid w:val="00741817"/>
    <w:rsid w:val="007428C1"/>
    <w:rsid w:val="007435F6"/>
    <w:rsid w:val="00743863"/>
    <w:rsid w:val="007441DE"/>
    <w:rsid w:val="00744FC6"/>
    <w:rsid w:val="007466F1"/>
    <w:rsid w:val="007467C1"/>
    <w:rsid w:val="00753057"/>
    <w:rsid w:val="0075471F"/>
    <w:rsid w:val="0075699E"/>
    <w:rsid w:val="007572AD"/>
    <w:rsid w:val="00761297"/>
    <w:rsid w:val="00761C65"/>
    <w:rsid w:val="0076223B"/>
    <w:rsid w:val="00762ACB"/>
    <w:rsid w:val="007633A9"/>
    <w:rsid w:val="00764170"/>
    <w:rsid w:val="007725CA"/>
    <w:rsid w:val="00773C8B"/>
    <w:rsid w:val="00773FC4"/>
    <w:rsid w:val="0077635D"/>
    <w:rsid w:val="00780C33"/>
    <w:rsid w:val="00783326"/>
    <w:rsid w:val="0078379D"/>
    <w:rsid w:val="00785047"/>
    <w:rsid w:val="007854FC"/>
    <w:rsid w:val="00791BE3"/>
    <w:rsid w:val="007924ED"/>
    <w:rsid w:val="007929DE"/>
    <w:rsid w:val="00794037"/>
    <w:rsid w:val="00794513"/>
    <w:rsid w:val="00795DF1"/>
    <w:rsid w:val="0079728B"/>
    <w:rsid w:val="007A0659"/>
    <w:rsid w:val="007A1947"/>
    <w:rsid w:val="007A5EF6"/>
    <w:rsid w:val="007A6351"/>
    <w:rsid w:val="007A74D3"/>
    <w:rsid w:val="007A7EF6"/>
    <w:rsid w:val="007B249F"/>
    <w:rsid w:val="007C03F2"/>
    <w:rsid w:val="007C0DBF"/>
    <w:rsid w:val="007C317A"/>
    <w:rsid w:val="007C4AD3"/>
    <w:rsid w:val="007C4D56"/>
    <w:rsid w:val="007C6505"/>
    <w:rsid w:val="007C7107"/>
    <w:rsid w:val="007D06D8"/>
    <w:rsid w:val="007D2AE9"/>
    <w:rsid w:val="007D380B"/>
    <w:rsid w:val="007D3F07"/>
    <w:rsid w:val="007D4E4A"/>
    <w:rsid w:val="007D71A2"/>
    <w:rsid w:val="007D7E49"/>
    <w:rsid w:val="007E12D9"/>
    <w:rsid w:val="007E182A"/>
    <w:rsid w:val="007E2A58"/>
    <w:rsid w:val="007E2E8A"/>
    <w:rsid w:val="007F12C1"/>
    <w:rsid w:val="007F19E3"/>
    <w:rsid w:val="007F1E8A"/>
    <w:rsid w:val="007F3476"/>
    <w:rsid w:val="007F6A26"/>
    <w:rsid w:val="007F7530"/>
    <w:rsid w:val="00800D3C"/>
    <w:rsid w:val="00802820"/>
    <w:rsid w:val="00802DA4"/>
    <w:rsid w:val="00812688"/>
    <w:rsid w:val="0081488B"/>
    <w:rsid w:val="00815583"/>
    <w:rsid w:val="00815B20"/>
    <w:rsid w:val="0081750D"/>
    <w:rsid w:val="008179CD"/>
    <w:rsid w:val="008213D4"/>
    <w:rsid w:val="00821611"/>
    <w:rsid w:val="008216C2"/>
    <w:rsid w:val="00823544"/>
    <w:rsid w:val="008237B3"/>
    <w:rsid w:val="0083024D"/>
    <w:rsid w:val="00830F46"/>
    <w:rsid w:val="008332F6"/>
    <w:rsid w:val="00833FC5"/>
    <w:rsid w:val="00835870"/>
    <w:rsid w:val="0083643F"/>
    <w:rsid w:val="0083726E"/>
    <w:rsid w:val="008444B5"/>
    <w:rsid w:val="0084478A"/>
    <w:rsid w:val="00844C53"/>
    <w:rsid w:val="008469AC"/>
    <w:rsid w:val="008514E9"/>
    <w:rsid w:val="00852095"/>
    <w:rsid w:val="008550DE"/>
    <w:rsid w:val="0085615C"/>
    <w:rsid w:val="00856575"/>
    <w:rsid w:val="008614C1"/>
    <w:rsid w:val="0086352B"/>
    <w:rsid w:val="008638B5"/>
    <w:rsid w:val="0086508C"/>
    <w:rsid w:val="008666AE"/>
    <w:rsid w:val="00866DBC"/>
    <w:rsid w:val="00867155"/>
    <w:rsid w:val="00872ADF"/>
    <w:rsid w:val="0087540D"/>
    <w:rsid w:val="008765FC"/>
    <w:rsid w:val="008768FE"/>
    <w:rsid w:val="00877EC1"/>
    <w:rsid w:val="008821C8"/>
    <w:rsid w:val="0088597D"/>
    <w:rsid w:val="00887A17"/>
    <w:rsid w:val="00887A69"/>
    <w:rsid w:val="0089028A"/>
    <w:rsid w:val="00894603"/>
    <w:rsid w:val="00895D68"/>
    <w:rsid w:val="00896F49"/>
    <w:rsid w:val="008A3BCE"/>
    <w:rsid w:val="008A4B56"/>
    <w:rsid w:val="008A5E73"/>
    <w:rsid w:val="008A694C"/>
    <w:rsid w:val="008A76E5"/>
    <w:rsid w:val="008B16C4"/>
    <w:rsid w:val="008B25AE"/>
    <w:rsid w:val="008B4E78"/>
    <w:rsid w:val="008B6946"/>
    <w:rsid w:val="008C05D0"/>
    <w:rsid w:val="008C0E69"/>
    <w:rsid w:val="008C302C"/>
    <w:rsid w:val="008C47A2"/>
    <w:rsid w:val="008C7E55"/>
    <w:rsid w:val="008D2A00"/>
    <w:rsid w:val="008D49FA"/>
    <w:rsid w:val="008E1A91"/>
    <w:rsid w:val="008E2EBE"/>
    <w:rsid w:val="008E3B2B"/>
    <w:rsid w:val="008E3F59"/>
    <w:rsid w:val="008E4378"/>
    <w:rsid w:val="008E6E3B"/>
    <w:rsid w:val="008E737F"/>
    <w:rsid w:val="008E7893"/>
    <w:rsid w:val="008F3EAD"/>
    <w:rsid w:val="008F4EFA"/>
    <w:rsid w:val="008F6120"/>
    <w:rsid w:val="00900B70"/>
    <w:rsid w:val="00903D11"/>
    <w:rsid w:val="00910676"/>
    <w:rsid w:val="00914A9E"/>
    <w:rsid w:val="0091506C"/>
    <w:rsid w:val="00915929"/>
    <w:rsid w:val="00916E8B"/>
    <w:rsid w:val="00917109"/>
    <w:rsid w:val="009176E8"/>
    <w:rsid w:val="00924CE0"/>
    <w:rsid w:val="00925492"/>
    <w:rsid w:val="00926D0F"/>
    <w:rsid w:val="0093146C"/>
    <w:rsid w:val="00933A47"/>
    <w:rsid w:val="00935168"/>
    <w:rsid w:val="009354AD"/>
    <w:rsid w:val="00935886"/>
    <w:rsid w:val="009358BF"/>
    <w:rsid w:val="0094577C"/>
    <w:rsid w:val="009513B5"/>
    <w:rsid w:val="00954324"/>
    <w:rsid w:val="00960F27"/>
    <w:rsid w:val="00963D9E"/>
    <w:rsid w:val="009655B3"/>
    <w:rsid w:val="00966669"/>
    <w:rsid w:val="00966832"/>
    <w:rsid w:val="00967E9B"/>
    <w:rsid w:val="00973454"/>
    <w:rsid w:val="00973AC8"/>
    <w:rsid w:val="0097418A"/>
    <w:rsid w:val="00977179"/>
    <w:rsid w:val="00980994"/>
    <w:rsid w:val="00980DF1"/>
    <w:rsid w:val="00980E54"/>
    <w:rsid w:val="00981783"/>
    <w:rsid w:val="009818F9"/>
    <w:rsid w:val="00981968"/>
    <w:rsid w:val="009866CF"/>
    <w:rsid w:val="009878F4"/>
    <w:rsid w:val="00996E05"/>
    <w:rsid w:val="009A46E9"/>
    <w:rsid w:val="009A6F5F"/>
    <w:rsid w:val="009B2554"/>
    <w:rsid w:val="009B3EF9"/>
    <w:rsid w:val="009B4C9F"/>
    <w:rsid w:val="009B5B62"/>
    <w:rsid w:val="009B6CFA"/>
    <w:rsid w:val="009B7E2E"/>
    <w:rsid w:val="009C1CD1"/>
    <w:rsid w:val="009C6404"/>
    <w:rsid w:val="009C689F"/>
    <w:rsid w:val="009C6A9C"/>
    <w:rsid w:val="009C7952"/>
    <w:rsid w:val="009D2456"/>
    <w:rsid w:val="009D5F83"/>
    <w:rsid w:val="009D7182"/>
    <w:rsid w:val="009D7D84"/>
    <w:rsid w:val="009E008A"/>
    <w:rsid w:val="009E14C1"/>
    <w:rsid w:val="009E1874"/>
    <w:rsid w:val="009E23C7"/>
    <w:rsid w:val="009E4347"/>
    <w:rsid w:val="009E51B1"/>
    <w:rsid w:val="009E619D"/>
    <w:rsid w:val="009F17C9"/>
    <w:rsid w:val="009F30F7"/>
    <w:rsid w:val="009F4FE7"/>
    <w:rsid w:val="009F50D0"/>
    <w:rsid w:val="009F614F"/>
    <w:rsid w:val="00A00BAF"/>
    <w:rsid w:val="00A01DA8"/>
    <w:rsid w:val="00A01F19"/>
    <w:rsid w:val="00A0489B"/>
    <w:rsid w:val="00A10E9D"/>
    <w:rsid w:val="00A138EB"/>
    <w:rsid w:val="00A141BE"/>
    <w:rsid w:val="00A16003"/>
    <w:rsid w:val="00A16067"/>
    <w:rsid w:val="00A206A7"/>
    <w:rsid w:val="00A219C5"/>
    <w:rsid w:val="00A222D8"/>
    <w:rsid w:val="00A239CA"/>
    <w:rsid w:val="00A24F33"/>
    <w:rsid w:val="00A30BAB"/>
    <w:rsid w:val="00A316C2"/>
    <w:rsid w:val="00A36483"/>
    <w:rsid w:val="00A37FC8"/>
    <w:rsid w:val="00A415F1"/>
    <w:rsid w:val="00A42960"/>
    <w:rsid w:val="00A43444"/>
    <w:rsid w:val="00A4432B"/>
    <w:rsid w:val="00A47055"/>
    <w:rsid w:val="00A478FF"/>
    <w:rsid w:val="00A47EF1"/>
    <w:rsid w:val="00A5257A"/>
    <w:rsid w:val="00A543B2"/>
    <w:rsid w:val="00A556FA"/>
    <w:rsid w:val="00A63014"/>
    <w:rsid w:val="00A63A2C"/>
    <w:rsid w:val="00A63DA0"/>
    <w:rsid w:val="00A63DDB"/>
    <w:rsid w:val="00A6644D"/>
    <w:rsid w:val="00A73E34"/>
    <w:rsid w:val="00A74B80"/>
    <w:rsid w:val="00A7614E"/>
    <w:rsid w:val="00A7625F"/>
    <w:rsid w:val="00A766B6"/>
    <w:rsid w:val="00A826E7"/>
    <w:rsid w:val="00A84856"/>
    <w:rsid w:val="00A84A76"/>
    <w:rsid w:val="00A8570F"/>
    <w:rsid w:val="00A861AA"/>
    <w:rsid w:val="00A87291"/>
    <w:rsid w:val="00A95DD8"/>
    <w:rsid w:val="00A961A2"/>
    <w:rsid w:val="00A96CE7"/>
    <w:rsid w:val="00A97812"/>
    <w:rsid w:val="00AA49BA"/>
    <w:rsid w:val="00AA5C75"/>
    <w:rsid w:val="00AA6318"/>
    <w:rsid w:val="00AB44C2"/>
    <w:rsid w:val="00AB4CD2"/>
    <w:rsid w:val="00AB5B55"/>
    <w:rsid w:val="00AB636D"/>
    <w:rsid w:val="00AB6756"/>
    <w:rsid w:val="00AB6BBE"/>
    <w:rsid w:val="00AB6ECD"/>
    <w:rsid w:val="00AC13D3"/>
    <w:rsid w:val="00AC217D"/>
    <w:rsid w:val="00AC2BF9"/>
    <w:rsid w:val="00AC4CE9"/>
    <w:rsid w:val="00AC538B"/>
    <w:rsid w:val="00AD1B20"/>
    <w:rsid w:val="00AD2446"/>
    <w:rsid w:val="00AD2ED9"/>
    <w:rsid w:val="00AD7A11"/>
    <w:rsid w:val="00AE211F"/>
    <w:rsid w:val="00AE473A"/>
    <w:rsid w:val="00AE5A5B"/>
    <w:rsid w:val="00AE6411"/>
    <w:rsid w:val="00AE78F3"/>
    <w:rsid w:val="00AF06D5"/>
    <w:rsid w:val="00AF2B90"/>
    <w:rsid w:val="00AF37D6"/>
    <w:rsid w:val="00AF41C0"/>
    <w:rsid w:val="00AF5B26"/>
    <w:rsid w:val="00AF67E4"/>
    <w:rsid w:val="00B00653"/>
    <w:rsid w:val="00B02C6A"/>
    <w:rsid w:val="00B049A4"/>
    <w:rsid w:val="00B06D23"/>
    <w:rsid w:val="00B1136C"/>
    <w:rsid w:val="00B149BA"/>
    <w:rsid w:val="00B14A2A"/>
    <w:rsid w:val="00B159B5"/>
    <w:rsid w:val="00B17C6C"/>
    <w:rsid w:val="00B17CBF"/>
    <w:rsid w:val="00B2110E"/>
    <w:rsid w:val="00B251CE"/>
    <w:rsid w:val="00B25509"/>
    <w:rsid w:val="00B2654D"/>
    <w:rsid w:val="00B27C38"/>
    <w:rsid w:val="00B3370B"/>
    <w:rsid w:val="00B34C54"/>
    <w:rsid w:val="00B3698B"/>
    <w:rsid w:val="00B37B3C"/>
    <w:rsid w:val="00B40129"/>
    <w:rsid w:val="00B40B33"/>
    <w:rsid w:val="00B40F1F"/>
    <w:rsid w:val="00B4539D"/>
    <w:rsid w:val="00B45AF4"/>
    <w:rsid w:val="00B45B05"/>
    <w:rsid w:val="00B508FC"/>
    <w:rsid w:val="00B50CEE"/>
    <w:rsid w:val="00B52980"/>
    <w:rsid w:val="00B53E1D"/>
    <w:rsid w:val="00B55150"/>
    <w:rsid w:val="00B55C8F"/>
    <w:rsid w:val="00B55CBE"/>
    <w:rsid w:val="00B56022"/>
    <w:rsid w:val="00B61BDE"/>
    <w:rsid w:val="00B67750"/>
    <w:rsid w:val="00B67F29"/>
    <w:rsid w:val="00B75C05"/>
    <w:rsid w:val="00B75E65"/>
    <w:rsid w:val="00B8031F"/>
    <w:rsid w:val="00B82F16"/>
    <w:rsid w:val="00B830AC"/>
    <w:rsid w:val="00B86698"/>
    <w:rsid w:val="00B9195C"/>
    <w:rsid w:val="00B91B7E"/>
    <w:rsid w:val="00B930AA"/>
    <w:rsid w:val="00B9320F"/>
    <w:rsid w:val="00B93E84"/>
    <w:rsid w:val="00B952AE"/>
    <w:rsid w:val="00B9730A"/>
    <w:rsid w:val="00BA0F9F"/>
    <w:rsid w:val="00BA64D5"/>
    <w:rsid w:val="00BB6693"/>
    <w:rsid w:val="00BB6FE9"/>
    <w:rsid w:val="00BB718B"/>
    <w:rsid w:val="00BB7FEA"/>
    <w:rsid w:val="00BC0D03"/>
    <w:rsid w:val="00BC220B"/>
    <w:rsid w:val="00BC389C"/>
    <w:rsid w:val="00BC3D23"/>
    <w:rsid w:val="00BC5717"/>
    <w:rsid w:val="00BC5827"/>
    <w:rsid w:val="00BC595C"/>
    <w:rsid w:val="00BC748E"/>
    <w:rsid w:val="00BD27BB"/>
    <w:rsid w:val="00BD2A43"/>
    <w:rsid w:val="00BD3145"/>
    <w:rsid w:val="00BD3918"/>
    <w:rsid w:val="00BD55C9"/>
    <w:rsid w:val="00BD76AB"/>
    <w:rsid w:val="00BE0780"/>
    <w:rsid w:val="00BE1A6D"/>
    <w:rsid w:val="00BE1E9A"/>
    <w:rsid w:val="00BE2BC4"/>
    <w:rsid w:val="00BE3B5C"/>
    <w:rsid w:val="00BE3D02"/>
    <w:rsid w:val="00BE4AEC"/>
    <w:rsid w:val="00BE5B51"/>
    <w:rsid w:val="00BF0661"/>
    <w:rsid w:val="00BF201F"/>
    <w:rsid w:val="00BF2749"/>
    <w:rsid w:val="00BF4691"/>
    <w:rsid w:val="00BF5E49"/>
    <w:rsid w:val="00C071D0"/>
    <w:rsid w:val="00C07A6C"/>
    <w:rsid w:val="00C103F8"/>
    <w:rsid w:val="00C115CF"/>
    <w:rsid w:val="00C13663"/>
    <w:rsid w:val="00C15897"/>
    <w:rsid w:val="00C17816"/>
    <w:rsid w:val="00C201A4"/>
    <w:rsid w:val="00C21838"/>
    <w:rsid w:val="00C2677C"/>
    <w:rsid w:val="00C275D1"/>
    <w:rsid w:val="00C27F53"/>
    <w:rsid w:val="00C3104C"/>
    <w:rsid w:val="00C31D22"/>
    <w:rsid w:val="00C33D32"/>
    <w:rsid w:val="00C346B2"/>
    <w:rsid w:val="00C35262"/>
    <w:rsid w:val="00C402D6"/>
    <w:rsid w:val="00C40814"/>
    <w:rsid w:val="00C41CC9"/>
    <w:rsid w:val="00C449DF"/>
    <w:rsid w:val="00C45792"/>
    <w:rsid w:val="00C458C9"/>
    <w:rsid w:val="00C51BFE"/>
    <w:rsid w:val="00C51DF7"/>
    <w:rsid w:val="00C5247D"/>
    <w:rsid w:val="00C55FAC"/>
    <w:rsid w:val="00C600D1"/>
    <w:rsid w:val="00C6187E"/>
    <w:rsid w:val="00C6353A"/>
    <w:rsid w:val="00C6427B"/>
    <w:rsid w:val="00C7191D"/>
    <w:rsid w:val="00C72BB1"/>
    <w:rsid w:val="00C739CE"/>
    <w:rsid w:val="00C76AB7"/>
    <w:rsid w:val="00C80541"/>
    <w:rsid w:val="00C81CEB"/>
    <w:rsid w:val="00C830DF"/>
    <w:rsid w:val="00C8484B"/>
    <w:rsid w:val="00C84BB0"/>
    <w:rsid w:val="00C86294"/>
    <w:rsid w:val="00C9035E"/>
    <w:rsid w:val="00C90B2F"/>
    <w:rsid w:val="00C92407"/>
    <w:rsid w:val="00C927CF"/>
    <w:rsid w:val="00C935DC"/>
    <w:rsid w:val="00C945A7"/>
    <w:rsid w:val="00C9560F"/>
    <w:rsid w:val="00C9584B"/>
    <w:rsid w:val="00C9614F"/>
    <w:rsid w:val="00C9738B"/>
    <w:rsid w:val="00C97DF7"/>
    <w:rsid w:val="00CA0871"/>
    <w:rsid w:val="00CA08A5"/>
    <w:rsid w:val="00CA293A"/>
    <w:rsid w:val="00CA3007"/>
    <w:rsid w:val="00CA76FC"/>
    <w:rsid w:val="00CA7AEA"/>
    <w:rsid w:val="00CB102D"/>
    <w:rsid w:val="00CB305D"/>
    <w:rsid w:val="00CB577D"/>
    <w:rsid w:val="00CB6118"/>
    <w:rsid w:val="00CC32C3"/>
    <w:rsid w:val="00CC48FC"/>
    <w:rsid w:val="00CC54FB"/>
    <w:rsid w:val="00CC5F84"/>
    <w:rsid w:val="00CD1C0F"/>
    <w:rsid w:val="00CD243D"/>
    <w:rsid w:val="00CD2A2B"/>
    <w:rsid w:val="00CD45D3"/>
    <w:rsid w:val="00CD494F"/>
    <w:rsid w:val="00CE344B"/>
    <w:rsid w:val="00CE3574"/>
    <w:rsid w:val="00CE5158"/>
    <w:rsid w:val="00CE7F9F"/>
    <w:rsid w:val="00CF1BAF"/>
    <w:rsid w:val="00CF7CED"/>
    <w:rsid w:val="00D003EE"/>
    <w:rsid w:val="00D00C79"/>
    <w:rsid w:val="00D0145B"/>
    <w:rsid w:val="00D026B2"/>
    <w:rsid w:val="00D03605"/>
    <w:rsid w:val="00D03B45"/>
    <w:rsid w:val="00D0453C"/>
    <w:rsid w:val="00D04FC0"/>
    <w:rsid w:val="00D06603"/>
    <w:rsid w:val="00D16518"/>
    <w:rsid w:val="00D20140"/>
    <w:rsid w:val="00D204D8"/>
    <w:rsid w:val="00D23CB6"/>
    <w:rsid w:val="00D25555"/>
    <w:rsid w:val="00D2794F"/>
    <w:rsid w:val="00D27DCA"/>
    <w:rsid w:val="00D32DDC"/>
    <w:rsid w:val="00D33C00"/>
    <w:rsid w:val="00D36762"/>
    <w:rsid w:val="00D40BA4"/>
    <w:rsid w:val="00D40CCD"/>
    <w:rsid w:val="00D40D75"/>
    <w:rsid w:val="00D41A14"/>
    <w:rsid w:val="00D440B9"/>
    <w:rsid w:val="00D5154B"/>
    <w:rsid w:val="00D57D7F"/>
    <w:rsid w:val="00D60C3E"/>
    <w:rsid w:val="00D60DC1"/>
    <w:rsid w:val="00D63B23"/>
    <w:rsid w:val="00D669C3"/>
    <w:rsid w:val="00D67747"/>
    <w:rsid w:val="00D73B5E"/>
    <w:rsid w:val="00D755AE"/>
    <w:rsid w:val="00D77B57"/>
    <w:rsid w:val="00D84270"/>
    <w:rsid w:val="00D865F2"/>
    <w:rsid w:val="00D87A4F"/>
    <w:rsid w:val="00D87BEB"/>
    <w:rsid w:val="00D87CEC"/>
    <w:rsid w:val="00D90B8E"/>
    <w:rsid w:val="00D92602"/>
    <w:rsid w:val="00D938D3"/>
    <w:rsid w:val="00D94057"/>
    <w:rsid w:val="00D9445D"/>
    <w:rsid w:val="00D94F79"/>
    <w:rsid w:val="00D9738E"/>
    <w:rsid w:val="00DA26F6"/>
    <w:rsid w:val="00DA35E4"/>
    <w:rsid w:val="00DA557C"/>
    <w:rsid w:val="00DA5BFA"/>
    <w:rsid w:val="00DA5FF2"/>
    <w:rsid w:val="00DA6523"/>
    <w:rsid w:val="00DB41FF"/>
    <w:rsid w:val="00DB796D"/>
    <w:rsid w:val="00DB7C24"/>
    <w:rsid w:val="00DC0F9E"/>
    <w:rsid w:val="00DC280F"/>
    <w:rsid w:val="00DC3206"/>
    <w:rsid w:val="00DC536C"/>
    <w:rsid w:val="00DC644B"/>
    <w:rsid w:val="00DC6621"/>
    <w:rsid w:val="00DC7C41"/>
    <w:rsid w:val="00DD04D7"/>
    <w:rsid w:val="00DD3331"/>
    <w:rsid w:val="00DD6DDE"/>
    <w:rsid w:val="00DD6DF6"/>
    <w:rsid w:val="00DE38D1"/>
    <w:rsid w:val="00DE66E5"/>
    <w:rsid w:val="00DE6883"/>
    <w:rsid w:val="00DF06EC"/>
    <w:rsid w:val="00DF0DB0"/>
    <w:rsid w:val="00DF3BA0"/>
    <w:rsid w:val="00DF7E50"/>
    <w:rsid w:val="00E009FC"/>
    <w:rsid w:val="00E05210"/>
    <w:rsid w:val="00E11C62"/>
    <w:rsid w:val="00E13E03"/>
    <w:rsid w:val="00E14920"/>
    <w:rsid w:val="00E15555"/>
    <w:rsid w:val="00E15EE6"/>
    <w:rsid w:val="00E2028D"/>
    <w:rsid w:val="00E254E7"/>
    <w:rsid w:val="00E2563C"/>
    <w:rsid w:val="00E262F4"/>
    <w:rsid w:val="00E2774D"/>
    <w:rsid w:val="00E2776D"/>
    <w:rsid w:val="00E30617"/>
    <w:rsid w:val="00E33937"/>
    <w:rsid w:val="00E35F04"/>
    <w:rsid w:val="00E37467"/>
    <w:rsid w:val="00E40B1A"/>
    <w:rsid w:val="00E41A0D"/>
    <w:rsid w:val="00E43017"/>
    <w:rsid w:val="00E50D42"/>
    <w:rsid w:val="00E51749"/>
    <w:rsid w:val="00E519C6"/>
    <w:rsid w:val="00E51E23"/>
    <w:rsid w:val="00E5236F"/>
    <w:rsid w:val="00E52756"/>
    <w:rsid w:val="00E55687"/>
    <w:rsid w:val="00E56492"/>
    <w:rsid w:val="00E60E4F"/>
    <w:rsid w:val="00E614EF"/>
    <w:rsid w:val="00E623A9"/>
    <w:rsid w:val="00E623FD"/>
    <w:rsid w:val="00E64A07"/>
    <w:rsid w:val="00E715DD"/>
    <w:rsid w:val="00E74B5B"/>
    <w:rsid w:val="00E766E6"/>
    <w:rsid w:val="00E77784"/>
    <w:rsid w:val="00E8045B"/>
    <w:rsid w:val="00E815AC"/>
    <w:rsid w:val="00E83269"/>
    <w:rsid w:val="00E83DF8"/>
    <w:rsid w:val="00E85515"/>
    <w:rsid w:val="00E861BE"/>
    <w:rsid w:val="00E904CA"/>
    <w:rsid w:val="00E910C7"/>
    <w:rsid w:val="00E96A9D"/>
    <w:rsid w:val="00E97C35"/>
    <w:rsid w:val="00EA1114"/>
    <w:rsid w:val="00EA185D"/>
    <w:rsid w:val="00EA4900"/>
    <w:rsid w:val="00EA53AE"/>
    <w:rsid w:val="00EA60F5"/>
    <w:rsid w:val="00EB0938"/>
    <w:rsid w:val="00EB387A"/>
    <w:rsid w:val="00EB47CC"/>
    <w:rsid w:val="00EB506C"/>
    <w:rsid w:val="00EC2C7A"/>
    <w:rsid w:val="00EC35F7"/>
    <w:rsid w:val="00ED0241"/>
    <w:rsid w:val="00ED07C4"/>
    <w:rsid w:val="00ED0841"/>
    <w:rsid w:val="00ED1A0F"/>
    <w:rsid w:val="00ED26B4"/>
    <w:rsid w:val="00ED7265"/>
    <w:rsid w:val="00ED73C4"/>
    <w:rsid w:val="00ED7D1D"/>
    <w:rsid w:val="00EE24A6"/>
    <w:rsid w:val="00EE2DB2"/>
    <w:rsid w:val="00EE4DB3"/>
    <w:rsid w:val="00EE5B56"/>
    <w:rsid w:val="00EE5D1D"/>
    <w:rsid w:val="00EE6C5D"/>
    <w:rsid w:val="00EF00B5"/>
    <w:rsid w:val="00EF1A96"/>
    <w:rsid w:val="00EF5E17"/>
    <w:rsid w:val="00F03304"/>
    <w:rsid w:val="00F0383D"/>
    <w:rsid w:val="00F0634E"/>
    <w:rsid w:val="00F0759B"/>
    <w:rsid w:val="00F07E2B"/>
    <w:rsid w:val="00F11344"/>
    <w:rsid w:val="00F13B3F"/>
    <w:rsid w:val="00F16168"/>
    <w:rsid w:val="00F20D0D"/>
    <w:rsid w:val="00F214EA"/>
    <w:rsid w:val="00F245F4"/>
    <w:rsid w:val="00F26185"/>
    <w:rsid w:val="00F27478"/>
    <w:rsid w:val="00F321EB"/>
    <w:rsid w:val="00F3476C"/>
    <w:rsid w:val="00F34CB6"/>
    <w:rsid w:val="00F40240"/>
    <w:rsid w:val="00F43B97"/>
    <w:rsid w:val="00F45210"/>
    <w:rsid w:val="00F4570E"/>
    <w:rsid w:val="00F46506"/>
    <w:rsid w:val="00F5329F"/>
    <w:rsid w:val="00F5474E"/>
    <w:rsid w:val="00F54D5F"/>
    <w:rsid w:val="00F55AF7"/>
    <w:rsid w:val="00F563F2"/>
    <w:rsid w:val="00F638D1"/>
    <w:rsid w:val="00F65455"/>
    <w:rsid w:val="00F70BE8"/>
    <w:rsid w:val="00F70C68"/>
    <w:rsid w:val="00F71419"/>
    <w:rsid w:val="00F72DA5"/>
    <w:rsid w:val="00F8477B"/>
    <w:rsid w:val="00F85AC9"/>
    <w:rsid w:val="00F91324"/>
    <w:rsid w:val="00F92881"/>
    <w:rsid w:val="00F952F8"/>
    <w:rsid w:val="00F95A6C"/>
    <w:rsid w:val="00FA17B7"/>
    <w:rsid w:val="00FA26A9"/>
    <w:rsid w:val="00FA336B"/>
    <w:rsid w:val="00FA359D"/>
    <w:rsid w:val="00FA3EDF"/>
    <w:rsid w:val="00FB061B"/>
    <w:rsid w:val="00FB2AAB"/>
    <w:rsid w:val="00FB3250"/>
    <w:rsid w:val="00FB3352"/>
    <w:rsid w:val="00FB33A4"/>
    <w:rsid w:val="00FB41CD"/>
    <w:rsid w:val="00FB5F78"/>
    <w:rsid w:val="00FB7F6F"/>
    <w:rsid w:val="00FC0504"/>
    <w:rsid w:val="00FC1A2B"/>
    <w:rsid w:val="00FC3E09"/>
    <w:rsid w:val="00FC5B98"/>
    <w:rsid w:val="00FC60E9"/>
    <w:rsid w:val="00FC675F"/>
    <w:rsid w:val="00FC68A8"/>
    <w:rsid w:val="00FD0C54"/>
    <w:rsid w:val="00FD29EA"/>
    <w:rsid w:val="00FE009B"/>
    <w:rsid w:val="00FE0BDA"/>
    <w:rsid w:val="00FE1F70"/>
    <w:rsid w:val="00FE4DF9"/>
    <w:rsid w:val="00FE7B53"/>
    <w:rsid w:val="00FF0171"/>
    <w:rsid w:val="00FF0A59"/>
    <w:rsid w:val="00FF31CC"/>
    <w:rsid w:val="00FF49AC"/>
    <w:rsid w:val="00FF6332"/>
    <w:rsid w:val="01505DC9"/>
    <w:rsid w:val="01DA0B6B"/>
    <w:rsid w:val="035D4DFF"/>
    <w:rsid w:val="04CD61FB"/>
    <w:rsid w:val="059D3E1F"/>
    <w:rsid w:val="085606F3"/>
    <w:rsid w:val="085B40F7"/>
    <w:rsid w:val="090C48F1"/>
    <w:rsid w:val="0B9B6B8E"/>
    <w:rsid w:val="0E5C5307"/>
    <w:rsid w:val="0ED12312"/>
    <w:rsid w:val="11496C09"/>
    <w:rsid w:val="12305121"/>
    <w:rsid w:val="12AE0E87"/>
    <w:rsid w:val="146731EE"/>
    <w:rsid w:val="15AE1655"/>
    <w:rsid w:val="18240B62"/>
    <w:rsid w:val="185034FE"/>
    <w:rsid w:val="1A345C28"/>
    <w:rsid w:val="1AC04D29"/>
    <w:rsid w:val="1CA15DE1"/>
    <w:rsid w:val="1D9A148F"/>
    <w:rsid w:val="1DB718FA"/>
    <w:rsid w:val="1FD528A9"/>
    <w:rsid w:val="22893777"/>
    <w:rsid w:val="264A3886"/>
    <w:rsid w:val="27B80052"/>
    <w:rsid w:val="28437A1B"/>
    <w:rsid w:val="290C07F0"/>
    <w:rsid w:val="2A0C6ACF"/>
    <w:rsid w:val="2AC4185A"/>
    <w:rsid w:val="2BC67DD7"/>
    <w:rsid w:val="2C322BAF"/>
    <w:rsid w:val="2CB970B2"/>
    <w:rsid w:val="2D9E60D7"/>
    <w:rsid w:val="2ED101F0"/>
    <w:rsid w:val="33FD7D08"/>
    <w:rsid w:val="35C5158D"/>
    <w:rsid w:val="36160407"/>
    <w:rsid w:val="366D22E9"/>
    <w:rsid w:val="39DA064D"/>
    <w:rsid w:val="3BBB4845"/>
    <w:rsid w:val="42601794"/>
    <w:rsid w:val="42B65B7F"/>
    <w:rsid w:val="42BC4F9D"/>
    <w:rsid w:val="44050A5C"/>
    <w:rsid w:val="455B7996"/>
    <w:rsid w:val="473823AF"/>
    <w:rsid w:val="47F210A1"/>
    <w:rsid w:val="47FE43DB"/>
    <w:rsid w:val="498D2A56"/>
    <w:rsid w:val="49D901AB"/>
    <w:rsid w:val="4A1D0E49"/>
    <w:rsid w:val="4AC71A5C"/>
    <w:rsid w:val="4C2004BA"/>
    <w:rsid w:val="4CF85951"/>
    <w:rsid w:val="4CFE5A61"/>
    <w:rsid w:val="4D0E2901"/>
    <w:rsid w:val="4F3F42C4"/>
    <w:rsid w:val="51310B21"/>
    <w:rsid w:val="51B925A7"/>
    <w:rsid w:val="52026F71"/>
    <w:rsid w:val="561F7547"/>
    <w:rsid w:val="576B5296"/>
    <w:rsid w:val="5904380F"/>
    <w:rsid w:val="590C35D1"/>
    <w:rsid w:val="5DE67166"/>
    <w:rsid w:val="5F9D7EB4"/>
    <w:rsid w:val="63800038"/>
    <w:rsid w:val="6416643F"/>
    <w:rsid w:val="6830441C"/>
    <w:rsid w:val="687BF1D9"/>
    <w:rsid w:val="68815DFE"/>
    <w:rsid w:val="68D3403E"/>
    <w:rsid w:val="694107AA"/>
    <w:rsid w:val="69A578CA"/>
    <w:rsid w:val="6EBA3AB0"/>
    <w:rsid w:val="6EF0037E"/>
    <w:rsid w:val="6EF10798"/>
    <w:rsid w:val="701D665A"/>
    <w:rsid w:val="703A33C5"/>
    <w:rsid w:val="72022229"/>
    <w:rsid w:val="730C6622"/>
    <w:rsid w:val="75705D12"/>
    <w:rsid w:val="758025DD"/>
    <w:rsid w:val="76AE5895"/>
    <w:rsid w:val="78EF46BD"/>
    <w:rsid w:val="79D95FD0"/>
    <w:rsid w:val="7BE05DAF"/>
    <w:rsid w:val="7BFE370C"/>
    <w:rsid w:val="7E510EB4"/>
    <w:rsid w:val="7F8A58B7"/>
    <w:rsid w:val="7FDEB6D3"/>
    <w:rsid w:val="7FF779A7"/>
    <w:rsid w:val="9FF797BD"/>
    <w:rsid w:val="A37BFBBB"/>
    <w:rsid w:val="CFEFEDEC"/>
    <w:rsid w:val="EFF5B25B"/>
    <w:rsid w:val="FEB719ED"/>
    <w:rsid w:val="FFFA6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qFormat="1" w:unhideWhenUsed="0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宋体" w:cs="Arial"/>
      <w:color w:val="000000" w:themeColor="text1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5"/>
    <w:semiHidden/>
    <w:qFormat/>
    <w:uiPriority w:val="99"/>
    <w:pPr>
      <w:shd w:val="clear" w:color="auto" w:fill="000080"/>
    </w:pPr>
    <w:rPr>
      <w:rFonts w:ascii="宋体"/>
    </w:rPr>
  </w:style>
  <w:style w:type="paragraph" w:styleId="3">
    <w:name w:val="Balloon Text"/>
    <w:basedOn w:val="1"/>
    <w:link w:val="11"/>
    <w:qFormat/>
    <w:uiPriority w:val="99"/>
    <w:rPr>
      <w:rFonts w:ascii="Tahoma" w:hAnsi="Tahoma" w:cs="Tahoma"/>
      <w:sz w:val="16"/>
      <w:szCs w:val="16"/>
    </w:rPr>
  </w:style>
  <w:style w:type="paragraph" w:styleId="4">
    <w:name w:val="footer"/>
    <w:basedOn w:val="1"/>
    <w:link w:val="14"/>
    <w:qFormat/>
    <w:uiPriority w:val="99"/>
    <w:pPr>
      <w:tabs>
        <w:tab w:val="center" w:pos="4320"/>
        <w:tab w:val="right" w:pos="8640"/>
      </w:tabs>
    </w:pPr>
  </w:style>
  <w:style w:type="paragraph" w:styleId="5">
    <w:name w:val="header"/>
    <w:basedOn w:val="1"/>
    <w:link w:val="13"/>
    <w:qFormat/>
    <w:uiPriority w:val="99"/>
    <w:pPr>
      <w:tabs>
        <w:tab w:val="center" w:pos="4320"/>
        <w:tab w:val="right" w:pos="8640"/>
      </w:tabs>
    </w:p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/>
    </w:pPr>
    <w:rPr>
      <w:rFonts w:ascii="宋体" w:hAnsi="宋体" w:cs="宋体"/>
      <w:sz w:val="24"/>
      <w:szCs w:val="24"/>
      <w:lang w:eastAsia="zh-CN"/>
    </w:rPr>
  </w:style>
  <w:style w:type="table" w:styleId="8">
    <w:name w:val="Table Grid"/>
    <w:basedOn w:val="7"/>
    <w:qFormat/>
    <w:uiPriority w:val="99"/>
    <w:rPr>
      <w:lang w:val="en-AU" w:eastAsia="en-A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semiHidden/>
    <w:unhideWhenUsed/>
    <w:qFormat/>
    <w:uiPriority w:val="99"/>
    <w:rPr>
      <w:rFonts w:cs="Times New Roman"/>
      <w:color w:val="0000FF"/>
      <w:u w:val="single"/>
    </w:rPr>
  </w:style>
  <w:style w:type="character" w:customStyle="1" w:styleId="11">
    <w:name w:val="批注框文本 字符"/>
    <w:basedOn w:val="9"/>
    <w:link w:val="3"/>
    <w:qFormat/>
    <w:locked/>
    <w:uiPriority w:val="99"/>
    <w:rPr>
      <w:rFonts w:ascii="Tahoma" w:hAnsi="Tahoma" w:cs="Tahoma"/>
      <w:sz w:val="16"/>
      <w:szCs w:val="16"/>
      <w:lang w:val="en-US" w:eastAsia="en-US"/>
    </w:rPr>
  </w:style>
  <w:style w:type="paragraph" w:customStyle="1" w:styleId="12">
    <w:name w:val="sub sub paragraph"/>
    <w:basedOn w:val="1"/>
    <w:qFormat/>
    <w:uiPriority w:val="99"/>
    <w:pPr>
      <w:ind w:left="1418"/>
      <w:jc w:val="both"/>
    </w:pPr>
    <w:rPr>
      <w:sz w:val="24"/>
    </w:rPr>
  </w:style>
  <w:style w:type="character" w:customStyle="1" w:styleId="13">
    <w:name w:val="页眉 字符"/>
    <w:basedOn w:val="9"/>
    <w:link w:val="5"/>
    <w:semiHidden/>
    <w:qFormat/>
    <w:locked/>
    <w:uiPriority w:val="99"/>
    <w:rPr>
      <w:rFonts w:cs="Times New Roman"/>
      <w:sz w:val="20"/>
      <w:szCs w:val="20"/>
      <w:lang w:val="en-US" w:eastAsia="en-US"/>
    </w:rPr>
  </w:style>
  <w:style w:type="character" w:customStyle="1" w:styleId="14">
    <w:name w:val="页脚 字符"/>
    <w:basedOn w:val="9"/>
    <w:link w:val="4"/>
    <w:qFormat/>
    <w:locked/>
    <w:uiPriority w:val="99"/>
    <w:rPr>
      <w:rFonts w:cs="Times New Roman"/>
      <w:lang w:val="en-US" w:eastAsia="en-US"/>
    </w:rPr>
  </w:style>
  <w:style w:type="character" w:customStyle="1" w:styleId="15">
    <w:name w:val="文档结构图 字符"/>
    <w:basedOn w:val="9"/>
    <w:link w:val="2"/>
    <w:semiHidden/>
    <w:qFormat/>
    <w:locked/>
    <w:uiPriority w:val="99"/>
    <w:rPr>
      <w:rFonts w:ascii="宋体" w:cs="Times New Roman"/>
      <w:kern w:val="0"/>
      <w:sz w:val="18"/>
      <w:szCs w:val="18"/>
      <w:lang w:val="zh-CN" w:eastAsia="en-US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B177D148-40FD-4E19-A004-B24338EE058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Ford Motor Company</Company>
  <Pages>1</Pages>
  <Words>1242</Words>
  <Characters>1401</Characters>
  <Lines>11</Lines>
  <Paragraphs>3</Paragraphs>
  <TotalTime>0</TotalTime>
  <ScaleCrop>false</ScaleCrop>
  <LinksUpToDate>false</LinksUpToDate>
  <CharactersWithSpaces>1419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2024-05-26T00:59:00Z</dcterms:created>
  <dc:creator>huan.tang(唐欢330658)</dc:creator>
  <cp:lastModifiedBy>A 李波:图文、广告、印刷一站式</cp:lastModifiedBy>
  <cp:lastPrinted>2011-02-03T04:52:00Z</cp:lastPrinted>
  <dcterms:modified xsi:type="dcterms:W3CDTF">2025-12-30T08:13:10Z</dcterms:modified>
  <dc:title>8D No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AEFC6152612947609A64AB1DB28CC619_13</vt:lpwstr>
  </property>
  <property fmtid="{D5CDD505-2E9C-101B-9397-08002B2CF9AE}" pid="4" name="KSOTemplateDocerSaveRecord">
    <vt:lpwstr>eyJoZGlkIjoiODMxYzI5YmI0NDcxN2Q2ZjkwMjJlMzc1ZGU4ZDQyNDAiLCJ1c2VySWQiOiI0MzExNDQ4NzcifQ==</vt:lpwstr>
  </property>
</Properties>
</file>