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B333" w14:textId="77777777" w:rsidR="004A3991" w:rsidRDefault="00000000">
      <w:pPr>
        <w:pStyle w:val="1"/>
      </w:pPr>
      <w:bookmarkStart w:id="0" w:name="X2dcbac7d878db66abfdbb74d43a04fa30f00218"/>
      <w:r>
        <w:t>论文</w:t>
      </w:r>
      <w:r>
        <w:t>1: ZeroQuant: Efficient and Affordable Post-Training Quantization for Large-Scale Transformers (NeurIPS)</w:t>
      </w:r>
    </w:p>
    <w:p w14:paraId="2B7A89DD" w14:textId="77777777" w:rsidR="004A3991" w:rsidRDefault="00000000">
      <w:pPr>
        <w:pStyle w:val="2"/>
      </w:pPr>
      <w:bookmarkStart w:id="1" w:name="X2299f6ce85b248d4fd876868e45f4166032d9ca"/>
      <w:r>
        <w:t xml:space="preserve">1 </w:t>
      </w:r>
      <w:r>
        <w:t>研究背景：</w:t>
      </w:r>
    </w:p>
    <w:p w14:paraId="1707B123" w14:textId="77777777" w:rsidR="004A3991" w:rsidRDefault="00000000">
      <w:pPr>
        <w:pStyle w:val="FirstParagraph"/>
      </w:pPr>
      <w:r>
        <w:t xml:space="preserve"> </w:t>
      </w:r>
      <w:r>
        <w:t>论文针对</w:t>
      </w:r>
      <w:r>
        <w:t>LLM</w:t>
      </w:r>
      <w:r>
        <w:t>异常值的量化难题，提出了一种经济有效的</w:t>
      </w:r>
      <w:r>
        <w:t>PTQ</w:t>
      </w:r>
      <w:r>
        <w:t>方法</w:t>
      </w:r>
      <w:r>
        <w:t>ZeroQuant</w:t>
      </w:r>
      <w:r>
        <w:t>。</w:t>
      </w:r>
    </w:p>
    <w:p w14:paraId="1D235AFE" w14:textId="77777777" w:rsidR="004A3991" w:rsidRDefault="00000000">
      <w:pPr>
        <w:pStyle w:val="2"/>
      </w:pPr>
      <w:bookmarkStart w:id="2" w:name="Xc5307f2e11794857a36bedd63be2d489c944f99"/>
      <w:bookmarkEnd w:id="1"/>
      <w:r>
        <w:t xml:space="preserve">2 </w:t>
      </w:r>
      <w:r>
        <w:t>研究问题：</w:t>
      </w:r>
    </w:p>
    <w:p w14:paraId="70667C7D" w14:textId="77777777" w:rsidR="004A3991" w:rsidRDefault="00000000">
      <w:pPr>
        <w:pStyle w:val="FirstParagraph"/>
      </w:pPr>
      <w:r>
        <w:t xml:space="preserve"> </w:t>
      </w:r>
      <w:r>
        <w:t>以往的量化方法很少对</w:t>
      </w:r>
      <w:r>
        <w:t>transformer-based</w:t>
      </w:r>
      <w:r>
        <w:t>的</w:t>
      </w:r>
      <w:r>
        <w:t>LLM</w:t>
      </w:r>
      <w:r>
        <w:t>做针对优化，导致量化效果不好，由于异常值的存在，简单的</w:t>
      </w:r>
      <w:r>
        <w:t>PTQ</w:t>
      </w:r>
      <w:r>
        <w:t>方法量化损失大。只量化</w:t>
      </w:r>
      <w:r>
        <w:t>weight</w:t>
      </w:r>
      <w:r>
        <w:t>的方法无法减少计算时间改善推理延迟。</w:t>
      </w:r>
      <w:r>
        <w:t xml:space="preserve"> </w:t>
      </w:r>
    </w:p>
    <w:p w14:paraId="26C2CCC9" w14:textId="77777777" w:rsidR="004A3991" w:rsidRDefault="00000000">
      <w:pPr>
        <w:pStyle w:val="2"/>
      </w:pPr>
      <w:bookmarkStart w:id="3" w:name="X872b9098932601b6ad92507e9b140576de780b1"/>
      <w:bookmarkEnd w:id="2"/>
      <w:r>
        <w:t xml:space="preserve">3 </w:t>
      </w:r>
      <w:r>
        <w:t>研究层次：</w:t>
      </w:r>
      <w:r>
        <w:t xml:space="preserve"> </w:t>
      </w:r>
    </w:p>
    <w:p w14:paraId="1A36FAC9" w14:textId="77777777" w:rsidR="004A3991" w:rsidRDefault="00000000">
      <w:pPr>
        <w:numPr>
          <w:ilvl w:val="0"/>
          <w:numId w:val="2"/>
        </w:numPr>
        <w:rPr>
          <w:lang w:eastAsia="zh-CN"/>
        </w:rPr>
      </w:pPr>
      <w:proofErr w:type="spellStart"/>
      <w:r>
        <w:rPr>
          <w:lang w:eastAsia="zh-CN"/>
        </w:rPr>
        <w:t>ZeroQuant</w:t>
      </w:r>
      <w:proofErr w:type="spellEnd"/>
      <w:r>
        <w:rPr>
          <w:lang w:eastAsia="zh-CN"/>
        </w:rPr>
        <w:t>包括三个主要部分：细粒度的硬件友好量化方案、一种新颖的低成本逐层知识蒸馏算法，以及高度优化的量化系统后端支持。</w:t>
      </w:r>
    </w:p>
    <w:p w14:paraId="4A3FBA99" w14:textId="77777777" w:rsidR="004A3991" w:rsidRDefault="00000000">
      <w:pPr>
        <w:numPr>
          <w:ilvl w:val="0"/>
          <w:numId w:val="3"/>
        </w:numPr>
      </w:pPr>
      <w:r>
        <w:t xml:space="preserve">Weight-activation </w:t>
      </w:r>
      <w:proofErr w:type="spellStart"/>
      <w:r>
        <w:t>都量化</w:t>
      </w:r>
      <w:proofErr w:type="spellEnd"/>
      <w:r>
        <w:t>。</w:t>
      </w:r>
    </w:p>
    <w:p w14:paraId="09E667A9" w14:textId="77777777" w:rsidR="004A3991" w:rsidRDefault="00000000">
      <w:pPr>
        <w:pStyle w:val="2"/>
      </w:pPr>
      <w:bookmarkStart w:id="4" w:name="X00ffe33dc9d752ace7d1a42640f2951ec710f81"/>
      <w:bookmarkEnd w:id="3"/>
      <w:r>
        <w:t xml:space="preserve">4 </w:t>
      </w:r>
      <w:r>
        <w:t>研究方向：</w:t>
      </w:r>
    </w:p>
    <w:p w14:paraId="67237D55" w14:textId="77777777" w:rsidR="004A3991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LLM+</w:t>
      </w:r>
      <w:r>
        <w:rPr>
          <w:lang w:eastAsia="zh-CN"/>
        </w:rPr>
        <w:t>量化</w:t>
      </w:r>
      <w:r>
        <w:rPr>
          <w:lang w:eastAsia="zh-CN"/>
        </w:rPr>
        <w:t>+</w:t>
      </w:r>
      <w:r>
        <w:rPr>
          <w:lang w:eastAsia="zh-CN"/>
        </w:rPr>
        <w:t>蒸馏</w:t>
      </w:r>
      <w:r>
        <w:rPr>
          <w:lang w:eastAsia="zh-CN"/>
        </w:rPr>
        <w:t xml:space="preserve"> </w:t>
      </w:r>
      <w:r>
        <w:rPr>
          <w:lang w:eastAsia="zh-CN"/>
        </w:rPr>
        <w:t>属于当前</w:t>
      </w:r>
      <w:r>
        <w:rPr>
          <w:lang w:eastAsia="zh-CN"/>
        </w:rPr>
        <w:t>NLP</w:t>
      </w:r>
      <w:r>
        <w:rPr>
          <w:lang w:eastAsia="zh-CN"/>
        </w:rPr>
        <w:t>热点话题</w:t>
      </w:r>
      <w:r>
        <w:rPr>
          <w:lang w:eastAsia="zh-CN"/>
        </w:rPr>
        <w:t xml:space="preserve"> </w:t>
      </w:r>
    </w:p>
    <w:p w14:paraId="578C15E5" w14:textId="77777777" w:rsidR="004A3991" w:rsidRDefault="00000000">
      <w:pPr>
        <w:pStyle w:val="2"/>
      </w:pPr>
      <w:bookmarkStart w:id="5" w:name="X3a3ed9dedb7efbfa7f1b1c9c216b5c81839c162"/>
      <w:bookmarkEnd w:id="4"/>
      <w:r>
        <w:t>5.</w:t>
      </w:r>
      <w:r>
        <w:t>研究差异：</w:t>
      </w:r>
    </w:p>
    <w:p w14:paraId="3430E13C" w14:textId="77777777" w:rsidR="004A3991" w:rsidRDefault="00000000">
      <w:pPr>
        <w:numPr>
          <w:ilvl w:val="0"/>
          <w:numId w:val="4"/>
        </w:numPr>
      </w:pPr>
      <w:r>
        <w:t>同：都集中在</w:t>
      </w:r>
      <w:r>
        <w:t>LLM-PTQ</w:t>
      </w:r>
      <w:r>
        <w:t>层面。</w:t>
      </w:r>
    </w:p>
    <w:p w14:paraId="523D9BFA" w14:textId="77777777" w:rsidR="004A3991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异：量化粒度切的很细，使用了蒸馏算法来做量化补偿。</w:t>
      </w:r>
    </w:p>
    <w:p w14:paraId="2095B637" w14:textId="77777777" w:rsidR="004A3991" w:rsidRDefault="00000000">
      <w:pPr>
        <w:pStyle w:val="2"/>
      </w:pPr>
      <w:bookmarkStart w:id="6" w:name="X667f71bd56f2bb36367c5e06859e39883fa5ac4"/>
      <w:bookmarkEnd w:id="5"/>
      <w:r>
        <w:t xml:space="preserve">6 </w:t>
      </w:r>
      <w:proofErr w:type="spellStart"/>
      <w:r>
        <w:t>挑战</w:t>
      </w:r>
      <w:proofErr w:type="spellEnd"/>
      <w:r>
        <w:t>：</w:t>
      </w:r>
    </w:p>
    <w:p w14:paraId="2A7C2124" w14:textId="77777777" w:rsidR="004A3991" w:rsidRDefault="00000000">
      <w:pPr>
        <w:numPr>
          <w:ilvl w:val="0"/>
          <w:numId w:val="5"/>
        </w:numPr>
      </w:pPr>
      <w:r>
        <w:t>由于</w:t>
      </w:r>
      <w:r>
        <w:t xml:space="preserve"> INT8 </w:t>
      </w:r>
      <w:r>
        <w:t>激活量化，准确性显着下降，尤其是在</w:t>
      </w:r>
      <w:r>
        <w:t xml:space="preserve"> Wikitext-2 </w:t>
      </w:r>
      <w:r>
        <w:t>等生成任务中，模型无法生成权重精度降低的有意义的文本。</w:t>
      </w:r>
    </w:p>
    <w:p w14:paraId="77102EA7" w14:textId="77777777" w:rsidR="004A3991" w:rsidRDefault="0000000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不同</w:t>
      </w:r>
      <w:r>
        <w:rPr>
          <w:lang w:eastAsia="zh-CN"/>
        </w:rPr>
        <w:t>Token</w:t>
      </w:r>
      <w:r>
        <w:rPr>
          <w:lang w:eastAsia="zh-CN"/>
        </w:rPr>
        <w:t>的激活范围存在差异，使固定量化范围的量化变得复杂并影响预测准确性。</w:t>
      </w:r>
    </w:p>
    <w:p w14:paraId="42DAAEEF" w14:textId="77777777" w:rsidR="004A3991" w:rsidRDefault="0000000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5C32AFE" wp14:editId="4B5525BE">
            <wp:extent cx="5334000" cy="1979438"/>
            <wp:effectExtent l="0" t="0" r="0" b="0"/>
            <wp:docPr id="2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:\Users\q2481\AppData\Roaming\Typora\typora-user-images\image-2023122816455698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5E0D0" w14:textId="77777777" w:rsidR="004A3991" w:rsidRDefault="0000000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注意力输出矩阵内</w:t>
      </w:r>
      <w:r>
        <w:rPr>
          <w:lang w:eastAsia="zh-CN"/>
        </w:rPr>
        <w:t>weight</w:t>
      </w:r>
      <w:r>
        <w:rPr>
          <w:lang w:eastAsia="zh-CN"/>
        </w:rPr>
        <w:t>数值范围的差异，导致</w:t>
      </w:r>
      <w:r>
        <w:rPr>
          <w:lang w:eastAsia="zh-CN"/>
        </w:rPr>
        <w:t xml:space="preserve"> INT8 </w:t>
      </w:r>
      <w:r>
        <w:rPr>
          <w:lang w:eastAsia="zh-CN"/>
        </w:rPr>
        <w:t>权重</w:t>
      </w:r>
      <w:r>
        <w:rPr>
          <w:lang w:eastAsia="zh-CN"/>
        </w:rPr>
        <w:t xml:space="preserve"> PTQ </w:t>
      </w:r>
      <w:r>
        <w:rPr>
          <w:lang w:eastAsia="zh-CN"/>
        </w:rPr>
        <w:t>的性能较差，并且</w:t>
      </w:r>
      <w:r>
        <w:rPr>
          <w:lang w:eastAsia="zh-CN"/>
        </w:rPr>
        <w:t xml:space="preserve"> INT4 </w:t>
      </w:r>
      <w:r>
        <w:rPr>
          <w:lang w:eastAsia="zh-CN"/>
        </w:rPr>
        <w:t>量化更加复杂。</w:t>
      </w:r>
    </w:p>
    <w:p w14:paraId="773E6B2B" w14:textId="77777777" w:rsidR="004A3991" w:rsidRDefault="0000000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超低精度量化的知识蒸馏的训练成本很高，需要更高效的</w:t>
      </w:r>
      <w:r>
        <w:rPr>
          <w:lang w:eastAsia="zh-CN"/>
        </w:rPr>
        <w:t>PTQ-</w:t>
      </w:r>
      <w:r>
        <w:rPr>
          <w:lang w:eastAsia="zh-CN"/>
        </w:rPr>
        <w:t>蒸馏方法。</w:t>
      </w:r>
      <w:r>
        <w:rPr>
          <w:lang w:eastAsia="zh-CN"/>
        </w:rPr>
        <w:t xml:space="preserve"> </w:t>
      </w:r>
    </w:p>
    <w:p w14:paraId="30A24822" w14:textId="77777777" w:rsidR="004A3991" w:rsidRDefault="00000000">
      <w:pPr>
        <w:pStyle w:val="2"/>
      </w:pPr>
      <w:bookmarkStart w:id="7" w:name="X79713c200f66e78c64c2dc53f1c90bf29e572f5"/>
      <w:bookmarkEnd w:id="6"/>
      <w:r>
        <w:t xml:space="preserve">7 </w:t>
      </w:r>
      <w:proofErr w:type="spellStart"/>
      <w:r>
        <w:t>文章提出的解决方案</w:t>
      </w:r>
      <w:proofErr w:type="spellEnd"/>
      <w:r>
        <w:t>:</w:t>
      </w:r>
    </w:p>
    <w:p w14:paraId="5CB60F66" w14:textId="77777777" w:rsidR="004A3991" w:rsidRDefault="00000000">
      <w:pPr>
        <w:numPr>
          <w:ilvl w:val="0"/>
          <w:numId w:val="8"/>
        </w:numPr>
      </w:pPr>
      <w:r>
        <w:t>激活采用</w:t>
      </w:r>
      <w:r>
        <w:t>per-token</w:t>
      </w:r>
      <w:r>
        <w:t>动态量化，权重采用</w:t>
      </w:r>
      <w:r>
        <w:t>per-group</w:t>
      </w:r>
      <w:r>
        <w:t>静态量化，</w:t>
      </w:r>
      <w:r>
        <w:t>group</w:t>
      </w:r>
      <w:r>
        <w:t>采用</w:t>
      </w:r>
      <w:r>
        <w:t>48</w:t>
      </w:r>
      <w:r>
        <w:t>或</w:t>
      </w:r>
      <w:r>
        <w:t>64</w:t>
      </w:r>
      <w:r>
        <w:t>。</w:t>
      </w:r>
    </w:p>
    <w:p w14:paraId="4F79AE18" w14:textId="77777777" w:rsidR="004A3991" w:rsidRDefault="00000000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针对</w:t>
      </w:r>
      <w:r>
        <w:rPr>
          <w:lang w:eastAsia="zh-CN"/>
        </w:rPr>
        <w:t xml:space="preserve"> INT4/INT8 </w:t>
      </w:r>
      <w:r>
        <w:rPr>
          <w:lang w:eastAsia="zh-CN"/>
        </w:rPr>
        <w:t>混合精度量化提出了一种新颖的逐层知识蒸馏法（</w:t>
      </w:r>
      <w:r>
        <w:rPr>
          <w:lang w:eastAsia="zh-CN"/>
        </w:rPr>
        <w:t>LKD</w:t>
      </w:r>
      <w:r>
        <w:rPr>
          <w:lang w:eastAsia="zh-CN"/>
        </w:rPr>
        <w:t>），通过蒸馏法对神经网络进行逐层量化，迭代次数最少，甚至无需访问原始训练数据。因此，在任意时刻，设备内存里都只有单个</w:t>
      </w:r>
      <w:r>
        <w:rPr>
          <w:lang w:eastAsia="zh-CN"/>
        </w:rPr>
        <w:t>transformer</w:t>
      </w:r>
      <w:r>
        <w:rPr>
          <w:lang w:eastAsia="zh-CN"/>
        </w:rPr>
        <w:t>层，这使得在有限的训练预算和</w:t>
      </w:r>
      <w:r>
        <w:rPr>
          <w:lang w:eastAsia="zh-CN"/>
        </w:rPr>
        <w:t xml:space="preserve"> GPU </w:t>
      </w:r>
      <w:r>
        <w:rPr>
          <w:lang w:eastAsia="zh-CN"/>
        </w:rPr>
        <w:t>设备条件下进行十亿规模的模型蒸馏成为可行。</w:t>
      </w:r>
    </w:p>
    <w:p w14:paraId="0A18BA18" w14:textId="77777777" w:rsidR="004A3991" w:rsidRDefault="00000000">
      <w:pPr>
        <w:pStyle w:val="1"/>
      </w:pPr>
      <w:bookmarkStart w:id="8" w:name="X4460114626f51dd405a9d2980d48b67fef1f1b9"/>
      <w:bookmarkEnd w:id="0"/>
      <w:bookmarkEnd w:id="7"/>
      <w:r>
        <w:t>论文</w:t>
      </w:r>
      <w:r>
        <w:t xml:space="preserve">2: </w:t>
      </w:r>
      <w:proofErr w:type="spellStart"/>
      <w:r>
        <w:t>EasyQuant</w:t>
      </w:r>
      <w:proofErr w:type="spellEnd"/>
      <w:r>
        <w:t>: An Efficient Data-free Quantization Algorithm for LLMs (EMNLP 2023)</w:t>
      </w:r>
    </w:p>
    <w:p w14:paraId="71A7E95B" w14:textId="77777777" w:rsidR="004A3991" w:rsidRDefault="00000000">
      <w:pPr>
        <w:pStyle w:val="2"/>
      </w:pPr>
      <w:bookmarkStart w:id="9" w:name="X59e23d06707721e2d1cb373294692dcffc54fc6"/>
      <w:r>
        <w:t xml:space="preserve">1 </w:t>
      </w:r>
      <w:r>
        <w:t>研究背景：</w:t>
      </w:r>
    </w:p>
    <w:p w14:paraId="51B04291" w14:textId="77777777" w:rsidR="004A3991" w:rsidRDefault="00000000">
      <w:pPr>
        <w:pStyle w:val="FirstParagraph"/>
        <w:rPr>
          <w:lang w:eastAsia="zh-CN"/>
        </w:rPr>
      </w:pPr>
      <w:r>
        <w:t xml:space="preserve"> </w:t>
      </w:r>
      <w:r>
        <w:t>大多数以前的</w:t>
      </w:r>
      <w:r>
        <w:t>PTQ</w:t>
      </w:r>
      <w:r>
        <w:t>工作中，量化模型是要使用训练数据中的一些样本进行校准的，这可能会影响量化</w:t>
      </w:r>
      <w:r>
        <w:t xml:space="preserve"> LLM </w:t>
      </w:r>
      <w:proofErr w:type="spellStart"/>
      <w:r>
        <w:t>对未知案例和任务的泛化</w:t>
      </w:r>
      <w:proofErr w:type="spellEnd"/>
      <w:r>
        <w:t>。</w:t>
      </w:r>
      <w:r>
        <w:rPr>
          <w:lang w:eastAsia="zh-CN"/>
        </w:rPr>
        <w:t>因此，在这项工作中，作者探讨了一个重要的问题：能否为</w:t>
      </w:r>
      <w:r>
        <w:rPr>
          <w:lang w:eastAsia="zh-CN"/>
        </w:rPr>
        <w:t>LLM</w:t>
      </w:r>
      <w:r>
        <w:rPr>
          <w:lang w:eastAsia="zh-CN"/>
        </w:rPr>
        <w:t>设计一种无数据的量化方法来保证其泛化性能？</w:t>
      </w:r>
    </w:p>
    <w:p w14:paraId="71F68DEA" w14:textId="77777777" w:rsidR="004A3991" w:rsidRDefault="00000000">
      <w:pPr>
        <w:pStyle w:val="2"/>
        <w:rPr>
          <w:lang w:eastAsia="zh-CN"/>
        </w:rPr>
      </w:pPr>
      <w:bookmarkStart w:id="10" w:name="Xcce939ad48526ded97dc7e600ae80f11c5974fa"/>
      <w:bookmarkEnd w:id="9"/>
      <w:r>
        <w:rPr>
          <w:lang w:eastAsia="zh-CN"/>
        </w:rPr>
        <w:t xml:space="preserve">2 </w:t>
      </w:r>
      <w:r>
        <w:rPr>
          <w:lang w:eastAsia="zh-CN"/>
        </w:rPr>
        <w:t>研究问题</w:t>
      </w:r>
      <w:r>
        <w:rPr>
          <w:lang w:eastAsia="zh-CN"/>
        </w:rPr>
        <w:t>:</w:t>
      </w:r>
    </w:p>
    <w:p w14:paraId="1AAF30AA" w14:textId="77777777" w:rsidR="004A3991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如何解决在不依赖训练数据的情况下高效量化</w:t>
      </w:r>
      <w:r>
        <w:rPr>
          <w:lang w:eastAsia="zh-CN"/>
        </w:rPr>
        <w:t xml:space="preserve"> LLM </w:t>
      </w:r>
      <w:r>
        <w:rPr>
          <w:lang w:eastAsia="zh-CN"/>
        </w:rPr>
        <w:t>的难题，从而确保量化模型的泛化。</w:t>
      </w:r>
      <w:r>
        <w:rPr>
          <w:lang w:eastAsia="zh-CN"/>
        </w:rPr>
        <w:t xml:space="preserve"> </w:t>
      </w:r>
    </w:p>
    <w:p w14:paraId="4DEA978A" w14:textId="77777777" w:rsidR="004A3991" w:rsidRDefault="00000000">
      <w:pPr>
        <w:pStyle w:val="2"/>
      </w:pPr>
      <w:bookmarkStart w:id="11" w:name="Xf3c74a15e1593e01a8747c59e5fca28da5d9aa4"/>
      <w:bookmarkEnd w:id="10"/>
      <w:r>
        <w:t xml:space="preserve">3 </w:t>
      </w:r>
      <w:proofErr w:type="spellStart"/>
      <w:r>
        <w:t>研究层次</w:t>
      </w:r>
      <w:proofErr w:type="spellEnd"/>
      <w:r>
        <w:t xml:space="preserve">: </w:t>
      </w:r>
    </w:p>
    <w:p w14:paraId="3BC4624C" w14:textId="77777777" w:rsidR="004A3991" w:rsidRDefault="00000000">
      <w:pPr>
        <w:pStyle w:val="FirstParagraph"/>
      </w:pPr>
      <w:r>
        <w:t xml:space="preserve"> Weight-only</w:t>
      </w:r>
      <w:r>
        <w:t>量化</w:t>
      </w:r>
    </w:p>
    <w:p w14:paraId="77FBDD4A" w14:textId="77777777" w:rsidR="004A3991" w:rsidRDefault="00000000">
      <w:pPr>
        <w:pStyle w:val="2"/>
      </w:pPr>
      <w:bookmarkStart w:id="12" w:name="X86ea313750fc90d7d5204a3d77bab6aa5d5bcdd"/>
      <w:bookmarkEnd w:id="11"/>
      <w:r>
        <w:lastRenderedPageBreak/>
        <w:t xml:space="preserve">4 </w:t>
      </w:r>
      <w:r>
        <w:t>研究方向</w:t>
      </w:r>
      <w:r>
        <w:t>:</w:t>
      </w:r>
    </w:p>
    <w:p w14:paraId="14655E5D" w14:textId="77777777" w:rsidR="004A3991" w:rsidRDefault="00000000">
      <w:pPr>
        <w:pStyle w:val="FirstParagraph"/>
      </w:pPr>
      <w:r>
        <w:t xml:space="preserve"> LLM+</w:t>
      </w:r>
      <w:r>
        <w:t>量化</w:t>
      </w:r>
      <w:r>
        <w:t>+Zero shot</w:t>
      </w:r>
    </w:p>
    <w:p w14:paraId="0FE1E0A4" w14:textId="77777777" w:rsidR="004A3991" w:rsidRDefault="00000000">
      <w:pPr>
        <w:pStyle w:val="2"/>
      </w:pPr>
      <w:bookmarkStart w:id="13" w:name="X1cc5d9688f9eacbffbf18e930180ba30f1bb8e3"/>
      <w:bookmarkEnd w:id="12"/>
      <w:r>
        <w:t xml:space="preserve">5 </w:t>
      </w:r>
      <w:r>
        <w:t>研究差异：</w:t>
      </w:r>
    </w:p>
    <w:p w14:paraId="6773B8A9" w14:textId="77777777" w:rsidR="004A3991" w:rsidRDefault="00000000">
      <w:pPr>
        <w:numPr>
          <w:ilvl w:val="0"/>
          <w:numId w:val="10"/>
        </w:numPr>
      </w:pPr>
      <w:r>
        <w:t>同：大模型的</w:t>
      </w:r>
      <w:r>
        <w:t>weight</w:t>
      </w:r>
      <w:r>
        <w:t>量化与校准，方法与</w:t>
      </w:r>
      <w:r>
        <w:t>LLM.int8()</w:t>
      </w:r>
      <w:r>
        <w:t>相同。</w:t>
      </w:r>
    </w:p>
    <w:p w14:paraId="5D80175D" w14:textId="77777777" w:rsidR="004A3991" w:rsidRDefault="00000000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异：作者实验证明使用校准集的量化方式可能会损害模型的泛化性能，所以校准时不使用校准集，而是把</w:t>
      </w:r>
      <w:r>
        <w:rPr>
          <w:lang w:eastAsia="zh-CN"/>
        </w:rPr>
        <w:t>scale</w:t>
      </w:r>
      <w:proofErr w:type="gramStart"/>
      <w:r>
        <w:rPr>
          <w:lang w:eastAsia="zh-CN"/>
        </w:rPr>
        <w:t>当做</w:t>
      </w:r>
      <w:proofErr w:type="gramEnd"/>
      <w:r>
        <w:rPr>
          <w:lang w:eastAsia="zh-CN"/>
        </w:rPr>
        <w:t>可训练的参数。</w:t>
      </w:r>
    </w:p>
    <w:p w14:paraId="160D412D" w14:textId="77777777" w:rsidR="004A3991" w:rsidRDefault="00000000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C95D134" wp14:editId="3A876FF0">
            <wp:extent cx="5334000" cy="1518643"/>
            <wp:effectExtent l="0" t="0" r="0" b="0"/>
            <wp:docPr id="3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:\Users\q2481\AppData\Roaming\Typora\typora-user-images\image-2023122819284243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8A0E87" w14:textId="77777777" w:rsidR="004A3991" w:rsidRDefault="00000000">
      <w:pPr>
        <w:pStyle w:val="2"/>
      </w:pPr>
      <w:bookmarkStart w:id="14" w:name="Xd4d8013324bddf0f2c87eb6c10bc28df83de0a0"/>
      <w:bookmarkEnd w:id="13"/>
      <w:r>
        <w:t xml:space="preserve">6 </w:t>
      </w:r>
      <w:r>
        <w:t>挑战</w:t>
      </w:r>
      <w:r>
        <w:t>:</w:t>
      </w:r>
    </w:p>
    <w:p w14:paraId="6C5C06D7" w14:textId="77777777" w:rsidR="004A3991" w:rsidRDefault="00000000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以前的无损模型量化算法需要对量化后的模型进行重新训练，这对于超过数十亿参数的模型来说成本太高。</w:t>
      </w:r>
      <w:r>
        <w:rPr>
          <w:lang w:eastAsia="zh-CN"/>
        </w:rPr>
        <w:t xml:space="preserve"> </w:t>
      </w:r>
    </w:p>
    <w:p w14:paraId="217F4FFB" w14:textId="77777777" w:rsidR="004A3991" w:rsidRDefault="00000000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以前的模型通常是为特定领域的任务设计的，这意味着训练数据是从有限的任务领域中采样的。最近的</w:t>
      </w:r>
      <w:r>
        <w:rPr>
          <w:lang w:eastAsia="zh-CN"/>
        </w:rPr>
        <w:t xml:space="preserve"> LLM </w:t>
      </w:r>
      <w:r>
        <w:rPr>
          <w:lang w:eastAsia="zh-CN"/>
        </w:rPr>
        <w:t>通常是在不同领域的数据语料库中进行训练的，而且它们已被证明对多领域零点任务相当有效。在这种情况下，如果我们只使用部分领域的语料重新训练量化的</w:t>
      </w:r>
      <w:r>
        <w:rPr>
          <w:lang w:eastAsia="zh-CN"/>
        </w:rPr>
        <w:t xml:space="preserve"> LLM</w:t>
      </w:r>
      <w:r>
        <w:rPr>
          <w:lang w:eastAsia="zh-CN"/>
        </w:rPr>
        <w:t>，</w:t>
      </w:r>
      <w:r>
        <w:rPr>
          <w:lang w:eastAsia="zh-CN"/>
        </w:rPr>
        <w:t xml:space="preserve">LLM </w:t>
      </w:r>
      <w:r>
        <w:rPr>
          <w:lang w:eastAsia="zh-CN"/>
        </w:rPr>
        <w:t>的泛化能力可能会变差。</w:t>
      </w:r>
    </w:p>
    <w:p w14:paraId="2C2C1CFD" w14:textId="77777777" w:rsidR="004A3991" w:rsidRDefault="00000000">
      <w:pPr>
        <w:pStyle w:val="2"/>
      </w:pPr>
      <w:bookmarkStart w:id="15" w:name="X04428d7636f51511284a93df7eeaec564dc672e"/>
      <w:bookmarkEnd w:id="14"/>
      <w:r>
        <w:t xml:space="preserve">7 </w:t>
      </w:r>
      <w:proofErr w:type="spellStart"/>
      <w:r>
        <w:t>文章提出的解决方案</w:t>
      </w:r>
      <w:proofErr w:type="spellEnd"/>
      <w:r>
        <w:t>:</w:t>
      </w:r>
    </w:p>
    <w:p w14:paraId="3360D05B" w14:textId="77777777" w:rsidR="004A3991" w:rsidRDefault="00000000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隔离离群值，将离群值保留原始精度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量化，其余值做量化。</w:t>
      </w:r>
      <w:r>
        <w:rPr>
          <w:lang w:eastAsia="zh-CN"/>
        </w:rPr>
        <w:t xml:space="preserve"> </w:t>
      </w:r>
    </w:p>
    <w:p w14:paraId="2426009D" w14:textId="77777777" w:rsidR="004A3991" w:rsidRDefault="00000000">
      <w:pPr>
        <w:numPr>
          <w:ilvl w:val="0"/>
          <w:numId w:val="12"/>
        </w:numPr>
      </w:pPr>
      <w:r>
        <w:rPr>
          <w:lang w:eastAsia="zh-CN"/>
        </w:rPr>
        <w:t>构建了一个与量化前后的值，以及</w:t>
      </w:r>
      <w:r>
        <w:rPr>
          <w:lang w:eastAsia="zh-CN"/>
        </w:rPr>
        <w:t>scale</w:t>
      </w:r>
      <w:r>
        <w:rPr>
          <w:lang w:eastAsia="zh-CN"/>
        </w:rPr>
        <w:t>有关的误差重建函数，并证明这个函数是可微的，于是其余值做量化时不再校准，而是将</w:t>
      </w:r>
      <w:r>
        <w:rPr>
          <w:lang w:eastAsia="zh-CN"/>
        </w:rPr>
        <w:t>scale</w:t>
      </w:r>
      <w:proofErr w:type="gramStart"/>
      <w:r>
        <w:rPr>
          <w:lang w:eastAsia="zh-CN"/>
        </w:rPr>
        <w:t>当做</w:t>
      </w:r>
      <w:proofErr w:type="gramEnd"/>
      <w:r>
        <w:rPr>
          <w:lang w:eastAsia="zh-CN"/>
        </w:rPr>
        <w:t>可训练的参数，不断迭代训练寻找最合适的</w:t>
      </w:r>
      <w:r>
        <w:rPr>
          <w:lang w:eastAsia="zh-CN"/>
        </w:rPr>
        <w:t>scale</w:t>
      </w:r>
      <w:r>
        <w:rPr>
          <w:lang w:eastAsia="zh-CN"/>
        </w:rPr>
        <w:t>。</w:t>
      </w:r>
      <w:proofErr w:type="spellStart"/>
      <w:r>
        <w:t>初始</w:t>
      </w:r>
      <w:r>
        <w:t>scale</w:t>
      </w:r>
      <w:r>
        <w:t>由</w:t>
      </w:r>
      <w:r>
        <w:t>minmax</w:t>
      </w:r>
      <w:r>
        <w:t>量化确定</w:t>
      </w:r>
      <w:proofErr w:type="spellEnd"/>
      <w:r>
        <w:t>。</w:t>
      </w:r>
    </w:p>
    <w:p w14:paraId="60F23A6F" w14:textId="77777777" w:rsidR="004A3991" w:rsidRDefault="00000000">
      <w:pPr>
        <w:pStyle w:val="FirstParagraph"/>
      </w:pPr>
      <w:r>
        <w:t xml:space="preserve"> </w:t>
      </w:r>
    </w:p>
    <w:p w14:paraId="47B8A564" w14:textId="77777777" w:rsidR="004A3991" w:rsidRDefault="00000000">
      <w:pPr>
        <w:pStyle w:val="1"/>
      </w:pPr>
      <w:bookmarkStart w:id="16" w:name="Xfa359211d99d697964b1ed75214c17b8af86865"/>
      <w:bookmarkEnd w:id="8"/>
      <w:bookmarkEnd w:id="15"/>
      <w:r>
        <w:lastRenderedPageBreak/>
        <w:t>论文</w:t>
      </w:r>
      <w:r>
        <w:t>3: SqueezeLLM: Dense-and-Sparse Quantization (23</w:t>
      </w:r>
      <w:r>
        <w:t>年</w:t>
      </w:r>
      <w:r>
        <w:t>6</w:t>
      </w:r>
      <w:r>
        <w:t>月挂</w:t>
      </w:r>
      <w:r>
        <w:t>arXiv)</w:t>
      </w:r>
    </w:p>
    <w:p w14:paraId="11ADCAD7" w14:textId="77777777" w:rsidR="004A3991" w:rsidRDefault="00000000">
      <w:pPr>
        <w:pStyle w:val="2"/>
      </w:pPr>
      <w:bookmarkStart w:id="17" w:name="X908986453a6af073bba36fb8da58ff8750fe11b"/>
      <w:r>
        <w:t xml:space="preserve">1 </w:t>
      </w:r>
      <w:r>
        <w:t>研究背景：</w:t>
      </w:r>
    </w:p>
    <w:p w14:paraId="534B67F5" w14:textId="77777777" w:rsidR="004A3991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LLM</w:t>
      </w:r>
      <w:r>
        <w:rPr>
          <w:lang w:eastAsia="zh-CN"/>
        </w:rPr>
        <w:t>需要数十亿参数大量内存，参数中存在重要异常值。之前的量化方案往往会导致性能显著下降。不实用，需要一个硬件友好的量化方案保证实际性能。</w:t>
      </w:r>
    </w:p>
    <w:p w14:paraId="0EDFF148" w14:textId="77777777" w:rsidR="004A3991" w:rsidRDefault="00000000">
      <w:pPr>
        <w:pStyle w:val="2"/>
        <w:rPr>
          <w:lang w:eastAsia="zh-CN"/>
        </w:rPr>
      </w:pPr>
      <w:bookmarkStart w:id="18" w:name="X50f7c7049c83415605ad99ac5cbf0334186bf62"/>
      <w:bookmarkEnd w:id="17"/>
      <w:r>
        <w:rPr>
          <w:lang w:eastAsia="zh-CN"/>
        </w:rPr>
        <w:t xml:space="preserve">2 </w:t>
      </w:r>
      <w:r>
        <w:rPr>
          <w:lang w:eastAsia="zh-CN"/>
        </w:rPr>
        <w:t>研究问题</w:t>
      </w:r>
      <w:r>
        <w:rPr>
          <w:lang w:eastAsia="zh-CN"/>
        </w:rPr>
        <w:t>:</w:t>
      </w:r>
    </w:p>
    <w:p w14:paraId="40381160" w14:textId="77777777" w:rsidR="004A3991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LLM-PTQ</w:t>
      </w:r>
      <w:r>
        <w:rPr>
          <w:lang w:eastAsia="zh-CN"/>
        </w:rPr>
        <w:t>的超低精度量化如何最小化量化损失并在实际硬件上高效运行。</w:t>
      </w:r>
    </w:p>
    <w:p w14:paraId="41FF6EE2" w14:textId="77777777" w:rsidR="004A3991" w:rsidRDefault="00000000">
      <w:pPr>
        <w:pStyle w:val="2"/>
      </w:pPr>
      <w:bookmarkStart w:id="19" w:name="X33f4b0084230cff38999e341d210001c4f04316"/>
      <w:bookmarkEnd w:id="18"/>
      <w:r>
        <w:t xml:space="preserve">3 </w:t>
      </w:r>
      <w:proofErr w:type="spellStart"/>
      <w:r>
        <w:t>研究层次</w:t>
      </w:r>
      <w:proofErr w:type="spellEnd"/>
      <w:r>
        <w:t>:</w:t>
      </w:r>
    </w:p>
    <w:p w14:paraId="7F4DBA3A" w14:textId="77777777" w:rsidR="004A3991" w:rsidRDefault="00000000">
      <w:pPr>
        <w:pStyle w:val="FirstParagraph"/>
      </w:pPr>
      <w:r>
        <w:t xml:space="preserve"> Weight-only</w:t>
      </w:r>
      <w:r>
        <w:t>量化</w:t>
      </w:r>
    </w:p>
    <w:p w14:paraId="63EE3303" w14:textId="77777777" w:rsidR="004A3991" w:rsidRDefault="00000000">
      <w:pPr>
        <w:pStyle w:val="2"/>
      </w:pPr>
      <w:bookmarkStart w:id="20" w:name="X2c39c5edb77d02a6dc26ce9f6eaa36605f58e6f"/>
      <w:bookmarkEnd w:id="19"/>
      <w:r>
        <w:t xml:space="preserve">4 </w:t>
      </w:r>
      <w:r>
        <w:t>研究方向</w:t>
      </w:r>
      <w:r>
        <w:t>:</w:t>
      </w:r>
    </w:p>
    <w:p w14:paraId="4427E251" w14:textId="77777777" w:rsidR="004A3991" w:rsidRDefault="00000000">
      <w:pPr>
        <w:pStyle w:val="FirstParagraph"/>
      </w:pPr>
      <w:r>
        <w:t xml:space="preserve"> LLM+</w:t>
      </w:r>
      <w:r>
        <w:t>量化</w:t>
      </w:r>
      <w:r>
        <w:t>+</w:t>
      </w:r>
      <w:r>
        <w:t>稀疏加速</w:t>
      </w:r>
    </w:p>
    <w:p w14:paraId="49220A4D" w14:textId="77777777" w:rsidR="004A3991" w:rsidRDefault="00000000">
      <w:pPr>
        <w:pStyle w:val="2"/>
      </w:pPr>
      <w:bookmarkStart w:id="21" w:name="Xf3ca5e81e3eeeb094283422af9160c8dc224588"/>
      <w:bookmarkEnd w:id="20"/>
      <w:r>
        <w:t xml:space="preserve">5 </w:t>
      </w:r>
      <w:r>
        <w:t>研究差异：</w:t>
      </w:r>
    </w:p>
    <w:p w14:paraId="39F213C0" w14:textId="77777777" w:rsidR="004A3991" w:rsidRDefault="00000000">
      <w:pPr>
        <w:numPr>
          <w:ilvl w:val="0"/>
          <w:numId w:val="13"/>
        </w:numPr>
      </w:pPr>
      <w:r>
        <w:t>同：和</w:t>
      </w:r>
      <w:r>
        <w:t>LLM.INT8()/EasyQuant</w:t>
      </w:r>
      <w:r>
        <w:t>一脉相承的分离离群值策略，离群值以高精度保存。</w:t>
      </w:r>
    </w:p>
    <w:p w14:paraId="16EC762F" w14:textId="77777777" w:rsidR="004A3991" w:rsidRDefault="00000000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异：</w:t>
      </w:r>
      <w:r>
        <w:rPr>
          <w:lang w:eastAsia="zh-CN"/>
        </w:rPr>
        <w:t>1</w:t>
      </w:r>
      <w:r>
        <w:rPr>
          <w:lang w:eastAsia="zh-CN"/>
        </w:rPr>
        <w:t>）做了基于量化敏感的非均匀量化，</w:t>
      </w:r>
      <w:r>
        <w:rPr>
          <w:lang w:eastAsia="zh-CN"/>
        </w:rPr>
        <w:t>2</w:t>
      </w:r>
      <w:r>
        <w:rPr>
          <w:lang w:eastAsia="zh-CN"/>
        </w:rPr>
        <w:t>）对分离的离群值矩阵做了稀疏加速。</w:t>
      </w:r>
    </w:p>
    <w:p w14:paraId="087E9CDA" w14:textId="77777777" w:rsidR="004A3991" w:rsidRDefault="00000000">
      <w:pPr>
        <w:pStyle w:val="2"/>
      </w:pPr>
      <w:bookmarkStart w:id="22" w:name="Xe64cf1274c3d61fd9926ff5ea9d7e5d16627682"/>
      <w:bookmarkEnd w:id="21"/>
      <w:r>
        <w:t xml:space="preserve">6 </w:t>
      </w:r>
      <w:proofErr w:type="spellStart"/>
      <w:r>
        <w:t>挑战</w:t>
      </w:r>
      <w:proofErr w:type="spellEnd"/>
      <w:r>
        <w:t>:</w:t>
      </w:r>
    </w:p>
    <w:p w14:paraId="7C541E60" w14:textId="77777777" w:rsidR="004A3991" w:rsidRDefault="00000000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由于资源要求很高，部署</w:t>
      </w:r>
      <w:r>
        <w:rPr>
          <w:lang w:eastAsia="zh-CN"/>
        </w:rPr>
        <w:t>LLM</w:t>
      </w:r>
      <w:r>
        <w:rPr>
          <w:lang w:eastAsia="zh-CN"/>
        </w:rPr>
        <w:t>模型进行推理一直是一项重大挑战。传统的量化方案大都对实际部署不友好，无法高效计算。</w:t>
      </w:r>
    </w:p>
    <w:p w14:paraId="421E3825" w14:textId="77777777" w:rsidR="004A3991" w:rsidRDefault="00000000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文章主要还是在研究</w:t>
      </w:r>
      <w:r>
        <w:rPr>
          <w:lang w:eastAsia="zh-CN"/>
        </w:rPr>
        <w:t>weight-only</w:t>
      </w:r>
      <w:r>
        <w:rPr>
          <w:lang w:eastAsia="zh-CN"/>
        </w:rPr>
        <w:t>的量化方法，在问题的提出上没有新的视角，但本文提出了一个新的论点并进行了证明：</w:t>
      </w:r>
      <w:r>
        <w:rPr>
          <w:b/>
          <w:bCs/>
          <w:lang w:eastAsia="zh-CN"/>
        </w:rPr>
        <w:t>生成任务的</w:t>
      </w:r>
      <w:r>
        <w:rPr>
          <w:b/>
          <w:bCs/>
          <w:lang w:eastAsia="zh-CN"/>
        </w:rPr>
        <w:t>LLM</w:t>
      </w:r>
      <w:r>
        <w:rPr>
          <w:b/>
          <w:bCs/>
          <w:lang w:eastAsia="zh-CN"/>
        </w:rPr>
        <w:t>推理的主要性能瓶颈是内存带宽而不是计算</w:t>
      </w:r>
      <w:r>
        <w:rPr>
          <w:lang w:eastAsia="zh-CN"/>
        </w:rPr>
        <w:t>。这意味着加载和存储参数的速度成为内存限制问题的主要延迟瓶颈，而不是计算。</w:t>
      </w:r>
    </w:p>
    <w:p w14:paraId="1C5CB33E" w14:textId="77777777" w:rsidR="004A3991" w:rsidRDefault="0000000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8DE1EEE" wp14:editId="7C557B01">
            <wp:extent cx="5334000" cy="2598085"/>
            <wp:effectExtent l="0" t="0" r="0" b="0"/>
            <wp:docPr id="4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C:\Users\q2481\AppData\Roaming\Typora\typora-user-images\image-2023122819353836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8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51629" w14:textId="77777777" w:rsidR="004A3991" w:rsidRDefault="00000000">
      <w:pPr>
        <w:pStyle w:val="2"/>
      </w:pPr>
      <w:bookmarkStart w:id="23" w:name="X81efca42a27fb8f3d1890abbe4950f96b8294b8"/>
      <w:bookmarkEnd w:id="22"/>
      <w:r>
        <w:t xml:space="preserve">7 </w:t>
      </w:r>
      <w:r>
        <w:t>文章提出的解决方案</w:t>
      </w:r>
      <w:r>
        <w:t>:</w:t>
      </w:r>
    </w:p>
    <w:p w14:paraId="7A3FE50E" w14:textId="77777777" w:rsidR="004A3991" w:rsidRDefault="00000000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证明了内存（而不是计算）是生成任务的</w:t>
      </w:r>
      <w:r>
        <w:rPr>
          <w:lang w:eastAsia="zh-CN"/>
        </w:rPr>
        <w:t xml:space="preserve"> LLM </w:t>
      </w:r>
      <w:r>
        <w:rPr>
          <w:lang w:eastAsia="zh-CN"/>
        </w:rPr>
        <w:t>推理的主要瓶颈。</w:t>
      </w:r>
      <w:r>
        <w:rPr>
          <w:lang w:eastAsia="zh-CN"/>
        </w:rPr>
        <w:t xml:space="preserve"> </w:t>
      </w:r>
    </w:p>
    <w:p w14:paraId="004332D7" w14:textId="77777777" w:rsidR="004A3991" w:rsidRDefault="00000000">
      <w:pPr>
        <w:numPr>
          <w:ilvl w:val="0"/>
          <w:numId w:val="15"/>
        </w:numPr>
      </w:pPr>
      <w:r>
        <w:rPr>
          <w:lang w:eastAsia="zh-CN"/>
        </w:rPr>
        <w:t>基于</w:t>
      </w:r>
      <w:r>
        <w:rPr>
          <w:lang w:eastAsia="zh-CN"/>
        </w:rPr>
        <w:t>1</w:t>
      </w:r>
      <w:r>
        <w:rPr>
          <w:lang w:eastAsia="zh-CN"/>
        </w:rPr>
        <w:t>提出了一个</w:t>
      </w:r>
      <w:r>
        <w:rPr>
          <w:lang w:eastAsia="zh-CN"/>
        </w:rPr>
        <w:t>weight-only</w:t>
      </w:r>
      <w:r>
        <w:rPr>
          <w:lang w:eastAsia="zh-CN"/>
        </w:rPr>
        <w:t>的量化方法，将</w:t>
      </w:r>
      <w:r>
        <w:rPr>
          <w:lang w:eastAsia="zh-CN"/>
        </w:rPr>
        <w:t>weight</w:t>
      </w:r>
      <w:r>
        <w:rPr>
          <w:lang w:eastAsia="zh-CN"/>
        </w:rPr>
        <w:t>中的异常值单独提取出来，最终有两个矩阵，一个矩阵没有异常值，一个矩阵只有异常值。</w:t>
      </w:r>
      <w:proofErr w:type="spellStart"/>
      <w:r>
        <w:t>称为</w:t>
      </w:r>
      <w:r>
        <w:t>Dense</w:t>
      </w:r>
      <w:proofErr w:type="spellEnd"/>
      <w:r>
        <w:t>-and-</w:t>
      </w:r>
      <w:proofErr w:type="spellStart"/>
      <w:r>
        <w:t>Sparse</w:t>
      </w:r>
      <w:r>
        <w:t>量化</w:t>
      </w:r>
      <w:proofErr w:type="spellEnd"/>
      <w:r>
        <w:t>。</w:t>
      </w:r>
    </w:p>
    <w:p w14:paraId="2D02132F" w14:textId="77777777" w:rsidR="004A3991" w:rsidRDefault="00000000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 xml:space="preserve"> LLM</w:t>
      </w:r>
      <w:r>
        <w:rPr>
          <w:lang w:eastAsia="zh-CN"/>
        </w:rPr>
        <w:t>的最佳量化方案不是均匀量化而是</w:t>
      </w:r>
      <w:r>
        <w:rPr>
          <w:b/>
          <w:bCs/>
          <w:lang w:eastAsia="zh-CN"/>
        </w:rPr>
        <w:t>非均匀量化</w:t>
      </w:r>
      <w:r>
        <w:rPr>
          <w:lang w:eastAsia="zh-CN"/>
        </w:rPr>
        <w:t>，因为</w:t>
      </w:r>
      <w:r>
        <w:rPr>
          <w:lang w:eastAsia="zh-CN"/>
        </w:rPr>
        <w:t>LLM</w:t>
      </w:r>
      <w:r>
        <w:rPr>
          <w:lang w:eastAsia="zh-CN"/>
        </w:rPr>
        <w:t>权重分布不均匀。于是量化时采用了非均匀量化。</w:t>
      </w:r>
    </w:p>
    <w:p w14:paraId="43A6CAF1" w14:textId="77777777" w:rsidR="004A3991" w:rsidRDefault="00000000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65CE0F4" wp14:editId="642ED9C3">
            <wp:extent cx="5334000" cy="1006965"/>
            <wp:effectExtent l="0" t="0" r="0" b="0"/>
            <wp:docPr id="5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C:\Users\q2481\AppData\Roaming\Typora\typora-user-images\image-2023122819441504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451BF" w14:textId="77777777" w:rsidR="004A3991" w:rsidRDefault="00000000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对于将异常值分开导致计算慢的问题，作者对异常值矩阵的计算做了稀疏加速从而实现了更小的推理开销，以便在实际硬件上高效计算。</w:t>
      </w:r>
    </w:p>
    <w:p w14:paraId="3680F031" w14:textId="77777777" w:rsidR="004A3991" w:rsidRDefault="00000000">
      <w:pPr>
        <w:pStyle w:val="1"/>
      </w:pPr>
      <w:bookmarkStart w:id="24" w:name="X71fc88a1c7fc0b7d7ba525e9df8b887652e1453"/>
      <w:bookmarkEnd w:id="16"/>
      <w:bookmarkEnd w:id="23"/>
      <w:r>
        <w:t>论文</w:t>
      </w:r>
      <w:r>
        <w:t>4: Outlier Suppression+: Accurate quantization of large language models by equivalent and effective shifting and scaling (EMNLP 2023)</w:t>
      </w:r>
    </w:p>
    <w:p w14:paraId="0B8B5F8C" w14:textId="77777777" w:rsidR="004A3991" w:rsidRDefault="00000000">
      <w:pPr>
        <w:pStyle w:val="2"/>
      </w:pPr>
      <w:bookmarkStart w:id="25" w:name="X05c83ce4a8da871a6aa46dcba3017a2a215864a"/>
      <w:r>
        <w:t xml:space="preserve">1 </w:t>
      </w:r>
      <w:r>
        <w:t>研究背景：</w:t>
      </w:r>
    </w:p>
    <w:p w14:paraId="7CDD25DE" w14:textId="77777777" w:rsidR="004A3991" w:rsidRDefault="00000000">
      <w:pPr>
        <w:pStyle w:val="FirstParagraph"/>
        <w:rPr>
          <w:lang w:eastAsia="zh-CN"/>
        </w:rPr>
      </w:pPr>
      <w:r>
        <w:t xml:space="preserve"> </w:t>
      </w:r>
      <w:r>
        <w:t>由于激活中存在有害的异常值，</w:t>
      </w:r>
      <w:r>
        <w:t>Transformer-based</w:t>
      </w:r>
      <w:r>
        <w:t>模型的</w:t>
      </w:r>
      <w:r>
        <w:t>PTQ</w:t>
      </w:r>
      <w:proofErr w:type="spellStart"/>
      <w:r>
        <w:t>面临着重大挑战</w:t>
      </w:r>
      <w:proofErr w:type="spellEnd"/>
      <w:r>
        <w:t>。</w:t>
      </w:r>
      <w:r>
        <w:rPr>
          <w:lang w:eastAsia="zh-CN"/>
        </w:rPr>
        <w:t>作者观察到这些异常值集中在特定通道中，并且在通道之间不对称。</w:t>
      </w:r>
    </w:p>
    <w:p w14:paraId="4B02B5B3" w14:textId="77777777" w:rsidR="004A3991" w:rsidRDefault="004A3991">
      <w:pPr>
        <w:pStyle w:val="a0"/>
        <w:rPr>
          <w:lang w:eastAsia="zh-CN"/>
        </w:rPr>
      </w:pPr>
    </w:p>
    <w:p w14:paraId="42017E33" w14:textId="77777777" w:rsidR="004A3991" w:rsidRDefault="00000000">
      <w:pPr>
        <w:pStyle w:val="2"/>
        <w:rPr>
          <w:lang w:eastAsia="zh-CN"/>
        </w:rPr>
      </w:pPr>
      <w:bookmarkStart w:id="26" w:name="Xdcbe1b39f7432cdb4b4205435581ac9ab9e5ce8"/>
      <w:bookmarkEnd w:id="25"/>
      <w:r>
        <w:rPr>
          <w:lang w:eastAsia="zh-CN"/>
        </w:rPr>
        <w:t xml:space="preserve">2 </w:t>
      </w:r>
      <w:r>
        <w:rPr>
          <w:lang w:eastAsia="zh-CN"/>
        </w:rPr>
        <w:t>研究问题</w:t>
      </w:r>
      <w:r>
        <w:rPr>
          <w:lang w:eastAsia="zh-CN"/>
        </w:rPr>
        <w:t>:</w:t>
      </w:r>
    </w:p>
    <w:p w14:paraId="4E535320" w14:textId="77777777" w:rsidR="004A3991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LLM-PTQ</w:t>
      </w:r>
      <w:r>
        <w:rPr>
          <w:lang w:eastAsia="zh-CN"/>
        </w:rPr>
        <w:t>存在异常值，异常值如何处理能够使量化误差最小。</w:t>
      </w:r>
    </w:p>
    <w:p w14:paraId="6DA8E257" w14:textId="77777777" w:rsidR="004A3991" w:rsidRDefault="00000000">
      <w:pPr>
        <w:pStyle w:val="2"/>
      </w:pPr>
      <w:bookmarkStart w:id="27" w:name="X8ad7692199c0610d7392ae83b5549aa09161dcb"/>
      <w:bookmarkEnd w:id="26"/>
      <w:r>
        <w:t xml:space="preserve">3 </w:t>
      </w:r>
      <w:proofErr w:type="spellStart"/>
      <w:r>
        <w:t>研究层次</w:t>
      </w:r>
      <w:proofErr w:type="spellEnd"/>
      <w:r>
        <w:t>:</w:t>
      </w:r>
    </w:p>
    <w:p w14:paraId="03001D25" w14:textId="77777777" w:rsidR="004A3991" w:rsidRDefault="00000000">
      <w:pPr>
        <w:pStyle w:val="FirstParagraph"/>
      </w:pPr>
      <w:r>
        <w:t xml:space="preserve"> Weight-only</w:t>
      </w:r>
      <w:r>
        <w:t>量化</w:t>
      </w:r>
    </w:p>
    <w:p w14:paraId="366AB988" w14:textId="77777777" w:rsidR="004A3991" w:rsidRDefault="00000000">
      <w:pPr>
        <w:pStyle w:val="2"/>
      </w:pPr>
      <w:bookmarkStart w:id="28" w:name="X8f011de99f478bac1f534b4b0c556670c9d9d06"/>
      <w:bookmarkEnd w:id="27"/>
      <w:r>
        <w:t xml:space="preserve">4 </w:t>
      </w:r>
      <w:r>
        <w:t>研究方向</w:t>
      </w:r>
      <w:r>
        <w:t>:</w:t>
      </w:r>
    </w:p>
    <w:p w14:paraId="375C6CE0" w14:textId="77777777" w:rsidR="004A3991" w:rsidRDefault="00000000">
      <w:pPr>
        <w:pStyle w:val="FirstParagraph"/>
      </w:pPr>
      <w:r>
        <w:t xml:space="preserve"> LLM+</w:t>
      </w:r>
      <w:r>
        <w:t>量化</w:t>
      </w:r>
    </w:p>
    <w:p w14:paraId="6FC9AF61" w14:textId="77777777" w:rsidR="004A3991" w:rsidRDefault="00000000">
      <w:pPr>
        <w:pStyle w:val="2"/>
      </w:pPr>
      <w:bookmarkStart w:id="29" w:name="X15af43da3e45ef067c1a699184523665259336b"/>
      <w:bookmarkEnd w:id="28"/>
      <w:r>
        <w:t xml:space="preserve">5 </w:t>
      </w:r>
      <w:r>
        <w:t>研究差异：</w:t>
      </w:r>
    </w:p>
    <w:p w14:paraId="275A0C8F" w14:textId="77777777" w:rsidR="004A3991" w:rsidRDefault="00000000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同：还是基于大模型数值本身固有离群值上做文章。</w:t>
      </w:r>
    </w:p>
    <w:p w14:paraId="44A08837" w14:textId="77777777" w:rsidR="004A3991" w:rsidRDefault="00000000">
      <w:pPr>
        <w:numPr>
          <w:ilvl w:val="0"/>
          <w:numId w:val="16"/>
        </w:numPr>
      </w:pPr>
      <w:r>
        <w:rPr>
          <w:lang w:eastAsia="zh-CN"/>
        </w:rPr>
        <w:t>异：本文没有回避异常值的处理，对异常值做了移位和缩放的操作。</w:t>
      </w:r>
      <w:proofErr w:type="spellStart"/>
      <w:r>
        <w:t>将量化范围压缩回来</w:t>
      </w:r>
      <w:proofErr w:type="spellEnd"/>
      <w:r>
        <w:t>。</w:t>
      </w:r>
    </w:p>
    <w:p w14:paraId="5D967DA5" w14:textId="77777777" w:rsidR="004A3991" w:rsidRDefault="00000000">
      <w:pPr>
        <w:pStyle w:val="FirstParagraph"/>
      </w:pPr>
      <w:r>
        <w:rPr>
          <w:noProof/>
        </w:rPr>
        <w:drawing>
          <wp:inline distT="0" distB="0" distL="0" distR="0" wp14:anchorId="7465080C" wp14:editId="62F29803">
            <wp:extent cx="5334000" cy="2226219"/>
            <wp:effectExtent l="0" t="0" r="0" b="0"/>
            <wp:docPr id="6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C:\Users\q2481\AppData\Roaming\Typora\typora-user-images\image-2023122819384338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F10B5" w14:textId="77777777" w:rsidR="004A3991" w:rsidRDefault="00000000">
      <w:pPr>
        <w:pStyle w:val="2"/>
        <w:rPr>
          <w:lang w:eastAsia="zh-CN"/>
        </w:rPr>
      </w:pPr>
      <w:bookmarkStart w:id="30" w:name="Xdc1f6f33a5c598763f994c6548061e19d9c1f5a"/>
      <w:bookmarkEnd w:id="29"/>
      <w:r>
        <w:rPr>
          <w:lang w:eastAsia="zh-CN"/>
        </w:rPr>
        <w:t xml:space="preserve">6 </w:t>
      </w:r>
      <w:r>
        <w:rPr>
          <w:lang w:eastAsia="zh-CN"/>
        </w:rPr>
        <w:t>挑战</w:t>
      </w:r>
      <w:r>
        <w:rPr>
          <w:lang w:eastAsia="zh-CN"/>
        </w:rPr>
        <w:t>:</w:t>
      </w:r>
    </w:p>
    <w:p w14:paraId="6710F3ED" w14:textId="77777777" w:rsidR="004A3991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1.</w:t>
      </w:r>
      <w:r>
        <w:rPr>
          <w:lang w:eastAsia="zh-CN"/>
        </w:rPr>
        <w:t>对于异常值的观察：大模型的量化难点主要在于大模型的异常值非常重要，直接阶段会对性能造成很大损害，本文深入观察了异常值的分布特征，发现异常值在不同</w:t>
      </w:r>
      <w:r>
        <w:rPr>
          <w:lang w:eastAsia="zh-CN"/>
        </w:rPr>
        <w:t>channel</w:t>
      </w:r>
      <w:r>
        <w:rPr>
          <w:lang w:eastAsia="zh-CN"/>
        </w:rPr>
        <w:t>中分布范围不一样，所以非</w:t>
      </w:r>
      <w:r>
        <w:rPr>
          <w:lang w:eastAsia="zh-CN"/>
        </w:rPr>
        <w:t>per-channel</w:t>
      </w:r>
      <w:r>
        <w:rPr>
          <w:lang w:eastAsia="zh-CN"/>
        </w:rPr>
        <w:t>的量化损失是很大的。</w:t>
      </w:r>
    </w:p>
    <w:p w14:paraId="106AB4D3" w14:textId="77777777" w:rsidR="004A3991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2. </w:t>
      </w:r>
      <w:r>
        <w:rPr>
          <w:lang w:eastAsia="zh-CN"/>
        </w:rPr>
        <w:t>以前有工作采用激活量化来缩放异常值，并将</w:t>
      </w:r>
      <w:proofErr w:type="gramStart"/>
      <w:r>
        <w:rPr>
          <w:lang w:eastAsia="zh-CN"/>
        </w:rPr>
        <w:t>缩放值</w:t>
      </w:r>
      <w:proofErr w:type="gramEnd"/>
      <w:r>
        <w:rPr>
          <w:lang w:eastAsia="zh-CN"/>
        </w:rPr>
        <w:t>迁移到后续权重以实现</w:t>
      </w:r>
      <w:r>
        <w:rPr>
          <w:lang w:eastAsia="zh-CN"/>
        </w:rPr>
        <w:t xml:space="preserve"> FP </w:t>
      </w:r>
      <w:r>
        <w:rPr>
          <w:lang w:eastAsia="zh-CN"/>
        </w:rPr>
        <w:t>等价。然而，前者可能会损害量化加速效果，而后者在确定</w:t>
      </w:r>
      <w:proofErr w:type="gramStart"/>
      <w:r>
        <w:rPr>
          <w:lang w:eastAsia="zh-CN"/>
        </w:rPr>
        <w:t>缩放值</w:t>
      </w:r>
      <w:proofErr w:type="gramEnd"/>
      <w:r>
        <w:rPr>
          <w:lang w:eastAsia="zh-CN"/>
        </w:rPr>
        <w:t>时没有考虑最小化迁移和量化引入的变化。</w:t>
      </w:r>
    </w:p>
    <w:p w14:paraId="68A7C171" w14:textId="77777777" w:rsidR="004A3991" w:rsidRDefault="00000000">
      <w:pPr>
        <w:pStyle w:val="2"/>
      </w:pPr>
      <w:bookmarkStart w:id="31" w:name="X7b6dee88b62d7839e78336306e1c5267e9fe2cf"/>
      <w:bookmarkEnd w:id="30"/>
      <w:r>
        <w:t xml:space="preserve">7 </w:t>
      </w:r>
      <w:proofErr w:type="spellStart"/>
      <w:r>
        <w:t>文章提出的解决方案</w:t>
      </w:r>
      <w:proofErr w:type="spellEnd"/>
      <w:r>
        <w:t>:</w:t>
      </w:r>
    </w:p>
    <w:p w14:paraId="06B4EE23" w14:textId="77777777" w:rsidR="004A3991" w:rsidRDefault="00000000">
      <w:pPr>
        <w:numPr>
          <w:ilvl w:val="0"/>
          <w:numId w:val="17"/>
        </w:numPr>
      </w:pPr>
      <w:r>
        <w:t>基于对离群值分布的观察，提出了一个离群值移位缩放处理方法，</w:t>
      </w:r>
      <w:r>
        <w:t>per-channel</w:t>
      </w:r>
      <w:r>
        <w:t>的处理每个</w:t>
      </w:r>
      <w:r>
        <w:t>tensor</w:t>
      </w:r>
      <w:r>
        <w:t>，处理方式为：</w:t>
      </w:r>
    </w:p>
    <w:p w14:paraId="66205F46" w14:textId="77777777" w:rsidR="004A3991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 xml:space="preserve"> a. </w:t>
      </w:r>
      <w:r>
        <w:rPr>
          <w:lang w:eastAsia="zh-CN"/>
        </w:rPr>
        <w:t>移位：根据值分布范围将所有数减去一个值</w:t>
      </w:r>
      <w:r>
        <w:rPr>
          <w:lang w:eastAsia="zh-CN"/>
        </w:rPr>
        <w:t>z</w:t>
      </w:r>
      <w:r>
        <w:rPr>
          <w:lang w:eastAsia="zh-CN"/>
        </w:rPr>
        <w:t>，</w:t>
      </w:r>
      <w:r>
        <w:rPr>
          <w:lang w:eastAsia="zh-CN"/>
        </w:rPr>
        <w:t>z</w:t>
      </w:r>
      <w:r>
        <w:rPr>
          <w:lang w:eastAsia="zh-CN"/>
        </w:rPr>
        <w:t>的选取是计算最大最小值的平均值得到的，使数值分布关于</w:t>
      </w:r>
      <w:r>
        <w:rPr>
          <w:lang w:eastAsia="zh-CN"/>
        </w:rPr>
        <w:t>0</w:t>
      </w:r>
      <w:r>
        <w:rPr>
          <w:lang w:eastAsia="zh-CN"/>
        </w:rPr>
        <w:t>对称：</w:t>
      </w:r>
    </w:p>
    <w:p w14:paraId="02F3E0DE" w14:textId="77777777" w:rsidR="004A3991" w:rsidRDefault="00000000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FBE9B69" wp14:editId="1E5CC956">
            <wp:extent cx="2743200" cy="596900"/>
            <wp:effectExtent l="0" t="0" r="0" b="0"/>
            <wp:docPr id="6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C:\Users\q2481\AppData\Roaming\Typora\typora-user-images\image-2023122820003707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64F5B" w14:textId="77777777" w:rsidR="004A3991" w:rsidRDefault="00000000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A4B8F0" wp14:editId="1257C115">
            <wp:extent cx="4127500" cy="914400"/>
            <wp:effectExtent l="0" t="0" r="0" b="0"/>
            <wp:docPr id="6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C:\Users\q2481\AppData\Roaming\Typora\typora-user-images\image-2023122820081389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1F446E" w14:textId="77777777" w:rsidR="004A3991" w:rsidRDefault="00000000">
      <w:pPr>
        <w:numPr>
          <w:ilvl w:val="1"/>
          <w:numId w:val="18"/>
        </w:numPr>
      </w:pPr>
      <w:r>
        <w:t>缩放：异常值还可能存在集中现象，也就是异常值集中出现在特定</w:t>
      </w:r>
      <w:r>
        <w:t>channel</w:t>
      </w:r>
      <w:r>
        <w:t>中，所以还需要做一次</w:t>
      </w:r>
      <w:r>
        <w:t>per-channel</w:t>
      </w:r>
      <w:r>
        <w:t>的缩放。</w:t>
      </w:r>
      <w:r>
        <w:t xml:space="preserve"> </w:t>
      </w:r>
    </w:p>
    <w:p w14:paraId="2C910FCC" w14:textId="77777777" w:rsidR="004A3991" w:rsidRDefault="00000000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B96F9B3" wp14:editId="79F63545">
            <wp:extent cx="2908300" cy="723900"/>
            <wp:effectExtent l="0" t="0" r="0" b="0"/>
            <wp:docPr id="7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C:\Users\q2481\AppData\Roaming\Typora\typora-user-images\image-202312282006126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7C4CC" w14:textId="77777777" w:rsidR="004A3991" w:rsidRDefault="004A3991">
      <w:pPr>
        <w:numPr>
          <w:ilvl w:val="0"/>
          <w:numId w:val="1"/>
        </w:numPr>
      </w:pPr>
    </w:p>
    <w:p w14:paraId="2EE5AF16" w14:textId="77777777" w:rsidR="004A3991" w:rsidRDefault="00000000">
      <w:pPr>
        <w:pStyle w:val="1"/>
      </w:pPr>
      <w:bookmarkStart w:id="32" w:name="Xa0b2b37a70f5eb55da9f7da9d9e5009f914fbca"/>
      <w:bookmarkEnd w:id="24"/>
      <w:bookmarkEnd w:id="31"/>
      <w:r>
        <w:t>论文</w:t>
      </w:r>
      <w:r>
        <w:t>5: FPTQ: FINE-GRAINED POST-TRAINING QUANTIZATION FOR LARGE LANGUAGE MODELS (2023</w:t>
      </w:r>
      <w:r>
        <w:t>年</w:t>
      </w:r>
      <w:r>
        <w:t>9</w:t>
      </w:r>
      <w:r>
        <w:t>月挂</w:t>
      </w:r>
      <w:r>
        <w:t>arXiv)</w:t>
      </w:r>
    </w:p>
    <w:p w14:paraId="3C7AA4D3" w14:textId="77777777" w:rsidR="004A3991" w:rsidRDefault="00000000">
      <w:pPr>
        <w:pStyle w:val="2"/>
      </w:pPr>
      <w:bookmarkStart w:id="33" w:name="X89b3c2b8cb654addf856a36ebd988d23304cd93"/>
      <w:r>
        <w:t xml:space="preserve">1 </w:t>
      </w:r>
      <w:r>
        <w:t>研究背景：</w:t>
      </w:r>
    </w:p>
    <w:p w14:paraId="48121795" w14:textId="77777777" w:rsidR="004A3991" w:rsidRDefault="00000000">
      <w:pPr>
        <w:pStyle w:val="FirstParagraph"/>
        <w:rPr>
          <w:lang w:eastAsia="zh-CN"/>
        </w:rPr>
      </w:pPr>
      <w:r>
        <w:t xml:space="preserve"> </w:t>
      </w:r>
      <w:r>
        <w:t>现有量化研究多几种在单种量化方法的研究，如</w:t>
      </w:r>
      <w:r>
        <w:t>W8A</w:t>
      </w:r>
      <w:proofErr w:type="gramStart"/>
      <w:r>
        <w:t>8,W</w:t>
      </w:r>
      <w:proofErr w:type="gramEnd"/>
      <w:r>
        <w:t>4A16</w:t>
      </w:r>
      <w:r>
        <w:t>等，而少有研究这些方法的联合，探索两种量化方法</w:t>
      </w:r>
      <w:r>
        <w:t xml:space="preserve"> W8A8 </w:t>
      </w:r>
      <w:r>
        <w:t>和</w:t>
      </w:r>
      <w:r>
        <w:t xml:space="preserve"> W4A16 </w:t>
      </w:r>
      <w:proofErr w:type="spellStart"/>
      <w:r>
        <w:t>组合的研究明显缺乏</w:t>
      </w:r>
      <w:proofErr w:type="spellEnd"/>
      <w:r>
        <w:t>。</w:t>
      </w:r>
      <w:r>
        <w:rPr>
          <w:lang w:eastAsia="zh-CN"/>
        </w:rPr>
        <w:t>本文通过提出一种创新的细粒度训练后量化（称为</w:t>
      </w:r>
      <w:r>
        <w:rPr>
          <w:lang w:eastAsia="zh-CN"/>
        </w:rPr>
        <w:t xml:space="preserve"> FPTQ</w:t>
      </w:r>
      <w:r>
        <w:rPr>
          <w:lang w:eastAsia="zh-CN"/>
        </w:rPr>
        <w:t>）方法，该方法结合了两者的优点。</w:t>
      </w:r>
    </w:p>
    <w:p w14:paraId="791F7C4D" w14:textId="77777777" w:rsidR="004A3991" w:rsidRDefault="00000000">
      <w:pPr>
        <w:pStyle w:val="2"/>
      </w:pPr>
      <w:bookmarkStart w:id="34" w:name="Xec64122c2cc3350e8d94ca098daf8b0f2c122be"/>
      <w:bookmarkEnd w:id="33"/>
      <w:r>
        <w:t xml:space="preserve">2 </w:t>
      </w:r>
      <w:proofErr w:type="spellStart"/>
      <w:r>
        <w:t>研究问题</w:t>
      </w:r>
      <w:proofErr w:type="spellEnd"/>
      <w:r>
        <w:t>:</w:t>
      </w:r>
    </w:p>
    <w:p w14:paraId="47F0999F" w14:textId="77777777" w:rsidR="004A3991" w:rsidRDefault="00000000">
      <w:pPr>
        <w:pStyle w:val="FirstParagraph"/>
      </w:pPr>
      <w:r>
        <w:t xml:space="preserve"> W8A8</w:t>
      </w:r>
      <w:r>
        <w:t>与</w:t>
      </w:r>
      <w:r>
        <w:t>W4A16</w:t>
      </w:r>
      <w:r>
        <w:t>方法的结合。</w:t>
      </w:r>
    </w:p>
    <w:p w14:paraId="74424824" w14:textId="77777777" w:rsidR="004A3991" w:rsidRDefault="00000000">
      <w:pPr>
        <w:pStyle w:val="2"/>
      </w:pPr>
      <w:bookmarkStart w:id="35" w:name="Xa9f5e1ba637836248489ed6d132f3a124df401d"/>
      <w:bookmarkEnd w:id="34"/>
      <w:r>
        <w:t xml:space="preserve">3 </w:t>
      </w:r>
      <w:r>
        <w:t>研究层次</w:t>
      </w:r>
      <w:r>
        <w:t>:</w:t>
      </w:r>
    </w:p>
    <w:p w14:paraId="2DD6960C" w14:textId="77777777" w:rsidR="004A3991" w:rsidRDefault="00000000">
      <w:pPr>
        <w:pStyle w:val="FirstParagraph"/>
      </w:pPr>
      <w:r>
        <w:t xml:space="preserve"> Weight-activation</w:t>
      </w:r>
      <w:r>
        <w:t>量化</w:t>
      </w:r>
    </w:p>
    <w:p w14:paraId="1C4725B3" w14:textId="77777777" w:rsidR="004A3991" w:rsidRDefault="00000000">
      <w:pPr>
        <w:pStyle w:val="2"/>
      </w:pPr>
      <w:bookmarkStart w:id="36" w:name="Xa1eaad87ef5aad82b1493cf7bb5176967397731"/>
      <w:bookmarkEnd w:id="35"/>
      <w:r>
        <w:t xml:space="preserve">4 </w:t>
      </w:r>
      <w:r>
        <w:t>研究方向</w:t>
      </w:r>
      <w:r>
        <w:t>:</w:t>
      </w:r>
    </w:p>
    <w:p w14:paraId="707E079C" w14:textId="77777777" w:rsidR="004A3991" w:rsidRDefault="00000000">
      <w:pPr>
        <w:pStyle w:val="FirstParagraph"/>
      </w:pPr>
      <w:r>
        <w:t xml:space="preserve"> LLM+</w:t>
      </w:r>
      <w:r>
        <w:t>量化</w:t>
      </w:r>
    </w:p>
    <w:p w14:paraId="2DF6E5BB" w14:textId="77777777" w:rsidR="004A3991" w:rsidRDefault="00000000">
      <w:pPr>
        <w:pStyle w:val="2"/>
      </w:pPr>
      <w:bookmarkStart w:id="37" w:name="Xf0292fae683d8c7a34969d348f29684bf407dd9"/>
      <w:bookmarkEnd w:id="36"/>
      <w:r>
        <w:lastRenderedPageBreak/>
        <w:t xml:space="preserve">5 </w:t>
      </w:r>
      <w:r>
        <w:t>研究差异：</w:t>
      </w:r>
    </w:p>
    <w:p w14:paraId="73D80CB9" w14:textId="77777777" w:rsidR="004A3991" w:rsidRDefault="00000000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同：还是基于现有的方法做</w:t>
      </w:r>
      <w:r>
        <w:rPr>
          <w:lang w:eastAsia="zh-CN"/>
        </w:rPr>
        <w:t>LLMs</w:t>
      </w:r>
      <w:r>
        <w:rPr>
          <w:lang w:eastAsia="zh-CN"/>
        </w:rPr>
        <w:t>的量化。</w:t>
      </w:r>
    </w:p>
    <w:p w14:paraId="426D1496" w14:textId="77777777" w:rsidR="004A3991" w:rsidRDefault="00000000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异：相对于以往的方法，作者从推理生成不同阶段这个角度进行量化方案的选择。</w:t>
      </w:r>
    </w:p>
    <w:p w14:paraId="6DBB903D" w14:textId="77777777" w:rsidR="004A3991" w:rsidRDefault="00000000">
      <w:pPr>
        <w:pStyle w:val="2"/>
        <w:rPr>
          <w:lang w:eastAsia="zh-CN"/>
        </w:rPr>
      </w:pPr>
      <w:bookmarkStart w:id="38" w:name="X07c7aea80fb284924bec3f5a8dda3f202ee3874"/>
      <w:bookmarkEnd w:id="37"/>
      <w:r>
        <w:rPr>
          <w:lang w:eastAsia="zh-CN"/>
        </w:rPr>
        <w:t xml:space="preserve">6 </w:t>
      </w:r>
      <w:r>
        <w:rPr>
          <w:lang w:eastAsia="zh-CN"/>
        </w:rPr>
        <w:t>挑战</w:t>
      </w:r>
      <w:r>
        <w:rPr>
          <w:lang w:eastAsia="zh-CN"/>
        </w:rPr>
        <w:t>:</w:t>
      </w:r>
    </w:p>
    <w:p w14:paraId="4F995484" w14:textId="77777777" w:rsidR="004A3991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 1. LLM </w:t>
      </w:r>
      <w:r>
        <w:rPr>
          <w:lang w:eastAsia="zh-CN"/>
        </w:rPr>
        <w:t>的生成推理可以分为两个阶段：</w:t>
      </w:r>
      <w:r>
        <w:rPr>
          <w:lang w:eastAsia="zh-CN"/>
        </w:rPr>
        <w:t>1)prompt</w:t>
      </w:r>
      <w:r>
        <w:rPr>
          <w:lang w:eastAsia="zh-CN"/>
        </w:rPr>
        <w:t>解码阶段：根据输入提示生成输出</w:t>
      </w:r>
      <w:r>
        <w:rPr>
          <w:lang w:eastAsia="zh-CN"/>
        </w:rPr>
        <w:t>token</w:t>
      </w:r>
      <w:r>
        <w:rPr>
          <w:lang w:eastAsia="zh-CN"/>
        </w:rPr>
        <w:t>；</w:t>
      </w:r>
      <w:r>
        <w:rPr>
          <w:lang w:eastAsia="zh-CN"/>
        </w:rPr>
        <w:t>2</w:t>
      </w:r>
      <w:r>
        <w:rPr>
          <w:lang w:eastAsia="zh-CN"/>
        </w:rPr>
        <w:t>）自解码阶段，用前一个</w:t>
      </w:r>
      <w:r>
        <w:rPr>
          <w:lang w:eastAsia="zh-CN"/>
        </w:rPr>
        <w:t>token</w:t>
      </w:r>
      <w:r>
        <w:rPr>
          <w:lang w:eastAsia="zh-CN"/>
        </w:rPr>
        <w:t>迭代预测下一个</w:t>
      </w:r>
      <w:r>
        <w:rPr>
          <w:lang w:eastAsia="zh-CN"/>
        </w:rPr>
        <w:t>token</w:t>
      </w:r>
      <w:r>
        <w:rPr>
          <w:lang w:eastAsia="zh-CN"/>
        </w:rPr>
        <w:t>。前者由于第一轮计算较长的输入序列而受到计算限制，而后者由于顺序处理而受到内存限制，因此需要两种不同的量化实现。</w:t>
      </w:r>
    </w:p>
    <w:p w14:paraId="484C3C92" w14:textId="77777777" w:rsidR="004A3991" w:rsidRDefault="00000000">
      <w:pPr>
        <w:pStyle w:val="a0"/>
      </w:pPr>
      <w:r>
        <w:rPr>
          <w:lang w:eastAsia="zh-CN"/>
        </w:rPr>
        <w:t xml:space="preserve">  2.</w:t>
      </w:r>
      <w:r>
        <w:rPr>
          <w:lang w:eastAsia="zh-CN"/>
        </w:rPr>
        <w:t>如下图所示，某些层的输入</w:t>
      </w:r>
      <w:proofErr w:type="gramStart"/>
      <w:r>
        <w:rPr>
          <w:lang w:eastAsia="zh-CN"/>
        </w:rPr>
        <w:t>激活值</w:t>
      </w:r>
      <w:proofErr w:type="gramEnd"/>
      <w:r>
        <w:rPr>
          <w:lang w:eastAsia="zh-CN"/>
        </w:rPr>
        <w:t>的最大波动范围为数十到数千。使用</w:t>
      </w:r>
      <w:r>
        <w:rPr>
          <w:lang w:eastAsia="zh-CN"/>
        </w:rPr>
        <w:t>per-tensor</w:t>
      </w:r>
      <w:r>
        <w:rPr>
          <w:lang w:eastAsia="zh-CN"/>
        </w:rPr>
        <w:t>静态量化将导致显著的量化误差，但对所有层使用</w:t>
      </w:r>
      <w:r>
        <w:rPr>
          <w:lang w:eastAsia="zh-CN"/>
        </w:rPr>
        <w:t>per-token</w:t>
      </w:r>
      <w:r>
        <w:rPr>
          <w:lang w:eastAsia="zh-CN"/>
        </w:rPr>
        <w:t>动态量化将无法带来足够的硬件加速。</w:t>
      </w:r>
      <w:proofErr w:type="spellStart"/>
      <w:r>
        <w:t>因此，需要</w:t>
      </w:r>
      <w:r>
        <w:t>per-layer</w:t>
      </w:r>
      <w:r>
        <w:t>的策略来确定量化的粒度</w:t>
      </w:r>
      <w:proofErr w:type="spellEnd"/>
      <w:r>
        <w:t>。</w:t>
      </w:r>
    </w:p>
    <w:p w14:paraId="2FBC871B" w14:textId="77777777" w:rsidR="004A3991" w:rsidRDefault="00000000">
      <w:pPr>
        <w:pStyle w:val="a0"/>
      </w:pPr>
      <w:r>
        <w:t xml:space="preserve"> </w:t>
      </w:r>
      <w:r>
        <w:rPr>
          <w:noProof/>
        </w:rPr>
        <w:drawing>
          <wp:inline distT="0" distB="0" distL="0" distR="0" wp14:anchorId="756691D2" wp14:editId="7AF52BEF">
            <wp:extent cx="5334000" cy="1483572"/>
            <wp:effectExtent l="0" t="0" r="0" b="0"/>
            <wp:docPr id="8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C:\Users\q2481\AppData\Roaming\Typora\typora-user-images\image-2023122818371808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97D705" w14:textId="77777777" w:rsidR="004A3991" w:rsidRDefault="004A3991">
      <w:pPr>
        <w:pStyle w:val="a0"/>
      </w:pPr>
    </w:p>
    <w:p w14:paraId="5220CE35" w14:textId="77777777" w:rsidR="004A3991" w:rsidRDefault="00000000">
      <w:pPr>
        <w:pStyle w:val="2"/>
      </w:pPr>
      <w:bookmarkStart w:id="39" w:name="X3f872a281fc8f860bd005727385d1e0c8dc1b73"/>
      <w:bookmarkEnd w:id="38"/>
      <w:r>
        <w:t xml:space="preserve">7 </w:t>
      </w:r>
      <w:r>
        <w:t>文章提出的解决方案</w:t>
      </w:r>
      <w:r>
        <w:t>:</w:t>
      </w:r>
    </w:p>
    <w:p w14:paraId="4F93969A" w14:textId="77777777" w:rsidR="004A3991" w:rsidRDefault="00000000">
      <w:pPr>
        <w:numPr>
          <w:ilvl w:val="0"/>
          <w:numId w:val="20"/>
        </w:numPr>
      </w:pPr>
      <w:r w:rsidRPr="00DE0513">
        <w:rPr>
          <w:b/>
          <w:bCs/>
        </w:rPr>
        <w:t>高性能低成本的</w:t>
      </w:r>
      <w:r w:rsidRPr="00DE0513">
        <w:rPr>
          <w:b/>
          <w:bCs/>
        </w:rPr>
        <w:t>W4A8</w:t>
      </w:r>
      <w:r w:rsidRPr="00DE0513">
        <w:rPr>
          <w:b/>
          <w:bCs/>
        </w:rPr>
        <w:t>压缩</w:t>
      </w:r>
      <w:r>
        <w:t>：首个实现大型语言模型的高性能</w:t>
      </w:r>
      <w:r>
        <w:t>W4A8</w:t>
      </w:r>
      <w:r>
        <w:t>（</w:t>
      </w:r>
      <w:r>
        <w:t>INT4</w:t>
      </w:r>
      <w:r>
        <w:t>权重和</w:t>
      </w:r>
      <w:r>
        <w:t>INT8</w:t>
      </w:r>
      <w:r>
        <w:t>激活）</w:t>
      </w:r>
      <w:r>
        <w:t>PTQ</w:t>
      </w:r>
      <w:r>
        <w:t>的研究。算法流程为：</w:t>
      </w:r>
    </w:p>
    <w:p w14:paraId="3D61EE34" w14:textId="77777777" w:rsidR="00DE0513" w:rsidRPr="00DE0513" w:rsidRDefault="00000000" w:rsidP="00DE0513">
      <w:pPr>
        <w:pStyle w:val="SourceCode"/>
        <w:numPr>
          <w:ilvl w:val="0"/>
          <w:numId w:val="1"/>
        </w:numPr>
        <w:ind w:leftChars="300" w:left="1200"/>
        <w:rPr>
          <w:rStyle w:val="VerbatimChar"/>
          <w:rFonts w:asciiTheme="minorHAnsi" w:hAnsiTheme="minorHAnsi"/>
          <w:sz w:val="24"/>
        </w:rPr>
      </w:pPr>
      <w:r w:rsidRPr="00DE0513">
        <w:rPr>
          <w:rStyle w:val="VerbatimChar"/>
          <w:b/>
          <w:bCs/>
          <w:lang w:eastAsia="zh-CN"/>
        </w:rPr>
        <w:t>校准</w:t>
      </w:r>
      <w:r>
        <w:rPr>
          <w:rStyle w:val="VerbatimChar"/>
          <w:lang w:eastAsia="zh-CN"/>
        </w:rPr>
        <w:t>：使用预定义的数据集对</w:t>
      </w:r>
      <w:proofErr w:type="gramStart"/>
      <w:r>
        <w:rPr>
          <w:rStyle w:val="VerbatimChar"/>
          <w:lang w:eastAsia="zh-CN"/>
        </w:rPr>
        <w:t>预训练</w:t>
      </w:r>
      <w:proofErr w:type="gramEnd"/>
      <w:r>
        <w:rPr>
          <w:rStyle w:val="VerbatimChar"/>
          <w:lang w:eastAsia="zh-CN"/>
        </w:rPr>
        <w:t>的</w:t>
      </w:r>
      <w:r>
        <w:rPr>
          <w:rStyle w:val="VerbatimChar"/>
          <w:lang w:eastAsia="zh-CN"/>
        </w:rPr>
        <w:t>LLM</w:t>
      </w:r>
      <w:r>
        <w:rPr>
          <w:rStyle w:val="VerbatimChar"/>
          <w:lang w:eastAsia="zh-CN"/>
        </w:rPr>
        <w:t>进行校准。</w:t>
      </w:r>
      <w:r>
        <w:rPr>
          <w:rStyle w:val="VerbatimChar"/>
          <w:lang w:eastAsia="zh-CN"/>
        </w:rPr>
        <w:t xml:space="preserve"> </w:t>
      </w:r>
      <w:r>
        <w:rPr>
          <w:lang w:eastAsia="zh-CN"/>
        </w:rPr>
        <w:br/>
      </w:r>
      <w:r w:rsidRPr="00DE0513">
        <w:rPr>
          <w:rStyle w:val="VerbatimChar"/>
          <w:b/>
          <w:bCs/>
          <w:lang w:eastAsia="zh-CN"/>
        </w:rPr>
        <w:t>激活分析</w:t>
      </w:r>
      <w:r>
        <w:rPr>
          <w:rStyle w:val="VerbatimChar"/>
          <w:lang w:eastAsia="zh-CN"/>
        </w:rPr>
        <w:t>：进行激活分布的分析。</w:t>
      </w:r>
      <w:r>
        <w:rPr>
          <w:rStyle w:val="VerbatimChar"/>
          <w:lang w:eastAsia="zh-CN"/>
        </w:rPr>
        <w:t xml:space="preserve"> </w:t>
      </w:r>
      <w:r>
        <w:rPr>
          <w:lang w:eastAsia="zh-CN"/>
        </w:rPr>
        <w:br/>
      </w:r>
      <w:r w:rsidRPr="00DE0513">
        <w:rPr>
          <w:rStyle w:val="VerbatimChar"/>
          <w:b/>
          <w:bCs/>
          <w:lang w:eastAsia="zh-CN"/>
        </w:rPr>
        <w:t>逐层处理</w:t>
      </w:r>
      <w:r>
        <w:rPr>
          <w:rStyle w:val="VerbatimChar"/>
          <w:lang w:eastAsia="zh-CN"/>
        </w:rPr>
        <w:t>：针对</w:t>
      </w:r>
      <w:r>
        <w:rPr>
          <w:rStyle w:val="VerbatimChar"/>
          <w:lang w:eastAsia="zh-CN"/>
        </w:rPr>
        <w:t>Transformer</w:t>
      </w:r>
      <w:r>
        <w:rPr>
          <w:rStyle w:val="VerbatimChar"/>
          <w:lang w:eastAsia="zh-CN"/>
        </w:rPr>
        <w:t>的每个层，根据激活范围确定激活量化策略</w:t>
      </w:r>
      <w:r>
        <w:rPr>
          <w:rStyle w:val="VerbatimChar"/>
          <w:lang w:eastAsia="zh-CN"/>
        </w:rPr>
        <w:t>:</w:t>
      </w:r>
    </w:p>
    <w:p w14:paraId="11BA13B2" w14:textId="77777777" w:rsidR="00DE0513" w:rsidRPr="00DE0513" w:rsidRDefault="00000000" w:rsidP="00DE0513">
      <w:pPr>
        <w:pStyle w:val="SourceCode"/>
        <w:numPr>
          <w:ilvl w:val="1"/>
          <w:numId w:val="1"/>
        </w:numPr>
        <w:ind w:leftChars="600" w:left="1920"/>
        <w:rPr>
          <w:rStyle w:val="VerbatimChar"/>
          <w:rFonts w:asciiTheme="minorHAnsi" w:hAnsiTheme="minorHAnsi"/>
          <w:sz w:val="24"/>
        </w:rPr>
      </w:pPr>
      <w:r>
        <w:rPr>
          <w:rStyle w:val="VerbatimChar"/>
          <w:lang w:eastAsia="zh-CN"/>
        </w:rPr>
        <w:t>1)</w:t>
      </w:r>
      <w:r>
        <w:rPr>
          <w:rStyle w:val="VerbatimChar"/>
          <w:lang w:eastAsia="zh-CN"/>
        </w:rPr>
        <w:t>为激活范围</w:t>
      </w:r>
      <w:r>
        <w:rPr>
          <w:rStyle w:val="VerbatimChar"/>
          <w:lang w:eastAsia="zh-CN"/>
        </w:rPr>
        <w:t>≤</w:t>
      </w:r>
      <w:r>
        <w:rPr>
          <w:rStyle w:val="VerbatimChar"/>
          <w:lang w:eastAsia="zh-CN"/>
        </w:rPr>
        <w:t>阈值</w:t>
      </w:r>
      <w:r>
        <w:rPr>
          <w:rStyle w:val="VerbatimChar"/>
          <w:lang w:eastAsia="zh-CN"/>
        </w:rPr>
        <w:t>v0</w:t>
      </w:r>
      <w:r>
        <w:rPr>
          <w:rStyle w:val="VerbatimChar"/>
          <w:lang w:eastAsia="zh-CN"/>
        </w:rPr>
        <w:t>的</w:t>
      </w:r>
      <w:proofErr w:type="gramStart"/>
      <w:r>
        <w:rPr>
          <w:rStyle w:val="VerbatimChar"/>
          <w:lang w:eastAsia="zh-CN"/>
        </w:rPr>
        <w:t>层设置</w:t>
      </w:r>
      <w:proofErr w:type="gramEnd"/>
      <w:r>
        <w:rPr>
          <w:rStyle w:val="VerbatimChar"/>
          <w:lang w:eastAsia="zh-CN"/>
        </w:rPr>
        <w:t>静态的</w:t>
      </w:r>
      <w:r>
        <w:rPr>
          <w:rStyle w:val="VerbatimChar"/>
          <w:lang w:eastAsia="zh-CN"/>
        </w:rPr>
        <w:t>per-tensor</w:t>
      </w:r>
      <w:r>
        <w:rPr>
          <w:rStyle w:val="VerbatimChar"/>
          <w:lang w:eastAsia="zh-CN"/>
        </w:rPr>
        <w:t>量化，</w:t>
      </w:r>
    </w:p>
    <w:p w14:paraId="4ADC6970" w14:textId="77777777" w:rsidR="00DE0513" w:rsidRPr="00DE0513" w:rsidRDefault="00000000" w:rsidP="00DE0513">
      <w:pPr>
        <w:pStyle w:val="SourceCode"/>
        <w:numPr>
          <w:ilvl w:val="1"/>
          <w:numId w:val="1"/>
        </w:numPr>
        <w:ind w:leftChars="600" w:left="1920"/>
        <w:rPr>
          <w:rStyle w:val="VerbatimChar"/>
          <w:rFonts w:asciiTheme="minorHAnsi" w:hAnsiTheme="minorHAnsi"/>
          <w:sz w:val="24"/>
        </w:rPr>
      </w:pPr>
      <w:r>
        <w:rPr>
          <w:rStyle w:val="VerbatimChar"/>
          <w:lang w:eastAsia="zh-CN"/>
        </w:rPr>
        <w:t>2)</w:t>
      </w:r>
      <w:r>
        <w:rPr>
          <w:rStyle w:val="VerbatimChar"/>
          <w:lang w:eastAsia="zh-CN"/>
        </w:rPr>
        <w:t>对激活范围在</w:t>
      </w:r>
      <w:r>
        <w:rPr>
          <w:rStyle w:val="VerbatimChar"/>
          <w:lang w:eastAsia="zh-CN"/>
        </w:rPr>
        <w:t>v0</w:t>
      </w:r>
      <w:r>
        <w:rPr>
          <w:rStyle w:val="VerbatimChar"/>
          <w:lang w:eastAsia="zh-CN"/>
        </w:rPr>
        <w:t>和</w:t>
      </w:r>
      <w:r>
        <w:rPr>
          <w:rStyle w:val="VerbatimChar"/>
          <w:lang w:eastAsia="zh-CN"/>
        </w:rPr>
        <w:t>v1</w:t>
      </w:r>
      <w:r>
        <w:rPr>
          <w:rStyle w:val="VerbatimChar"/>
          <w:lang w:eastAsia="zh-CN"/>
        </w:rPr>
        <w:t>之间的层执行对数激活均衡并设置静态</w:t>
      </w:r>
      <w:r>
        <w:rPr>
          <w:rStyle w:val="VerbatimChar"/>
          <w:lang w:eastAsia="zh-CN"/>
        </w:rPr>
        <w:t>per-tensor</w:t>
      </w:r>
      <w:r>
        <w:rPr>
          <w:rStyle w:val="VerbatimChar"/>
          <w:lang w:eastAsia="zh-CN"/>
        </w:rPr>
        <w:t>量化，</w:t>
      </w:r>
    </w:p>
    <w:p w14:paraId="70FE0875" w14:textId="77777777" w:rsidR="00DE0513" w:rsidRDefault="00000000" w:rsidP="00DE0513">
      <w:pPr>
        <w:pStyle w:val="SourceCode"/>
        <w:numPr>
          <w:ilvl w:val="1"/>
          <w:numId w:val="1"/>
        </w:numPr>
        <w:ind w:leftChars="600" w:left="1920"/>
      </w:pPr>
      <w:r>
        <w:rPr>
          <w:rStyle w:val="VerbatimChar"/>
          <w:lang w:eastAsia="zh-CN"/>
        </w:rPr>
        <w:t>3)</w:t>
      </w:r>
      <w:r>
        <w:rPr>
          <w:rStyle w:val="VerbatimChar"/>
          <w:lang w:eastAsia="zh-CN"/>
        </w:rPr>
        <w:t>为激活范围超过</w:t>
      </w:r>
      <w:r>
        <w:rPr>
          <w:rStyle w:val="VerbatimChar"/>
          <w:lang w:eastAsia="zh-CN"/>
        </w:rPr>
        <w:t>v1</w:t>
      </w:r>
      <w:r>
        <w:rPr>
          <w:rStyle w:val="VerbatimChar"/>
          <w:lang w:eastAsia="zh-CN"/>
        </w:rPr>
        <w:t>的</w:t>
      </w:r>
      <w:proofErr w:type="gramStart"/>
      <w:r>
        <w:rPr>
          <w:rStyle w:val="VerbatimChar"/>
          <w:lang w:eastAsia="zh-CN"/>
        </w:rPr>
        <w:t>层设置</w:t>
      </w:r>
      <w:proofErr w:type="gramEnd"/>
      <w:r>
        <w:rPr>
          <w:rStyle w:val="VerbatimChar"/>
          <w:lang w:eastAsia="zh-CN"/>
        </w:rPr>
        <w:t>动态</w:t>
      </w:r>
      <w:r>
        <w:rPr>
          <w:rStyle w:val="VerbatimChar"/>
          <w:lang w:eastAsia="zh-CN"/>
        </w:rPr>
        <w:t>per-token</w:t>
      </w:r>
      <w:r>
        <w:rPr>
          <w:rStyle w:val="VerbatimChar"/>
          <w:lang w:eastAsia="zh-CN"/>
        </w:rPr>
        <w:t>量化。</w:t>
      </w:r>
      <w:r>
        <w:rPr>
          <w:rStyle w:val="VerbatimChar"/>
          <w:lang w:eastAsia="zh-CN"/>
        </w:rPr>
        <w:t xml:space="preserve"> </w:t>
      </w:r>
    </w:p>
    <w:p w14:paraId="6C05797E" w14:textId="3153A56D" w:rsidR="004A3991" w:rsidRDefault="00000000" w:rsidP="00DE0513">
      <w:pPr>
        <w:pStyle w:val="SourceCode"/>
        <w:ind w:leftChars="500" w:left="1200"/>
      </w:pPr>
      <w:r w:rsidRPr="00DE0513">
        <w:rPr>
          <w:rStyle w:val="VerbatimChar"/>
          <w:b/>
          <w:bCs/>
          <w:lang w:eastAsia="zh-CN"/>
        </w:rPr>
        <w:t>权重量化</w:t>
      </w:r>
      <w:r>
        <w:rPr>
          <w:rStyle w:val="VerbatimChar"/>
          <w:lang w:eastAsia="zh-CN"/>
        </w:rPr>
        <w:t>：为每个层的权重实施细粒度量化策略。</w:t>
      </w:r>
      <w:r>
        <w:rPr>
          <w:rStyle w:val="VerbatimChar"/>
          <w:lang w:eastAsia="zh-CN"/>
        </w:rPr>
        <w:t xml:space="preserve"> </w:t>
      </w:r>
      <w:r>
        <w:rPr>
          <w:lang w:eastAsia="zh-CN"/>
        </w:rPr>
        <w:br/>
      </w:r>
      <w:r w:rsidRPr="00DE0513">
        <w:rPr>
          <w:rStyle w:val="VerbatimChar"/>
          <w:b/>
          <w:bCs/>
          <w:lang w:eastAsia="zh-CN"/>
        </w:rPr>
        <w:t>更新模型</w:t>
      </w:r>
      <w:r>
        <w:rPr>
          <w:rStyle w:val="VerbatimChar"/>
          <w:lang w:eastAsia="zh-CN"/>
        </w:rPr>
        <w:t>：根据选定的量化策略更新</w:t>
      </w:r>
      <w:r>
        <w:rPr>
          <w:rStyle w:val="VerbatimChar"/>
          <w:lang w:eastAsia="zh-CN"/>
        </w:rPr>
        <w:t>LLM</w:t>
      </w:r>
      <w:r>
        <w:rPr>
          <w:rStyle w:val="VerbatimChar"/>
          <w:lang w:eastAsia="zh-CN"/>
        </w:rPr>
        <w:t>的权重和激活。</w:t>
      </w:r>
      <w:r>
        <w:rPr>
          <w:rStyle w:val="VerbatimChar"/>
          <w:lang w:eastAsia="zh-CN"/>
        </w:rPr>
        <w:t xml:space="preserve"> </w:t>
      </w:r>
      <w:r>
        <w:rPr>
          <w:lang w:eastAsia="zh-CN"/>
        </w:rPr>
        <w:br/>
      </w:r>
      <w:proofErr w:type="spellStart"/>
      <w:r w:rsidRPr="00DE0513">
        <w:rPr>
          <w:rStyle w:val="VerbatimChar"/>
          <w:b/>
          <w:bCs/>
        </w:rPr>
        <w:t>输出</w:t>
      </w:r>
      <w:r>
        <w:rPr>
          <w:rStyle w:val="VerbatimChar"/>
        </w:rPr>
        <w:t>：最终产出一个高性能的量化</w:t>
      </w:r>
      <w:r>
        <w:rPr>
          <w:rStyle w:val="VerbatimChar"/>
        </w:rPr>
        <w:t>LLM</w:t>
      </w:r>
      <w:proofErr w:type="spellEnd"/>
      <w:r>
        <w:rPr>
          <w:rStyle w:val="VerbatimChar"/>
        </w:rPr>
        <w:t>。</w:t>
      </w:r>
    </w:p>
    <w:p w14:paraId="2912D807" w14:textId="77777777" w:rsidR="004A3991" w:rsidRDefault="004A3991">
      <w:pPr>
        <w:numPr>
          <w:ilvl w:val="0"/>
          <w:numId w:val="1"/>
        </w:numPr>
      </w:pPr>
    </w:p>
    <w:p w14:paraId="52F644C1" w14:textId="77777777" w:rsidR="004A3991" w:rsidRDefault="00000000">
      <w:pPr>
        <w:numPr>
          <w:ilvl w:val="0"/>
          <w:numId w:val="20"/>
        </w:numPr>
        <w:rPr>
          <w:lang w:eastAsia="zh-CN"/>
        </w:rPr>
      </w:pPr>
      <w:r w:rsidRPr="00DE0513">
        <w:rPr>
          <w:b/>
          <w:bCs/>
          <w:lang w:eastAsia="zh-CN"/>
        </w:rPr>
        <w:t>新颖的量化方案</w:t>
      </w:r>
      <w:r>
        <w:rPr>
          <w:lang w:eastAsia="zh-CN"/>
        </w:rPr>
        <w:t>：基于对</w:t>
      </w:r>
      <w:r>
        <w:rPr>
          <w:lang w:eastAsia="zh-CN"/>
        </w:rPr>
        <w:t>LLMs</w:t>
      </w:r>
      <w:r>
        <w:rPr>
          <w:lang w:eastAsia="zh-CN"/>
        </w:rPr>
        <w:t>激活分布的综合分析，采用了</w:t>
      </w:r>
      <w:r>
        <w:rPr>
          <w:lang w:eastAsia="zh-CN"/>
        </w:rPr>
        <w:t>per-layer</w:t>
      </w:r>
      <w:r>
        <w:rPr>
          <w:lang w:eastAsia="zh-CN"/>
        </w:rPr>
        <w:t>策略来应对不同的量化难度。作者还设计了一种离线对数激活均衡方法，使先前难以处理的</w:t>
      </w:r>
      <w:proofErr w:type="gramStart"/>
      <w:r>
        <w:rPr>
          <w:lang w:eastAsia="zh-CN"/>
        </w:rPr>
        <w:t>层获得</w:t>
      </w:r>
      <w:proofErr w:type="gramEnd"/>
      <w:r>
        <w:rPr>
          <w:lang w:eastAsia="zh-CN"/>
        </w:rPr>
        <w:t>了量化友好的分布。</w:t>
      </w:r>
    </w:p>
    <w:p w14:paraId="4CB89381" w14:textId="77777777" w:rsidR="004A3991" w:rsidRDefault="00000000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A35966" wp14:editId="57A97558">
            <wp:extent cx="5334000" cy="1743807"/>
            <wp:effectExtent l="0" t="0" r="0" b="0"/>
            <wp:docPr id="8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C:\Users\q2481\AppData\Roaming\Typora\typora-user-images\image-2023122818322891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F8B36" w14:textId="77777777" w:rsidR="004A3991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所谓对数激活均衡，即对</w:t>
      </w:r>
      <w:r>
        <w:rPr>
          <w:lang w:eastAsia="zh-CN"/>
        </w:rPr>
        <w:t>tensor</w:t>
      </w:r>
      <w:r>
        <w:rPr>
          <w:lang w:eastAsia="zh-CN"/>
        </w:rPr>
        <w:t>中的每个</w:t>
      </w:r>
      <w:proofErr w:type="gramStart"/>
      <w:r>
        <w:rPr>
          <w:lang w:eastAsia="zh-CN"/>
        </w:rPr>
        <w:t>值执行</w:t>
      </w:r>
      <w:proofErr w:type="gramEnd"/>
      <w:r>
        <w:rPr>
          <w:lang w:eastAsia="zh-CN"/>
        </w:rPr>
        <w:t>如下操作：</w:t>
      </w:r>
    </w:p>
    <w:p w14:paraId="698C7E2A" w14:textId="77777777" w:rsidR="004A3991" w:rsidRDefault="00000000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B07A243" wp14:editId="0EE8B065">
            <wp:extent cx="5334000" cy="682019"/>
            <wp:effectExtent l="0" t="0" r="0" b="0"/>
            <wp:docPr id="8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C:\Users\q2481\AppData\Roaming\Typora\typora-user-images\image-2023122820202592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11282" w14:textId="77777777" w:rsidR="004A3991" w:rsidRDefault="00000000">
      <w:pPr>
        <w:numPr>
          <w:ilvl w:val="0"/>
          <w:numId w:val="20"/>
        </w:numPr>
        <w:rPr>
          <w:lang w:eastAsia="zh-CN"/>
        </w:rPr>
      </w:pPr>
      <w:r w:rsidRPr="00DE0513">
        <w:rPr>
          <w:b/>
          <w:bCs/>
          <w:lang w:eastAsia="zh-CN"/>
        </w:rPr>
        <w:t>适合推理</w:t>
      </w:r>
      <w:r>
        <w:rPr>
          <w:lang w:eastAsia="zh-CN"/>
        </w:rPr>
        <w:t>：此方法同时考虑了内存和计算效率，可以在执行</w:t>
      </w:r>
      <w:r>
        <w:rPr>
          <w:lang w:eastAsia="zh-CN"/>
        </w:rPr>
        <w:t>INT8</w:t>
      </w:r>
      <w:r>
        <w:rPr>
          <w:lang w:eastAsia="zh-CN"/>
        </w:rPr>
        <w:t>推理的同时将权重存储为</w:t>
      </w:r>
      <w:r>
        <w:rPr>
          <w:lang w:eastAsia="zh-CN"/>
        </w:rPr>
        <w:t>4bit</w:t>
      </w:r>
      <w:r>
        <w:rPr>
          <w:lang w:eastAsia="zh-CN"/>
        </w:rPr>
        <w:t>格式，从而促进了内存访问和计算的加速。</w:t>
      </w:r>
    </w:p>
    <w:bookmarkEnd w:id="32"/>
    <w:bookmarkEnd w:id="39"/>
    <w:p w14:paraId="68BFEBBA" w14:textId="77777777" w:rsidR="004A3991" w:rsidRDefault="004A3991">
      <w:pPr>
        <w:pStyle w:val="FirstParagraph"/>
        <w:rPr>
          <w:lang w:eastAsia="zh-CN"/>
        </w:rPr>
      </w:pPr>
    </w:p>
    <w:sectPr w:rsidR="004A399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F673C" w14:textId="77777777" w:rsidR="00D20D42" w:rsidRDefault="00D20D42">
      <w:pPr>
        <w:spacing w:after="0"/>
      </w:pPr>
      <w:r>
        <w:separator/>
      </w:r>
    </w:p>
  </w:endnote>
  <w:endnote w:type="continuationSeparator" w:id="0">
    <w:p w14:paraId="6D2CEE48" w14:textId="77777777" w:rsidR="00D20D42" w:rsidRDefault="00D20D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54610" w14:textId="77777777" w:rsidR="00D20D42" w:rsidRDefault="00D20D42">
      <w:r>
        <w:separator/>
      </w:r>
    </w:p>
  </w:footnote>
  <w:footnote w:type="continuationSeparator" w:id="0">
    <w:p w14:paraId="1ABFFBF2" w14:textId="77777777" w:rsidR="00D20D42" w:rsidRDefault="00D20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7DC1D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3E30A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1B8E00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1285539">
    <w:abstractNumId w:val="0"/>
  </w:num>
  <w:num w:numId="2" w16cid:durableId="2107382072">
    <w:abstractNumId w:val="1"/>
  </w:num>
  <w:num w:numId="3" w16cid:durableId="67927045">
    <w:abstractNumId w:val="1"/>
  </w:num>
  <w:num w:numId="4" w16cid:durableId="1227839652">
    <w:abstractNumId w:val="1"/>
  </w:num>
  <w:num w:numId="5" w16cid:durableId="1664355231">
    <w:abstractNumId w:val="1"/>
  </w:num>
  <w:num w:numId="6" w16cid:durableId="248121541">
    <w:abstractNumId w:val="1"/>
  </w:num>
  <w:num w:numId="7" w16cid:durableId="1238058480">
    <w:abstractNumId w:val="1"/>
  </w:num>
  <w:num w:numId="8" w16cid:durableId="223368757">
    <w:abstractNumId w:val="1"/>
  </w:num>
  <w:num w:numId="9" w16cid:durableId="1115714967">
    <w:abstractNumId w:val="1"/>
  </w:num>
  <w:num w:numId="10" w16cid:durableId="1959071030">
    <w:abstractNumId w:val="1"/>
  </w:num>
  <w:num w:numId="11" w16cid:durableId="1026560684">
    <w:abstractNumId w:val="1"/>
  </w:num>
  <w:num w:numId="12" w16cid:durableId="846097391">
    <w:abstractNumId w:val="1"/>
  </w:num>
  <w:num w:numId="13" w16cid:durableId="1423573034">
    <w:abstractNumId w:val="1"/>
  </w:num>
  <w:num w:numId="14" w16cid:durableId="3573146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73399966">
    <w:abstractNumId w:val="1"/>
  </w:num>
  <w:num w:numId="16" w16cid:durableId="1684749226">
    <w:abstractNumId w:val="1"/>
  </w:num>
  <w:num w:numId="17" w16cid:durableId="1368525212">
    <w:abstractNumId w:val="1"/>
  </w:num>
  <w:num w:numId="18" w16cid:durableId="19971023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7158998">
    <w:abstractNumId w:val="1"/>
  </w:num>
  <w:num w:numId="20" w16cid:durableId="767234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991"/>
    <w:rsid w:val="004A3991"/>
    <w:rsid w:val="00D20D42"/>
    <w:rsid w:val="00DE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451A2"/>
  <w15:docId w15:val="{4A4DF96A-63B1-4C65-A38D-2FDDAE1D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DE05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DE0513"/>
    <w:rPr>
      <w:sz w:val="18"/>
      <w:szCs w:val="18"/>
    </w:rPr>
  </w:style>
  <w:style w:type="paragraph" w:styleId="af0">
    <w:name w:val="footer"/>
    <w:basedOn w:val="a"/>
    <w:link w:val="af1"/>
    <w:rsid w:val="00DE05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DE05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黄 浩岚</cp:lastModifiedBy>
  <cp:revision>2</cp:revision>
  <dcterms:created xsi:type="dcterms:W3CDTF">2023-12-28T12:21:00Z</dcterms:created>
  <dcterms:modified xsi:type="dcterms:W3CDTF">2023-12-28T12:23:00Z</dcterms:modified>
</cp:coreProperties>
</file>