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C1" w:rsidRPr="006D12C1" w:rsidRDefault="006D12C1" w:rsidP="006D12C1">
      <w:pPr>
        <w:widowControl/>
        <w:shd w:val="clear" w:color="auto" w:fill="FFFFFF"/>
        <w:spacing w:before="390"/>
        <w:jc w:val="center"/>
        <w:outlineLvl w:val="0"/>
        <w:rPr>
          <w:rFonts w:ascii="Arial" w:eastAsia="宋体" w:hAnsi="Arial" w:cs="Arial" w:hint="eastAsia"/>
          <w:color w:val="000000"/>
          <w:kern w:val="36"/>
          <w:sz w:val="48"/>
          <w:szCs w:val="48"/>
        </w:rPr>
      </w:pPr>
      <w:r w:rsidRPr="006D12C1">
        <w:rPr>
          <w:rFonts w:ascii="Arial" w:eastAsia="宋体" w:hAnsi="Arial" w:cs="Arial"/>
          <w:color w:val="000000"/>
          <w:kern w:val="36"/>
          <w:sz w:val="48"/>
          <w:szCs w:val="48"/>
        </w:rPr>
        <w:t>Memcached</w:t>
      </w:r>
      <w:r w:rsidRPr="006D12C1">
        <w:rPr>
          <w:rFonts w:ascii="Arial" w:eastAsia="宋体" w:hAnsi="Arial" w:cs="Arial"/>
          <w:color w:val="000000"/>
          <w:kern w:val="36"/>
          <w:sz w:val="48"/>
          <w:szCs w:val="48"/>
        </w:rPr>
        <w:t>服务安全加固</w:t>
      </w:r>
    </w:p>
    <w:p w:rsidR="006D12C1" w:rsidRPr="006D12C1" w:rsidRDefault="006D12C1" w:rsidP="006D12C1">
      <w:pPr>
        <w:pStyle w:val="1"/>
        <w:rPr>
          <w:rFonts w:ascii="Arial" w:hAnsi="Arial" w:cs="Arial"/>
          <w:color w:val="333333"/>
          <w:kern w:val="0"/>
          <w:sz w:val="24"/>
          <w:szCs w:val="24"/>
        </w:rPr>
      </w:pPr>
      <w:r w:rsidRPr="006D12C1">
        <w:rPr>
          <w:rFonts w:ascii="Arial" w:hAnsi="Arial" w:cs="Arial"/>
          <w:color w:val="333333"/>
          <w:kern w:val="0"/>
          <w:sz w:val="24"/>
          <w:szCs w:val="24"/>
        </w:rPr>
        <w:t>漏洞描述：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Memcached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是一套常用的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key-value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缓存系统，由于它本身没有权限控制模块，所以开放在外网的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Memcache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服务很容易被攻击者扫描发现，通过命令交互可直接读取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memcache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中的敏感信息。</w:t>
      </w:r>
    </w:p>
    <w:p w:rsidR="006D12C1" w:rsidRPr="006D12C1" w:rsidRDefault="006D12C1" w:rsidP="006D12C1">
      <w:pPr>
        <w:pStyle w:val="1"/>
        <w:rPr>
          <w:rFonts w:ascii="Arial" w:hAnsi="Arial" w:cs="Arial"/>
          <w:color w:val="333333"/>
          <w:kern w:val="0"/>
          <w:sz w:val="24"/>
          <w:szCs w:val="24"/>
        </w:rPr>
      </w:pPr>
      <w:r w:rsidRPr="006D12C1">
        <w:rPr>
          <w:rFonts w:ascii="Arial" w:hAnsi="Arial" w:cs="Arial"/>
          <w:color w:val="333333"/>
          <w:kern w:val="0"/>
          <w:sz w:val="24"/>
          <w:szCs w:val="24"/>
        </w:rPr>
        <w:t>修复方案：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因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Memcached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无权限控制功能，所以需要用户对访问来源进行限制。</w:t>
      </w:r>
    </w:p>
    <w:p w:rsidR="006D12C1" w:rsidRPr="006D12C1" w:rsidRDefault="006D12C1" w:rsidP="006D12C1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C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以下为具体的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Memached 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服务加固方案：</w:t>
      </w:r>
    </w:p>
    <w:p w:rsidR="006D12C1" w:rsidRPr="006D12C1" w:rsidRDefault="006D12C1" w:rsidP="006D12C1">
      <w:pPr>
        <w:pStyle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配置访问控制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建议用户不要讲服务发布到互联网上被黑客利用，可以通过</w:t>
      </w:r>
      <w:hyperlink r:id="rId8" w:tooltip="ECS安全组规则" w:history="1">
        <w:r w:rsidRPr="006D12C1">
          <w:rPr>
            <w:rFonts w:ascii="Arial" w:eastAsia="宋体" w:hAnsi="Arial" w:cs="Arial"/>
            <w:color w:val="00C1E0"/>
            <w:kern w:val="0"/>
            <w:sz w:val="24"/>
            <w:szCs w:val="24"/>
          </w:rPr>
          <w:t>ECS</w:t>
        </w:r>
        <w:r w:rsidRPr="006D12C1">
          <w:rPr>
            <w:rFonts w:ascii="Arial" w:eastAsia="宋体" w:hAnsi="Arial" w:cs="Arial"/>
            <w:color w:val="00C1E0"/>
            <w:kern w:val="0"/>
            <w:sz w:val="24"/>
            <w:szCs w:val="24"/>
          </w:rPr>
          <w:t>安全组规则</w:t>
        </w:r>
      </w:hyperlink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iptables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配置访问控制规则。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iptables -A INPUT -p tcp -s 192.168.0.2 —dport 11211 -j ACCEPT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上述规则的意思是只允许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192.168.0.2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这个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11211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端口进行访问。</w:t>
      </w:r>
    </w:p>
    <w:p w:rsidR="006D12C1" w:rsidRPr="006D12C1" w:rsidRDefault="006D12C1" w:rsidP="006D12C1">
      <w:pPr>
        <w:pStyle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2.—bind 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制定监听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如果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Memcached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没有在外网开放的必要，可在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Memcached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启动的时候指定绑定的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地址为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127.0.0.1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。例如：</w:t>
      </w:r>
    </w:p>
    <w:p w:rsidR="006D12C1" w:rsidRPr="006D12C1" w:rsidRDefault="006D12C1" w:rsidP="006D12C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</w:rPr>
      </w:pPr>
      <w:r w:rsidRPr="006D12C1">
        <w:rPr>
          <w:rFonts w:ascii="Consolas" w:eastAsia="宋体" w:hAnsi="Consolas" w:cs="Consolas"/>
          <w:color w:val="000000"/>
          <w:kern w:val="0"/>
        </w:rPr>
        <w:t xml:space="preserve">memcached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d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m </w:t>
      </w:r>
      <w:r w:rsidRPr="006D12C1">
        <w:rPr>
          <w:rFonts w:ascii="Consolas" w:eastAsia="宋体" w:hAnsi="Consolas" w:cs="Consolas"/>
          <w:color w:val="006666"/>
          <w:kern w:val="0"/>
        </w:rPr>
        <w:t>1024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u memcached 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l </w:t>
      </w:r>
      <w:r w:rsidRPr="006D12C1">
        <w:rPr>
          <w:rFonts w:ascii="Consolas" w:eastAsia="宋体" w:hAnsi="Consolas" w:cs="Consolas"/>
          <w:color w:val="006666"/>
          <w:kern w:val="0"/>
        </w:rPr>
        <w:t>127.0</w:t>
      </w:r>
      <w:r w:rsidRPr="006D12C1">
        <w:rPr>
          <w:rFonts w:ascii="Consolas" w:eastAsia="宋体" w:hAnsi="Consolas" w:cs="Consolas"/>
          <w:color w:val="666600"/>
          <w:kern w:val="0"/>
        </w:rPr>
        <w:t>.</w:t>
      </w:r>
      <w:r w:rsidRPr="006D12C1">
        <w:rPr>
          <w:rFonts w:ascii="Consolas" w:eastAsia="宋体" w:hAnsi="Consolas" w:cs="Consolas"/>
          <w:color w:val="006666"/>
          <w:kern w:val="0"/>
        </w:rPr>
        <w:t>0.1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p </w:t>
      </w:r>
      <w:r w:rsidRPr="006D12C1">
        <w:rPr>
          <w:rFonts w:ascii="Consolas" w:eastAsia="宋体" w:hAnsi="Consolas" w:cs="Consolas"/>
          <w:color w:val="006666"/>
          <w:kern w:val="0"/>
        </w:rPr>
        <w:t>11211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c </w:t>
      </w:r>
      <w:r w:rsidRPr="006D12C1">
        <w:rPr>
          <w:rFonts w:ascii="Consolas" w:eastAsia="宋体" w:hAnsi="Consolas" w:cs="Consolas"/>
          <w:color w:val="006666"/>
          <w:kern w:val="0"/>
        </w:rPr>
        <w:t>1024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P </w:t>
      </w:r>
      <w:r w:rsidRPr="006D12C1">
        <w:rPr>
          <w:rFonts w:ascii="Consolas" w:eastAsia="宋体" w:hAnsi="Consolas" w:cs="Consolas"/>
          <w:color w:val="666600"/>
          <w:kern w:val="0"/>
        </w:rPr>
        <w:t>/</w:t>
      </w:r>
      <w:r w:rsidRPr="006D12C1">
        <w:rPr>
          <w:rFonts w:ascii="Consolas" w:eastAsia="宋体" w:hAnsi="Consolas" w:cs="Consolas"/>
          <w:color w:val="000000"/>
          <w:kern w:val="0"/>
        </w:rPr>
        <w:t>tmp</w:t>
      </w:r>
      <w:r w:rsidRPr="006D12C1">
        <w:rPr>
          <w:rFonts w:ascii="Consolas" w:eastAsia="宋体" w:hAnsi="Consolas" w:cs="Consolas"/>
          <w:color w:val="666600"/>
          <w:kern w:val="0"/>
        </w:rPr>
        <w:t>/</w:t>
      </w:r>
      <w:r w:rsidRPr="006D12C1">
        <w:rPr>
          <w:rFonts w:ascii="Consolas" w:eastAsia="宋体" w:hAnsi="Consolas" w:cs="Consolas"/>
          <w:color w:val="000000"/>
          <w:kern w:val="0"/>
        </w:rPr>
        <w:t>memcached</w:t>
      </w:r>
      <w:r w:rsidRPr="006D12C1">
        <w:rPr>
          <w:rFonts w:ascii="Consolas" w:eastAsia="宋体" w:hAnsi="Consolas" w:cs="Consolas"/>
          <w:color w:val="666600"/>
          <w:kern w:val="0"/>
        </w:rPr>
        <w:t>.</w:t>
      </w:r>
      <w:r w:rsidRPr="006D12C1">
        <w:rPr>
          <w:rFonts w:ascii="Consolas" w:eastAsia="宋体" w:hAnsi="Consolas" w:cs="Consolas"/>
          <w:color w:val="000000"/>
          <w:kern w:val="0"/>
        </w:rPr>
        <w:t>pid</w:t>
      </w:r>
    </w:p>
    <w:p w:rsidR="006D12C1" w:rsidRPr="006D12C1" w:rsidRDefault="006D12C1" w:rsidP="006D12C1">
      <w:pPr>
        <w:pStyle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3.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最小化权限运行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使用普通权限账号运行，以下指定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memcached 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用户运行</w:t>
      </w:r>
    </w:p>
    <w:p w:rsidR="006D12C1" w:rsidRPr="006D12C1" w:rsidRDefault="006D12C1" w:rsidP="006D12C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</w:rPr>
      </w:pPr>
      <w:r w:rsidRPr="006D12C1">
        <w:rPr>
          <w:rFonts w:ascii="Consolas" w:eastAsia="宋体" w:hAnsi="Consolas" w:cs="Consolas"/>
          <w:color w:val="000000"/>
          <w:kern w:val="0"/>
        </w:rPr>
        <w:t xml:space="preserve">memcached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d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m </w:t>
      </w:r>
      <w:r w:rsidRPr="006D12C1">
        <w:rPr>
          <w:rFonts w:ascii="Consolas" w:eastAsia="宋体" w:hAnsi="Consolas" w:cs="Consolas"/>
          <w:color w:val="006666"/>
          <w:kern w:val="0"/>
        </w:rPr>
        <w:t>1024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u memcached 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l </w:t>
      </w:r>
      <w:r w:rsidRPr="006D12C1">
        <w:rPr>
          <w:rFonts w:ascii="Consolas" w:eastAsia="宋体" w:hAnsi="Consolas" w:cs="Consolas"/>
          <w:color w:val="006666"/>
          <w:kern w:val="0"/>
        </w:rPr>
        <w:t>127.0</w:t>
      </w:r>
      <w:r w:rsidRPr="006D12C1">
        <w:rPr>
          <w:rFonts w:ascii="Consolas" w:eastAsia="宋体" w:hAnsi="Consolas" w:cs="Consolas"/>
          <w:color w:val="666600"/>
          <w:kern w:val="0"/>
        </w:rPr>
        <w:t>.</w:t>
      </w:r>
      <w:r w:rsidRPr="006D12C1">
        <w:rPr>
          <w:rFonts w:ascii="Consolas" w:eastAsia="宋体" w:hAnsi="Consolas" w:cs="Consolas"/>
          <w:color w:val="006666"/>
          <w:kern w:val="0"/>
        </w:rPr>
        <w:t>0.1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p </w:t>
      </w:r>
      <w:r w:rsidRPr="006D12C1">
        <w:rPr>
          <w:rFonts w:ascii="Consolas" w:eastAsia="宋体" w:hAnsi="Consolas" w:cs="Consolas"/>
          <w:color w:val="006666"/>
          <w:kern w:val="0"/>
        </w:rPr>
        <w:t>11211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c </w:t>
      </w:r>
      <w:r w:rsidRPr="006D12C1">
        <w:rPr>
          <w:rFonts w:ascii="Consolas" w:eastAsia="宋体" w:hAnsi="Consolas" w:cs="Consolas"/>
          <w:color w:val="006666"/>
          <w:kern w:val="0"/>
        </w:rPr>
        <w:t>1024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P </w:t>
      </w:r>
      <w:r w:rsidRPr="006D12C1">
        <w:rPr>
          <w:rFonts w:ascii="Consolas" w:eastAsia="宋体" w:hAnsi="Consolas" w:cs="Consolas"/>
          <w:color w:val="666600"/>
          <w:kern w:val="0"/>
        </w:rPr>
        <w:t>/</w:t>
      </w:r>
      <w:r w:rsidRPr="006D12C1">
        <w:rPr>
          <w:rFonts w:ascii="Consolas" w:eastAsia="宋体" w:hAnsi="Consolas" w:cs="Consolas"/>
          <w:color w:val="000000"/>
          <w:kern w:val="0"/>
        </w:rPr>
        <w:t>tmp</w:t>
      </w:r>
      <w:r w:rsidRPr="006D12C1">
        <w:rPr>
          <w:rFonts w:ascii="Consolas" w:eastAsia="宋体" w:hAnsi="Consolas" w:cs="Consolas"/>
          <w:color w:val="666600"/>
          <w:kern w:val="0"/>
        </w:rPr>
        <w:t>/</w:t>
      </w:r>
      <w:r w:rsidRPr="006D12C1">
        <w:rPr>
          <w:rFonts w:ascii="Consolas" w:eastAsia="宋体" w:hAnsi="Consolas" w:cs="Consolas"/>
          <w:color w:val="000000"/>
          <w:kern w:val="0"/>
        </w:rPr>
        <w:t>memcached</w:t>
      </w:r>
      <w:r w:rsidRPr="006D12C1">
        <w:rPr>
          <w:rFonts w:ascii="Consolas" w:eastAsia="宋体" w:hAnsi="Consolas" w:cs="Consolas"/>
          <w:color w:val="666600"/>
          <w:kern w:val="0"/>
        </w:rPr>
        <w:t>.</w:t>
      </w:r>
      <w:r w:rsidRPr="006D12C1">
        <w:rPr>
          <w:rFonts w:ascii="Consolas" w:eastAsia="宋体" w:hAnsi="Consolas" w:cs="Consolas"/>
          <w:color w:val="000000"/>
          <w:kern w:val="0"/>
        </w:rPr>
        <w:t>pid</w:t>
      </w:r>
    </w:p>
    <w:p w:rsidR="006D12C1" w:rsidRPr="006D12C1" w:rsidRDefault="006D12C1" w:rsidP="006D12C1">
      <w:pPr>
        <w:pStyle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4.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修改默认端口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修改默认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11211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监听端口为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11222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端口：</w:t>
      </w:r>
    </w:p>
    <w:p w:rsidR="006D12C1" w:rsidRPr="006D12C1" w:rsidRDefault="006D12C1" w:rsidP="006D12C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</w:rPr>
      </w:pPr>
      <w:r w:rsidRPr="006D12C1">
        <w:rPr>
          <w:rFonts w:ascii="Consolas" w:eastAsia="宋体" w:hAnsi="Consolas" w:cs="Consolas"/>
          <w:color w:val="000000"/>
          <w:kern w:val="0"/>
        </w:rPr>
        <w:t xml:space="preserve">memcached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d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m </w:t>
      </w:r>
      <w:r w:rsidRPr="006D12C1">
        <w:rPr>
          <w:rFonts w:ascii="Consolas" w:eastAsia="宋体" w:hAnsi="Consolas" w:cs="Consolas"/>
          <w:color w:val="006666"/>
          <w:kern w:val="0"/>
        </w:rPr>
        <w:t>1024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u memcached 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l </w:t>
      </w:r>
      <w:r w:rsidRPr="006D12C1">
        <w:rPr>
          <w:rFonts w:ascii="Consolas" w:eastAsia="宋体" w:hAnsi="Consolas" w:cs="Consolas"/>
          <w:color w:val="006666"/>
          <w:kern w:val="0"/>
        </w:rPr>
        <w:t>127.0</w:t>
      </w:r>
      <w:r w:rsidRPr="006D12C1">
        <w:rPr>
          <w:rFonts w:ascii="Consolas" w:eastAsia="宋体" w:hAnsi="Consolas" w:cs="Consolas"/>
          <w:color w:val="666600"/>
          <w:kern w:val="0"/>
        </w:rPr>
        <w:t>.</w:t>
      </w:r>
      <w:r w:rsidRPr="006D12C1">
        <w:rPr>
          <w:rFonts w:ascii="Consolas" w:eastAsia="宋体" w:hAnsi="Consolas" w:cs="Consolas"/>
          <w:color w:val="006666"/>
          <w:kern w:val="0"/>
        </w:rPr>
        <w:t>0.1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p </w:t>
      </w:r>
      <w:r w:rsidRPr="006D12C1">
        <w:rPr>
          <w:rFonts w:ascii="Consolas" w:eastAsia="宋体" w:hAnsi="Consolas" w:cs="Consolas"/>
          <w:color w:val="006666"/>
          <w:kern w:val="0"/>
        </w:rPr>
        <w:t>11222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c </w:t>
      </w:r>
      <w:r w:rsidRPr="006D12C1">
        <w:rPr>
          <w:rFonts w:ascii="Consolas" w:eastAsia="宋体" w:hAnsi="Consolas" w:cs="Consolas"/>
          <w:color w:val="006666"/>
          <w:kern w:val="0"/>
        </w:rPr>
        <w:t>1024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 </w:t>
      </w:r>
      <w:r w:rsidRPr="006D12C1">
        <w:rPr>
          <w:rFonts w:ascii="Consolas" w:eastAsia="宋体" w:hAnsi="Consolas" w:cs="Consolas"/>
          <w:color w:val="666600"/>
          <w:kern w:val="0"/>
        </w:rPr>
        <w:t>-</w:t>
      </w:r>
      <w:r w:rsidRPr="006D12C1">
        <w:rPr>
          <w:rFonts w:ascii="Consolas" w:eastAsia="宋体" w:hAnsi="Consolas" w:cs="Consolas"/>
          <w:color w:val="000000"/>
          <w:kern w:val="0"/>
        </w:rPr>
        <w:t xml:space="preserve">P </w:t>
      </w:r>
      <w:r w:rsidRPr="006D12C1">
        <w:rPr>
          <w:rFonts w:ascii="Consolas" w:eastAsia="宋体" w:hAnsi="Consolas" w:cs="Consolas"/>
          <w:color w:val="666600"/>
          <w:kern w:val="0"/>
        </w:rPr>
        <w:t>/</w:t>
      </w:r>
      <w:r w:rsidRPr="006D12C1">
        <w:rPr>
          <w:rFonts w:ascii="Consolas" w:eastAsia="宋体" w:hAnsi="Consolas" w:cs="Consolas"/>
          <w:color w:val="000000"/>
          <w:kern w:val="0"/>
        </w:rPr>
        <w:t>tmp</w:t>
      </w:r>
      <w:r w:rsidRPr="006D12C1">
        <w:rPr>
          <w:rFonts w:ascii="Consolas" w:eastAsia="宋体" w:hAnsi="Consolas" w:cs="Consolas"/>
          <w:color w:val="666600"/>
          <w:kern w:val="0"/>
        </w:rPr>
        <w:t>/</w:t>
      </w:r>
      <w:r w:rsidRPr="006D12C1">
        <w:rPr>
          <w:rFonts w:ascii="Consolas" w:eastAsia="宋体" w:hAnsi="Consolas" w:cs="Consolas"/>
          <w:color w:val="000000"/>
          <w:kern w:val="0"/>
        </w:rPr>
        <w:t>memcached</w:t>
      </w:r>
      <w:r w:rsidRPr="006D12C1">
        <w:rPr>
          <w:rFonts w:ascii="Consolas" w:eastAsia="宋体" w:hAnsi="Consolas" w:cs="Consolas"/>
          <w:color w:val="666600"/>
          <w:kern w:val="0"/>
        </w:rPr>
        <w:t>.</w:t>
      </w:r>
      <w:r w:rsidRPr="006D12C1">
        <w:rPr>
          <w:rFonts w:ascii="Consolas" w:eastAsia="宋体" w:hAnsi="Consolas" w:cs="Consolas"/>
          <w:color w:val="000000"/>
          <w:kern w:val="0"/>
        </w:rPr>
        <w:t>pid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参数说明：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-d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选项是启动一个守护进程；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-m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是分配给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Memcached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使用的内存数量，单位是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MB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，以上为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1024MB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-u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是运行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Memcached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的用户，推荐单独普通权限用户：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memcached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，不要使用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root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权限账户；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-l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是监听的服务器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地址我这里指定了服务器的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地址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x.x.x.x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-p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是设置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Memcached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监听的端口，这里设置了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11211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，建议设置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以上的端口；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-c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选项是最大运行的并发连接数，默认是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，这里设置了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512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，按照您服务器的负载量来设定；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-P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是设置保存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Memcached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pid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文件，这里是保存在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/tmp/memcached.pid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6D12C1" w:rsidRPr="006D12C1" w:rsidRDefault="006D12C1" w:rsidP="006D12C1">
      <w:pPr>
        <w:pStyle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5.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备份数据</w:t>
      </w:r>
    </w:p>
    <w:p w:rsidR="006D12C1" w:rsidRPr="006D12C1" w:rsidRDefault="006D12C1" w:rsidP="006D12C1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为避免数丢失，升级前请做好备份，或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ECS</w:t>
      </w:r>
      <w:r w:rsidRPr="006D12C1">
        <w:rPr>
          <w:rFonts w:ascii="Arial" w:eastAsia="宋体" w:hAnsi="Arial" w:cs="Arial"/>
          <w:color w:val="333333"/>
          <w:kern w:val="0"/>
          <w:sz w:val="24"/>
          <w:szCs w:val="24"/>
        </w:rPr>
        <w:t>建立硬盘快照。</w:t>
      </w:r>
    </w:p>
    <w:p w:rsidR="000C70B8" w:rsidRPr="006D12C1" w:rsidRDefault="000C70B8"/>
    <w:sectPr w:rsidR="000C70B8" w:rsidRPr="006D1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0B8" w:rsidRDefault="000C70B8" w:rsidP="006D12C1">
      <w:r>
        <w:separator/>
      </w:r>
    </w:p>
  </w:endnote>
  <w:endnote w:type="continuationSeparator" w:id="1">
    <w:p w:rsidR="000C70B8" w:rsidRDefault="000C70B8" w:rsidP="006D1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0B8" w:rsidRDefault="000C70B8" w:rsidP="006D12C1">
      <w:r>
        <w:separator/>
      </w:r>
    </w:p>
  </w:footnote>
  <w:footnote w:type="continuationSeparator" w:id="1">
    <w:p w:rsidR="000C70B8" w:rsidRDefault="000C70B8" w:rsidP="006D12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03DE"/>
    <w:multiLevelType w:val="multilevel"/>
    <w:tmpl w:val="0B98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7021F"/>
    <w:multiLevelType w:val="multilevel"/>
    <w:tmpl w:val="2AE8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FD7B57"/>
    <w:multiLevelType w:val="multilevel"/>
    <w:tmpl w:val="0E7E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2C1"/>
    <w:rsid w:val="000C70B8"/>
    <w:rsid w:val="006D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12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12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1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12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1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12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D1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12C1"/>
    <w:rPr>
      <w:b/>
      <w:bCs/>
    </w:rPr>
  </w:style>
  <w:style w:type="character" w:styleId="a7">
    <w:name w:val="Hyperlink"/>
    <w:basedOn w:val="a0"/>
    <w:uiPriority w:val="99"/>
    <w:semiHidden/>
    <w:unhideWhenUsed/>
    <w:rsid w:val="006D12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D12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12C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D12C1"/>
  </w:style>
  <w:style w:type="character" w:customStyle="1" w:styleId="pun">
    <w:name w:val="pun"/>
    <w:basedOn w:val="a0"/>
    <w:rsid w:val="006D12C1"/>
  </w:style>
  <w:style w:type="character" w:customStyle="1" w:styleId="lit">
    <w:name w:val="lit"/>
    <w:basedOn w:val="a0"/>
    <w:rsid w:val="006D12C1"/>
  </w:style>
  <w:style w:type="character" w:customStyle="1" w:styleId="1Char">
    <w:name w:val="标题 1 Char"/>
    <w:basedOn w:val="a0"/>
    <w:link w:val="1"/>
    <w:uiPriority w:val="9"/>
    <w:rsid w:val="006D12C1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Document Map"/>
    <w:basedOn w:val="a"/>
    <w:link w:val="Char1"/>
    <w:uiPriority w:val="99"/>
    <w:semiHidden/>
    <w:unhideWhenUsed/>
    <w:rsid w:val="006D12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6D12C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D12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5475.html?spm=5176.doc25470.6.204.SlE11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A193C-0553-43AA-B06D-5A4EB11A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2</cp:revision>
  <dcterms:created xsi:type="dcterms:W3CDTF">2017-05-06T11:47:00Z</dcterms:created>
  <dcterms:modified xsi:type="dcterms:W3CDTF">2017-05-06T11:48:00Z</dcterms:modified>
</cp:coreProperties>
</file>