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8" w:lineRule="auto" w:before="49"/>
        <w:ind w:right="127"/>
      </w:pPr>
      <w:r>
        <w:rPr/>
        <w:pict>
          <v:group style="position:absolute;margin-left:134.048798pt;margin-top:6.356369pt;width:144.85pt;height:9.8pt;mso-position-horizontal-relative:page;mso-position-vertical-relative:paragraph;z-index:-10864" coordorigin="2681,127" coordsize="2897,196">
            <v:shape style="position:absolute;left:2680;top:127;width:2897;height:196" coordorigin="2681,127" coordsize="2897,196" path="m5538,322l2720,322,2714,321,2681,283,2681,166,2720,127,5538,127,5577,166,5577,283,5538,322xe" filled="true" fillcolor="#f2f4f4" stroked="false">
              <v:path arrowok="t"/>
              <v:fill type="solid"/>
            </v:shape>
            <v:shape style="position:absolute;left:2688;top:134;width:2882;height:181" coordorigin="2688,135" coordsize="2882,181" path="m2688,277l2688,172,2688,167,2689,162,2712,137,2716,136,2721,135,2726,135,5532,135,5537,135,5542,136,5570,172,5570,277,5532,315,2726,315,2721,315,2716,314,2712,312,2707,310,2688,282,2688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在上一篇文章  </w:t>
      </w:r>
      <w:r>
        <w:rPr>
          <w:rFonts w:ascii="新宋体" w:eastAsia="新宋体" w:hint="eastAsia"/>
          <w:color w:val="333333"/>
          <w:sz w:val="17"/>
        </w:rPr>
        <w:t>《驱动开发：内核字符串转换方法》 </w:t>
      </w:r>
      <w:r>
        <w:rPr>
          <w:color w:val="333333"/>
        </w:rPr>
        <w:t>中简单介绍了内核是如何使用字符串以及字符串之间的转换方法，本章将继续探索字符串的拷贝与比较，与应用层不同内核字符串拷贝与比较也需要使用内核   专用的</w:t>
      </w:r>
      <w:r>
        <w:rPr>
          <w:rFonts w:ascii="Lucida Sans Unicode" w:eastAsia="Lucida Sans Unicode"/>
          <w:color w:val="333333"/>
        </w:rPr>
        <w:t>API</w:t>
      </w:r>
      <w:r>
        <w:rPr>
          <w:color w:val="333333"/>
        </w:rPr>
        <w:t>函数，字符串的拷贝往往伴随有内核内存分配，我们将首先简单介绍内核如何分配堆空间，然 </w:t>
      </w:r>
      <w:r>
        <w:rPr>
          <w:color w:val="333333"/>
          <w:w w:val="105"/>
        </w:rPr>
        <w:t>后再以此为契机简介字符串的拷贝与比较。</w:t>
      </w:r>
    </w:p>
    <w:p>
      <w:pPr>
        <w:spacing w:line="340" w:lineRule="exact" w:before="12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2.085052pt;margin-top:11.434857pt;width:89.3pt;height:9.8pt;mso-position-horizontal-relative:page;mso-position-vertical-relative:paragraph;z-index:-10840" coordorigin="4242,229" coordsize="1786,196">
            <v:shape style="position:absolute;left:4241;top:228;width:1786;height:196" coordorigin="4242,229" coordsize="1786,196" path="m5988,424l4281,424,4275,423,4242,385,4242,268,4281,229,5988,229,6028,268,6028,385,5988,424xe" filled="true" fillcolor="#f2f4f4" stroked="false">
              <v:path arrowok="t"/>
              <v:fill type="solid"/>
            </v:shape>
            <v:shape style="position:absolute;left:4249;top:236;width:1771;height:181" coordorigin="4249,236" coordsize="1771,181" path="m4249,379l4249,274,4249,269,4250,264,4252,259,4254,255,4257,251,4260,247,4264,244,4268,241,4272,239,4277,237,4282,236,4287,236,5983,236,5987,236,5992,237,6017,259,6019,264,6020,269,6020,274,6020,379,6020,384,6019,389,6017,393,6015,398,5997,413,5992,415,5987,416,5983,416,4287,416,4282,416,4277,415,4272,413,4268,412,4264,409,4260,405,4257,402,4254,398,4252,393,4250,389,4249,384,4249,37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首先内核中的堆栈分配可以使用 </w:t>
      </w:r>
      <w:r>
        <w:rPr>
          <w:color w:val="333333"/>
          <w:w w:val="105"/>
          <w:sz w:val="17"/>
        </w:rPr>
        <w:t>ExAllocatePool()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这个内核函数实现，此外还可以使用</w:t>
      </w:r>
    </w:p>
    <w:p>
      <w:pPr>
        <w:spacing w:line="220" w:lineRule="auto" w:before="10"/>
        <w:ind w:left="110" w:right="240" w:firstLine="45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177pt;width:126.1pt;height:9.8pt;mso-position-horizontal-relative:page;mso-position-vertical-relative:paragraph;z-index:-10816" coordorigin="1510,91" coordsize="2522,196">
            <v:shape style="position:absolute;left:1510;top:90;width:2522;height:196" coordorigin="1510,91" coordsize="2522,196" path="m3993,286l1549,286,1544,285,1510,247,1510,130,1549,91,3993,91,4032,130,4032,247,3993,286xe" filled="true" fillcolor="#f2f4f4" stroked="false">
              <v:path arrowok="t"/>
              <v:fill type="solid"/>
            </v:shape>
            <v:shape style="position:absolute;left:1517;top:98;width:2507;height:181" coordorigin="1518,98" coordsize="2507,181" path="m1518,241l1518,136,1518,131,1519,126,1521,121,1523,117,1525,113,1529,109,1532,106,1536,103,1541,101,1546,99,1550,98,1555,98,3987,98,3992,98,3996,99,4001,101,4006,103,4010,106,4013,109,4017,113,4019,117,4021,121,4023,126,4024,131,4024,136,4024,241,4024,246,4023,250,4021,255,4019,260,3987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0.121307pt;margin-top:20.289091pt;width:68.3pt;height:9.8pt;mso-position-horizontal-relative:page;mso-position-vertical-relative:paragraph;z-index:-10792" coordorigin="5802,406" coordsize="1366,196">
            <v:shape style="position:absolute;left:5802;top:405;width:1366;height:196" coordorigin="5802,406" coordsize="1366,196" path="m7129,601l5841,601,5836,600,5802,562,5802,445,5841,406,7129,406,7168,445,7168,562,7129,601xe" filled="true" fillcolor="#f2f4f4" stroked="false">
              <v:path arrowok="t"/>
              <v:fill type="solid"/>
            </v:shape>
            <v:shape style="position:absolute;left:5809;top:413;width:1351;height:181" coordorigin="5810,413" coordsize="1351,181" path="m5810,556l5810,451,5810,446,5811,441,5813,436,5815,432,5817,428,5821,424,5824,421,5828,418,5833,416,5838,414,5842,413,5847,413,7123,413,7128,413,7133,414,7158,436,7160,441,7161,446,7161,451,7161,556,7137,591,7133,592,7128,593,7123,593,5847,593,5842,593,5838,592,5833,591,5828,589,5824,586,5821,582,5817,579,5815,575,5813,570,5811,566,5810,561,5810,55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5.70285pt;margin-top:20.289091pt;width:46.55pt;height:9.8pt;mso-position-horizontal-relative:page;mso-position-vertical-relative:paragraph;z-index:-10768" coordorigin="9314,406" coordsize="931,196">
            <v:shape style="position:absolute;left:9314;top:405;width:931;height:196" coordorigin="9314,406" coordsize="931,196" path="m10205,601l9353,601,9347,600,9314,562,9314,445,9353,406,10205,406,10244,445,10244,562,10205,601xe" filled="true" fillcolor="#f2f4f4" stroked="false">
              <v:path arrowok="t"/>
              <v:fill type="solid"/>
            </v:shape>
            <v:shape style="position:absolute;left:9321;top:413;width:916;height:181" coordorigin="9322,413" coordsize="916,181" path="m9322,556l9322,451,9322,446,9323,441,9324,436,9326,432,9329,428,9333,424,9336,421,9340,418,9345,416,9349,414,9354,413,9359,413,10199,413,10204,413,10209,414,10214,416,10218,418,10222,421,10226,424,10230,428,10232,432,10234,436,10236,441,10237,446,10237,451,10237,556,10237,561,10236,566,10234,570,10232,575,10230,579,10226,582,10222,586,10199,593,9359,593,9333,582,9329,579,9326,575,9324,570,9323,566,9322,561,9322,55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ExAllocatePoolWithTag()</w:t>
      </w:r>
      <w:r>
        <w:rPr>
          <w:color w:val="333333"/>
          <w:spacing w:val="5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函数，两者的区别是，第一个函数可以直接分配内存，第二个函数在分配</w:t>
      </w:r>
      <w:r>
        <w:rPr>
          <w:rFonts w:ascii="微软雅黑" w:eastAsia="微软雅黑" w:hint="eastAsia"/>
          <w:color w:val="333333"/>
          <w:spacing w:val="1"/>
          <w:sz w:val="19"/>
        </w:rPr>
        <w:t>时需要指定一个标签，此外内核属性常用的有两种 </w:t>
      </w:r>
      <w:r>
        <w:rPr>
          <w:color w:val="333333"/>
          <w:sz w:val="17"/>
        </w:rPr>
        <w:t>NonPagedPool </w:t>
      </w:r>
      <w:r>
        <w:rPr>
          <w:rFonts w:ascii="微软雅黑" w:eastAsia="微软雅黑" w:hint="eastAsia"/>
          <w:color w:val="333333"/>
          <w:spacing w:val="3"/>
          <w:sz w:val="19"/>
        </w:rPr>
        <w:t>用于分配非分页内存，而 </w:t>
      </w:r>
      <w:r>
        <w:rPr>
          <w:color w:val="333333"/>
          <w:sz w:val="17"/>
        </w:rPr>
        <w:t>PagePool </w:t>
      </w:r>
      <w:r>
        <w:rPr>
          <w:rFonts w:ascii="微软雅黑" w:eastAsia="微软雅黑" w:hint="eastAsia"/>
          <w:color w:val="333333"/>
          <w:w w:val="105"/>
          <w:sz w:val="19"/>
        </w:rPr>
        <w:t>则用于分配分页内存，在开发中推荐使用非分页内存，因为分页内存数量有限。</w:t>
      </w:r>
    </w:p>
    <w:p>
      <w:pPr>
        <w:spacing w:line="225" w:lineRule="auto" w:before="139"/>
        <w:ind w:left="110" w:right="31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11.232517pt;width:78.8pt;height:9.8pt;mso-position-horizontal-relative:page;mso-position-vertical-relative:paragraph;z-index:-10744" coordorigin="2681,225" coordsize="1576,196">
            <v:shape style="position:absolute;left:2680;top:224;width:1576;height:196" coordorigin="2681,225" coordsize="1576,196" path="m4218,420l2720,420,2714,419,2681,381,2681,264,2720,225,4218,225,4257,264,4257,381,4218,420xe" filled="true" fillcolor="#f2f4f4" stroked="false">
              <v:path arrowok="t"/>
              <v:fill type="solid"/>
            </v:shape>
            <v:shape style="position:absolute;left:2688;top:232;width:1561;height:181" coordorigin="2688,232" coordsize="1561,181" path="m2688,375l2688,270,2688,265,2689,260,2691,255,2693,251,2696,247,2699,243,2703,240,2707,237,2712,235,2716,233,2721,232,2726,232,4212,232,4217,232,4221,233,4246,255,4248,260,4249,265,4249,270,4249,375,4212,412,2726,412,2688,380,2688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0.380707pt;margin-top:11.232517pt;width:72.8pt;height:9.8pt;mso-position-horizontal-relative:page;mso-position-vertical-relative:paragraph;z-index:-10720" coordorigin="6208,225" coordsize="1456,196">
            <v:shape style="position:absolute;left:6207;top:224;width:1456;height:196" coordorigin="6208,225" coordsize="1456,196" path="m7624,420l6247,420,6241,419,6208,381,6208,264,6247,225,7624,225,7663,264,7663,381,7624,420xe" filled="true" fillcolor="#f2f4f4" stroked="false">
              <v:path arrowok="t"/>
              <v:fill type="solid"/>
            </v:shape>
            <v:shape style="position:absolute;left:6215;top:232;width:1441;height:181" coordorigin="6215,232" coordsize="1441,181" path="m6215,375l6215,270,6215,265,6216,260,6218,255,6220,251,6223,247,6226,243,6230,240,6234,237,6238,235,6243,233,6248,232,6253,232,7618,232,7623,232,7628,233,7633,235,7637,237,7641,240,7645,243,7648,247,7651,251,7653,255,7655,260,7656,265,7656,270,7656,375,7656,380,7655,384,7618,412,6253,412,6226,401,6223,398,6220,394,6218,389,6216,384,6215,380,6215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5.276138pt;margin-top:27.740187pt;width:36.050pt;height:9.8pt;mso-position-horizontal-relative:page;mso-position-vertical-relative:paragraph;z-index:-10696" coordorigin="1706,555" coordsize="721,196">
            <v:shape style="position:absolute;left:1705;top:554;width:721;height:196" coordorigin="1706,555" coordsize="721,196" path="m2387,750l1745,750,1739,749,1706,711,1706,594,1745,555,2387,555,2426,594,2426,711,2387,750xe" filled="true" fillcolor="#f2f4f4" stroked="false">
              <v:path arrowok="t"/>
              <v:fill type="solid"/>
            </v:shape>
            <v:shape style="position:absolute;left:1713;top:562;width:706;height:181" coordorigin="1713,562" coordsize="706,181" path="m1713,705l1713,600,1713,595,1714,590,1716,585,1718,581,1720,577,1724,573,1728,570,1732,567,1736,565,1741,563,1746,562,1751,562,2381,562,2386,562,2391,563,2418,600,2418,705,2395,740,2391,741,2386,742,2381,742,1751,742,1746,742,1741,741,1736,740,1732,738,1713,710,1713,70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6"/>
          <w:sz w:val="19"/>
        </w:rPr>
        <w:t>内存分配使用 </w:t>
      </w:r>
      <w:r>
        <w:rPr>
          <w:color w:val="333333"/>
          <w:sz w:val="17"/>
        </w:rPr>
        <w:t>ExAllocatePool</w:t>
      </w:r>
      <w:r>
        <w:rPr>
          <w:color w:val="333333"/>
          <w:spacing w:val="-1"/>
          <w:sz w:val="17"/>
        </w:rPr>
        <w:t> </w:t>
      </w:r>
      <w:r>
        <w:rPr>
          <w:rFonts w:ascii="微软雅黑" w:eastAsia="微软雅黑" w:hint="eastAsia"/>
          <w:color w:val="333333"/>
          <w:spacing w:val="4"/>
          <w:sz w:val="19"/>
        </w:rPr>
        <w:t>函数，内存拷贝可使用 </w:t>
      </w:r>
      <w:r>
        <w:rPr>
          <w:color w:val="333333"/>
          <w:sz w:val="17"/>
        </w:rPr>
        <w:t>RtlCopyMemory</w:t>
      </w:r>
      <w:r>
        <w:rPr>
          <w:color w:val="333333"/>
          <w:spacing w:val="-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函数，需要注意该函数其实是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对 </w:t>
      </w:r>
      <w:r>
        <w:rPr>
          <w:color w:val="333333"/>
          <w:w w:val="105"/>
          <w:sz w:val="17"/>
        </w:rPr>
        <w:t>Memcpy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函数的包装。</w:t>
      </w:r>
    </w:p>
    <w:p>
      <w:pPr>
        <w:pStyle w:val="BodyText"/>
        <w:spacing w:before="4"/>
        <w:rPr>
          <w:rFonts w:ascii="微软雅黑"/>
          <w:sz w:val="16"/>
        </w:rPr>
      </w:pPr>
    </w:p>
    <w:p>
      <w:pPr>
        <w:pStyle w:val="BodyText"/>
        <w:spacing w:before="104"/>
        <w:ind w:left="305"/>
      </w:pPr>
      <w:r>
        <w:rPr/>
        <w:pict>
          <v:group style="position:absolute;margin-left:75.521606pt;margin-top:-3.850282pt;width:445pt;height:566.9pt;mso-position-horizontal-relative:page;mso-position-vertical-relative:paragraph;z-index:-10672" coordorigin="1510,-77" coordsize="8900,11338">
            <v:shape style="position:absolute;left:1517;top:-70;width:8885;height:11323" coordorigin="1518,-70" coordsize="8885,11323" path="m10402,11253l1518,11253,1518,-37,1550,-70,10370,-70,10402,11253xe" filled="true" fillcolor="#f7f7f7" stroked="false">
              <v:path arrowok="t"/>
              <v:fill type="solid"/>
            </v:shape>
            <v:shape style="position:absolute;left:1517;top:-70;width:8885;height:11323" coordorigin="1518,-70" coordsize="8885,11323" path="m1518,11253l1518,-32,1518,-37,1519,-42,1521,-46,1523,-51,1525,-55,1529,-59,1532,-62,1536,-65,1541,-67,1546,-69,1550,-70,1555,-70,10365,-70,10370,-70,10374,-69,10379,-67,10383,-65,10388,-62,10391,-59,10395,-55,10397,-51,10399,-46,10401,-42,10402,-37,10402,-32,10402,11253e" filled="false" stroked="true" strokeweight=".750349pt" strokecolor="#e7e9ec">
              <v:path arrowok="t"/>
              <v:stroke dashstyle="solid"/>
            </v:shape>
            <v:rect style="position:absolute;left:1585;top:58;width:8750;height:11196" filled="true" fillcolor="#f7f7f7" stroked="false">
              <v:fill type="solid"/>
            </v:rect>
            <v:shape style="position:absolute;left:2989;top:4044;width:75;height:70" type="#_x0000_t75" stroked="false">
              <v:imagedata r:id="rId5" o:title=""/>
            </v:shape>
            <v:shape style="position:absolute;left:6798;top:6566;width:75;height:70" type="#_x0000_t75" stroked="false">
              <v:imagedata r:id="rId5" o:title=""/>
            </v:shape>
            <v:shape style="position:absolute;left:6798;top:9087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</w:t>
      </w:r>
      <w:r>
        <w:rPr>
          <w:color w:val="545454"/>
          <w:spacing w:val="-33"/>
          <w:w w:val="105"/>
        </w:rPr>
        <w:t> </w:t>
      </w:r>
      <w:r>
        <w:rPr>
          <w:color w:val="545454"/>
          <w:w w:val="105"/>
        </w:rPr>
        <w:t>&lt;ntifs.h&gt;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驱动已卸载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before="11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UNICODE_STRING uncode_buffer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786" w:val="left" w:leader="none"/>
        </w:tabs>
        <w:ind w:left="728"/>
      </w:pPr>
      <w:r>
        <w:rPr>
          <w:w w:val="105"/>
        </w:rPr>
        <w:t>wchar_t</w:t>
        <w:tab/>
        <w:t>wchar_string </w:t>
      </w:r>
      <w:r>
        <w:rPr>
          <w:color w:val="981A1A"/>
          <w:w w:val="105"/>
        </w:rPr>
        <w:t>= </w:t>
      </w:r>
      <w:r>
        <w:rPr>
          <w:w w:val="105"/>
        </w:rPr>
        <w:t>L</w:t>
      </w:r>
      <w:r>
        <w:rPr>
          <w:color w:val="AA1111"/>
          <w:w w:val="105"/>
        </w:rPr>
        <w:t>"hello</w:t>
      </w:r>
      <w:r>
        <w:rPr>
          <w:color w:val="AA1111"/>
          <w:spacing w:val="-11"/>
          <w:w w:val="105"/>
        </w:rPr>
        <w:t> </w:t>
      </w:r>
      <w:r>
        <w:rPr>
          <w:color w:val="AA1111"/>
          <w:w w:val="105"/>
        </w:rPr>
        <w:t>lyshark"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设置最大长度</w:t>
      </w:r>
    </w:p>
    <w:p>
      <w:pPr>
        <w:pStyle w:val="BodyText"/>
        <w:spacing w:before="103"/>
        <w:ind w:left="728"/>
      </w:pP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MaximumLength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分配内存空间</w:t>
      </w:r>
    </w:p>
    <w:p>
      <w:pPr>
        <w:pStyle w:val="BodyText"/>
        <w:spacing w:before="89"/>
        <w:ind w:left="728"/>
      </w:pP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PWSTR</w:t>
      </w:r>
      <w:r>
        <w:rPr>
          <w:color w:val="333333"/>
          <w:w w:val="105"/>
        </w:rPr>
        <w:t>)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PagedPool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设置字符长度 因为是宽字符，所以是字符长度的 </w:t>
      </w:r>
      <w:r>
        <w:rPr>
          <w:color w:val="AA5400"/>
          <w:w w:val="105"/>
        </w:rPr>
        <w:t>2 </w:t>
      </w:r>
      <w:r>
        <w:rPr>
          <w:rFonts w:ascii="新宋体" w:eastAsia="新宋体" w:hint="eastAsia"/>
          <w:color w:val="AA5400"/>
          <w:w w:val="105"/>
        </w:rPr>
        <w:t>倍</w:t>
      </w:r>
    </w:p>
    <w:p>
      <w:pPr>
        <w:pStyle w:val="BodyText"/>
        <w:tabs>
          <w:tab w:pos="5594" w:val="left" w:leader="none"/>
        </w:tabs>
        <w:spacing w:before="88"/>
        <w:ind w:left="728"/>
      </w:pP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Length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wcslen</w:t>
      </w:r>
      <w:r>
        <w:rPr>
          <w:color w:val="333333"/>
          <w:w w:val="105"/>
        </w:rPr>
        <w:t>(</w:t>
      </w:r>
      <w:r>
        <w:rPr>
          <w:w w:val="105"/>
        </w:rPr>
        <w:t>wchar_string</w:t>
      </w:r>
      <w:r>
        <w:rPr>
          <w:color w:val="333333"/>
          <w:w w:val="105"/>
        </w:rPr>
        <w:t>)</w:t>
        <w:tab/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保证缓冲区足够大，否则程序终止</w:t>
      </w:r>
    </w:p>
    <w:p>
      <w:pPr>
        <w:pStyle w:val="BodyText"/>
        <w:spacing w:before="88"/>
        <w:ind w:left="728"/>
      </w:pPr>
      <w:r>
        <w:rPr>
          <w:w w:val="105"/>
        </w:rPr>
        <w:t>ASSERT</w:t>
      </w:r>
      <w:r>
        <w:rPr>
          <w:color w:val="333333"/>
          <w:w w:val="105"/>
        </w:rPr>
        <w:t>(</w:t>
      </w: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MaximumLength </w:t>
      </w:r>
      <w:r>
        <w:rPr>
          <w:color w:val="981A1A"/>
          <w:w w:val="105"/>
        </w:rPr>
        <w:t>&gt;= </w:t>
      </w: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Length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36" w:lineRule="auto"/>
        <w:ind w:left="728" w:right="75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 </w:t>
      </w:r>
      <w:r>
        <w:rPr>
          <w:color w:val="AA5400"/>
          <w:w w:val="105"/>
        </w:rPr>
        <w:t>wchar_string </w:t>
      </w:r>
      <w:r>
        <w:rPr>
          <w:rFonts w:ascii="新宋体" w:eastAsia="新宋体" w:hint="eastAsia"/>
          <w:color w:val="AA5400"/>
          <w:w w:val="105"/>
        </w:rPr>
        <w:t>中 的 字 符 串 拷 贝 到 </w:t>
      </w:r>
      <w:r>
        <w:rPr>
          <w:color w:val="AA5400"/>
          <w:w w:val="105"/>
        </w:rPr>
        <w:t>uncode_buffer.Buffer 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spacing w:val="-33"/>
          <w:w w:val="105"/>
        </w:rPr>
        <w:t>, </w:t>
      </w:r>
      <w:r>
        <w:rPr>
          <w:w w:val="105"/>
        </w:rPr>
        <w:t>wchar_string</w:t>
      </w:r>
      <w:r>
        <w:rPr>
          <w:color w:val="333333"/>
          <w:spacing w:val="-32"/>
          <w:w w:val="105"/>
        </w:rPr>
        <w:t>, </w:t>
      </w: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Length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118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设置字符串长度 并输出</w:t>
      </w:r>
    </w:p>
    <w:p>
      <w:pPr>
        <w:pStyle w:val="BodyText"/>
        <w:tabs>
          <w:tab w:pos="5594" w:val="left" w:leader="none"/>
        </w:tabs>
        <w:spacing w:before="88"/>
        <w:ind w:left="728"/>
      </w:pP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Length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wcslen</w:t>
      </w:r>
      <w:r>
        <w:rPr>
          <w:color w:val="333333"/>
          <w:w w:val="105"/>
        </w:rPr>
        <w:t>(</w:t>
      </w:r>
      <w:r>
        <w:rPr>
          <w:w w:val="105"/>
        </w:rPr>
        <w:t>wchar_string</w:t>
      </w:r>
      <w:r>
        <w:rPr>
          <w:color w:val="333333"/>
          <w:w w:val="105"/>
        </w:rPr>
        <w:t>)</w:t>
        <w:tab/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输出字符串</w:t>
      </w:r>
      <w:r>
        <w:rPr>
          <w:color w:val="AA1111"/>
          <w:w w:val="105"/>
        </w:rPr>
        <w:t>: %wZ \n"</w:t>
      </w:r>
      <w:r>
        <w:rPr>
          <w:color w:val="333333"/>
          <w:w w:val="105"/>
        </w:rPr>
        <w:t>, </w:t>
      </w:r>
      <w:r>
        <w:rPr>
          <w:w w:val="105"/>
        </w:rPr>
        <w:t>uncode_buffer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释放堆空间</w:t>
      </w:r>
    </w:p>
    <w:p>
      <w:pPr>
        <w:pStyle w:val="BodyText"/>
        <w:spacing w:line="403" w:lineRule="auto" w:before="89"/>
        <w:ind w:left="728" w:right="2880"/>
      </w:pPr>
      <w:r>
        <w:rPr/>
        <w:t>ExFreePool</w:t>
      </w:r>
      <w:r>
        <w:rPr>
          <w:color w:val="333333"/>
        </w:rPr>
        <w:t>(</w:t>
      </w:r>
      <w:r>
        <w:rPr/>
        <w:t>uncode_buffer</w:t>
      </w:r>
      <w:r>
        <w:rPr>
          <w:color w:val="333333"/>
        </w:rPr>
        <w:t>.</w:t>
      </w:r>
      <w:r>
        <w:rPr/>
        <w:t>Buffer</w:t>
      </w:r>
      <w:r>
        <w:rPr>
          <w:color w:val="333333"/>
        </w:rPr>
        <w:t>); </w:t>
      </w: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Length </w:t>
      </w:r>
      <w:r>
        <w:rPr>
          <w:color w:val="981A1A"/>
          <w:w w:val="105"/>
        </w:rPr>
        <w:t>= </w:t>
      </w:r>
      <w:r>
        <w:rPr>
          <w:w w:val="105"/>
        </w:rPr>
        <w:t>uncode_buffer</w:t>
      </w:r>
      <w:r>
        <w:rPr>
          <w:color w:val="333333"/>
          <w:w w:val="105"/>
        </w:rPr>
        <w:t>.</w:t>
      </w:r>
      <w:r>
        <w:rPr>
          <w:w w:val="105"/>
        </w:rPr>
        <w:t>MaximumLength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spacing w:after="0" w:line="169" w:lineRule="exact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75.45pt;mso-position-horizontal-relative:char;mso-position-vertical-relative:line" coordorigin="0,0" coordsize="8900,1509">
            <v:shape style="position:absolute;left:7;top:7;width:8885;height:1494" coordorigin="8,8" coordsize="8885,1494" path="m8859,1501l40,1501,35,1500,8,1468,8,8,8892,8,8892,1468,8859,1501xe" filled="true" fillcolor="#f7f7f7" stroked="false">
              <v:path arrowok="t"/>
              <v:fill type="solid"/>
            </v:shape>
            <v:line style="position:absolute" from="8,1463" to="8,8" stroked="true" strokeweight=".750349pt" strokecolor="#e7e9ec">
              <v:stroke dashstyle="solid"/>
            </v:line>
            <v:shape style="position:absolute;left:7;top:7;width:8885;height:1494" coordorigin="8,8" coordsize="8885,1494" path="m8892,8l8892,1463,8892,1468,8891,1473,8889,1478,8887,1482,8868,1498,8864,1500,8859,1501,8854,1501,45,1501,10,1478,8,1473,8,1468,8,1463e" filled="false" stroked="true" strokeweight=".750349pt" strokecolor="#e7e9ec">
              <v:path arrowok="t"/>
              <v:stroke dashstyle="solid"/>
            </v:shape>
            <v:rect style="position:absolute;left:75;top:7;width:8750;height:1396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8;top:321;width:3406;height:74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驱动已加载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1174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55"/>
      </w:pPr>
      <w:r>
        <w:rPr/>
        <w:pict>
          <v:group style="position:absolute;margin-left:95.03067pt;margin-top:280.911774pt;width:39.8pt;height:9.8pt;mso-position-horizontal-relative:page;mso-position-vertical-relative:paragraph;z-index:-10504" coordorigin="1901,5618" coordsize="796,196">
            <v:shape style="position:absolute;left:1900;top:5618;width:796;height:196" coordorigin="1901,5618" coordsize="796,196" path="m2657,5813l1940,5813,1934,5812,1901,5774,1901,5657,1940,5618,2657,5618,2696,5657,2696,5774,2657,5813xe" filled="true" fillcolor="#f2f4f4" stroked="false">
              <v:path arrowok="t"/>
              <v:fill type="solid"/>
            </v:shape>
            <v:shape style="position:absolute;left:1908;top:5625;width:781;height:181" coordorigin="1908,5626" coordsize="781,181" path="m1908,5768l1908,5663,1908,5658,1909,5653,1911,5649,1913,5644,1916,5640,1919,5637,1923,5633,1927,5630,1931,5629,1936,5627,1941,5626,1946,5626,2651,5626,2656,5626,2661,5627,2665,5629,2670,5630,2674,5633,2677,5637,2681,5640,2684,5644,2686,5649,2688,5653,2688,5658,2688,5663,2688,5768,2688,5773,2688,5778,2686,5783,2684,5787,2651,5806,1946,5806,1941,5806,1936,5805,1931,5803,1927,5801,1911,5783,1909,5778,1908,5773,1908,576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3.326324pt;margin-top:280.911774pt;width:78.05pt;height:9.8pt;mso-position-horizontal-relative:page;mso-position-vertical-relative:paragraph;z-index:-10480" coordorigin="3867,5618" coordsize="1561,196">
            <v:shape style="position:absolute;left:3866;top:5618;width:1561;height:196" coordorigin="3867,5618" coordsize="1561,196" path="m5388,5813l3906,5813,3900,5812,3867,5774,3867,5657,3906,5618,5388,5618,5427,5657,5427,5774,5388,5813xe" filled="true" fillcolor="#f2f4f4" stroked="false">
              <v:path arrowok="t"/>
              <v:fill type="solid"/>
            </v:shape>
            <v:shape style="position:absolute;left:3874;top:5625;width:1546;height:181" coordorigin="3874,5626" coordsize="1546,181" path="m3874,5768l3874,5663,3874,5658,3875,5653,3877,5649,3879,5644,3882,5640,3885,5637,3889,5633,3893,5630,3897,5629,3902,5627,3907,5626,3912,5626,5382,5626,5387,5626,5392,5627,5397,5629,5401,5630,5405,5633,5420,5663,5420,5768,5420,5773,5419,5778,5417,5783,5415,5787,5382,5806,3912,5806,3907,5806,3902,5805,3897,5803,3893,5801,3877,5783,3875,5778,3874,5773,3874,576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代码输出效果：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719">
            <wp:simplePos x="0" y="0"/>
            <wp:positionH relativeFrom="page">
              <wp:posOffset>959124</wp:posOffset>
            </wp:positionH>
            <wp:positionV relativeFrom="paragraph">
              <wp:posOffset>99321</wp:posOffset>
            </wp:positionV>
            <wp:extent cx="5637767" cy="3051810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767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36"/>
        <w:ind w:left="110" w:right="205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实现 </w:t>
      </w:r>
      <w:r>
        <w:rPr>
          <w:rFonts w:ascii="新宋体" w:eastAsia="新宋体" w:hint="eastAsia"/>
          <w:color w:val="333333"/>
          <w:sz w:val="17"/>
        </w:rPr>
        <w:t>空间分配 </w:t>
      </w:r>
      <w:r>
        <w:rPr>
          <w:rFonts w:ascii="微软雅黑" w:eastAsia="微软雅黑" w:hint="eastAsia"/>
          <w:color w:val="333333"/>
          <w:sz w:val="19"/>
        </w:rPr>
        <w:t>，字符串结构 </w:t>
      </w:r>
      <w:r>
        <w:rPr>
          <w:color w:val="333333"/>
          <w:sz w:val="17"/>
        </w:rPr>
        <w:t>UNICODE_STRING </w:t>
      </w:r>
      <w:r>
        <w:rPr>
          <w:rFonts w:ascii="微软雅黑" w:eastAsia="微软雅黑" w:hint="eastAsia"/>
          <w:color w:val="333333"/>
          <w:sz w:val="19"/>
        </w:rPr>
        <w:t>可以定义数组，空间的分配也可以循环进行，例如我们分</w:t>
      </w:r>
      <w:r>
        <w:rPr>
          <w:rFonts w:ascii="微软雅黑" w:eastAsia="微软雅黑" w:hint="eastAsia"/>
          <w:color w:val="333333"/>
          <w:w w:val="105"/>
          <w:sz w:val="19"/>
        </w:rPr>
        <w:t>配十个字符串结构，并输出结构内的参数。</w:t>
      </w:r>
    </w:p>
    <w:p>
      <w:pPr>
        <w:pStyle w:val="BodyText"/>
        <w:spacing w:before="2"/>
        <w:rPr>
          <w:rFonts w:ascii="微软雅黑"/>
          <w:sz w:val="9"/>
        </w:rPr>
      </w:pPr>
      <w:r>
        <w:rPr/>
        <w:pict>
          <v:group style="position:absolute;margin-left:75.521606pt;margin-top:10.414951pt;width:445pt;height:383.1pt;mso-position-horizontal-relative:page;mso-position-vertical-relative:paragraph;z-index:-688;mso-wrap-distance-left:0;mso-wrap-distance-right:0" coordorigin="1510,208" coordsize="8900,7662">
            <v:shape style="position:absolute;left:1517;top:215;width:8885;height:7647" coordorigin="1518,216" coordsize="8885,7647" path="m10402,7862l1518,7862,1518,248,1550,216,10370,216,10402,7862xe" filled="true" fillcolor="#f7f7f7" stroked="false">
              <v:path arrowok="t"/>
              <v:fill type="solid"/>
            </v:shape>
            <v:shape style="position:absolute;left:1517;top:215;width:8885;height:7647" coordorigin="1518,216" coordsize="8885,7647" path="m1518,7862l1518,253,1518,248,1519,244,1521,239,1523,234,1525,230,1529,227,1532,223,1536,221,1541,219,1546,217,1550,216,1555,216,10365,216,10370,216,10374,217,10379,219,10383,221,10388,223,10391,227,10395,230,10397,234,10399,239,10401,244,10402,248,10402,253,10402,7862e" filled="false" stroked="true" strokeweight=".750349pt" strokecolor="#e7e9ec">
              <v:path arrowok="t"/>
              <v:stroke dashstyle="solid"/>
            </v:shape>
            <v:rect style="position:absolute;left:1585;top:343;width:8750;height:7519" filled="true" fillcolor="#f7f7f7" stroked="false">
              <v:fill type="solid"/>
            </v:rect>
            <v:shape style="position:absolute;left:2989;top:3489;width:75;height:70" type="#_x0000_t75" stroked="false">
              <v:imagedata r:id="rId5" o:title=""/>
            </v:shape>
            <v:shape style="position:absolute;left:7538;top:7406;width:75;height:70" type="#_x0000_t75" stroked="false">
              <v:imagedata r:id="rId5" o:title=""/>
            </v:shape>
            <v:shape style="position:absolute;left:1510;top:208;width:8900;height:7662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驱动已卸载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675" w:val="left" w:leader="none"/>
                      </w:tabs>
                      <w:spacing w:line="403" w:lineRule="auto" w:before="116"/>
                      <w:ind w:left="618" w:right="38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wchar_t</w:t>
                      <w:tab/>
                      <w:t>wchar_string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</w:t>
                    </w:r>
                    <w:r>
                      <w:rPr>
                        <w:color w:val="AA1111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/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数组长度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分配空间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PWSTR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ExAllocatePool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设置长度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MaximumLength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6224" w:val="left" w:leader="none"/>
                      </w:tabs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wcslen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wchar_string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  <w:tab/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WCHAR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257.75pt;mso-position-horizontal-relative:char;mso-position-vertical-relative:line" coordorigin="0,0" coordsize="8900,5155">
            <v:shape style="position:absolute;left:7;top:7;width:8885;height:5140" coordorigin="8,8" coordsize="8885,5140" path="m8859,5147l40,5147,35,5146,8,5115,8,8,8892,8,8892,5115,8859,5147xe" filled="true" fillcolor="#f7f7f7" stroked="false">
              <v:path arrowok="t"/>
              <v:fill type="solid"/>
            </v:shape>
            <v:line style="position:absolute" from="8,5110" to="8,8" stroked="true" strokeweight=".750349pt" strokecolor="#e7e9ec">
              <v:stroke dashstyle="solid"/>
            </v:line>
            <v:shape style="position:absolute;left:7;top:7;width:8885;height:5140" coordorigin="8,8" coordsize="8885,5140" path="m8892,8l8892,5110,8892,5115,8868,5145,8864,5146,8859,5147,8854,5147,45,5147,40,5147,35,5146,31,5145,26,5143,10,5124,8,5120,8,5115,8,5110e" filled="false" stroked="true" strokeweight=".750349pt" strokecolor="#e7e9ec">
              <v:path arrowok="t"/>
              <v:stroke dashstyle="solid"/>
            </v:shape>
            <v:rect style="position:absolute;left:75;top:7;width:8750;height:5043" filled="true" fillcolor="#f7f7f7" stroked="false">
              <v:fill type="solid"/>
            </v:rect>
            <v:shape style="position:absolute;left:6027;top:1458;width:75;height:70" type="#_x0000_t75" stroked="false">
              <v:imagedata r:id="rId5" o:title=""/>
            </v:shape>
            <v:shape style="position:absolute;left:0;top:0;width:8900;height:5155" type="#_x0000_t202" filled="false" stroked="false">
              <v:textbox inset="0,0,0,0">
                <w:txbxContent>
                  <w:p>
                    <w:pPr>
                      <w:spacing w:before="5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ASSERT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MaximumLength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&gt;= </w:t>
                    </w: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拷贝字符串并输出</w:t>
                    </w:r>
                  </w:p>
                  <w:p>
                    <w:pPr>
                      <w:spacing w:line="403" w:lineRule="auto" w:before="103"/>
                      <w:ind w:left="195" w:right="0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RtlCopyMemory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sz w:val="17"/>
                      </w:rPr>
                      <w:t>[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].</w:t>
                    </w:r>
                    <w:r>
                      <w:rPr>
                        <w:sz w:val="17"/>
                      </w:rPr>
                      <w:t>Buffer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wchar_string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sz w:val="17"/>
                      </w:rPr>
                      <w:t>[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].</w:t>
                    </w:r>
                    <w:r>
                      <w:rPr>
                        <w:sz w:val="17"/>
                      </w:rPr>
                      <w:t>Length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6224" w:val="left" w:leader="none"/>
                      </w:tabs>
                      <w:spacing w:line="154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wcslen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wchar_string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  <w:tab/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WCHAR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循环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输出字符串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%wZ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释放内存</w:t>
                    </w:r>
                  </w:p>
                  <w:p>
                    <w:pPr>
                      <w:spacing w:line="403" w:lineRule="auto" w:before="89"/>
                      <w:ind w:left="1041" w:right="38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ExFreePool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sz w:val="17"/>
                      </w:rPr>
                      <w:t>[</w:t>
                    </w:r>
                    <w:r>
                      <w:rPr>
                        <w:sz w:val="17"/>
                      </w:rPr>
                      <w:t>x</w:t>
                    </w:r>
                    <w:r>
                      <w:rPr>
                        <w:color w:val="333333"/>
                        <w:sz w:val="17"/>
                      </w:rPr>
                      <w:t>].</w:t>
                    </w:r>
                    <w:r>
                      <w:rPr>
                        <w:sz w:val="17"/>
                      </w:rPr>
                      <w:t>Buffer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uncode_buffer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MaximumLength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line="336" w:lineRule="auto" w:before="0"/>
                      <w:ind w:left="618" w:right="48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 动 加 载 成 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4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2"/>
        <w:rPr>
          <w:rFonts w:ascii="微软雅黑"/>
          <w:sz w:val="6"/>
        </w:rPr>
      </w:pPr>
    </w:p>
    <w:p>
      <w:pPr>
        <w:pStyle w:val="Heading1"/>
      </w:pPr>
      <w:r>
        <w:rPr>
          <w:color w:val="333333"/>
          <w:w w:val="105"/>
        </w:rPr>
        <w:t>代码输出效果：</w:t>
      </w:r>
    </w:p>
    <w:p>
      <w:pPr>
        <w:pStyle w:val="BodyText"/>
        <w:spacing w:before="5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887">
            <wp:simplePos x="0" y="0"/>
            <wp:positionH relativeFrom="page">
              <wp:posOffset>959124</wp:posOffset>
            </wp:positionH>
            <wp:positionV relativeFrom="paragraph">
              <wp:posOffset>98749</wp:posOffset>
            </wp:positionV>
            <wp:extent cx="5641242" cy="3034665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242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10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9"/>
          <w:w w:val="105"/>
          <w:sz w:val="19"/>
        </w:rPr>
        <w:t>实现 </w:t>
      </w:r>
      <w:r>
        <w:rPr>
          <w:rFonts w:ascii="新宋体" w:eastAsia="新宋体" w:hint="eastAsia"/>
          <w:color w:val="333333"/>
          <w:spacing w:val="-10"/>
          <w:w w:val="105"/>
          <w:sz w:val="17"/>
        </w:rPr>
        <w:t>字符串拷贝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，此处可以直接使用 </w:t>
      </w:r>
      <w:r>
        <w:rPr>
          <w:color w:val="333333"/>
          <w:w w:val="105"/>
          <w:sz w:val="17"/>
        </w:rPr>
        <w:t>RtlCopyMemory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函数直接对内存操作，也可以调用内核提供的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-11.974455pt;width:48.05pt;height:9.8pt;mso-position-horizontal-relative:page;mso-position-vertical-relative:paragraph;z-index:-10336" coordorigin="1901,-239" coordsize="961,196">
            <v:shape style="position:absolute;left:1900;top:-240;width:961;height:196" coordorigin="1901,-239" coordsize="961,196" path="m2822,-44l1940,-44,1934,-46,1901,-83,1901,-200,1940,-239,2822,-239,2861,-200,2861,-83,2822,-44xe" filled="true" fillcolor="#f2f4f4" stroked="false">
              <v:path arrowok="t"/>
              <v:fill type="solid"/>
            </v:shape>
            <v:shape style="position:absolute;left:1908;top:-232;width:946;height:181" coordorigin="1908,-232" coordsize="946,181" path="m1908,-89l1908,-194,1908,-199,1909,-204,1911,-209,1913,-213,1916,-217,1919,-221,1923,-225,1927,-227,1931,-229,1936,-231,1941,-232,1946,-232,2816,-232,2821,-232,2826,-231,2830,-229,2835,-227,2839,-225,2843,-221,2846,-217,2849,-213,2851,-209,2853,-204,2854,-199,2854,-194,2854,-89,2854,-84,2853,-80,2851,-75,2849,-70,2816,-52,1946,-52,1911,-75,1909,-80,1908,-84,1908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0.84375pt;margin-top:-11.974455pt;width:73.55pt;height:9.8pt;mso-position-horizontal-relative:page;mso-position-vertical-relative:paragraph;z-index:-10312" coordorigin="4617,-239" coordsize="1471,196">
            <v:shape style="position:absolute;left:4616;top:-240;width:1471;height:196" coordorigin="4617,-239" coordsize="1471,196" path="m6049,-44l4656,-44,4650,-46,4617,-83,4617,-200,4656,-239,6049,-239,6088,-200,6088,-83,6049,-44xe" filled="true" fillcolor="#f2f4f4" stroked="false">
              <v:path arrowok="t"/>
              <v:fill type="solid"/>
            </v:shape>
            <v:shape style="position:absolute;left:4624;top:-232;width:1456;height:181" coordorigin="4624,-232" coordsize="1456,181" path="m4624,-89l4624,-194,4624,-199,4625,-204,4627,-209,4629,-213,4632,-217,4635,-221,4639,-225,4643,-227,4648,-229,4652,-231,4657,-232,4662,-232,6043,-232,6048,-232,6052,-231,6057,-229,6061,-227,6066,-225,6069,-221,6073,-217,6080,-194,6080,-89,6043,-52,4662,-52,4624,-84,4624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4.533215pt;width:110.35pt;height:9.8pt;mso-position-horizontal-relative:page;mso-position-vertical-relative:paragraph;z-index:-10288" coordorigin="1510,91" coordsize="2207,196">
            <v:shape style="position:absolute;left:1510;top:90;width:2207;height:196" coordorigin="1510,91" coordsize="2207,196" path="m3677,286l1549,286,1544,285,1510,247,1510,130,1549,91,3677,91,3716,130,3716,247,3677,286xe" filled="true" fillcolor="#f2f4f4" stroked="false">
              <v:path arrowok="t"/>
              <v:fill type="solid"/>
            </v:shape>
            <v:shape style="position:absolute;left:1517;top:98;width:2192;height:181" coordorigin="1518,98" coordsize="2192,181" path="m1518,241l1518,136,1518,131,1519,126,1521,121,1523,117,1525,113,1529,109,1532,106,1536,103,1541,101,1546,99,1550,98,1555,98,3671,98,3676,98,3681,99,3686,101,3690,103,3694,106,3698,109,3701,113,3709,136,3709,241,3709,246,3708,250,3706,255,3704,260,3686,275,3681,277,3676,278,3671,278,1555,278,1550,278,1546,277,1541,275,1536,273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RtlCopyUnicodeString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函数来实现，具体代码如下。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66668pt;width:445pt;height:201.5pt;mso-position-horizontal-relative:page;mso-position-vertical-relative:paragraph;z-index:-520;mso-wrap-distance-left:0;mso-wrap-distance-right:0" coordorigin="1510,231" coordsize="8900,4030">
            <v:shape style="position:absolute;left:1517;top:238;width:8885;height:4015" coordorigin="1518,239" coordsize="8885,4015" path="m10402,4253l1518,4253,1518,271,1550,239,10370,239,10402,4253xe" filled="true" fillcolor="#f7f7f7" stroked="false">
              <v:path arrowok="t"/>
              <v:fill type="solid"/>
            </v:shape>
            <v:shape style="position:absolute;left:1517;top:238;width:8885;height:4015" coordorigin="1518,239" coordsize="8885,4015" path="m1518,4253l1518,276,1518,271,1519,267,1550,239,1555,239,10365,239,10370,239,10374,240,10402,276,10402,4253e" filled="false" stroked="true" strokeweight=".750349pt" strokecolor="#e7e9ec">
              <v:path arrowok="t"/>
              <v:stroke dashstyle="solid"/>
            </v:shape>
            <v:rect style="position:absolute;left:1585;top:366;width:8750;height:3887" filled="true" fillcolor="#f7f7f7" stroked="false">
              <v:fill type="solid"/>
            </v:rect>
            <v:shape style="position:absolute;left:1510;top:231;width:8900;height:4030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驱动已卸载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uncode_buffer_source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356.05pt;mso-position-horizontal-relative:char;mso-position-vertical-relative:line" coordorigin="0,0" coordsize="8900,7121">
            <v:shape style="position:absolute;left:7;top:7;width:8885;height:7106" coordorigin="8,8" coordsize="8885,7106" path="m8859,7113l40,7113,35,7112,8,7081,8,8,8892,8,8892,7081,8859,7113xe" filled="true" fillcolor="#f7f7f7" stroked="false">
              <v:path arrowok="t"/>
              <v:fill type="solid"/>
            </v:shape>
            <v:line style="position:absolute" from="8,7076" to="8,8" stroked="true" strokeweight=".750349pt" strokecolor="#e7e9ec">
              <v:stroke dashstyle="solid"/>
            </v:line>
            <v:shape style="position:absolute;left:7;top:7;width:8885;height:7106" coordorigin="8,8" coordsize="8885,7106" path="m8892,8l8892,7076,8892,7081,8854,7113,45,7113,8,7081,8,7076e" filled="false" stroked="true" strokeweight=".750349pt" strokecolor="#e7e9ec">
              <v:path arrowok="t"/>
              <v:stroke dashstyle="solid"/>
            </v:shape>
            <v:rect style="position:absolute;left:75;top:7;width:8750;height:7009" filled="true" fillcolor="#f7f7f7" stroked="false">
              <v:fill type="solid"/>
            </v:rect>
            <v:shape style="position:absolute;left:618;top:49;width:7319;height:662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uncode_buffer_target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该函数可用于初始化字符串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target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字符串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分配空间</w:t>
                    </w:r>
                  </w:p>
                  <w:p>
                    <w:pPr>
                      <w:spacing w:line="403" w:lineRule="auto" w:before="103"/>
                      <w:ind w:left="0" w:right="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PWSTR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ExAllocatePool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MaximumLength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source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中的内容拷贝到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target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中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RtlCopyUnicodeString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输出结果</w:t>
                    </w:r>
                  </w:p>
                  <w:p>
                    <w:pPr>
                      <w:spacing w:line="403" w:lineRule="auto" w:before="103"/>
                      <w:ind w:left="0" w:right="190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"source</w:t>
                    </w:r>
                    <w:r>
                      <w:rPr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%wZ</w:t>
                    </w:r>
                    <w:r>
                      <w:rPr>
                        <w:color w:val="AA1111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"target</w:t>
                    </w:r>
                    <w:r>
                      <w:rPr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%wZ</w:t>
                    </w:r>
                    <w:r>
                      <w:rPr>
                        <w:color w:val="AA1111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释放空间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source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无需销毁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如果强制释放掉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source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则会导致系统蓝屏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因为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source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是在栈上的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RtlFreeUnicodeString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驱动加载成功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280" w:lineRule="atLeast" w:before="0"/>
                      <w:ind w:left="0" w:right="391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6787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pStyle w:val="Heading1"/>
        <w:spacing w:before="55"/>
      </w:pPr>
      <w:r>
        <w:rPr>
          <w:color w:val="333333"/>
          <w:w w:val="105"/>
        </w:rPr>
        <w:t>代码输出效果：</w:t>
      </w:r>
    </w:p>
    <w:p>
      <w:pPr>
        <w:pStyle w:val="BodyText"/>
        <w:spacing w:before="1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103">
            <wp:simplePos x="0" y="0"/>
            <wp:positionH relativeFrom="page">
              <wp:posOffset>959124</wp:posOffset>
            </wp:positionH>
            <wp:positionV relativeFrom="paragraph">
              <wp:posOffset>89797</wp:posOffset>
            </wp:positionV>
            <wp:extent cx="5625307" cy="3026092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307" cy="3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132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8"/>
          <w:w w:val="105"/>
          <w:sz w:val="19"/>
        </w:rPr>
        <w:t>实现 </w:t>
      </w:r>
      <w:r>
        <w:rPr>
          <w:rFonts w:ascii="新宋体" w:eastAsia="新宋体" w:hint="eastAsia"/>
          <w:color w:val="333333"/>
          <w:spacing w:val="-9"/>
          <w:w w:val="105"/>
          <w:sz w:val="17"/>
        </w:rPr>
        <w:t>字符串比较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，如果需要比较两个 </w:t>
      </w:r>
      <w:r>
        <w:rPr>
          <w:color w:val="333333"/>
          <w:w w:val="105"/>
          <w:sz w:val="17"/>
        </w:rPr>
        <w:t>UNICODE_STRING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字符串结构体是否相等，那么可以使用</w:t>
      </w:r>
    </w:p>
    <w:p>
      <w:pPr>
        <w:spacing w:line="216" w:lineRule="auto" w:before="15"/>
        <w:ind w:left="110" w:right="168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-11.976621pt;width:48.05pt;height:9.8pt;mso-position-horizontal-relative:page;mso-position-vertical-relative:paragraph;z-index:-10120" coordorigin="1901,-240" coordsize="961,196">
            <v:shape style="position:absolute;left:1900;top:-240;width:961;height:196" coordorigin="1901,-240" coordsize="961,196" path="m2822,-44l1940,-44,1934,-46,1901,-83,1901,-200,1940,-240,2822,-240,2861,-200,2861,-83,2822,-44xe" filled="true" fillcolor="#f2f4f4" stroked="false">
              <v:path arrowok="t"/>
              <v:fill type="solid"/>
            </v:shape>
            <v:shape style="position:absolute;left:1908;top:-233;width:946;height:181" coordorigin="1908,-232" coordsize="946,181" path="m1908,-89l1908,-195,1908,-199,1909,-204,1911,-209,1913,-213,1916,-218,1919,-221,1923,-225,1927,-227,1931,-229,1936,-231,1941,-232,1946,-232,2816,-232,2821,-232,2826,-231,2830,-229,2835,-227,2839,-225,2843,-221,2846,-218,2849,-213,2851,-209,2853,-204,2854,-199,2854,-195,2854,-89,2854,-84,2853,-80,2851,-75,2849,-71,2830,-55,2826,-53,2821,-52,2816,-52,1946,-52,1941,-52,1936,-53,1931,-55,1927,-57,1911,-75,1909,-80,1908,-84,1908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0.84375pt;margin-top:-11.976621pt;width:78.8pt;height:9.8pt;mso-position-horizontal-relative:page;mso-position-vertical-relative:paragraph;z-index:-10096" coordorigin="4617,-240" coordsize="1576,196">
            <v:shape style="position:absolute;left:4616;top:-240;width:1576;height:196" coordorigin="4617,-240" coordsize="1576,196" path="m6154,-44l4656,-44,4650,-46,4617,-83,4617,-200,4656,-240,6154,-240,6193,-200,6193,-83,6154,-44xe" filled="true" fillcolor="#f2f4f4" stroked="false">
              <v:path arrowok="t"/>
              <v:fill type="solid"/>
            </v:shape>
            <v:shape style="position:absolute;left:4624;top:-233;width:1561;height:181" coordorigin="4624,-232" coordsize="1561,181" path="m4624,-89l4624,-195,4624,-199,4625,-204,4627,-209,4629,-213,4632,-218,4635,-221,4639,-225,4643,-227,4648,-229,4652,-231,4657,-232,4662,-232,6148,-232,6153,-232,6157,-231,6162,-229,6167,-227,6171,-225,6174,-221,6178,-218,6185,-195,6185,-89,6185,-84,6184,-80,6182,-75,6180,-71,6162,-55,6157,-53,6153,-52,6148,-52,4662,-52,4657,-52,4652,-53,4648,-55,4643,-57,4627,-75,4625,-80,4624,-84,4624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4.531050pt;width:115.6pt;height:9.8pt;mso-position-horizontal-relative:page;mso-position-vertical-relative:paragraph;z-index:-10072" coordorigin="1510,91" coordsize="2312,196">
            <v:shape style="position:absolute;left:1510;top:90;width:2312;height:196" coordorigin="1510,91" coordsize="2312,196" path="m3782,286l1549,286,1544,285,1510,247,1510,130,1549,91,3782,91,3822,130,3822,247,3782,286xe" filled="true" fillcolor="#f2f4f4" stroked="false">
              <v:path arrowok="t"/>
              <v:fill type="solid"/>
            </v:shape>
            <v:shape style="position:absolute;left:1517;top:98;width:2297;height:181" coordorigin="1518,98" coordsize="2297,181" path="m1518,241l1518,136,1518,131,1519,126,1521,121,1523,117,1525,113,1529,109,1532,106,1536,103,1541,101,1546,99,1550,98,1555,98,3776,98,3781,98,3786,99,3791,101,3795,103,3799,106,3803,109,3807,113,3814,136,3814,241,3791,275,3786,277,3781,278,3776,278,1555,278,1550,278,1546,277,1541,275,1536,273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RtlEqualUnicodeString</w:t>
      </w:r>
      <w:r>
        <w:rPr>
          <w:color w:val="333333"/>
          <w:spacing w:val="5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这个内核函数实现，该函数第三个参数是返回值类型，如果是</w:t>
      </w:r>
      <w:r>
        <w:rPr>
          <w:rFonts w:ascii="Lucida Sans Unicode" w:eastAsia="Lucida Sans Unicode"/>
          <w:color w:val="333333"/>
          <w:sz w:val="19"/>
        </w:rPr>
        <w:t>TRUE</w:t>
      </w:r>
      <w:r>
        <w:rPr>
          <w:rFonts w:ascii="微软雅黑" w:eastAsia="微软雅黑" w:hint="eastAsia"/>
          <w:color w:val="333333"/>
          <w:sz w:val="19"/>
        </w:rPr>
        <w:t>则默认返</w:t>
      </w:r>
      <w:r>
        <w:rPr>
          <w:rFonts w:ascii="微软雅黑" w:eastAsia="微软雅黑" w:hint="eastAsia"/>
          <w:color w:val="333333"/>
          <w:w w:val="105"/>
          <w:sz w:val="19"/>
        </w:rPr>
        <w:t>回真，否则返回假，具体代码如下。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5.521606pt;margin-top:11.288631pt;width:445pt;height:88.2pt;mso-position-horizontal-relative:page;mso-position-vertical-relative:paragraph;z-index:-304;mso-wrap-distance-left:0;mso-wrap-distance-right:0" coordorigin="1510,226" coordsize="8900,1764">
            <v:shape style="position:absolute;left:1517;top:233;width:8885;height:1749" coordorigin="1518,233" coordsize="8885,1749" path="m10402,1982l1518,1982,1518,266,1550,233,10370,233,10402,1982xe" filled="true" fillcolor="#f7f7f7" stroked="false">
              <v:path arrowok="t"/>
              <v:fill type="solid"/>
            </v:shape>
            <v:shape style="position:absolute;left:1517;top:233;width:8885;height:1749" coordorigin="1518,233" coordsize="8885,1749" path="m1518,1982l1518,271,1518,266,1519,261,1521,256,1523,252,1525,248,1529,244,1532,241,1536,238,1541,236,1546,234,1550,233,1555,233,10365,233,10370,233,10374,234,10379,236,10383,238,10388,241,10391,244,10395,248,10402,271,10402,1982e" filled="false" stroked="true" strokeweight=".750349pt" strokecolor="#e7e9ec">
              <v:path arrowok="t"/>
              <v:stroke dashstyle="solid"/>
            </v:shape>
            <v:rect style="position:absolute;left:1585;top:360;width:8750;height:1621" filled="true" fillcolor="#f7f7f7" stroked="false">
              <v:fill type="solid"/>
            </v:rect>
            <v:shape style="position:absolute;left:1510;top:225;width:8900;height:1764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驱动已卸载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426.6pt;mso-position-horizontal-relative:char;mso-position-vertical-relative:line" coordorigin="0,0" coordsize="8900,8532">
            <v:shape style="position:absolute;left:7;top:7;width:8885;height:8517" coordorigin="8,8" coordsize="8885,8517" path="m8859,8524l40,8524,35,8523,8,8491,8,8,8892,8,8892,8491,8859,8524xe" filled="true" fillcolor="#f7f7f7" stroked="false">
              <v:path arrowok="t"/>
              <v:fill type="solid"/>
            </v:shape>
            <v:line style="position:absolute" from="8,8486" to="8,8" stroked="true" strokeweight=".750349pt" strokecolor="#e7e9ec">
              <v:stroke dashstyle="solid"/>
            </v:line>
            <v:shape style="position:absolute;left:7;top:7;width:8885;height:8517" coordorigin="8,8" coordsize="8885,8517" path="m8892,8l8892,8486,8892,8491,8891,8496,8889,8501,8887,8505,8854,8524,45,8524,10,8501,8,8496,8,8491,8,8486e" filled="false" stroked="true" strokeweight=".750349pt" strokecolor="#e7e9ec">
              <v:path arrowok="t"/>
              <v:stroke dashstyle="solid"/>
            </v:shape>
            <v:rect style="position:absolute;left:75;top:7;width:8750;height:8419" filled="true" fillcolor="#f7f7f7" stroked="false">
              <v:fill type="solid"/>
            </v:rect>
            <v:shape style="position:absolute;left:0;top:0;width:8900;height:8532" type="#_x0000_t202" filled="false" stroked="false">
              <v:textbox inset="0,0,0,0">
                <w:txbxContent>
                  <w:p>
                    <w:pPr>
                      <w:spacing w:before="5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403" w:lineRule="auto" w:before="0"/>
                      <w:ind w:left="618" w:right="360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uncode_buffer_source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UNICODE_STRING uncode_buffer_target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line="367" w:lineRule="auto" w:before="0"/>
                      <w:ind w:left="618" w:right="17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该函数可用于初始化字符串</w:t>
                    </w: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</w:t>
                    </w:r>
                    <w:r>
                      <w:rPr>
                        <w:color w:val="AA1111"/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</w:t>
                    </w:r>
                    <w:r>
                      <w:rPr>
                        <w:color w:val="AA1111"/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比较字符串是否相等</w:t>
                    </w:r>
                  </w:p>
                  <w:p>
                    <w:pPr>
                      <w:spacing w:line="403" w:lineRule="auto" w:before="89"/>
                      <w:ind w:left="195" w:right="75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RtlEqualUnicodeString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字符串相等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字符串不相等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驱动加载成功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1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pStyle w:val="Heading1"/>
      </w:pPr>
      <w:r>
        <w:rPr>
          <w:color w:val="333333"/>
          <w:w w:val="105"/>
        </w:rPr>
        <w:t>代码输出效果：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295">
            <wp:simplePos x="0" y="0"/>
            <wp:positionH relativeFrom="page">
              <wp:posOffset>959124</wp:posOffset>
            </wp:positionH>
            <wp:positionV relativeFrom="paragraph">
              <wp:posOffset>89579</wp:posOffset>
            </wp:positionV>
            <wp:extent cx="5621931" cy="3043237"/>
            <wp:effectExtent l="0" t="0" r="0" b="0"/>
            <wp:wrapTopAndBottom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31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25" w:lineRule="exact" w:before="13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有时在字符串比较时需要统一字符串格式，例如全部变大写以后在做比较等，此时可以使用</w:t>
      </w:r>
    </w:p>
    <w:p>
      <w:pPr>
        <w:spacing w:line="325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3.782896pt;width:120.85pt;height:9.8pt;mso-position-horizontal-relative:page;mso-position-vertical-relative:paragraph;z-index:-9928" coordorigin="1510,76" coordsize="2417,196">
            <v:shape style="position:absolute;left:1510;top:75;width:2417;height:196" coordorigin="1510,76" coordsize="2417,196" path="m3888,271l1549,271,1544,270,1510,232,1510,115,1549,76,3888,76,3927,115,3927,232,3888,271xe" filled="true" fillcolor="#f2f4f4" stroked="false">
              <v:path arrowok="t"/>
              <v:fill type="solid"/>
            </v:shape>
            <v:shape style="position:absolute;left:1517;top:83;width:2402;height:181" coordorigin="1518,83" coordsize="2402,181" path="m1518,226l1518,121,1518,116,1519,111,1521,106,1523,102,1525,98,1529,94,1532,91,1536,88,1541,86,1546,84,1550,83,1555,83,3882,83,3887,83,3891,84,3896,86,3900,88,3905,91,3908,94,3912,98,3914,102,3916,106,3918,111,3919,116,3919,121,3919,226,3919,231,3918,235,3916,240,3914,245,3882,263,1555,263,1521,240,1519,235,1518,231,1518,2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RtlUpcaseUnicodeString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函数将小写字符串为大写，然后在做比较，代码如下。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42796pt;width:445pt;height:32.65pt;mso-position-horizontal-relative:page;mso-position-vertical-relative:paragraph;z-index:-112;mso-wrap-distance-left:0;mso-wrap-distance-right:0" coordorigin="1510,231" coordsize="8900,653">
            <v:shape style="position:absolute;left:1517;top:238;width:8885;height:638" coordorigin="1518,238" coordsize="8885,638" path="m10402,876l1518,876,1518,271,1550,238,10370,238,10402,876xe" filled="true" fillcolor="#f7f7f7" stroked="false">
              <v:path arrowok="t"/>
              <v:fill type="solid"/>
            </v:shape>
            <v:shape style="position:absolute;left:1517;top:238;width:8885;height:638" coordorigin="1518,238" coordsize="8885,638" path="m1518,876l1518,276,1518,271,1519,266,1521,262,1523,257,1525,253,1529,249,1532,246,1536,243,1541,241,1546,239,1550,238,1555,238,10365,238,10370,238,10374,239,10379,241,10383,243,10388,246,10391,249,10395,253,10397,257,10399,262,10401,266,10402,271,10402,276,10402,876e" filled="false" stroked="true" strokeweight=".750349pt" strokecolor="#e7e9ec">
              <v:path arrowok="t"/>
              <v:stroke dashstyle="solid"/>
            </v:shape>
            <v:rect style="position:absolute;left:1585;top:365;width:8750;height:511" filled="true" fillcolor="#f7f7f7" stroked="false">
              <v:fill type="solid"/>
            </v:rect>
            <v:shape style="position:absolute;left:1510;top:230;width:8900;height:653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440.1pt;mso-position-horizontal-relative:char;mso-position-vertical-relative:line" coordorigin="0,0" coordsize="8900,8802">
            <v:shape style="position:absolute;left:7;top:7;width:8885;height:8787" coordorigin="8,8" coordsize="8885,8787" path="m8859,8794l40,8794,35,8793,8,8762,8,8,8892,8,8892,8762,8859,8794xe" filled="true" fillcolor="#f7f7f7" stroked="false">
              <v:path arrowok="t"/>
              <v:fill type="solid"/>
            </v:shape>
            <v:line style="position:absolute" from="8,8757" to="8,8" stroked="true" strokeweight=".750349pt" strokecolor="#e7e9ec">
              <v:stroke dashstyle="solid"/>
            </v:line>
            <v:shape style="position:absolute;left:7;top:7;width:8885;height:8787" coordorigin="8,8" coordsize="8885,8787" path="m8892,8l8892,8757,8892,8762,8891,8766,8889,8771,8887,8776,8868,8791,8864,8793,8859,8794,8854,8794,45,8794,40,8794,35,8793,8,8762,8,8757e" filled="false" stroked="true" strokeweight=".750349pt" strokecolor="#e7e9ec">
              <v:path arrowok="t"/>
              <v:stroke dashstyle="solid"/>
            </v:shape>
            <v:rect style="position:absolute;left:75;top:7;width:8750;height:8690" filled="true" fillcolor="#f7f7f7" stroked="false">
              <v:fill type="solid"/>
            </v:rect>
            <v:shape style="position:absolute;left:0;top:0;width:8900;height:8802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驱动已卸载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618" w:right="360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uncode_buffer_source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UNICODE_STRING uncode_buffer_target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该函数可用于初始化字符串</w:t>
                    </w:r>
                  </w:p>
                  <w:p>
                    <w:pPr>
                      <w:spacing w:line="403" w:lineRule="auto" w:before="88"/>
                      <w:ind w:left="618" w:right="170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</w:t>
                    </w:r>
                    <w:r>
                      <w:rPr>
                        <w:color w:val="AA1111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</w:t>
                    </w:r>
                    <w:r>
                      <w:rPr>
                        <w:color w:val="AA1111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字符串小写变大写</w:t>
                    </w:r>
                  </w:p>
                  <w:p>
                    <w:pPr>
                      <w:spacing w:before="10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RtlUpcaseUnicodeString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97" w:lineRule="auto" w:before="79"/>
                      <w:ind w:left="618" w:right="178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小写输出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%wZ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变大写输出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%wZ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销毁字符串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RtlFreeUnicodeString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驱动加载成功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1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pStyle w:val="Heading1"/>
      </w:pPr>
      <w:r>
        <w:rPr>
          <w:color w:val="333333"/>
          <w:w w:val="105"/>
        </w:rPr>
        <w:t>代码输出效果：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439">
            <wp:simplePos x="0" y="0"/>
            <wp:positionH relativeFrom="page">
              <wp:posOffset>959124</wp:posOffset>
            </wp:positionH>
            <wp:positionV relativeFrom="paragraph">
              <wp:posOffset>99190</wp:posOffset>
            </wp:positionV>
            <wp:extent cx="5621931" cy="3043237"/>
            <wp:effectExtent l="0" t="0" r="0" b="0"/>
            <wp:wrapTopAndBottom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31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6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2023-06-30T11:16:47Z</dcterms:created>
  <dcterms:modified xsi:type="dcterms:W3CDTF">2023-06-30T11:16:47Z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