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16" w:lineRule="auto"/>
        <w:ind w:right="209"/>
        <w:jc w:val="both"/>
      </w:pPr>
      <w:r>
        <w:rPr/>
        <w:pict>
          <v:group style="position:absolute;margin-left:142.749985pt;margin-top:6.3345pt;width:41.25pt;height:9.75pt;mso-position-horizontal-relative:page;mso-position-vertical-relative:paragraph;z-index:-12664" coordorigin="2855,127" coordsize="825,195">
            <v:shape style="position:absolute;left:2855;top:126;width:825;height:195" coordorigin="2855,127" coordsize="825,195" path="m3641,322l2894,322,2888,321,2855,283,2855,166,2894,127,3641,127,3680,166,3680,283,3641,322xe" filled="true" fillcolor="#f2f4f4" stroked="false">
              <v:path arrowok="t"/>
              <v:fill type="solid"/>
            </v:shape>
            <v:shape style="position:absolute;left:2862;top:134;width:810;height:180" coordorigin="2862,134" coordsize="810,180" path="m2862,277l2862,172,2862,167,2863,162,2865,157,2867,153,2870,149,2873,145,2877,142,2881,139,2886,137,2890,135,2895,134,2900,134,3635,134,3640,134,3645,135,3672,172,3672,277,3635,314,2900,314,2895,314,2890,313,2886,311,2881,309,2862,282,2862,27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8.999969pt;margin-top:6.3345pt;width:39.75pt;height:9.75pt;mso-position-horizontal-relative:page;mso-position-vertical-relative:paragraph;z-index:-12640" coordorigin="7580,127" coordsize="795,195">
            <v:shape style="position:absolute;left:7580;top:126;width:795;height:195" coordorigin="7580,127" coordsize="795,195" path="m8336,322l7619,322,7613,321,7580,283,7580,166,7619,127,8336,127,8375,166,8375,283,8336,322xe" filled="true" fillcolor="#f2f4f4" stroked="false">
              <v:path arrowok="t"/>
              <v:fill type="solid"/>
            </v:shape>
            <v:shape style="position:absolute;left:7587;top:134;width:780;height:180" coordorigin="7587,134" coordsize="780,180" path="m7587,277l7587,172,7587,167,7588,162,7590,157,7592,153,7595,149,7598,145,7602,142,7606,139,7611,137,7615,135,7620,134,7625,134,8330,134,8335,134,8340,135,8365,157,8367,162,8367,167,8367,172,8367,277,8367,282,8367,286,8365,291,8363,296,8330,314,7625,314,7598,303,7595,300,7592,296,7590,291,7588,286,7587,282,7587,27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59.749969pt;margin-top:53.584499pt;width:39.75pt;height:9.75pt;mso-position-horizontal-relative:page;mso-position-vertical-relative:paragraph;z-index:-12616" coordorigin="5195,1072" coordsize="795,195">
            <v:shape style="position:absolute;left:5195;top:1071;width:795;height:195" coordorigin="5195,1072" coordsize="795,195" path="m5951,1267l5234,1267,5228,1266,5195,1228,5195,1111,5234,1072,5951,1072,5990,1111,5990,1228,5951,1267xe" filled="true" fillcolor="#f2f4f4" stroked="false">
              <v:path arrowok="t"/>
              <v:fill type="solid"/>
            </v:shape>
            <v:shape style="position:absolute;left:5202;top:1079;width:780;height:180" coordorigin="5202,1079" coordsize="780,180" path="m5202,1222l5202,1117,5202,1112,5203,1107,5205,1102,5207,1098,5210,1094,5213,1090,5217,1087,5221,1084,5226,1082,5230,1080,5235,1079,5240,1079,5945,1079,5950,1079,5955,1080,5959,1082,5964,1084,5980,1102,5982,1107,5982,1112,5982,1117,5982,1222,5945,1259,5240,1259,5213,1248,5210,1245,5207,1241,5205,1236,5203,1231,5202,1227,5202,122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5"/>
        </w:rPr>
        <w:t>在之前的文章中 </w:t>
      </w:r>
      <w:r>
        <w:rPr>
          <w:rFonts w:ascii="Lucida Console" w:eastAsia="Lucida Console"/>
          <w:color w:val="333333"/>
          <w:sz w:val="17"/>
        </w:rPr>
        <w:t>LyShark</w:t>
      </w:r>
      <w:r>
        <w:rPr>
          <w:rFonts w:ascii="Lucida Console" w:eastAsia="Lucida Console"/>
          <w:color w:val="333333"/>
          <w:spacing w:val="-2"/>
          <w:sz w:val="17"/>
        </w:rPr>
        <w:t> </w:t>
      </w:r>
      <w:r>
        <w:rPr>
          <w:color w:val="333333"/>
          <w:spacing w:val="2"/>
        </w:rPr>
        <w:t>一直都在教大家如何让驱动程序与应用层进行 </w:t>
      </w:r>
      <w:r>
        <w:rPr>
          <w:rFonts w:ascii="新宋体" w:eastAsia="新宋体" w:hint="eastAsia"/>
          <w:color w:val="333333"/>
          <w:spacing w:val="3"/>
          <w:sz w:val="17"/>
        </w:rPr>
        <w:t>正向通信 </w:t>
      </w:r>
      <w:r>
        <w:rPr>
          <w:color w:val="333333"/>
        </w:rPr>
        <w:t>，而在某些时候我们不仅仅只需要正向通信，也需要反向通信，例如杀毒软件如果驱动程序拦截到恶意操作则必须将这个请求  动态的转发到应用层以此来通知用户，而这种通信方式的实现有多种，通常可以使用创建</w:t>
      </w:r>
      <w:r>
        <w:rPr>
          <w:rFonts w:ascii="Lucida Sans Unicode" w:eastAsia="Lucida Sans Unicode"/>
          <w:color w:val="333333"/>
        </w:rPr>
        <w:t>Socket</w:t>
      </w:r>
      <w:r>
        <w:rPr>
          <w:color w:val="333333"/>
        </w:rPr>
        <w:t>套接字  </w:t>
      </w:r>
      <w:r>
        <w:rPr>
          <w:color w:val="333333"/>
          <w:spacing w:val="-1"/>
          <w:w w:val="105"/>
        </w:rPr>
        <w:t>的方式实现，亦或者使用本章所介绍的通过 </w:t>
      </w:r>
      <w:r>
        <w:rPr>
          <w:rFonts w:ascii="新宋体" w:eastAsia="新宋体" w:hint="eastAsia"/>
          <w:color w:val="333333"/>
          <w:spacing w:val="-10"/>
          <w:w w:val="105"/>
          <w:sz w:val="17"/>
        </w:rPr>
        <w:t>事件同步 </w:t>
      </w:r>
      <w:r>
        <w:rPr>
          <w:color w:val="333333"/>
          <w:w w:val="105"/>
        </w:rPr>
        <w:t>的方法实现反向通信。</w:t>
      </w:r>
    </w:p>
    <w:p>
      <w:pPr>
        <w:spacing w:line="225" w:lineRule="auto" w:before="154"/>
        <w:ind w:left="110" w:right="252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288.999969pt;margin-top:11.986033pt;width:147pt;height:9.75pt;mso-position-horizontal-relative:page;mso-position-vertical-relative:paragraph;z-index:-12592" coordorigin="5780,240" coordsize="2940,195">
            <v:shape style="position:absolute;left:5780;top:239;width:2940;height:195" coordorigin="5780,240" coordsize="2940,195" path="m8681,435l5819,435,5813,434,5780,396,5780,279,5819,240,8681,240,8720,279,8720,396,8681,435xe" filled="true" fillcolor="#f2f4f4" stroked="false">
              <v:path arrowok="t"/>
              <v:fill type="solid"/>
            </v:shape>
            <v:shape style="position:absolute;left:5787;top:247;width:2925;height:180" coordorigin="5787,247" coordsize="2925,180" path="m5787,390l5787,285,5787,280,5788,275,5790,270,5792,266,5795,262,5798,258,5802,255,5806,252,5811,250,5815,248,5820,247,5825,247,8675,247,8680,247,8685,248,8689,250,8694,252,8698,255,8702,258,8705,262,8712,285,8712,390,8675,427,5825,427,5798,416,5795,413,5792,409,5790,404,5788,399,5787,395,5787,39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"/>
          <w:sz w:val="19"/>
        </w:rPr>
        <w:t>基于事件同步方式实现的通信需要用的最重要函数 </w:t>
      </w:r>
      <w:r>
        <w:rPr>
          <w:color w:val="333333"/>
          <w:sz w:val="17"/>
        </w:rPr>
        <w:t>IoCreateNotificationEvent()</w:t>
      </w:r>
      <w:r>
        <w:rPr>
          <w:color w:val="333333"/>
          <w:spacing w:val="57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这是微软定为开发</w:t>
      </w:r>
      <w:r>
        <w:rPr>
          <w:rFonts w:ascii="微软雅黑" w:eastAsia="微软雅黑" w:hint="eastAsia"/>
          <w:color w:val="333333"/>
          <w:w w:val="105"/>
          <w:sz w:val="19"/>
        </w:rPr>
        <w:t>者提供的。</w:t>
      </w:r>
    </w:p>
    <w:p>
      <w:pPr>
        <w:pStyle w:val="Heading1"/>
        <w:spacing w:line="216" w:lineRule="auto" w:before="146"/>
        <w:ind w:right="231"/>
        <w:jc w:val="both"/>
      </w:pPr>
      <w:r>
        <w:rPr>
          <w:rFonts w:ascii="Lucida Sans Unicode" w:eastAsia="Lucida Sans Unicode"/>
          <w:color w:val="333333"/>
        </w:rPr>
        <w:t>IoCreateNotificationEvent </w:t>
      </w:r>
      <w:r>
        <w:rPr>
          <w:color w:val="333333"/>
        </w:rPr>
        <w:t>例程创建或打开一个命名通知事件，用于通知一个或多个执行线程已发生事</w:t>
      </w:r>
      <w:r>
        <w:rPr>
          <w:color w:val="333333"/>
          <w:w w:val="105"/>
        </w:rPr>
        <w:t>件。</w:t>
      </w:r>
    </w:p>
    <w:p>
      <w:pPr>
        <w:pStyle w:val="BodyText"/>
        <w:spacing w:before="2"/>
        <w:ind w:left="0"/>
        <w:rPr>
          <w:rFonts w:ascii="微软雅黑"/>
          <w:sz w:val="10"/>
        </w:rPr>
      </w:pPr>
      <w:r>
        <w:rPr/>
        <w:pict>
          <v:group style="position:absolute;margin-left:74.499992pt;margin-top:11.300039pt;width:447pt;height:68.25pt;mso-position-horizontal-relative:page;mso-position-vertical-relative:paragraph;z-index:-1000;mso-wrap-distance-left:0;mso-wrap-distance-right:0" coordorigin="1490,226" coordsize="8940,1365">
            <v:shape style="position:absolute;left:1497;top:233;width:8925;height:1350" coordorigin="1497,234" coordsize="8925,1350" path="m10390,1584l1530,1584,1525,1583,1497,1551,1497,266,1530,234,10390,234,10422,266,10422,1551,10390,1584xe" filled="true" fillcolor="#f7f7f7" stroked="false">
              <v:path arrowok="t"/>
              <v:fill type="solid"/>
            </v:shape>
            <v:shape style="position:absolute;left:1497;top:233;width:8925;height:1350" coordorigin="1497,234" coordsize="8925,1350" path="m1497,1546l1497,271,1497,266,1498,261,1500,257,1502,252,1505,248,1508,244,1512,241,1516,238,1521,236,1525,234,1530,234,1535,234,10385,234,10390,234,10395,234,10422,271,10422,1546,10385,1584,1535,1584,1508,1573,1505,1569,1502,1565,1500,1560,1498,1556,1497,1551,1497,1546xe" filled="false" stroked="true" strokeweight=".75pt" strokecolor="#e7e9ec">
              <v:path arrowok="t"/>
              <v:stroke dashstyle="solid"/>
            </v:shape>
            <v:rect style="position:absolute;left:1565;top:361;width:8790;height:1125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05;top:241;width:8910;height:1335" type="#_x0000_t202" filled="false" stroked="false">
              <v:textbox inset="0,0,0,0">
                <w:txbxContent>
                  <w:p>
                    <w:pPr>
                      <w:spacing w:line="240" w:lineRule="auto" w:before="18"/>
                      <w:rPr>
                        <w:rFonts w:ascii="微软雅黑"/>
                        <w:sz w:val="8"/>
                      </w:rPr>
                    </w:pPr>
                  </w:p>
                  <w:p>
                    <w:pPr>
                      <w:tabs>
                        <w:tab w:pos="1026" w:val="left" w:leader="none"/>
                        <w:tab w:pos="2718" w:val="left" w:leader="none"/>
                      </w:tabs>
                      <w:spacing w:line="391" w:lineRule="auto" w:before="0"/>
                      <w:ind w:left="391" w:right="5026" w:hanging="212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PKEVENT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IoCreateNotificationEvent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 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PUNICODE_STRING EventName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PHANDLE</w:t>
                      <w:tab/>
                    </w:r>
                    <w:r>
                      <w:rPr>
                        <w:sz w:val="17"/>
                      </w:rPr>
                      <w:t>EventHandle</w:t>
                    </w:r>
                  </w:p>
                  <w:p>
                    <w:pPr>
                      <w:spacing w:before="9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rFonts w:ascii="微软雅黑"/>
          <w:sz w:val="6"/>
        </w:rPr>
      </w:pPr>
    </w:p>
    <w:p>
      <w:pPr>
        <w:spacing w:line="225" w:lineRule="auto" w:before="71"/>
        <w:ind w:left="110" w:right="19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52.499985pt;margin-top:7.836033pt;width:63pt;height:9.75pt;mso-position-horizontal-relative:page;mso-position-vertical-relative:paragraph;z-index:-12568" coordorigin="3050,157" coordsize="1260,195">
            <v:shape style="position:absolute;left:3050;top:156;width:1260;height:195" coordorigin="3050,157" coordsize="1260,195" path="m4271,352l3089,352,3083,351,3050,313,3050,196,3089,157,4271,157,4310,196,4310,313,4271,352xe" filled="true" fillcolor="#f2f4f4" stroked="false">
              <v:path arrowok="t"/>
              <v:fill type="solid"/>
            </v:shape>
            <v:shape style="position:absolute;left:3057;top:164;width:1245;height:180" coordorigin="3057,164" coordsize="1245,180" path="m3057,307l3057,202,3057,197,3058,192,3060,187,3062,183,3065,179,3068,175,3072,172,3076,169,3081,167,3085,165,3090,164,3095,164,4265,164,4270,164,4275,165,4279,167,4284,169,4288,172,4292,175,4295,179,4302,202,4302,307,4279,341,4275,343,4270,344,4265,344,3095,344,3057,312,305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9.499969pt;margin-top:24.336033pt;width:68.25pt;height:9.75pt;mso-position-horizontal-relative:page;mso-position-vertical-relative:paragraph;z-index:-12544" coordorigin="5390,487" coordsize="1365,195">
            <v:shape style="position:absolute;left:5390;top:486;width:1365;height:195" coordorigin="5390,487" coordsize="1365,195" path="m6716,682l5429,682,5423,681,5390,643,5390,526,5429,487,6716,487,6755,526,6755,643,6716,682xe" filled="true" fillcolor="#f2f4f4" stroked="false">
              <v:path arrowok="t"/>
              <v:fill type="solid"/>
            </v:shape>
            <v:shape style="position:absolute;left:5397;top:494;width:1350;height:180" coordorigin="5397,494" coordsize="1350,180" path="m5397,637l5397,532,5397,527,5398,522,5400,517,5402,513,5405,509,5408,505,5412,502,5416,499,5421,497,5425,495,5430,494,5435,494,6710,494,6715,494,6720,495,6747,532,6747,637,6747,642,6747,646,6745,651,6743,656,6710,674,5435,674,5408,663,5405,660,5402,656,5400,651,5398,646,5397,642,5397,63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4"/>
          <w:sz w:val="19"/>
        </w:rPr>
        <w:t>其中的第二个参数 </w:t>
      </w:r>
      <w:r>
        <w:rPr>
          <w:color w:val="333333"/>
          <w:sz w:val="17"/>
        </w:rPr>
        <w:t>EventHandle</w:t>
      </w:r>
      <w:r>
        <w:rPr>
          <w:color w:val="333333"/>
          <w:spacing w:val="54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指向返回事件对象的内核句柄的位置的指针。此处为了能更好的接收和</w:t>
      </w:r>
      <w:r>
        <w:rPr>
          <w:rFonts w:ascii="微软雅黑" w:eastAsia="微软雅黑" w:hint="eastAsia"/>
          <w:color w:val="333333"/>
          <w:spacing w:val="-1"/>
          <w:w w:val="105"/>
          <w:sz w:val="19"/>
        </w:rPr>
        <w:t>管理指针与进程之间的关系我们最好定义一个 </w:t>
      </w:r>
      <w:r>
        <w:rPr>
          <w:color w:val="333333"/>
          <w:w w:val="105"/>
          <w:sz w:val="17"/>
        </w:rPr>
        <w:t>DEVICE_EXTEN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结构体。</w:t>
      </w:r>
    </w:p>
    <w:p>
      <w:pPr>
        <w:pStyle w:val="BodyText"/>
        <w:spacing w:before="17"/>
        <w:ind w:left="0"/>
        <w:rPr>
          <w:rFonts w:ascii="微软雅黑"/>
          <w:sz w:val="9"/>
        </w:rPr>
      </w:pPr>
      <w:r>
        <w:rPr/>
        <w:pict>
          <v:group style="position:absolute;margin-left:74.499992pt;margin-top:11.12456pt;width:447pt;height:138.75pt;mso-position-horizontal-relative:page;mso-position-vertical-relative:paragraph;z-index:-952;mso-wrap-distance-left:0;mso-wrap-distance-right:0" coordorigin="1490,222" coordsize="8940,2775">
            <v:shape style="position:absolute;left:1497;top:230;width:8925;height:2760" coordorigin="1497,230" coordsize="8925,2760" path="m10390,2990l1530,2990,1525,2989,1497,2957,1497,263,1530,230,10390,230,10422,263,10422,2957,10390,2990xe" filled="true" fillcolor="#f7f7f7" stroked="false">
              <v:path arrowok="t"/>
              <v:fill type="solid"/>
            </v:shape>
            <v:shape style="position:absolute;left:1497;top:230;width:8925;height:2760" coordorigin="1497,230" coordsize="8925,2760" path="m1497,2952l1497,267,1497,263,1498,258,1500,253,1502,249,1505,244,1508,241,1512,237,1516,235,1521,233,1525,231,1530,230,1535,230,10385,230,10390,230,10395,231,10422,267,10422,2952,10385,2990,1535,2990,1508,2979,1505,2975,1502,2971,1500,2967,1498,2962,1497,2957,1497,2952xe" filled="false" stroked="true" strokeweight=".75pt" strokecolor="#e7e9ec">
              <v:path arrowok="t"/>
              <v:stroke dashstyle="solid"/>
            </v:shape>
            <v:rect style="position:absolute;left:1565;top:357;width:8790;height:2535" filled="true" fillcolor="#f7f7f7" stroked="false">
              <v:fill type="solid"/>
            </v:rect>
            <v:shape style="position:absolute;left:3286;top:2662;width:75;height:70" type="#_x0000_t75" stroked="false">
              <v:imagedata r:id="rId5" o:title=""/>
            </v:shape>
            <v:shape style="position:absolute;left:1505;top:237;width:8910;height:2745" type="#_x0000_t202" filled="false" stroked="false">
              <v:textbox inset="0,0,0,0">
                <w:txbxContent>
                  <w:p>
                    <w:pPr>
                      <w:spacing w:before="130"/>
                      <w:ind w:left="18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自定义设备扩展</w:t>
                    </w:r>
                  </w:p>
                  <w:p>
                    <w:pPr>
                      <w:spacing w:before="103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</w:t>
                    </w:r>
                  </w:p>
                  <w:p>
                    <w:pPr>
                      <w:spacing w:before="115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1449" w:val="left" w:leader="none"/>
                        <w:tab w:pos="3352" w:val="left" w:leader="none"/>
                      </w:tabs>
                      <w:spacing w:line="352" w:lineRule="auto" w:before="100"/>
                      <w:ind w:left="603" w:right="453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</w:t>
                      <w:tab/>
                      <w:t>hProcess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 HANDLE </w:t>
                    </w:r>
                    <w:r>
                      <w:rPr>
                        <w:w w:val="105"/>
                        <w:sz w:val="17"/>
                      </w:rPr>
                      <w:t>PKEVENT</w:t>
                    </w:r>
                    <w:r>
                      <w:rPr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pkProcessEvent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事件对象</w:t>
                    </w:r>
                    <w:r>
                      <w:rPr>
                        <w:w w:val="105"/>
                        <w:sz w:val="17"/>
                      </w:rPr>
                      <w:t>HANDLE</w:t>
                      <w:tab/>
                      <w:t>hProcessId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PID</w:t>
                    </w:r>
                  </w:p>
                  <w:p>
                    <w:pPr>
                      <w:tabs>
                        <w:tab w:pos="1449" w:val="left" w:leader="none"/>
                        <w:tab w:pos="3352" w:val="left" w:leader="none"/>
                      </w:tabs>
                      <w:spacing w:line="381" w:lineRule="auto" w:before="35"/>
                      <w:ind w:left="603" w:right="481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</w:t>
                      <w:tab/>
                      <w:t>hpParProcessId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PPID </w:t>
                    </w:r>
                    <w:r>
                      <w:rPr>
                        <w:w w:val="105"/>
                        <w:sz w:val="17"/>
                      </w:rPr>
                      <w:t>BOOLEAN</w:t>
                    </w:r>
                    <w:r>
                      <w:rPr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bIsCreateMark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Flag</w:t>
                    </w:r>
                  </w:p>
                  <w:p>
                    <w:pPr>
                      <w:tabs>
                        <w:tab w:pos="1872" w:val="left" w:leader="none"/>
                      </w:tabs>
                      <w:spacing w:before="14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w w:val="105"/>
                        <w:sz w:val="17"/>
                      </w:rPr>
                      <w:t>DEVICE_EXTEN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w w:val="105"/>
                        <w:sz w:val="17"/>
                      </w:rPr>
                      <w:t>PDEVICE_EXTEN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rFonts w:ascii="微软雅黑"/>
          <w:sz w:val="6"/>
        </w:rPr>
      </w:pPr>
    </w:p>
    <w:p>
      <w:pPr>
        <w:spacing w:line="333" w:lineRule="exact"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23.249992pt;margin-top:7.838333pt;width:168.75pt;height:9.75pt;mso-position-horizontal-relative:page;mso-position-vertical-relative:paragraph;z-index:-12520" coordorigin="2465,157" coordsize="3375,195">
            <v:shape style="position:absolute;left:2465;top:156;width:3375;height:195" coordorigin="2465,157" coordsize="3375,195" path="m5801,352l2504,352,2498,351,2465,313,2465,196,2504,157,5801,157,5840,196,5840,313,5801,352xe" filled="true" fillcolor="#f2f4f4" stroked="false">
              <v:path arrowok="t"/>
              <v:fill type="solid"/>
            </v:shape>
            <v:shape style="position:absolute;left:2472;top:164;width:3360;height:180" coordorigin="2472,164" coordsize="3360,180" path="m2472,307l2472,202,2472,197,2473,192,2475,187,2477,183,2480,179,2483,175,2487,172,2491,169,2496,167,2500,165,2505,164,2510,164,5795,164,5800,164,5805,165,5809,167,5814,169,5818,172,5822,175,5825,179,5828,183,5830,187,5832,192,5832,197,5832,202,5832,307,5795,344,2510,344,2505,344,2500,343,2496,341,2491,340,2472,312,2472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驱动入口处 </w:t>
      </w:r>
      <w:r>
        <w:rPr>
          <w:color w:val="333333"/>
          <w:w w:val="105"/>
          <w:sz w:val="17"/>
        </w:rPr>
        <w:t>PsSetCreateProcessNotifyRoutine</w:t>
      </w:r>
      <w:r>
        <w:rPr>
          <w:color w:val="333333"/>
          <w:spacing w:val="-7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则用于创建一个进程回调，该回调函数被指定为</w:t>
      </w:r>
    </w:p>
    <w:p>
      <w:pPr>
        <w:spacing w:line="225" w:lineRule="auto" w:before="0"/>
        <w:ind w:left="110" w:right="235" w:firstLine="45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74.5pt;margin-top:4.286047pt;width:157.5pt;height:9.75pt;mso-position-horizontal-relative:page;mso-position-vertical-relative:paragraph;z-index:-12496" coordorigin="1490,86" coordsize="3150,195" path="m4601,281l1529,281,1523,280,1490,242,1490,125,1529,86,4601,86,4640,125,4640,242,4601,281xe" filled="true" fillcolor="#f2f4f4" stroked="false">
            <v:path arrowok="t"/>
            <v:fill type="solid"/>
            <w10:wrap type="none"/>
          </v:shape>
        </w:pict>
      </w:r>
      <w:r>
        <w:rPr>
          <w:color w:val="333333"/>
          <w:sz w:val="17"/>
          <w:u w:val="single" w:color="E7E9EC"/>
        </w:rPr>
        <w:t>pMyCreateProcessThreadRoutine</w:t>
      </w:r>
      <w:r>
        <w:rPr>
          <w:color w:val="333333"/>
          <w:spacing w:val="61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当回调函数被创建后，一旦有新进程创建则会执行函数内部的具体</w:t>
      </w:r>
      <w:r>
        <w:rPr>
          <w:rFonts w:ascii="微软雅黑" w:eastAsia="微软雅黑" w:hint="eastAsia"/>
          <w:color w:val="333333"/>
          <w:w w:val="105"/>
          <w:sz w:val="19"/>
        </w:rPr>
        <w:t>流程。</w:t>
      </w:r>
    </w:p>
    <w:p>
      <w:pPr>
        <w:spacing w:line="340" w:lineRule="exact" w:before="119"/>
        <w:ind w:left="110" w:right="0" w:firstLine="0"/>
        <w:jc w:val="left"/>
        <w:rPr>
          <w:sz w:val="17"/>
        </w:rPr>
      </w:pPr>
      <w:r>
        <w:rPr/>
        <w:pict>
          <v:group style="position:absolute;margin-left:142.749985pt;margin-top:10.988333pt;width:157.5pt;height:9.75pt;mso-position-horizontal-relative:page;mso-position-vertical-relative:paragraph;z-index:-12472" coordorigin="2855,220" coordsize="3150,195">
            <v:shape style="position:absolute;left:2855;top:219;width:3150;height:195" coordorigin="2855,220" coordsize="3150,195" path="m5966,415l2894,415,2888,414,2855,376,2855,259,2894,220,5966,220,6005,259,6005,376,5966,415xe" filled="true" fillcolor="#f2f4f4" stroked="false">
              <v:path arrowok="t"/>
              <v:fill type="solid"/>
            </v:shape>
            <v:shape style="position:absolute;left:2862;top:227;width:3135;height:180" coordorigin="2862,227" coordsize="3135,180" path="m2862,370l2862,265,2862,260,2863,255,2865,250,2867,246,2870,242,2873,238,2877,235,2881,232,2886,230,2890,228,2895,227,2900,227,5960,227,5965,227,5970,228,5997,265,5997,370,5997,375,5997,380,5995,384,5993,389,5974,404,5970,406,5965,407,5960,407,2900,407,2895,407,2890,406,2886,404,2881,403,2862,375,2862,37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8.500031pt;margin-top:10.988358pt;width:150.75pt;height:9.75pt;mso-position-horizontal-relative:page;mso-position-vertical-relative:paragraph;z-index:-12448" coordorigin="7370,220" coordsize="3015,195">
            <v:shape style="position:absolute;left:7370;top:219;width:3015;height:195" coordorigin="7370,220" coordsize="3015,195" path="m10385,415l7409,415,7370,376,7370,259,7409,220,10385,220,10385,415xe" filled="true" fillcolor="#f2f4f4" stroked="false">
              <v:path arrowok="t"/>
              <v:fill type="solid"/>
            </v:shape>
            <v:line style="position:absolute" from="7382,232" to="10385,232" stroked="true" strokeweight="1.226839pt" strokecolor="#e7e9ec">
              <v:stroke dashstyle="solid"/>
            </v:line>
            <v:shape style="position:absolute;left:7370;top:232;width:24;height:169" coordorigin="7370,233" coordsize="24,169" path="m7383,402l7374,393,7370,382,7370,252,7374,242,7383,233,7394,244,7388,249,7385,256,7385,378,7388,385,7394,391,7383,402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如代码所示，在 </w:t>
      </w:r>
      <w:r>
        <w:rPr>
          <w:color w:val="333333"/>
          <w:w w:val="105"/>
          <w:sz w:val="17"/>
        </w:rPr>
        <w:t>pMyCreateProcessThreadRoutine</w:t>
      </w:r>
      <w:r>
        <w:rPr>
          <w:color w:val="333333"/>
          <w:spacing w:val="-8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函数内首先通过 </w:t>
      </w:r>
      <w:r>
        <w:rPr>
          <w:color w:val="333333"/>
          <w:w w:val="105"/>
          <w:sz w:val="17"/>
          <w:u w:val="thick" w:color="E7E9EC"/>
        </w:rPr>
        <w:t>(PDEVICE_EXTEN)GlobalDevObj-</w:t>
      </w:r>
    </w:p>
    <w:p>
      <w:pPr>
        <w:spacing w:line="220" w:lineRule="auto" w:before="10"/>
        <w:ind w:left="110" w:right="157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500008pt;margin-top:4.535364pt;width:87pt;height:9.75pt;mso-position-horizontal-relative:page;mso-position-vertical-relative:paragraph;z-index:-12424" coordorigin="1490,91" coordsize="1740,195">
            <v:shape style="position:absolute;left:1490;top:90;width:1740;height:195" coordorigin="1490,91" coordsize="1740,195" path="m3185,286l1490,286,1490,91,3191,91,3197,92,3230,130,3230,247,3185,286xe" filled="true" fillcolor="#f2f4f4" stroked="false">
              <v:path arrowok="t"/>
              <v:fill type="solid"/>
            </v:shape>
            <v:line style="position:absolute" from="1490,103" to="3218,103" stroked="true" strokeweight="1.226829pt" strokecolor="#e7e9ec">
              <v:stroke dashstyle="solid"/>
            </v:line>
            <v:shape style="position:absolute;left:3206;top:103;width:24;height:169" coordorigin="3206,104" coordsize="24,169" path="m3217,273l3206,262,3212,256,3215,249,3215,127,3212,120,3206,114,3217,104,3226,113,3230,123,3230,253,3226,264,3217,273xe" filled="true" fillcolor="#e7e9e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66.249969pt;margin-top:4.535267pt;width:94.5pt;height:9.75pt;mso-position-horizontal-relative:page;mso-position-vertical-relative:paragraph;z-index:-12400" coordorigin="7325,91" coordsize="1890,195">
            <v:shape style="position:absolute;left:7325;top:90;width:1890;height:195" coordorigin="7325,91" coordsize="1890,195" path="m9176,286l7364,286,7358,285,7325,247,7325,130,7364,91,9176,91,9215,130,9215,247,9176,286xe" filled="true" fillcolor="#f2f4f4" stroked="false">
              <v:path arrowok="t"/>
              <v:fill type="solid"/>
            </v:shape>
            <v:shape style="position:absolute;left:7332;top:98;width:1875;height:180" coordorigin="7332,98" coordsize="1875,180" path="m7332,241l7332,136,7332,131,7333,126,7335,121,7337,117,7340,113,7343,109,7347,106,7351,103,7356,101,7360,99,7365,98,7370,98,9170,98,9175,98,9180,99,9184,101,9189,103,9193,106,9197,109,9200,113,9207,136,9207,241,9170,278,7370,278,7335,255,7333,250,7332,246,7332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59.749969pt;margin-top:21.035267pt;width:57.75pt;height:9.75pt;mso-position-horizontal-relative:page;mso-position-vertical-relative:paragraph;z-index:-12376" coordorigin="5195,421" coordsize="1155,195">
            <v:shape style="position:absolute;left:5195;top:420;width:1155;height:195" coordorigin="5195,421" coordsize="1155,195" path="m6311,616l5234,616,5228,615,5195,577,5195,460,5234,421,6311,421,6350,460,6350,577,6311,616xe" filled="true" fillcolor="#f2f4f4" stroked="false">
              <v:path arrowok="t"/>
              <v:fill type="solid"/>
            </v:shape>
            <v:shape style="position:absolute;left:5202;top:428;width:1140;height:180" coordorigin="5202,428" coordsize="1140,180" path="m5202,571l5202,466,5202,461,5203,456,5205,451,5207,447,5210,443,5213,439,5217,436,5221,433,5226,431,5230,429,5235,428,5240,428,6305,428,6310,428,6315,429,6319,431,6324,433,6328,436,6332,439,6335,443,6338,447,6340,451,6342,456,6342,461,6342,466,6342,571,6342,576,6342,580,6340,585,6338,590,6305,608,5240,608,5205,585,5203,580,5202,576,5202,57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  <w:u w:val="thick" w:color="E7E9EC"/>
        </w:rPr>
        <w:t>&gt;DeviceExtension</w:t>
      </w:r>
      <w:r>
        <w:rPr>
          <w:color w:val="333333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得到了自定义设备扩展指针，接着将当前进程的 </w:t>
      </w:r>
      <w:r>
        <w:rPr>
          <w:color w:val="333333"/>
          <w:sz w:val="17"/>
        </w:rPr>
        <w:t>PID,PPID,isCreate </w:t>
      </w:r>
      <w:r>
        <w:rPr>
          <w:rFonts w:ascii="微软雅黑" w:eastAsia="微软雅黑" w:hint="eastAsia"/>
          <w:color w:val="333333"/>
          <w:sz w:val="19"/>
        </w:rPr>
        <w:t>等属性赋予到扩展指针中，当一切准备就绪后，通过调用  </w:t>
      </w:r>
      <w:r>
        <w:rPr>
          <w:color w:val="333333"/>
          <w:sz w:val="17"/>
        </w:rPr>
        <w:t>KeSetEvent </w:t>
      </w:r>
      <w:r>
        <w:rPr>
          <w:rFonts w:ascii="微软雅黑" w:eastAsia="微软雅黑" w:hint="eastAsia"/>
          <w:color w:val="333333"/>
          <w:sz w:val="19"/>
        </w:rPr>
        <w:t>将当前进程事件设置为有信号状态，设置后重</w:t>
      </w:r>
      <w:r>
        <w:rPr>
          <w:rFonts w:ascii="微软雅黑" w:eastAsia="微软雅黑" w:hint="eastAsia"/>
          <w:color w:val="333333"/>
          <w:w w:val="105"/>
          <w:sz w:val="19"/>
        </w:rPr>
        <w:t>置为默认值。</w:t>
      </w:r>
    </w:p>
    <w:p>
      <w:pPr>
        <w:pStyle w:val="BodyText"/>
        <w:ind w:left="0"/>
        <w:rPr>
          <w:rFonts w:ascii="微软雅黑"/>
          <w:sz w:val="10"/>
        </w:rPr>
      </w:pPr>
      <w:r>
        <w:rPr/>
        <w:pict>
          <v:group style="position:absolute;margin-left:74.500008pt;margin-top:11.208351pt;width:447pt;height:227.25pt;mso-position-horizontal-relative:page;mso-position-vertical-relative:paragraph;z-index:-904;mso-wrap-distance-left:0;mso-wrap-distance-right:0" coordorigin="1490,224" coordsize="8940,4545">
            <v:shape style="position:absolute;left:1497;top:231;width:8925;height:4538" coordorigin="1497,232" coordsize="8925,4538" path="m10423,4769l1498,4769,1497,264,1530,232,10390,232,10423,4769xe" filled="true" fillcolor="#f7f7f7" stroked="false">
              <v:path arrowok="t"/>
              <v:fill type="solid"/>
            </v:shape>
            <v:shape style="position:absolute;left:1503;top:224;width:8914;height:24" coordorigin="1503,224" coordsize="8914,24" path="m1514,248l1503,237,1512,229,1523,224,10397,224,10408,229,10417,237,10415,239,1527,239,1520,242,1514,248xm10406,248l10400,242,10393,239,10415,239,10406,248xe" filled="true" fillcolor="#e7e9ec" stroked="false">
              <v:path arrowok="t"/>
              <v:fill type="solid"/>
            </v:shape>
            <v:line style="position:absolute" from="10418,237" to="10418,4769" stroked="true" strokeweight="1.226784pt" strokecolor="#e7e9ec">
              <v:stroke dashstyle="solid"/>
            </v:line>
            <v:line style="position:absolute" from="1502,237" to="1502,4769" stroked="true" strokeweight="1.226833pt" strokecolor="#e7e9ec">
              <v:stroke dashstyle="solid"/>
            </v:line>
            <v:rect style="position:absolute;left:1565;top:359;width:8790;height:4410" filled="true" fillcolor="#f7f7f7" stroked="false">
              <v:fill type="solid"/>
            </v:rect>
            <v:shape style="position:absolute;left:1490;top:224;width:8940;height:4545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自定义回调函数</w:t>
                    </w:r>
                  </w:p>
                  <w:p>
                    <w:pPr>
                      <w:spacing w:line="403" w:lineRule="auto" w:before="103"/>
                      <w:ind w:left="194" w:right="90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</w:t>
                    </w:r>
                    <w:r>
                      <w:rPr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pMyCreateProcessThreadRoutine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pParentId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BOOLEAN</w:t>
                    </w:r>
                    <w:r>
                      <w:rPr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bisCreate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54" w:lineRule="exact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PDEVICE_EXTEN pDeviceExten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PDEVICE_EXTEN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GlobalDevObj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DeviceExtension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将进行信息依次复制到结构体中</w:t>
                    </w:r>
                  </w:p>
                  <w:p>
                    <w:pPr>
                      <w:spacing w:line="403" w:lineRule="auto" w:before="88"/>
                      <w:ind w:left="618" w:right="398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pDeviceExten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hProcessId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hProcessId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pDeviceExten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hpParProcessId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7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pParentId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pDeviceExten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bIsCreateMark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bisCreate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设置为有信号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KeSetEvent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pDeviceExten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pkProcessEvent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FALSE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重置状态信号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type w:val="continuous"/>
          <w:pgSz w:w="11900" w:h="16840"/>
          <w:pgMar w:top="520" w:bottom="280" w:left="1380" w:right="136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7pt;height:33pt;mso-position-horizontal-relative:char;mso-position-vertical-relative:line" coordorigin="0,0" coordsize="8940,660">
            <v:shape style="position:absolute;left:7;top:0;width:8925;height:653" coordorigin="7,0" coordsize="8925,653" path="m8900,652l40,652,35,652,7,620,7,0,8933,0,8932,620,8900,652xe" filled="true" fillcolor="#f7f7f7" stroked="false">
              <v:path arrowok="t"/>
              <v:fill type="solid"/>
            </v:shape>
            <v:shape style="position:absolute;left:13;top:636;width:8914;height:24" coordorigin="13,636" coordsize="8914,24" path="m8925,645l8903,645,8910,642,8916,636,8925,645xm8907,660l33,660,22,656,13,647,24,636,30,642,37,645,8925,645,8927,647,8918,656,8907,660xe" filled="true" fillcolor="#e7e9ec" stroked="false">
              <v:path arrowok="t"/>
              <v:fill type="solid"/>
            </v:shape>
            <v:line style="position:absolute" from="8928,0" to="8928,648" stroked="true" strokeweight="1.226793pt" strokecolor="#e7e9ec">
              <v:stroke dashstyle="solid"/>
            </v:line>
            <v:line style="position:absolute" from="12,0" to="12,648" stroked="true" strokeweight="1.226842pt" strokecolor="#e7e9ec">
              <v:stroke dashstyle="solid"/>
            </v:line>
            <v:rect style="position:absolute;left:75;top:0;width:8790;height:555" filled="true" fillcolor="#f7f7f7" stroked="false">
              <v:fill type="solid"/>
            </v:rect>
            <v:shape style="position:absolute;left:618;top:41;width:4568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KeResetEvent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pDeviceExten</w:t>
                    </w:r>
                    <w:r>
                      <w:rPr>
                        <w:color w:val="981A1A"/>
                        <w:sz w:val="17"/>
                      </w:rPr>
                      <w:t>-&gt;</w:t>
                    </w:r>
                    <w:r>
                      <w:rPr>
                        <w:sz w:val="17"/>
                      </w:rPr>
                      <w:t>pkProcessEvent</w:t>
                    </w:r>
                    <w:r>
                      <w:rPr>
                        <w:color w:val="333333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195;top:326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4"/>
        <w:ind w:left="0"/>
        <w:rPr>
          <w:rFonts w:ascii="微软雅黑"/>
          <w:sz w:val="6"/>
        </w:rPr>
      </w:pPr>
    </w:p>
    <w:p>
      <w:pPr>
        <w:spacing w:line="225" w:lineRule="auto" w:before="71"/>
        <w:ind w:left="155" w:right="374" w:hanging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71.999985pt;margin-top:7.836025pt;width:226.5pt;height:9.75pt;mso-position-horizontal-relative:page;mso-position-vertical-relative:paragraph;z-index:-12184" coordorigin="3440,157" coordsize="4530,195">
            <v:shape style="position:absolute;left:3440;top:156;width:4530;height:195" coordorigin="3440,157" coordsize="4530,195" path="m7931,352l3479,352,3473,351,3440,313,3440,196,3479,157,7931,157,7970,196,7970,313,7931,352xe" filled="true" fillcolor="#f2f4f4" stroked="false">
              <v:path arrowok="t"/>
              <v:fill type="solid"/>
            </v:shape>
            <v:shape style="position:absolute;left:3447;top:164;width:4515;height:180" coordorigin="3447,164" coordsize="4515,180" path="m3447,307l3447,202,3447,197,3448,192,3450,187,3452,183,3455,179,3458,175,3462,172,3466,169,3471,167,3475,165,3480,164,3485,164,7925,164,7930,164,7935,165,7939,167,7944,169,7948,172,7952,175,7955,179,7962,202,7962,307,7939,341,7935,343,7930,344,7925,344,3485,344,3447,312,344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4.499992pt;margin-top:24.336025pt;width:237pt;height:9.75pt;mso-position-horizontal-relative:page;mso-position-vertical-relative:paragraph;z-index:-12160" coordorigin="1490,487" coordsize="4740,195">
            <v:shape style="position:absolute;left:1490;top:486;width:4740;height:195" coordorigin="1490,487" coordsize="4740,195" path="m6191,682l1529,682,1523,681,1490,643,1490,526,1529,487,6191,487,6230,526,6230,643,6191,682xe" filled="true" fillcolor="#f2f4f4" stroked="false">
              <v:path arrowok="t"/>
              <v:fill type="solid"/>
            </v:shape>
            <v:shape style="position:absolute;left:1497;top:494;width:4725;height:180" coordorigin="1497,494" coordsize="4725,180" path="m1497,637l1497,532,1497,527,1498,522,1500,517,1502,513,1505,509,1508,505,1512,502,1516,499,1521,497,1525,495,1530,494,1535,494,6185,494,6190,494,6195,495,6199,497,6204,499,6208,502,6212,505,6215,509,6222,532,6222,637,6199,671,6195,673,6190,674,6185,674,1535,674,1530,674,1525,673,1521,671,1516,669,1500,651,1498,646,1497,642,1497,63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4.499992pt;margin-top:40.836025pt;width:269.25pt;height:9.75pt;mso-position-horizontal-relative:page;mso-position-vertical-relative:paragraph;z-index:-12136" coordorigin="1490,817" coordsize="5385,195">
            <v:shape style="position:absolute;left:1490;top:816;width:5385;height:195" coordorigin="1490,817" coordsize="5385,195" path="m6836,1012l1529,1012,1523,1011,1490,973,1490,856,1529,817,6836,817,6875,856,6875,973,6836,1012xe" filled="true" fillcolor="#f2f4f4" stroked="false">
              <v:path arrowok="t"/>
              <v:fill type="solid"/>
            </v:shape>
            <v:shape style="position:absolute;left:1497;top:824;width:5370;height:180" coordorigin="1497,824" coordsize="5370,180" path="m1497,967l1497,862,1497,857,1498,852,1500,847,1502,843,1505,839,1508,835,1512,832,1516,829,1521,827,1525,825,1530,824,1535,824,6830,824,6835,824,6840,825,6844,827,6849,829,6853,832,6857,835,6860,839,6863,843,6865,847,6867,852,6867,857,6867,862,6867,967,6830,1004,1535,1004,1497,972,1497,96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此时由于客户端中通过 </w:t>
      </w:r>
      <w:r>
        <w:rPr>
          <w:color w:val="333333"/>
          <w:w w:val="105"/>
          <w:sz w:val="17"/>
        </w:rPr>
        <w:t>OpenEventW(SYNCHRONIZE,</w:t>
      </w:r>
      <w:r>
        <w:rPr>
          <w:color w:val="333333"/>
          <w:spacing w:val="-60"/>
          <w:w w:val="105"/>
          <w:sz w:val="17"/>
        </w:rPr>
        <w:t> </w:t>
      </w:r>
      <w:r>
        <w:rPr>
          <w:color w:val="333333"/>
          <w:w w:val="105"/>
          <w:sz w:val="17"/>
        </w:rPr>
        <w:t>FALSE,</w:t>
      </w:r>
      <w:r>
        <w:rPr>
          <w:color w:val="333333"/>
          <w:spacing w:val="-60"/>
          <w:w w:val="105"/>
          <w:sz w:val="17"/>
        </w:rPr>
        <w:t> </w:t>
      </w:r>
      <w:r>
        <w:rPr>
          <w:color w:val="333333"/>
          <w:w w:val="105"/>
          <w:sz w:val="17"/>
        </w:rPr>
        <w:t>EVENT_NAME)</w:t>
      </w:r>
      <w:r>
        <w:rPr>
          <w:color w:val="333333"/>
          <w:spacing w:val="-8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打开了内核对象，并通过</w:t>
      </w:r>
      <w:r>
        <w:rPr>
          <w:color w:val="333333"/>
          <w:w w:val="105"/>
          <w:sz w:val="17"/>
        </w:rPr>
        <w:t>WaitForSingleObject(hProcessEvent, INFINITE)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一直在等待事件，一旦内核驱动</w:t>
      </w:r>
      <w:r>
        <w:rPr>
          <w:color w:val="333333"/>
          <w:w w:val="105"/>
          <w:sz w:val="17"/>
        </w:rPr>
        <w:t>KeSetEvent(pDeviceExten-&gt;pkProcessEvent, 0, FALSE)</w:t>
      </w:r>
      <w:r>
        <w:rPr>
          <w:color w:val="333333"/>
          <w:spacing w:val="-8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设置为有信号状态，则应用层会通过</w:t>
      </w:r>
    </w:p>
    <w:p>
      <w:pPr>
        <w:spacing w:line="338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405043pt;width:84pt;height:9.75pt;mso-position-horizontal-relative:page;mso-position-vertical-relative:paragraph;z-index:-12112" coordorigin="1490,88" coordsize="1680,195">
            <v:shape style="position:absolute;left:1490;top:88;width:1680;height:195" coordorigin="1490,88" coordsize="1680,195" path="m3131,283l1529,283,1523,282,1490,244,1490,127,1529,88,3131,88,3170,127,3170,244,3131,283xe" filled="true" fillcolor="#f2f4f4" stroked="false">
              <v:path arrowok="t"/>
              <v:fill type="solid"/>
            </v:shape>
            <v:shape style="position:absolute;left:1497;top:95;width:1665;height:180" coordorigin="1497,96" coordsize="1665,180" path="m1497,238l1497,133,1497,128,1498,123,1500,119,1502,114,1505,110,1508,107,1512,103,1516,100,1521,98,1525,97,1530,96,1535,96,3125,96,3130,96,3135,97,3139,98,3144,100,3148,103,3152,107,3155,110,3162,133,3162,238,3139,273,3135,275,3130,276,3125,276,1535,276,1500,252,1498,248,1497,243,1497,238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6.999985pt;margin-top:4.405043pt;width:30.75pt;height:9.75pt;mso-position-horizontal-relative:page;mso-position-vertical-relative:paragraph;z-index:-12088" coordorigin="4340,88" coordsize="615,195">
            <v:shape style="position:absolute;left:4340;top:88;width:615;height:195" coordorigin="4340,88" coordsize="615,195" path="m4916,283l4379,283,4373,282,4340,244,4340,127,4379,88,4916,88,4955,127,4955,244,4916,283xe" filled="true" fillcolor="#f2f4f4" stroked="false">
              <v:path arrowok="t"/>
              <v:fill type="solid"/>
            </v:shape>
            <v:shape style="position:absolute;left:4347;top:95;width:600;height:180" coordorigin="4347,96" coordsize="600,180" path="m4347,238l4347,133,4347,128,4348,123,4350,119,4352,114,4355,110,4358,107,4362,103,4366,100,4371,98,4375,97,4380,96,4385,96,4910,96,4915,96,4920,97,4924,98,4929,100,4933,103,4937,107,4940,110,4943,114,4945,119,4947,123,4947,128,4947,133,4947,238,4947,243,4947,248,4945,252,4943,257,4924,273,4920,275,4915,276,4910,276,4385,276,4380,276,4375,275,4371,273,4366,271,4350,252,4348,248,4347,243,4347,238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DeviceIoControl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向内核层发送 </w:t>
      </w:r>
      <w:r>
        <w:rPr>
          <w:color w:val="333333"/>
          <w:w w:val="105"/>
          <w:sz w:val="17"/>
        </w:rPr>
        <w:t>IOCTL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控制信号并等待接收数据。</w:t>
      </w:r>
    </w:p>
    <w:p>
      <w:pPr>
        <w:spacing w:line="216" w:lineRule="auto" w:before="155"/>
        <w:ind w:left="110" w:right="281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42.749985pt;margin-top:11.534492pt;width:94.5pt;height:9.75pt;mso-position-horizontal-relative:page;mso-position-vertical-relative:paragraph;z-index:-12064" coordorigin="2855,231" coordsize="1890,195">
            <v:shape style="position:absolute;left:2855;top:230;width:1890;height:195" coordorigin="2855,231" coordsize="1890,195" path="m4706,426l2894,426,2888,425,2855,387,2855,270,2894,231,4706,231,4745,270,4745,387,4706,426xe" filled="true" fillcolor="#f2f4f4" stroked="false">
              <v:path arrowok="t"/>
              <v:fill type="solid"/>
            </v:shape>
            <v:shape style="position:absolute;left:2862;top:238;width:1875;height:180" coordorigin="2862,238" coordsize="1875,180" path="m2862,381l2862,276,2862,271,2863,266,2865,261,2867,257,2870,253,2873,249,2877,246,2881,243,2886,241,2890,239,2895,238,2900,238,4700,238,4705,238,4710,239,4714,241,4719,243,4723,246,4727,249,4730,253,4737,276,4737,381,4737,386,4737,390,4735,395,4733,400,4730,404,4727,407,4723,411,4719,413,4714,415,4710,417,4705,418,4700,418,2900,418,2895,418,2890,417,2886,415,2881,413,2877,411,2873,407,2870,404,2867,400,2865,395,2863,390,2862,386,2862,38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5.249969pt;margin-top:11.534492pt;width:168pt;height:9.75pt;mso-position-horizontal-relative:page;mso-position-vertical-relative:paragraph;z-index:-12040" coordorigin="6305,231" coordsize="3360,195">
            <v:shape style="position:absolute;left:6305;top:230;width:3360;height:195" coordorigin="6305,231" coordsize="3360,195" path="m9626,426l6344,426,6338,425,6305,387,6305,270,6344,231,9626,231,9665,270,9665,387,9626,426xe" filled="true" fillcolor="#f2f4f4" stroked="false">
              <v:path arrowok="t"/>
              <v:fill type="solid"/>
            </v:shape>
            <v:shape style="position:absolute;left:6312;top:238;width:3345;height:180" coordorigin="6312,238" coordsize="3345,180" path="m6312,381l6312,276,6312,271,6313,266,6315,261,6317,257,6320,253,6323,249,6327,246,6331,243,6336,241,6340,239,6345,238,6350,238,9620,238,9625,238,9630,239,9634,241,9639,243,9643,246,9647,249,9650,253,9653,257,9655,261,9657,266,9657,271,9657,276,9657,381,9657,386,9657,390,9655,395,9653,400,9650,404,9647,407,9643,411,9639,413,9634,415,9630,417,9625,418,9620,418,6350,418,6345,418,6340,417,6336,415,6331,413,6327,411,6323,407,6320,404,6317,400,6315,395,6313,390,6312,386,6312,38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0.499985pt;margin-top:27.284492pt;width:51.75pt;height:9.75pt;mso-position-horizontal-relative:page;mso-position-vertical-relative:paragraph;z-index:-12016" coordorigin="4610,546" coordsize="1035,195">
            <v:shape style="position:absolute;left:4610;top:545;width:1035;height:195" coordorigin="4610,546" coordsize="1035,195" path="m5606,741l4649,741,4643,740,4610,702,4610,585,4649,546,5606,546,5645,585,5645,702,5606,741xe" filled="true" fillcolor="#f2f4f4" stroked="false">
              <v:path arrowok="t"/>
              <v:fill type="solid"/>
            </v:shape>
            <v:shape style="position:absolute;left:4617;top:553;width:1020;height:180" coordorigin="4617,553" coordsize="1020,180" path="m4618,696l4618,591,4617,586,4618,581,4620,576,4622,572,4625,568,4628,564,4632,561,4636,558,4641,556,4645,554,4650,553,4655,553,5600,553,5605,553,5610,554,5614,556,5619,558,5638,591,5638,696,5637,701,5637,705,5635,710,5633,715,5600,733,4655,733,4620,710,4618,705,4617,701,4618,69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6"/>
          <w:sz w:val="19"/>
        </w:rPr>
        <w:t>此时主派遣函数 </w:t>
      </w:r>
      <w:r>
        <w:rPr>
          <w:color w:val="333333"/>
          <w:sz w:val="17"/>
        </w:rPr>
        <w:t>DisPatchIoControl </w:t>
      </w:r>
      <w:r>
        <w:rPr>
          <w:rFonts w:ascii="微软雅黑" w:eastAsia="微软雅黑" w:hint="eastAsia"/>
          <w:color w:val="333333"/>
          <w:spacing w:val="5"/>
          <w:sz w:val="19"/>
        </w:rPr>
        <w:t>被触发执行，通过 </w:t>
      </w:r>
      <w:r>
        <w:rPr>
          <w:color w:val="333333"/>
          <w:sz w:val="17"/>
        </w:rPr>
        <w:t>(PPROCESS_PTR)pUserOutPutBuffer </w:t>
      </w:r>
      <w:r>
        <w:rPr>
          <w:rFonts w:ascii="微软雅黑" w:eastAsia="微软雅黑" w:hint="eastAsia"/>
          <w:color w:val="333333"/>
          <w:sz w:val="19"/>
        </w:rPr>
        <w:t>获取到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应用层缓冲区设备指针，并依次通过 </w:t>
      </w:r>
      <w:r>
        <w:rPr>
          <w:color w:val="333333"/>
          <w:w w:val="105"/>
          <w:sz w:val="17"/>
        </w:rPr>
        <w:t>pBuffer-&gt;</w:t>
      </w:r>
      <w:r>
        <w:rPr>
          <w:color w:val="333333"/>
          <w:spacing w:val="-7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的方式设置参数，最后返回状态码，此时应用层</w:t>
      </w:r>
    </w:p>
    <w:p>
      <w:pPr>
        <w:spacing w:line="34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14716pt;width:63pt;height:9.75pt;mso-position-horizontal-relative:page;mso-position-vertical-relative:paragraph;z-index:-11992" coordorigin="1490,90" coordsize="1260,195">
            <v:shape style="position:absolute;left:1490;top:90;width:1260;height:195" coordorigin="1490,90" coordsize="1260,195" path="m2711,285l1529,285,1523,284,1490,246,1490,129,1529,90,2711,90,2750,129,2750,246,2711,285xe" filled="true" fillcolor="#f2f4f4" stroked="false">
              <v:path arrowok="t"/>
              <v:fill type="solid"/>
            </v:shape>
            <v:shape style="position:absolute;left:1497;top:97;width:1245;height:180" coordorigin="1497,98" coordsize="1245,180" path="m1497,240l1497,135,1497,130,1498,126,1500,121,1502,116,1505,112,1508,109,1512,105,1516,103,1521,101,1525,99,1530,98,1535,98,2705,98,2710,98,2715,99,2719,101,2724,103,2728,105,2732,109,2735,112,2738,116,2740,121,2742,126,2742,130,2742,135,2742,240,2742,245,2742,250,2740,255,2738,259,2735,263,2732,267,2728,270,2705,278,1535,278,1508,267,1505,263,1502,259,1500,255,1498,250,1497,245,1497,24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PROCESS_PTR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中也就得到了进程创建的相关信息。</w:t>
      </w:r>
    </w:p>
    <w:p>
      <w:pPr>
        <w:pStyle w:val="BodyText"/>
        <w:spacing w:before="6"/>
        <w:ind w:left="0"/>
        <w:rPr>
          <w:rFonts w:ascii="微软雅黑"/>
          <w:sz w:val="10"/>
        </w:rPr>
      </w:pPr>
      <w:r>
        <w:rPr/>
        <w:pict>
          <v:group style="position:absolute;margin-left:74.499992pt;margin-top:11.534387pt;width:447pt;height:264.75pt;mso-position-horizontal-relative:page;mso-position-vertical-relative:paragraph;z-index:-472;mso-wrap-distance-left:0;mso-wrap-distance-right:0" coordorigin="1490,231" coordsize="8940,5295">
            <v:shape style="position:absolute;left:1497;top:238;width:8925;height:5280" coordorigin="1497,238" coordsize="8925,5280" path="m10390,5518l1530,5518,1525,5517,1497,5486,1497,271,1530,238,10390,238,10422,271,10422,5486,10390,5518xe" filled="true" fillcolor="#f7f7f7" stroked="false">
              <v:path arrowok="t"/>
              <v:fill type="solid"/>
            </v:shape>
            <v:shape style="position:absolute;left:1497;top:238;width:8925;height:5280" coordorigin="1497,238" coordsize="8925,5280" path="m1497,5481l1497,276,1497,271,1498,266,1500,261,1502,257,1505,253,1508,249,1512,246,1516,243,1521,241,1525,239,1530,238,1535,238,10385,238,10390,238,10395,239,10399,241,10404,243,10408,246,10412,249,10415,253,10422,276,10422,5481,10399,5515,10395,5517,10390,5518,10385,5518,1535,5518,1530,5518,1525,5517,1521,5515,1516,5513,1500,5495,1498,5490,1497,5486,1497,5481xe" filled="false" stroked="true" strokeweight=".75pt" strokecolor="#e7e9ec">
              <v:path arrowok="t"/>
              <v:stroke dashstyle="solid"/>
            </v:shape>
            <v:rect style="position:absolute;left:1565;top:365;width:8790;height:5055" filled="true" fillcolor="#f7f7f7" stroked="false">
              <v:fill type="solid"/>
            </v:rect>
            <v:shape style="position:absolute;left:1505;top:245;width:8910;height:5265" type="#_x0000_t202" filled="false" stroked="false">
              <v:textbox inset="0,0,0,0">
                <w:txbxContent>
                  <w:p>
                    <w:pPr>
                      <w:spacing w:line="240" w:lineRule="auto" w:before="18"/>
                      <w:rPr>
                        <w:rFonts w:ascii="微软雅黑"/>
                        <w:sz w:val="8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pBuffer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PPROCESS_PTR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pUserOutPutBuffer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91" w:lineRule="auto" w:before="115"/>
                      <w:ind w:left="180" w:right="141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uIoControl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pIrpStack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Parameters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DeviceIoControl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IoControlCode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uReadLen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pIrpStack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Parameters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DeviceIoControl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InputBufferLength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uWriteLen</w:t>
                    </w:r>
                    <w:r>
                      <w:rPr>
                        <w:spacing w:val="-6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pIrpStack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Parameters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DeviceIoControl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OutputBufferLength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2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switch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uIoControl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case </w:t>
                    </w:r>
                    <w:r>
                      <w:rPr>
                        <w:w w:val="105"/>
                        <w:sz w:val="17"/>
                      </w:rPr>
                      <w:t>IOCTL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81" w:lineRule="auto" w:before="115"/>
                      <w:ind w:left="603" w:right="195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pDeviceExten</w:t>
                    </w:r>
                    <w:r>
                      <w:rPr>
                        <w:spacing w:val="-5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PDEVICE_EXTEN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GlobalDevObj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DeviceExtension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pBuffer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hProcessId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pDeviceExten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hProcessId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91" w:lineRule="auto" w:before="15"/>
                      <w:ind w:left="603" w:right="248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pBuffer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hpParProcessId</w:t>
                    </w:r>
                    <w:r>
                      <w:rPr>
                        <w:spacing w:val="-4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pDeviceExten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hpParProcessId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pBuffer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bIsCreateMark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pDeviceExten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bIsCreateMark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break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8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default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before="115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STATUS_INVALID_PARAMETER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81" w:lineRule="auto" w:before="115"/>
                      <w:ind w:left="603" w:right="617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uWriteLen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break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rFonts w:ascii="微软雅黑"/>
          <w:sz w:val="6"/>
        </w:rPr>
      </w:pPr>
    </w:p>
    <w:p>
      <w:pPr>
        <w:pStyle w:val="Heading1"/>
        <w:spacing w:line="216" w:lineRule="auto" w:before="81"/>
        <w:ind w:right="467"/>
      </w:pPr>
      <w:r>
        <w:rPr>
          <w:color w:val="333333"/>
        </w:rPr>
        <w:t>如上就是内核层与应用层的部分代码功能分析，接下来我将完整代码分享出来，大家可以自行测试效 </w:t>
      </w:r>
      <w:r>
        <w:rPr>
          <w:color w:val="333333"/>
          <w:w w:val="105"/>
        </w:rPr>
        <w:t>果。</w:t>
      </w:r>
    </w:p>
    <w:p>
      <w:pPr>
        <w:spacing w:before="124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驱动程序</w:t>
      </w:r>
      <w:r>
        <w:rPr>
          <w:rFonts w:ascii="Lucida Sans Unicode" w:eastAsia="Lucida Sans Unicode"/>
          <w:color w:val="333333"/>
          <w:sz w:val="19"/>
        </w:rPr>
        <w:t>WinDDK.sys</w:t>
      </w:r>
      <w:r>
        <w:rPr>
          <w:rFonts w:ascii="微软雅黑" w:eastAsia="微软雅黑" w:hint="eastAsia"/>
          <w:color w:val="333333"/>
          <w:sz w:val="19"/>
        </w:rPr>
        <w:t>完整代码；</w:t>
      </w:r>
    </w:p>
    <w:p>
      <w:pPr>
        <w:pStyle w:val="BodyText"/>
        <w:spacing w:before="10"/>
        <w:ind w:left="0"/>
        <w:rPr>
          <w:rFonts w:ascii="微软雅黑"/>
          <w:sz w:val="9"/>
        </w:rPr>
      </w:pPr>
      <w:r>
        <w:rPr/>
        <w:pict>
          <v:group style="position:absolute;margin-left:74.5pt;margin-top:10.814655pt;width:447pt;height:267pt;mso-position-horizontal-relative:page;mso-position-vertical-relative:paragraph;z-index:-424;mso-wrap-distance-left:0;mso-wrap-distance-right:0" coordorigin="1490,216" coordsize="8940,5340">
            <v:shape style="position:absolute;left:1497;top:223;width:8925;height:5333" coordorigin="1497,224" coordsize="8925,5333" path="m10423,5556l1498,5556,1497,256,1530,224,10390,224,10423,5556xe" filled="true" fillcolor="#f7f7f7" stroked="false">
              <v:path arrowok="t"/>
              <v:fill type="solid"/>
            </v:shape>
            <v:shape style="position:absolute;left:1503;top:216;width:8914;height:24" coordorigin="1503,216" coordsize="8914,24" path="m1514,240l1503,229,1512,221,1523,216,10397,216,10408,221,10417,229,10415,231,1527,231,1520,234,1514,240xm10406,240l10400,234,10393,231,10415,231,10406,240xe" filled="true" fillcolor="#e7e9ec" stroked="false">
              <v:path arrowok="t"/>
              <v:fill type="solid"/>
            </v:shape>
            <v:line style="position:absolute" from="10418,229" to="10418,5556" stroked="true" strokeweight="1.226774pt" strokecolor="#e7e9ec">
              <v:stroke dashstyle="solid"/>
            </v:line>
            <v:line style="position:absolute" from="1502,229" to="1502,5556" stroked="true" strokeweight="1.226829pt" strokecolor="#e7e9ec">
              <v:stroke dashstyle="solid"/>
            </v:line>
            <v:rect style="position:absolute;left:1565;top:351;width:8790;height:5205" filled="true" fillcolor="#f7f7f7" stroked="false">
              <v:fill type="solid"/>
            </v:rect>
            <v:shape style="position:absolute;left:1490;top:216;width:8940;height:5340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194" w:right="596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&lt;ntstrsafe.h&gt;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IOCTL</w:t>
                    </w:r>
                    <w:r>
                      <w:rPr>
                        <w:color w:val="545454"/>
                        <w:spacing w:val="-8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CTL_CODE(FILE_DEVICE_UNKNOWN,0x801,METHOD_BUFFERED,FILE_ANY_ACCESS)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GlobalSym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PDEVICE_OBJECT GlobalDevObj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1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自定义设备扩展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1464" w:val="left" w:leader="none"/>
                        <w:tab w:pos="3367" w:val="left" w:leader="none"/>
                      </w:tabs>
                      <w:spacing w:line="352" w:lineRule="auto" w:before="115"/>
                      <w:ind w:left="618" w:right="455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</w:t>
                      <w:tab/>
                      <w:t>hProcess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 HANDLE </w:t>
                    </w:r>
                    <w:r>
                      <w:rPr>
                        <w:w w:val="105"/>
                        <w:sz w:val="17"/>
                      </w:rPr>
                      <w:t>PKEVENT</w:t>
                    </w:r>
                    <w:r>
                      <w:rPr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pkProcessEvent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事件对象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40" w:bottom="280" w:left="1380" w:right="1360"/>
        </w:sectPr>
      </w:pPr>
    </w:p>
    <w:p>
      <w:pPr>
        <w:pStyle w:val="BodyText"/>
        <w:tabs>
          <w:tab w:pos="1574" w:val="left" w:leader="none"/>
          <w:tab w:pos="3477" w:val="left" w:leader="none"/>
        </w:tabs>
        <w:spacing w:line="391" w:lineRule="auto" w:before="87"/>
        <w:ind w:right="4939"/>
      </w:pPr>
      <w:r>
        <w:rPr/>
        <w:pict>
          <v:group style="position:absolute;margin-left:74.5pt;margin-top:27.999954pt;width:447pt;height:786.75pt;mso-position-horizontal-relative:page;mso-position-vertical-relative:page;z-index:-11968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3286;top:1455;width:75;height:70" type="#_x0000_t75" stroked="false">
              <v:imagedata r:id="rId5" o:title=""/>
            </v:shape>
            <v:shape style="position:absolute;left:3180;top:3705;width:75;height:70" type="#_x0000_t75" stroked="false">
              <v:imagedata r:id="rId5" o:title=""/>
            </v:shape>
            <w10:wrap type="none"/>
          </v:group>
        </w:pict>
      </w:r>
      <w:r>
        <w:rPr>
          <w:w w:val="105"/>
        </w:rPr>
        <w:t>HANDLE</w:t>
        <w:tab/>
        <w:t>hProcessId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PID </w:t>
      </w:r>
      <w:r>
        <w:rPr>
          <w:w w:val="105"/>
        </w:rPr>
        <w:t>HANDLE</w:t>
        <w:tab/>
        <w:t>hpParProcessId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13"/>
          <w:w w:val="105"/>
        </w:rPr>
        <w:t> </w:t>
      </w:r>
      <w:r>
        <w:rPr>
          <w:color w:val="AA5400"/>
          <w:w w:val="105"/>
        </w:rPr>
        <w:t>PPID </w:t>
      </w:r>
      <w:r>
        <w:rPr>
          <w:w w:val="105"/>
        </w:rPr>
        <w:t>BOOLEAN</w:t>
      </w:r>
      <w:r>
        <w:rPr>
          <w:spacing w:val="-24"/>
          <w:w w:val="105"/>
        </w:rPr>
        <w:t> </w:t>
      </w:r>
      <w:r>
        <w:rPr>
          <w:w w:val="105"/>
        </w:rPr>
        <w:t>bIsCreateMark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12"/>
          <w:w w:val="105"/>
        </w:rPr>
        <w:t> </w:t>
      </w:r>
      <w:r>
        <w:rPr>
          <w:color w:val="AA5400"/>
          <w:w w:val="105"/>
        </w:rPr>
        <w:t>Flag</w:t>
      </w:r>
    </w:p>
    <w:p>
      <w:pPr>
        <w:pStyle w:val="BodyText"/>
        <w:tabs>
          <w:tab w:pos="1997" w:val="left" w:leader="none"/>
        </w:tabs>
        <w:spacing w:before="9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DEVICE_EXTEN</w:t>
      </w:r>
      <w:r>
        <w:rPr>
          <w:color w:val="333333"/>
          <w:w w:val="105"/>
        </w:rPr>
        <w:t>,</w:t>
        <w:tab/>
      </w:r>
      <w:r>
        <w:rPr>
          <w:w w:val="105"/>
        </w:rPr>
        <w:t>PDEVICE_EXTEN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line="336" w:lineRule="auto"/>
        <w:ind w:left="305" w:right="6300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自定义结构体</w:t>
      </w:r>
      <w:r>
        <w:rPr>
          <w:color w:val="AA5400"/>
          <w:w w:val="105"/>
        </w:rPr>
        <w:t>(</w:t>
      </w:r>
      <w:r>
        <w:rPr>
          <w:rFonts w:ascii="新宋体" w:eastAsia="新宋体" w:hint="eastAsia"/>
          <w:color w:val="AA5400"/>
          <w:w w:val="105"/>
        </w:rPr>
        <w:t>临时</w:t>
      </w:r>
      <w:r>
        <w:rPr>
          <w:color w:val="AA5400"/>
          <w:w w:val="105"/>
        </w:rPr>
        <w:t>) </w:t>
      </w:r>
      <w:r>
        <w:rPr>
          <w:color w:val="770087"/>
          <w:w w:val="105"/>
        </w:rPr>
        <w:t>typedef struct</w:t>
      </w:r>
    </w:p>
    <w:p>
      <w:pPr>
        <w:pStyle w:val="BodyText"/>
        <w:spacing w:before="48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1" w:lineRule="auto" w:before="115"/>
        <w:ind w:right="5870"/>
      </w:pPr>
      <w:r>
        <w:rPr>
          <w:w w:val="105"/>
        </w:rPr>
        <w:t>HANDLE hProcessId</w:t>
      </w:r>
      <w:r>
        <w:rPr>
          <w:color w:val="333333"/>
          <w:w w:val="105"/>
        </w:rPr>
        <w:t>; </w:t>
      </w:r>
      <w:r>
        <w:rPr>
          <w:w w:val="105"/>
        </w:rPr>
        <w:t>HANDLE hpParProcessId</w:t>
      </w:r>
      <w:r>
        <w:rPr>
          <w:color w:val="333333"/>
          <w:w w:val="105"/>
        </w:rPr>
        <w:t>; </w:t>
      </w:r>
      <w:r>
        <w:rPr>
          <w:w w:val="105"/>
        </w:rPr>
        <w:t>BOOLEAN bIsCreateMark</w:t>
      </w:r>
      <w:r>
        <w:rPr>
          <w:color w:val="333333"/>
          <w:w w:val="105"/>
        </w:rPr>
        <w:t>;</w:t>
      </w:r>
    </w:p>
    <w:p>
      <w:pPr>
        <w:pStyle w:val="BodyText"/>
        <w:tabs>
          <w:tab w:pos="1891" w:val="left" w:leader="none"/>
        </w:tabs>
        <w:spacing w:before="9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PROCESS_PTR</w:t>
      </w:r>
      <w:r>
        <w:rPr>
          <w:color w:val="333333"/>
          <w:w w:val="105"/>
        </w:rPr>
        <w:t>,</w:t>
        <w:tab/>
      </w:r>
      <w:r>
        <w:rPr>
          <w:w w:val="105"/>
        </w:rPr>
        <w:t>PPROCESS_PTR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自定义回调函数</w:t>
      </w:r>
    </w:p>
    <w:p>
      <w:pPr>
        <w:pStyle w:val="BodyText"/>
        <w:spacing w:line="403" w:lineRule="auto" w:before="103"/>
        <w:ind w:left="305" w:right="1010"/>
      </w:pPr>
      <w:r>
        <w:rPr>
          <w:w w:val="105"/>
        </w:rPr>
        <w:t>VOID</w:t>
      </w:r>
      <w:r>
        <w:rPr>
          <w:spacing w:val="-27"/>
          <w:w w:val="105"/>
        </w:rPr>
        <w:t> </w:t>
      </w:r>
      <w:r>
        <w:rPr>
          <w:color w:val="0000FF"/>
          <w:w w:val="105"/>
        </w:rPr>
        <w:t>pMyCreateProcessThreadRoutine</w:t>
      </w:r>
      <w:r>
        <w:rPr>
          <w:color w:val="333333"/>
          <w:w w:val="105"/>
        </w:rPr>
        <w:t>(</w:t>
      </w:r>
      <w:r>
        <w:rPr>
          <w:w w:val="105"/>
        </w:rPr>
        <w:t>IN</w:t>
      </w:r>
      <w:r>
        <w:rPr>
          <w:spacing w:val="-27"/>
          <w:w w:val="105"/>
        </w:rPr>
        <w:t> </w:t>
      </w:r>
      <w:r>
        <w:rPr>
          <w:w w:val="105"/>
        </w:rPr>
        <w:t>HANDLE</w:t>
      </w:r>
      <w:r>
        <w:rPr>
          <w:spacing w:val="-27"/>
          <w:w w:val="105"/>
        </w:rPr>
        <w:t> </w:t>
      </w:r>
      <w:r>
        <w:rPr>
          <w:w w:val="105"/>
        </w:rPr>
        <w:t>pParentId</w:t>
      </w:r>
      <w:r>
        <w:rPr>
          <w:color w:val="333333"/>
          <w:w w:val="105"/>
        </w:rPr>
        <w:t>,</w:t>
      </w:r>
      <w:r>
        <w:rPr>
          <w:color w:val="333333"/>
          <w:spacing w:val="-26"/>
          <w:w w:val="105"/>
        </w:rPr>
        <w:t> </w:t>
      </w:r>
      <w:r>
        <w:rPr>
          <w:w w:val="105"/>
        </w:rPr>
        <w:t>HANDLE</w:t>
      </w:r>
      <w:r>
        <w:rPr>
          <w:spacing w:val="-27"/>
          <w:w w:val="105"/>
        </w:rPr>
        <w:t> </w:t>
      </w:r>
      <w:r>
        <w:rPr>
          <w:w w:val="105"/>
        </w:rPr>
        <w:t>hProcessId</w:t>
      </w:r>
      <w:r>
        <w:rPr>
          <w:color w:val="333333"/>
          <w:w w:val="105"/>
        </w:rPr>
        <w:t>, </w:t>
      </w:r>
      <w:r>
        <w:rPr>
          <w:w w:val="105"/>
        </w:rPr>
        <w:t>BOOLEAN</w:t>
      </w:r>
      <w:r>
        <w:rPr>
          <w:spacing w:val="-3"/>
          <w:w w:val="105"/>
        </w:rPr>
        <w:t> </w:t>
      </w:r>
      <w:r>
        <w:rPr>
          <w:w w:val="105"/>
        </w:rPr>
        <w:t>bisCreate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</w:pPr>
      <w:r>
        <w:rPr>
          <w:w w:val="105"/>
        </w:rPr>
        <w:t>PDEVICE_EXTEN pDeviceExten </w:t>
      </w:r>
      <w:r>
        <w:rPr>
          <w:color w:val="981A1A"/>
          <w:w w:val="105"/>
        </w:rPr>
        <w:t>=</w:t>
      </w:r>
      <w:r>
        <w:rPr>
          <w:color w:val="981A1A"/>
          <w:spacing w:val="-51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PDEVICE_EXTEN</w:t>
      </w:r>
      <w:r>
        <w:rPr>
          <w:color w:val="333333"/>
          <w:w w:val="105"/>
        </w:rPr>
        <w:t>)</w:t>
      </w:r>
      <w:r>
        <w:rPr>
          <w:w w:val="105"/>
        </w:rPr>
        <w:t>GlobalDevObj</w:t>
      </w:r>
      <w:r>
        <w:rPr>
          <w:color w:val="981A1A"/>
          <w:w w:val="105"/>
        </w:rPr>
        <w:t>-&gt;</w:t>
      </w:r>
      <w:r>
        <w:rPr>
          <w:w w:val="105"/>
        </w:rPr>
        <w:t>DeviceExtension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将进行信息依次复制到结构体中</w:t>
      </w:r>
    </w:p>
    <w:p>
      <w:pPr>
        <w:pStyle w:val="BodyText"/>
        <w:spacing w:line="403" w:lineRule="auto" w:before="88"/>
        <w:ind w:right="4092"/>
      </w:pPr>
      <w:r>
        <w:rPr>
          <w:w w:val="105"/>
        </w:rPr>
        <w:t>pDeviceExten</w:t>
      </w:r>
      <w:r>
        <w:rPr>
          <w:color w:val="981A1A"/>
          <w:w w:val="105"/>
        </w:rPr>
        <w:t>-&gt;</w:t>
      </w:r>
      <w:r>
        <w:rPr>
          <w:w w:val="105"/>
        </w:rPr>
        <w:t>hProcessId </w:t>
      </w:r>
      <w:r>
        <w:rPr>
          <w:color w:val="981A1A"/>
          <w:w w:val="105"/>
        </w:rPr>
        <w:t>= </w:t>
      </w:r>
      <w:r>
        <w:rPr>
          <w:w w:val="105"/>
        </w:rPr>
        <w:t>hProcessId</w:t>
      </w:r>
      <w:r>
        <w:rPr>
          <w:color w:val="333333"/>
          <w:w w:val="105"/>
        </w:rPr>
        <w:t>; </w:t>
      </w:r>
      <w:r>
        <w:rPr>
          <w:w w:val="105"/>
        </w:rPr>
        <w:t>pDeviceExten</w:t>
      </w:r>
      <w:r>
        <w:rPr>
          <w:color w:val="981A1A"/>
          <w:w w:val="105"/>
        </w:rPr>
        <w:t>-&gt;</w:t>
      </w:r>
      <w:r>
        <w:rPr>
          <w:w w:val="105"/>
        </w:rPr>
        <w:t>hpParProcessId </w:t>
      </w:r>
      <w:r>
        <w:rPr>
          <w:color w:val="981A1A"/>
          <w:w w:val="105"/>
        </w:rPr>
        <w:t>=</w:t>
      </w:r>
      <w:r>
        <w:rPr>
          <w:color w:val="981A1A"/>
          <w:spacing w:val="-74"/>
          <w:w w:val="105"/>
        </w:rPr>
        <w:t> </w:t>
      </w:r>
      <w:r>
        <w:rPr>
          <w:w w:val="105"/>
        </w:rPr>
        <w:t>pParentId</w:t>
      </w:r>
      <w:r>
        <w:rPr>
          <w:color w:val="333333"/>
          <w:w w:val="105"/>
        </w:rPr>
        <w:t>; </w:t>
      </w:r>
      <w:r>
        <w:rPr>
          <w:w w:val="105"/>
        </w:rPr>
        <w:t>pDeviceExten</w:t>
      </w:r>
      <w:r>
        <w:rPr>
          <w:color w:val="981A1A"/>
          <w:w w:val="105"/>
        </w:rPr>
        <w:t>-&gt;</w:t>
      </w:r>
      <w:r>
        <w:rPr>
          <w:w w:val="105"/>
        </w:rPr>
        <w:t>bIsCreateMark </w:t>
      </w:r>
      <w:r>
        <w:rPr>
          <w:color w:val="981A1A"/>
          <w:w w:val="105"/>
        </w:rPr>
        <w:t>= </w:t>
      </w:r>
      <w:r>
        <w:rPr>
          <w:w w:val="105"/>
        </w:rPr>
        <w:t>bisCreate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设置为有信号</w:t>
      </w:r>
    </w:p>
    <w:p>
      <w:pPr>
        <w:pStyle w:val="BodyText"/>
        <w:spacing w:before="103"/>
      </w:pPr>
      <w:r>
        <w:rPr>
          <w:w w:val="105"/>
        </w:rPr>
        <w:t>KeSetEvent</w:t>
      </w:r>
      <w:r>
        <w:rPr>
          <w:color w:val="333333"/>
          <w:w w:val="105"/>
        </w:rPr>
        <w:t>(</w:t>
      </w:r>
      <w:r>
        <w:rPr>
          <w:w w:val="105"/>
        </w:rPr>
        <w:t>pDeviceExten</w:t>
      </w:r>
      <w:r>
        <w:rPr>
          <w:color w:val="981A1A"/>
          <w:w w:val="105"/>
        </w:rPr>
        <w:t>-&gt;</w:t>
      </w:r>
      <w:r>
        <w:rPr>
          <w:w w:val="105"/>
        </w:rPr>
        <w:t>pkProcessEvent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FALSE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重置状态信号</w:t>
      </w:r>
    </w:p>
    <w:p>
      <w:pPr>
        <w:pStyle w:val="BodyText"/>
        <w:spacing w:before="103"/>
      </w:pPr>
      <w:r>
        <w:rPr>
          <w:w w:val="105"/>
        </w:rPr>
        <w:t>KeResetEvent</w:t>
      </w:r>
      <w:r>
        <w:rPr>
          <w:color w:val="333333"/>
          <w:w w:val="105"/>
        </w:rPr>
        <w:t>(</w:t>
      </w:r>
      <w:r>
        <w:rPr>
          <w:w w:val="105"/>
        </w:rPr>
        <w:t>pDeviceExten</w:t>
      </w:r>
      <w:r>
        <w:rPr>
          <w:color w:val="981A1A"/>
          <w:w w:val="105"/>
        </w:rPr>
        <w:t>-&gt;</w:t>
      </w:r>
      <w:r>
        <w:rPr>
          <w:w w:val="105"/>
        </w:rPr>
        <w:t>pkProcessEvent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默认派遣函数</w:t>
      </w:r>
    </w:p>
    <w:p>
      <w:pPr>
        <w:pStyle w:val="BodyText"/>
        <w:spacing w:before="103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DisPatchComd</w:t>
      </w:r>
      <w:r>
        <w:rPr>
          <w:color w:val="333333"/>
          <w:w w:val="105"/>
        </w:rPr>
        <w:t>(</w:t>
      </w:r>
      <w:r>
        <w:rPr>
          <w:w w:val="105"/>
        </w:rPr>
        <w:t>PDEVICE_OBJECT pDeviceObject</w:t>
      </w:r>
      <w:r>
        <w:rPr>
          <w:color w:val="333333"/>
          <w:w w:val="105"/>
        </w:rPr>
        <w:t>, </w:t>
      </w:r>
      <w:r>
        <w:rPr>
          <w:w w:val="105"/>
        </w:rPr>
        <w:t>PIRP pIrp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right="4074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 </w:t>
      </w: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</w:t>
      </w:r>
      <w:r>
        <w:rPr>
          <w:color w:val="333333"/>
          <w:spacing w:val="-72"/>
          <w:w w:val="105"/>
        </w:rPr>
        <w:t> </w:t>
      </w:r>
      <w:r>
        <w:rPr>
          <w:w w:val="105"/>
        </w:rPr>
        <w:t>IO_NO_INCREMENT</w:t>
      </w:r>
      <w:r>
        <w:rPr>
          <w:color w:val="333333"/>
          <w:w w:val="105"/>
        </w:rPr>
        <w:t>);</w:t>
      </w:r>
    </w:p>
    <w:p>
      <w:pPr>
        <w:pStyle w:val="BodyText"/>
        <w:spacing w:before="4"/>
        <w:ind w:left="0"/>
        <w:rPr>
          <w:sz w:val="16"/>
        </w:rPr>
      </w:pPr>
    </w:p>
    <w:p>
      <w:pPr>
        <w:pStyle w:val="BodyText"/>
        <w:spacing w:before="105"/>
      </w:pPr>
      <w:r>
        <w:rPr>
          <w:color w:val="770087"/>
          <w:w w:val="105"/>
        </w:rPr>
        <w:t>return </w:t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主派遣函数</w:t>
      </w:r>
    </w:p>
    <w:p>
      <w:pPr>
        <w:pStyle w:val="BodyText"/>
        <w:spacing w:before="103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DisPatchIoControl</w:t>
      </w:r>
      <w:r>
        <w:rPr>
          <w:color w:val="333333"/>
          <w:w w:val="105"/>
        </w:rPr>
        <w:t>(</w:t>
      </w:r>
      <w:r>
        <w:rPr>
          <w:w w:val="105"/>
        </w:rPr>
        <w:t>PDEVICE_OBJECT pDeviceObject</w:t>
      </w:r>
      <w:r>
        <w:rPr>
          <w:color w:val="333333"/>
          <w:w w:val="105"/>
        </w:rPr>
        <w:t>, </w:t>
      </w:r>
      <w:r>
        <w:rPr>
          <w:w w:val="105"/>
        </w:rPr>
        <w:t>PIRP pIrp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6" w:lineRule="auto" w:before="115"/>
        <w:ind w:right="5344"/>
      </w:pPr>
      <w:r>
        <w:rPr>
          <w:w w:val="105"/>
        </w:rPr>
        <w:t>NTSTATUS ntStatus</w:t>
      </w:r>
      <w:r>
        <w:rPr>
          <w:color w:val="333333"/>
          <w:w w:val="105"/>
        </w:rPr>
        <w:t>; </w:t>
      </w:r>
      <w:r>
        <w:rPr>
          <w:w w:val="105"/>
        </w:rPr>
        <w:t>PIO_STACK_LOCATION</w:t>
      </w:r>
      <w:r>
        <w:rPr>
          <w:spacing w:val="-52"/>
          <w:w w:val="105"/>
        </w:rPr>
        <w:t> </w:t>
      </w:r>
      <w:r>
        <w:rPr>
          <w:w w:val="105"/>
        </w:rPr>
        <w:t>pIrpStack</w:t>
      </w:r>
      <w:r>
        <w:rPr>
          <w:color w:val="333333"/>
          <w:w w:val="105"/>
        </w:rPr>
        <w:t>;</w:t>
      </w:r>
      <w:r>
        <w:rPr>
          <w:color w:val="333333"/>
          <w:w w:val="103"/>
        </w:rPr>
        <w:t> </w:t>
      </w:r>
      <w:r>
        <w:rPr>
          <w:w w:val="105"/>
        </w:rPr>
        <w:t>PVOID pUserOutPutBuffer</w:t>
      </w:r>
      <w:r>
        <w:rPr>
          <w:color w:val="333333"/>
          <w:w w:val="105"/>
        </w:rPr>
        <w:t>; </w:t>
      </w:r>
      <w:r>
        <w:rPr>
          <w:w w:val="105"/>
        </w:rPr>
        <w:t>PPROCESS_PTR pBuffer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 w:before="3"/>
        <w:ind w:right="5870"/>
      </w:pPr>
      <w:r>
        <w:rPr>
          <w:w w:val="105"/>
        </w:rPr>
        <w:t>ULONG uIoControl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ULONG uReadLen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4"/>
        <w:ind w:right="5508"/>
      </w:pPr>
      <w:r>
        <w:rPr>
          <w:w w:val="105"/>
        </w:rPr>
        <w:t>ULONG uWriteLen</w:t>
      </w:r>
      <w:r>
        <w:rPr>
          <w:color w:val="333333"/>
          <w:w w:val="105"/>
        </w:rPr>
        <w:t>; </w:t>
      </w:r>
      <w:r>
        <w:rPr>
          <w:w w:val="105"/>
        </w:rPr>
        <w:t>PDEVICE_EXTEN pDeviceExten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403" w:lineRule="auto"/>
        <w:ind w:right="2806"/>
      </w:pPr>
      <w:r>
        <w:rPr>
          <w:w w:val="105"/>
        </w:rPr>
        <w:t>pIrpStack </w:t>
      </w:r>
      <w:r>
        <w:rPr>
          <w:color w:val="981A1A"/>
          <w:w w:val="105"/>
        </w:rPr>
        <w:t>= </w:t>
      </w:r>
      <w:r>
        <w:rPr>
          <w:w w:val="105"/>
        </w:rPr>
        <w:t>IoGetCurrentIrpStackLocation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); </w:t>
      </w:r>
      <w:r>
        <w:rPr>
          <w:w w:val="105"/>
        </w:rPr>
        <w:t>pUserOutPutBuffer</w:t>
      </w:r>
      <w:r>
        <w:rPr>
          <w:spacing w:val="-4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7"/>
          <w:w w:val="105"/>
        </w:rPr>
        <w:t> </w:t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AssociatedIrp</w:t>
      </w:r>
      <w:r>
        <w:rPr>
          <w:color w:val="333333"/>
          <w:w w:val="105"/>
        </w:rPr>
        <w:t>.</w:t>
      </w:r>
      <w:r>
        <w:rPr>
          <w:w w:val="105"/>
        </w:rPr>
        <w:t>SystemBuffer</w:t>
      </w:r>
      <w:r>
        <w:rPr>
          <w:color w:val="333333"/>
          <w:w w:val="105"/>
        </w:rPr>
        <w:t>;</w:t>
      </w:r>
    </w:p>
    <w:p>
      <w:pPr>
        <w:spacing w:after="0" w:line="403" w:lineRule="auto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87"/>
      </w:pPr>
      <w:r>
        <w:rPr/>
        <w:pict>
          <v:group style="position:absolute;margin-left:74.5pt;margin-top:28.00001pt;width:447pt;height:786.75pt;mso-position-horizontal-relative:page;mso-position-vertical-relative:page;z-index:-11944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pBuffer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PPROCESS_PTR</w:t>
      </w:r>
      <w:r>
        <w:rPr>
          <w:color w:val="333333"/>
          <w:w w:val="105"/>
        </w:rPr>
        <w:t>)</w:t>
      </w:r>
      <w:r>
        <w:rPr>
          <w:w w:val="105"/>
        </w:rPr>
        <w:t>pUserOutPutBuffer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 w:before="115"/>
        <w:ind w:right="1113"/>
      </w:pPr>
      <w:r>
        <w:rPr>
          <w:w w:val="105"/>
        </w:rPr>
        <w:t>uIoControl </w:t>
      </w:r>
      <w:r>
        <w:rPr>
          <w:color w:val="981A1A"/>
          <w:w w:val="105"/>
        </w:rPr>
        <w:t>= </w:t>
      </w:r>
      <w:r>
        <w:rPr>
          <w:w w:val="105"/>
        </w:rPr>
        <w:t>pIrpStack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333333"/>
          <w:w w:val="105"/>
        </w:rPr>
        <w:t>.</w:t>
      </w:r>
      <w:r>
        <w:rPr>
          <w:w w:val="105"/>
        </w:rPr>
        <w:t>DeviceIoControl</w:t>
      </w:r>
      <w:r>
        <w:rPr>
          <w:color w:val="333333"/>
          <w:w w:val="105"/>
        </w:rPr>
        <w:t>.</w:t>
      </w:r>
      <w:r>
        <w:rPr>
          <w:w w:val="105"/>
        </w:rPr>
        <w:t>IoControlCode</w:t>
      </w:r>
      <w:r>
        <w:rPr>
          <w:color w:val="333333"/>
          <w:w w:val="105"/>
        </w:rPr>
        <w:t>; </w:t>
      </w:r>
      <w:r>
        <w:rPr>
          <w:w w:val="105"/>
        </w:rPr>
        <w:t>uReadLen </w:t>
      </w:r>
      <w:r>
        <w:rPr>
          <w:color w:val="981A1A"/>
          <w:w w:val="105"/>
        </w:rPr>
        <w:t>= </w:t>
      </w:r>
      <w:r>
        <w:rPr>
          <w:w w:val="105"/>
        </w:rPr>
        <w:t>pIrpStack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333333"/>
          <w:w w:val="105"/>
        </w:rPr>
        <w:t>.</w:t>
      </w:r>
      <w:r>
        <w:rPr>
          <w:w w:val="105"/>
        </w:rPr>
        <w:t>DeviceIoControl</w:t>
      </w:r>
      <w:r>
        <w:rPr>
          <w:color w:val="333333"/>
          <w:w w:val="105"/>
        </w:rPr>
        <w:t>.</w:t>
      </w:r>
      <w:r>
        <w:rPr>
          <w:w w:val="105"/>
        </w:rPr>
        <w:t>InputBufferLength</w:t>
      </w:r>
      <w:r>
        <w:rPr>
          <w:color w:val="333333"/>
          <w:w w:val="105"/>
        </w:rPr>
        <w:t>; </w:t>
      </w:r>
      <w:r>
        <w:rPr>
          <w:w w:val="105"/>
        </w:rPr>
        <w:t>uWriteLen</w:t>
      </w:r>
      <w:r>
        <w:rPr>
          <w:spacing w:val="-6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61"/>
          <w:w w:val="105"/>
        </w:rPr>
        <w:t> </w:t>
      </w:r>
      <w:r>
        <w:rPr>
          <w:w w:val="105"/>
        </w:rPr>
        <w:t>pIrpStack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333333"/>
          <w:w w:val="105"/>
        </w:rPr>
        <w:t>.</w:t>
      </w:r>
      <w:r>
        <w:rPr>
          <w:w w:val="105"/>
        </w:rPr>
        <w:t>DeviceIoControl</w:t>
      </w:r>
      <w:r>
        <w:rPr>
          <w:color w:val="333333"/>
          <w:w w:val="105"/>
        </w:rPr>
        <w:t>.</w:t>
      </w:r>
      <w:r>
        <w:rPr>
          <w:w w:val="105"/>
        </w:rPr>
        <w:t>OutputBufferLength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14"/>
      </w:pPr>
      <w:r>
        <w:rPr>
          <w:color w:val="770087"/>
          <w:w w:val="105"/>
        </w:rPr>
        <w:t>switch </w:t>
      </w:r>
      <w:r>
        <w:rPr>
          <w:color w:val="333333"/>
          <w:w w:val="105"/>
        </w:rPr>
        <w:t>(</w:t>
      </w:r>
      <w:r>
        <w:rPr>
          <w:w w:val="105"/>
        </w:rPr>
        <w:t>uIoControl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color w:val="770087"/>
          <w:w w:val="105"/>
        </w:rPr>
        <w:t>case </w:t>
      </w:r>
      <w:r>
        <w:rPr>
          <w:w w:val="105"/>
        </w:rPr>
        <w:t>IOCTL</w:t>
      </w:r>
      <w:r>
        <w:rPr>
          <w:color w:val="333333"/>
          <w:w w:val="105"/>
        </w:rPr>
        <w:t>:</w:t>
      </w:r>
    </w:p>
    <w:p>
      <w:pPr>
        <w:pStyle w:val="BodyText"/>
        <w:spacing w:line="381" w:lineRule="auto" w:before="115"/>
        <w:ind w:left="1151" w:right="1659"/>
      </w:pPr>
      <w:r>
        <w:rPr>
          <w:w w:val="105"/>
        </w:rPr>
        <w:t>pDeviceExten</w:t>
      </w:r>
      <w:r>
        <w:rPr>
          <w:spacing w:val="-5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53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PDEVICE_EXTEN</w:t>
      </w:r>
      <w:r>
        <w:rPr>
          <w:color w:val="333333"/>
          <w:w w:val="105"/>
        </w:rPr>
        <w:t>)</w:t>
      </w:r>
      <w:r>
        <w:rPr>
          <w:w w:val="105"/>
        </w:rPr>
        <w:t>GlobalDevObj</w:t>
      </w:r>
      <w:r>
        <w:rPr>
          <w:color w:val="981A1A"/>
          <w:w w:val="105"/>
        </w:rPr>
        <w:t>-&gt;</w:t>
      </w:r>
      <w:r>
        <w:rPr>
          <w:w w:val="105"/>
        </w:rPr>
        <w:t>DeviceExtension</w:t>
      </w:r>
      <w:r>
        <w:rPr>
          <w:color w:val="333333"/>
          <w:w w:val="105"/>
        </w:rPr>
        <w:t>; </w:t>
      </w:r>
      <w:r>
        <w:rPr>
          <w:w w:val="105"/>
        </w:rPr>
        <w:t>pBuffer</w:t>
      </w:r>
      <w:r>
        <w:rPr>
          <w:color w:val="981A1A"/>
          <w:w w:val="105"/>
        </w:rPr>
        <w:t>-&gt;</w:t>
      </w:r>
      <w:r>
        <w:rPr>
          <w:w w:val="105"/>
        </w:rPr>
        <w:t>hProcessId </w:t>
      </w:r>
      <w:r>
        <w:rPr>
          <w:color w:val="981A1A"/>
          <w:w w:val="105"/>
        </w:rPr>
        <w:t>= </w:t>
      </w:r>
      <w:r>
        <w:rPr>
          <w:w w:val="105"/>
        </w:rPr>
        <w:t>pDeviceExten</w:t>
      </w:r>
      <w:r>
        <w:rPr>
          <w:color w:val="981A1A"/>
          <w:w w:val="105"/>
        </w:rPr>
        <w:t>-&gt;</w:t>
      </w:r>
      <w:r>
        <w:rPr>
          <w:w w:val="105"/>
        </w:rPr>
        <w:t>hProcessId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4"/>
        <w:ind w:left="1151" w:right="2188"/>
      </w:pPr>
      <w:r>
        <w:rPr>
          <w:w w:val="105"/>
        </w:rPr>
        <w:t>pBuffer</w:t>
      </w:r>
      <w:r>
        <w:rPr>
          <w:color w:val="981A1A"/>
          <w:w w:val="105"/>
        </w:rPr>
        <w:t>-&gt;</w:t>
      </w:r>
      <w:r>
        <w:rPr>
          <w:w w:val="105"/>
        </w:rPr>
        <w:t>hpParProcessId</w:t>
      </w:r>
      <w:r>
        <w:rPr>
          <w:spacing w:val="-4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9"/>
          <w:w w:val="105"/>
        </w:rPr>
        <w:t> </w:t>
      </w:r>
      <w:r>
        <w:rPr>
          <w:w w:val="105"/>
        </w:rPr>
        <w:t>pDeviceExten</w:t>
      </w:r>
      <w:r>
        <w:rPr>
          <w:color w:val="981A1A"/>
          <w:w w:val="105"/>
        </w:rPr>
        <w:t>-&gt;</w:t>
      </w:r>
      <w:r>
        <w:rPr>
          <w:w w:val="105"/>
        </w:rPr>
        <w:t>hpParProcessId</w:t>
      </w:r>
      <w:r>
        <w:rPr>
          <w:color w:val="333333"/>
          <w:w w:val="105"/>
        </w:rPr>
        <w:t>; </w:t>
      </w:r>
      <w:r>
        <w:rPr>
          <w:w w:val="105"/>
        </w:rPr>
        <w:t>pBuffer</w:t>
      </w:r>
      <w:r>
        <w:rPr>
          <w:color w:val="981A1A"/>
          <w:w w:val="105"/>
        </w:rPr>
        <w:t>-&gt;</w:t>
      </w:r>
      <w:r>
        <w:rPr>
          <w:w w:val="105"/>
        </w:rPr>
        <w:t>bIsCreateMark </w:t>
      </w:r>
      <w:r>
        <w:rPr>
          <w:color w:val="981A1A"/>
          <w:w w:val="105"/>
        </w:rPr>
        <w:t>= </w:t>
      </w:r>
      <w:r>
        <w:rPr>
          <w:w w:val="105"/>
        </w:rPr>
        <w:t>pDeviceExten</w:t>
      </w:r>
      <w:r>
        <w:rPr>
          <w:color w:val="981A1A"/>
          <w:w w:val="105"/>
        </w:rPr>
        <w:t>-&gt;</w:t>
      </w:r>
      <w:r>
        <w:rPr>
          <w:w w:val="105"/>
        </w:rPr>
        <w:t>bIsCreateMark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line="153" w:lineRule="exact"/>
      </w:pPr>
      <w:r>
        <w:rPr>
          <w:color w:val="770087"/>
          <w:w w:val="105"/>
        </w:rPr>
        <w:t>default</w:t>
      </w:r>
      <w:r>
        <w:rPr>
          <w:color w:val="333333"/>
          <w:w w:val="105"/>
        </w:rPr>
        <w:t>:</w:t>
      </w:r>
    </w:p>
    <w:p>
      <w:pPr>
        <w:pStyle w:val="BodyText"/>
        <w:spacing w:before="115"/>
        <w:ind w:left="1151"/>
      </w:pPr>
      <w:r>
        <w:rPr>
          <w:w w:val="105"/>
        </w:rPr>
        <w:t>ntStatus </w:t>
      </w:r>
      <w:r>
        <w:rPr>
          <w:color w:val="981A1A"/>
          <w:w w:val="105"/>
        </w:rPr>
        <w:t>= </w:t>
      </w:r>
      <w:r>
        <w:rPr>
          <w:w w:val="105"/>
        </w:rPr>
        <w:t>STATUS_INVALID_PARAMETER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left="1151" w:right="6300"/>
      </w:pPr>
      <w:r>
        <w:rPr>
          <w:w w:val="105"/>
        </w:rPr>
        <w:t>uWriteLen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396" w:lineRule="auto" w:before="105"/>
        <w:ind w:right="4092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Information </w:t>
      </w:r>
      <w:r>
        <w:rPr>
          <w:color w:val="981A1A"/>
          <w:w w:val="105"/>
        </w:rPr>
        <w:t>= </w:t>
      </w:r>
      <w:r>
        <w:rPr>
          <w:w w:val="105"/>
        </w:rPr>
        <w:t>uWriteLen</w:t>
      </w:r>
      <w:r>
        <w:rPr>
          <w:color w:val="333333"/>
          <w:w w:val="105"/>
        </w:rPr>
        <w:t>; </w:t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ntStatus</w:t>
      </w:r>
      <w:r>
        <w:rPr>
          <w:color w:val="333333"/>
          <w:w w:val="105"/>
        </w:rPr>
        <w:t>; </w:t>
      </w: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</w:t>
      </w:r>
      <w:r>
        <w:rPr>
          <w:color w:val="333333"/>
          <w:spacing w:val="-72"/>
          <w:w w:val="105"/>
        </w:rPr>
        <w:t> </w:t>
      </w:r>
      <w:r>
        <w:rPr>
          <w:w w:val="105"/>
        </w:rPr>
        <w:t>IO_NO_INCREMENT</w:t>
      </w:r>
      <w:r>
        <w:rPr>
          <w:color w:val="333333"/>
          <w:w w:val="105"/>
        </w:rPr>
        <w:t>);</w:t>
      </w:r>
      <w:r>
        <w:rPr>
          <w:color w:val="333333"/>
          <w:w w:val="103"/>
        </w:rPr>
        <w:t> </w:t>
      </w:r>
      <w:r>
        <w:rPr>
          <w:color w:val="770087"/>
          <w:w w:val="105"/>
        </w:rPr>
        <w:t>return </w:t>
      </w:r>
      <w:r>
        <w:rPr>
          <w:w w:val="105"/>
        </w:rPr>
        <w:t>ntStatus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卸载驱动</w:t>
      </w:r>
    </w:p>
    <w:p>
      <w:pPr>
        <w:pStyle w:val="BodyText"/>
        <w:spacing w:before="103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DriverUnLoad</w:t>
      </w:r>
      <w:r>
        <w:rPr>
          <w:color w:val="333333"/>
          <w:w w:val="105"/>
        </w:rPr>
        <w:t>(</w:t>
      </w:r>
      <w:r>
        <w:rPr>
          <w:w w:val="105"/>
        </w:rPr>
        <w:t>PDRIVER_OBJECT pDriverObject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NTSTATUS ntStatus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w w:val="105"/>
        </w:rPr>
        <w:t>UNICODE_STRING SymboLicLinkStr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删除符号链接</w:t>
      </w:r>
    </w:p>
    <w:p>
      <w:pPr>
        <w:pStyle w:val="BodyText"/>
        <w:spacing w:line="403" w:lineRule="auto" w:before="103"/>
        <w:ind w:left="305" w:right="3229" w:firstLine="423"/>
      </w:pPr>
      <w:r>
        <w:rPr>
          <w:w w:val="105"/>
        </w:rPr>
        <w:t>ntStatus </w:t>
      </w:r>
      <w:r>
        <w:rPr>
          <w:color w:val="981A1A"/>
          <w:w w:val="105"/>
        </w:rPr>
        <w:t>=</w:t>
      </w:r>
      <w:r>
        <w:rPr>
          <w:color w:val="981A1A"/>
          <w:spacing w:val="-88"/>
          <w:w w:val="105"/>
        </w:rPr>
        <w:t> </w:t>
      </w:r>
      <w:r>
        <w:rPr>
          <w:w w:val="105"/>
        </w:rPr>
        <w:t>RtlUnicodeStringInit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SymboLicLinkStr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"\\DosDevices\\Symboliclnk"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</w:pPr>
      <w:r>
        <w:rPr>
          <w:w w:val="105"/>
        </w:rPr>
        <w:t>ntStatus </w:t>
      </w:r>
      <w:r>
        <w:rPr>
          <w:color w:val="981A1A"/>
          <w:w w:val="105"/>
        </w:rPr>
        <w:t>= </w:t>
      </w:r>
      <w:r>
        <w:rPr>
          <w:w w:val="105"/>
        </w:rPr>
        <w:t>IoDeleteSymbolicLink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SymboLicLinkStr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line="367" w:lineRule="auto" w:before="81"/>
        <w:ind w:right="1132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注销进程消息回调</w:t>
      </w:r>
      <w:r>
        <w:rPr/>
        <w:t>PsSetCreateProcessNotifyRoutine</w:t>
      </w:r>
      <w:r>
        <w:rPr>
          <w:color w:val="333333"/>
        </w:rPr>
        <w:t>(</w:t>
      </w:r>
      <w:r>
        <w:rPr/>
        <w:t>pMyCreateProcessThreadRoutine</w:t>
      </w:r>
      <w:r>
        <w:rPr>
          <w:color w:val="333333"/>
        </w:rPr>
        <w:t>, </w:t>
      </w:r>
      <w:r>
        <w:rPr/>
        <w:t>TRUE</w:t>
      </w:r>
      <w:r>
        <w:rPr>
          <w:color w:val="333333"/>
        </w:rPr>
        <w:t>); </w:t>
      </w:r>
      <w:r>
        <w:rPr>
          <w:w w:val="105"/>
        </w:rPr>
        <w:t>IoDeleteDevice</w:t>
      </w:r>
      <w:r>
        <w:rPr>
          <w:color w:val="333333"/>
          <w:w w:val="105"/>
        </w:rPr>
        <w:t>(</w:t>
      </w:r>
      <w:r>
        <w:rPr>
          <w:w w:val="105"/>
        </w:rPr>
        <w:t>pDriverObject</w:t>
      </w:r>
      <w:r>
        <w:rPr>
          <w:color w:val="981A1A"/>
          <w:w w:val="105"/>
        </w:rPr>
        <w:t>-&gt;</w:t>
      </w:r>
      <w:r>
        <w:rPr>
          <w:w w:val="105"/>
        </w:rPr>
        <w:t>DeviceObject</w:t>
      </w:r>
      <w:r>
        <w:rPr>
          <w:color w:val="333333"/>
          <w:w w:val="105"/>
        </w:rPr>
        <w:t>);</w:t>
      </w:r>
    </w:p>
    <w:p>
      <w:pPr>
        <w:pStyle w:val="BodyText"/>
        <w:spacing w:before="23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入口函数</w:t>
      </w:r>
    </w:p>
    <w:p>
      <w:pPr>
        <w:pStyle w:val="BodyText"/>
        <w:spacing w:before="103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PDRIVER_OBJECT pDriver</w:t>
      </w:r>
      <w:r>
        <w:rPr>
          <w:color w:val="333333"/>
          <w:w w:val="105"/>
        </w:rPr>
        <w:t>, </w:t>
      </w:r>
      <w:r>
        <w:rPr>
          <w:w w:val="105"/>
        </w:rPr>
        <w:t>PUNICODE_STRING 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6" w:lineRule="auto" w:before="115"/>
        <w:ind w:right="4606"/>
      </w:pPr>
      <w:r>
        <w:rPr>
          <w:w w:val="105"/>
        </w:rPr>
        <w:t>NTSTATUS ntStatus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PDEVICE_OBJECT pDeviceObject </w:t>
      </w:r>
      <w:r>
        <w:rPr>
          <w:color w:val="981A1A"/>
          <w:w w:val="105"/>
        </w:rPr>
        <w:t>=</w:t>
      </w:r>
      <w:r>
        <w:rPr>
          <w:color w:val="981A1A"/>
          <w:spacing w:val="-66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UNICODE_STRING uDeviceName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 </w:t>
      </w:r>
      <w:r>
        <w:rPr>
          <w:w w:val="105"/>
        </w:rPr>
        <w:t>UNICODE_STRING uEventName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初始化字符串</w:t>
      </w:r>
    </w:p>
    <w:p>
      <w:pPr>
        <w:pStyle w:val="BodyText"/>
        <w:spacing w:line="391" w:lineRule="auto" w:before="103"/>
        <w:ind w:right="586"/>
      </w:pPr>
      <w:r>
        <w:rPr>
          <w:w w:val="105"/>
        </w:rPr>
        <w:t>ntStatus </w:t>
      </w:r>
      <w:r>
        <w:rPr>
          <w:color w:val="981A1A"/>
          <w:w w:val="105"/>
        </w:rPr>
        <w:t>= </w:t>
      </w:r>
      <w:r>
        <w:rPr>
          <w:w w:val="105"/>
        </w:rPr>
        <w:t>RtlUnicodeStringInit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uDeviceName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"\\Device\\ProcLook"</w:t>
      </w:r>
      <w:r>
        <w:rPr>
          <w:color w:val="333333"/>
          <w:w w:val="105"/>
        </w:rPr>
        <w:t>); </w:t>
      </w:r>
      <w:r>
        <w:rPr>
          <w:w w:val="105"/>
        </w:rPr>
        <w:t>ntStatus</w:t>
      </w:r>
      <w:r>
        <w:rPr>
          <w:spacing w:val="-4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4"/>
          <w:w w:val="105"/>
        </w:rPr>
        <w:t> </w:t>
      </w:r>
      <w:r>
        <w:rPr>
          <w:w w:val="105"/>
        </w:rPr>
        <w:t>RtlUnicodeStringInit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GlobalSym</w:t>
      </w:r>
      <w:r>
        <w:rPr>
          <w:color w:val="333333"/>
          <w:w w:val="105"/>
        </w:rPr>
        <w:t>,</w:t>
      </w:r>
      <w:r>
        <w:rPr>
          <w:color w:val="333333"/>
          <w:spacing w:val="-44"/>
          <w:w w:val="105"/>
        </w:rPr>
        <w:t> </w:t>
      </w:r>
      <w:r>
        <w:rPr>
          <w:w w:val="105"/>
        </w:rPr>
        <w:t>L</w:t>
      </w:r>
      <w:r>
        <w:rPr>
          <w:color w:val="AA1111"/>
          <w:w w:val="105"/>
        </w:rPr>
        <w:t>"\\DosDevices\\Symboliclnk"</w:t>
      </w:r>
      <w:r>
        <w:rPr>
          <w:color w:val="333333"/>
          <w:w w:val="105"/>
        </w:rPr>
        <w:t>); </w:t>
      </w:r>
      <w:r>
        <w:rPr>
          <w:w w:val="105"/>
        </w:rPr>
        <w:t>ntStatus </w:t>
      </w:r>
      <w:r>
        <w:rPr>
          <w:color w:val="981A1A"/>
          <w:w w:val="105"/>
        </w:rPr>
        <w:t>=</w:t>
      </w:r>
      <w:r>
        <w:rPr>
          <w:color w:val="981A1A"/>
          <w:spacing w:val="-9"/>
          <w:w w:val="105"/>
        </w:rPr>
        <w:t> </w:t>
      </w:r>
      <w:r>
        <w:rPr>
          <w:w w:val="105"/>
        </w:rPr>
        <w:t>RtlUnicodeStringInit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uEventName</w:t>
      </w:r>
      <w:r>
        <w:rPr>
          <w:color w:val="333333"/>
          <w:w w:val="105"/>
        </w:rPr>
        <w:t>,</w:t>
      </w:r>
    </w:p>
    <w:p>
      <w:pPr>
        <w:pStyle w:val="BodyText"/>
        <w:spacing w:line="403" w:lineRule="auto" w:before="9"/>
        <w:ind w:right="5238" w:hanging="424"/>
      </w:pPr>
      <w:r>
        <w:rPr>
          <w:w w:val="105"/>
        </w:rPr>
        <w:t>L</w:t>
      </w:r>
      <w:r>
        <w:rPr>
          <w:color w:val="AA1111"/>
          <w:w w:val="105"/>
        </w:rPr>
        <w:t>"\\BaseNamedObjects\\ProcLook"</w:t>
      </w:r>
      <w:r>
        <w:rPr>
          <w:color w:val="333333"/>
          <w:w w:val="105"/>
        </w:rPr>
        <w:t>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</w:t>
      </w:r>
      <w:r>
        <w:rPr>
          <w:color w:val="AA1111"/>
          <w:spacing w:val="-53"/>
          <w:w w:val="105"/>
        </w:rPr>
        <w:t> </w:t>
      </w:r>
      <w:r>
        <w:rPr>
          <w:color w:val="AA1111"/>
          <w:w w:val="105"/>
        </w:rPr>
        <w:t>lyshark.com"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ntStatus</w:t>
      </w:r>
      <w:r>
        <w:rPr>
          <w:color w:val="333333"/>
          <w:w w:val="105"/>
        </w:rPr>
        <w:t>))</w:t>
      </w:r>
    </w:p>
    <w:p>
      <w:pPr>
        <w:spacing w:after="0" w:line="403" w:lineRule="auto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87"/>
      </w:pPr>
      <w:r>
        <w:rPr/>
        <w:pict>
          <v:group style="position:absolute;margin-left:74.500008pt;margin-top:28.000067pt;width:447pt;height:763.5pt;mso-position-horizontal-relative:page;mso-position-vertical-relative:page;z-index:-11920" coordorigin="1490,560" coordsize="8940,15270">
            <v:shape style="position:absolute;left:1497;top:560;width:8925;height:15263" coordorigin="1497,560" coordsize="8925,15263" path="m10390,15822l1530,15822,1525,15822,1497,15790,1498,560,10423,560,10422,15790,10390,15822xe" filled="true" fillcolor="#f7f7f7" stroked="false">
              <v:path arrowok="t"/>
              <v:fill type="solid"/>
            </v:shape>
            <v:shape style="position:absolute;left:1503;top:15806;width:8914;height:24" coordorigin="1503,15806" coordsize="8914,24" path="m10415,15815l10393,15815,10400,15812,10406,15806,10415,15815xm10397,15830l1523,15830,1512,15826,1503,15817,1514,15806,1520,15812,1527,15815,10415,15815,10417,15817,10408,15826,10397,15830xe" filled="true" fillcolor="#e7e9ec" stroked="false">
              <v:path arrowok="t"/>
              <v:fill type="solid"/>
            </v:shape>
            <v:line style="position:absolute" from="10418,560" to="10418,15818" stroked="true" strokeweight="1.226940pt" strokecolor="#e7e9ec">
              <v:stroke dashstyle="solid"/>
            </v:line>
            <v:line style="position:absolute" from="1502,560" to="1502,15818" stroked="true" strokeweight="1.226989pt" strokecolor="#e7e9ec">
              <v:stroke dashstyle="solid"/>
            </v:line>
            <v:rect style="position:absolute;left:1565;top:560;width:8790;height:15165" filled="true" fillcolor="#f7f7f7" stroked="false">
              <v:fill type="solid"/>
            </v:rect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ntStatus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创建设备</w:t>
      </w:r>
    </w:p>
    <w:p>
      <w:pPr>
        <w:pStyle w:val="BodyText"/>
        <w:spacing w:line="381" w:lineRule="auto" w:before="103"/>
        <w:ind w:left="305" w:right="190" w:firstLine="423"/>
      </w:pPr>
      <w:r>
        <w:rPr>
          <w:w w:val="105"/>
        </w:rPr>
        <w:t>ntStatus </w:t>
      </w:r>
      <w:r>
        <w:rPr>
          <w:color w:val="981A1A"/>
          <w:w w:val="105"/>
        </w:rPr>
        <w:t>= </w:t>
      </w:r>
      <w:r>
        <w:rPr/>
        <w:t>IoCreateDevice</w:t>
      </w:r>
      <w:r>
        <w:rPr>
          <w:color w:val="333333"/>
        </w:rPr>
        <w:t>(</w:t>
      </w:r>
      <w:r>
        <w:rPr/>
        <w:t>pDriver</w:t>
      </w:r>
      <w:r>
        <w:rPr>
          <w:color w:val="333333"/>
        </w:rPr>
        <w:t>,</w:t>
      </w:r>
      <w:r>
        <w:rPr>
          <w:color w:val="770087"/>
        </w:rPr>
        <w:t>sizeof</w:t>
      </w:r>
      <w:r>
        <w:rPr>
          <w:color w:val="333333"/>
        </w:rPr>
        <w:t>(</w:t>
      </w:r>
      <w:r>
        <w:rPr/>
        <w:t>DEVICE_EXTEN</w:t>
      </w:r>
      <w:r>
        <w:rPr>
          <w:color w:val="333333"/>
        </w:rPr>
        <w:t>),</w:t>
      </w:r>
      <w:r>
        <w:rPr>
          <w:color w:val="981A1A"/>
        </w:rPr>
        <w:t>&amp;</w:t>
      </w:r>
      <w:r>
        <w:rPr/>
        <w:t>uDeviceName</w:t>
      </w:r>
      <w:r>
        <w:rPr>
          <w:color w:val="333333"/>
        </w:rPr>
        <w:t>,</w:t>
      </w:r>
      <w:r>
        <w:rPr/>
        <w:t>FILE_DEVICE_UNKNOWN</w:t>
      </w:r>
      <w:r>
        <w:rPr>
          <w:color w:val="333333"/>
        </w:rPr>
        <w:t>,</w:t>
      </w:r>
      <w:r>
        <w:rPr/>
        <w:t>FILE</w:t>
      </w:r>
    </w:p>
    <w:p>
      <w:pPr>
        <w:pStyle w:val="BodyText"/>
        <w:spacing w:before="15"/>
        <w:ind w:left="248" w:right="4353"/>
        <w:jc w:val="center"/>
      </w:pPr>
      <w:r>
        <w:rPr>
          <w:w w:val="105"/>
        </w:rPr>
        <w:t>_DEVICE_SECURE_OPEN</w:t>
      </w:r>
      <w:r>
        <w:rPr>
          <w:color w:val="333333"/>
          <w:w w:val="105"/>
        </w:rPr>
        <w:t>,</w:t>
      </w:r>
      <w:r>
        <w:rPr>
          <w:w w:val="105"/>
        </w:rPr>
        <w:t>FALSE</w:t>
      </w:r>
      <w:r>
        <w:rPr>
          <w:color w:val="333333"/>
          <w:w w:val="105"/>
        </w:rPr>
        <w:t>,</w:t>
      </w:r>
      <w:r>
        <w:rPr>
          <w:color w:val="981A1A"/>
          <w:w w:val="105"/>
        </w:rPr>
        <w:t>&amp;</w:t>
      </w:r>
      <w:r>
        <w:rPr>
          <w:w w:val="105"/>
        </w:rPr>
        <w:t>pDeviceObject</w:t>
      </w:r>
      <w:r>
        <w:rPr>
          <w:color w:val="333333"/>
          <w:w w:val="105"/>
        </w:rPr>
        <w:t>);</w:t>
      </w:r>
    </w:p>
    <w:p>
      <w:pPr>
        <w:pStyle w:val="BodyText"/>
        <w:spacing w:before="79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</w:t>
      </w:r>
      <w:r>
        <w:rPr>
          <w:rFonts w:ascii="新宋体" w:eastAsia="新宋体" w:hint="eastAsia"/>
          <w:color w:val="AA1111"/>
          <w:w w:val="105"/>
        </w:rPr>
        <w:t>创建设备对象</w:t>
      </w:r>
      <w:r>
        <w:rPr>
          <w:color w:val="AA1111"/>
          <w:w w:val="105"/>
        </w:rPr>
        <w:t>"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ntStatus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1151" w:right="4606"/>
      </w:pPr>
      <w:r>
        <w:rPr/>
        <w:t>IoDeleteDevice</w:t>
      </w:r>
      <w:r>
        <w:rPr>
          <w:color w:val="333333"/>
        </w:rPr>
        <w:t>(</w:t>
      </w:r>
      <w:r>
        <w:rPr/>
        <w:t>pDeviceObject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ntStatus</w:t>
      </w:r>
      <w:r>
        <w:rPr>
          <w:color w:val="333333"/>
          <w:w w:val="105"/>
        </w:rPr>
        <w:t>;</w:t>
      </w:r>
    </w:p>
    <w:p>
      <w:pPr>
        <w:pStyle w:val="BodyText"/>
        <w:spacing w:before="14"/>
      </w:pPr>
      <w:r>
        <w:rPr>
          <w:color w:val="333333"/>
          <w:w w:val="103"/>
        </w:rPr>
        <w:t>}</w:t>
      </w:r>
    </w:p>
    <w:p>
      <w:pPr>
        <w:pStyle w:val="BodyText"/>
        <w:spacing w:line="403" w:lineRule="auto" w:before="115"/>
        <w:ind w:right="4921"/>
      </w:pPr>
      <w:r>
        <w:rPr>
          <w:w w:val="105"/>
        </w:rPr>
        <w:t>pDriver</w:t>
      </w:r>
      <w:r>
        <w:rPr>
          <w:color w:val="981A1A"/>
          <w:w w:val="105"/>
        </w:rPr>
        <w:t>-&gt;</w:t>
      </w:r>
      <w:r>
        <w:rPr>
          <w:w w:val="105"/>
        </w:rPr>
        <w:t>Flags </w:t>
      </w:r>
      <w:r>
        <w:rPr>
          <w:color w:val="981A1A"/>
          <w:w w:val="105"/>
        </w:rPr>
        <w:t>|=</w:t>
      </w:r>
      <w:r>
        <w:rPr>
          <w:color w:val="981A1A"/>
          <w:spacing w:val="-59"/>
          <w:w w:val="105"/>
        </w:rPr>
        <w:t> </w:t>
      </w:r>
      <w:r>
        <w:rPr>
          <w:w w:val="105"/>
        </w:rPr>
        <w:t>DO_BUFFERED_IO</w:t>
      </w:r>
      <w:r>
        <w:rPr>
          <w:color w:val="333333"/>
          <w:w w:val="105"/>
        </w:rPr>
        <w:t>; </w:t>
      </w:r>
      <w:r>
        <w:rPr>
          <w:w w:val="105"/>
        </w:rPr>
        <w:t>GlobalDevObj </w:t>
      </w:r>
      <w:r>
        <w:rPr>
          <w:color w:val="981A1A"/>
          <w:w w:val="105"/>
        </w:rPr>
        <w:t>= </w:t>
      </w:r>
      <w:r>
        <w:rPr>
          <w:w w:val="105"/>
        </w:rPr>
        <w:t>pDeviceObject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line="367" w:lineRule="auto"/>
        <w:ind w:right="496"/>
      </w:pPr>
      <w:r>
        <w:rPr>
          <w:color w:val="AA5400"/>
        </w:rPr>
        <w:t>// </w:t>
      </w:r>
      <w:r>
        <w:rPr>
          <w:rFonts w:ascii="新宋体" w:eastAsia="新宋体" w:hint="eastAsia"/>
          <w:color w:val="AA5400"/>
        </w:rPr>
        <w:t>获取设备扩展指针</w:t>
      </w:r>
      <w:r>
        <w:rPr>
          <w:color w:val="AA5400"/>
        </w:rPr>
        <w:t>,</w:t>
      </w:r>
      <w:r>
        <w:rPr>
          <w:rFonts w:ascii="新宋体" w:eastAsia="新宋体" w:hint="eastAsia"/>
          <w:color w:val="AA5400"/>
        </w:rPr>
        <w:t>并</w:t>
      </w:r>
      <w:r>
        <w:rPr>
          <w:color w:val="AA5400"/>
        </w:rPr>
        <w:t>IoCreateNotificationEvent</w:t>
      </w:r>
      <w:r>
        <w:rPr>
          <w:rFonts w:ascii="新宋体" w:eastAsia="新宋体" w:hint="eastAsia"/>
          <w:color w:val="AA5400"/>
        </w:rPr>
        <w:t>创建一个</w:t>
      </w:r>
      <w:r>
        <w:rPr>
          <w:color w:val="AA5400"/>
        </w:rPr>
        <w:t>R3</w:t>
      </w:r>
      <w:r>
        <w:rPr>
          <w:rFonts w:ascii="新宋体" w:eastAsia="新宋体" w:hint="eastAsia"/>
          <w:color w:val="AA5400"/>
        </w:rPr>
        <w:t>到</w:t>
      </w:r>
      <w:r>
        <w:rPr>
          <w:color w:val="AA5400"/>
        </w:rPr>
        <w:t>R0</w:t>
      </w:r>
      <w:r>
        <w:rPr>
          <w:rFonts w:ascii="新宋体" w:eastAsia="新宋体" w:hint="eastAsia"/>
          <w:color w:val="AA5400"/>
        </w:rPr>
        <w:t>的事件 </w:t>
      </w:r>
      <w:r>
        <w:rPr/>
        <w:t>PDEVICE_EXTEN </w:t>
      </w:r>
      <w:r>
        <w:rPr>
          <w:w w:val="105"/>
        </w:rPr>
        <w:t>pDeviceExten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PDEVICE_EXTEN</w:t>
      </w:r>
      <w:r>
        <w:rPr>
          <w:color w:val="333333"/>
          <w:w w:val="105"/>
        </w:rPr>
        <w:t>)</w:t>
      </w:r>
      <w:r>
        <w:rPr>
          <w:w w:val="105"/>
        </w:rPr>
        <w:t>pDeviceObject</w:t>
      </w:r>
      <w:r>
        <w:rPr>
          <w:color w:val="981A1A"/>
          <w:w w:val="105"/>
        </w:rPr>
        <w:t>-&gt;</w:t>
      </w:r>
      <w:r>
        <w:rPr>
          <w:w w:val="105"/>
        </w:rPr>
        <w:t>DeviceExtension</w:t>
      </w:r>
      <w:r>
        <w:rPr>
          <w:color w:val="333333"/>
          <w:w w:val="105"/>
        </w:rPr>
        <w:t>; </w:t>
      </w:r>
      <w:r>
        <w:rPr>
          <w:w w:val="105"/>
        </w:rPr>
        <w:t>pDeviceExten</w:t>
      </w:r>
      <w:r>
        <w:rPr>
          <w:color w:val="981A1A"/>
          <w:w w:val="105"/>
        </w:rPr>
        <w:t>-&gt;</w:t>
      </w:r>
      <w:r>
        <w:rPr>
          <w:w w:val="105"/>
        </w:rPr>
        <w:t>pkProcessEvent </w:t>
      </w:r>
      <w:r>
        <w:rPr>
          <w:color w:val="981A1A"/>
          <w:w w:val="105"/>
        </w:rPr>
        <w:t>= </w:t>
      </w:r>
      <w:r>
        <w:rPr>
          <w:w w:val="105"/>
        </w:rPr>
        <w:t>IoCreateNotificationEvent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uEventName</w:t>
      </w:r>
      <w:r>
        <w:rPr>
          <w:color w:val="333333"/>
          <w:w w:val="105"/>
        </w:rPr>
        <w:t>,</w:t>
      </w:r>
    </w:p>
    <w:p>
      <w:pPr>
        <w:pStyle w:val="BodyText"/>
        <w:spacing w:line="403" w:lineRule="auto" w:before="23"/>
        <w:ind w:right="3881" w:hanging="424"/>
      </w:pPr>
      <w:r>
        <w:rPr>
          <w:color w:val="981A1A"/>
          <w:w w:val="105"/>
        </w:rPr>
        <w:t>&amp;</w:t>
      </w:r>
      <w:r>
        <w:rPr>
          <w:w w:val="105"/>
        </w:rPr>
        <w:t>pDeviceExten</w:t>
      </w:r>
      <w:r>
        <w:rPr>
          <w:color w:val="981A1A"/>
          <w:w w:val="105"/>
        </w:rPr>
        <w:t>-&gt;</w:t>
      </w:r>
      <w:r>
        <w:rPr>
          <w:w w:val="105"/>
        </w:rPr>
        <w:t>hProcess</w:t>
      </w:r>
      <w:r>
        <w:rPr>
          <w:color w:val="333333"/>
          <w:w w:val="105"/>
        </w:rPr>
        <w:t>); </w:t>
      </w:r>
      <w:r>
        <w:rPr/>
        <w:t>KeClearEvent</w:t>
      </w:r>
      <w:r>
        <w:rPr>
          <w:color w:val="333333"/>
        </w:rPr>
        <w:t>(</w:t>
      </w:r>
      <w:r>
        <w:rPr/>
        <w:t>pDeviceExten</w:t>
      </w:r>
      <w:r>
        <w:rPr>
          <w:color w:val="981A1A"/>
        </w:rPr>
        <w:t>-&gt;</w:t>
      </w:r>
      <w:r>
        <w:rPr/>
        <w:t>pkProcessEvent</w:t>
      </w:r>
      <w:r>
        <w:rPr>
          <w:color w:val="333333"/>
        </w:rPr>
        <w:t>);</w:t>
      </w:r>
    </w:p>
    <w:p>
      <w:pPr>
        <w:pStyle w:val="BodyText"/>
        <w:spacing w:line="181" w:lineRule="exact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</w:t>
      </w:r>
      <w:r>
        <w:rPr>
          <w:rFonts w:ascii="新宋体" w:eastAsia="新宋体" w:hint="eastAsia"/>
          <w:color w:val="AA1111"/>
          <w:w w:val="105"/>
        </w:rPr>
        <w:t>创建事件回调</w:t>
      </w:r>
      <w:r>
        <w:rPr>
          <w:color w:val="AA1111"/>
          <w:w w:val="105"/>
        </w:rPr>
        <w:t>"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5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创建符号链接</w:t>
      </w:r>
    </w:p>
    <w:p>
      <w:pPr>
        <w:pStyle w:val="BodyText"/>
        <w:spacing w:line="381" w:lineRule="auto" w:before="103"/>
        <w:ind w:right="2278"/>
      </w:pPr>
      <w:r>
        <w:rPr>
          <w:w w:val="105"/>
        </w:rPr>
        <w:t>ntStatus</w:t>
      </w:r>
      <w:r>
        <w:rPr>
          <w:spacing w:val="-3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5"/>
          <w:w w:val="105"/>
        </w:rPr>
        <w:t> </w:t>
      </w:r>
      <w:r>
        <w:rPr>
          <w:w w:val="105"/>
        </w:rPr>
        <w:t>IoCreateSymbolicLink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GlobalSym</w:t>
      </w:r>
      <w:r>
        <w:rPr>
          <w:color w:val="333333"/>
          <w:w w:val="105"/>
        </w:rPr>
        <w:t>,</w:t>
      </w:r>
      <w:r>
        <w:rPr>
          <w:color w:val="333333"/>
          <w:spacing w:val="-35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uDeviceName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4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ntStatus</w:t>
      </w:r>
      <w:r>
        <w:rPr>
          <w:color w:val="333333"/>
          <w:w w:val="105"/>
        </w:rPr>
        <w:t>))</w:t>
      </w:r>
    </w:p>
    <w:p>
      <w:pPr>
        <w:pStyle w:val="BodyText"/>
        <w:spacing w:before="14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151" w:right="4606"/>
      </w:pPr>
      <w:r>
        <w:rPr/>
        <w:t>IoDeleteDevice</w:t>
      </w:r>
      <w:r>
        <w:rPr>
          <w:color w:val="333333"/>
        </w:rPr>
        <w:t>(</w:t>
      </w:r>
      <w:r>
        <w:rPr/>
        <w:t>pDeviceObject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ntStatus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注册进程创建回调</w:t>
      </w:r>
    </w:p>
    <w:p>
      <w:pPr>
        <w:pStyle w:val="BodyText"/>
        <w:spacing w:line="403" w:lineRule="auto" w:before="89"/>
        <w:ind w:left="305" w:right="690" w:firstLine="423"/>
      </w:pPr>
      <w:r>
        <w:rPr>
          <w:w w:val="105"/>
        </w:rPr>
        <w:t>ntStatus</w:t>
      </w:r>
      <w:r>
        <w:rPr>
          <w:spacing w:val="-6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65"/>
          <w:w w:val="105"/>
        </w:rPr>
        <w:t> </w:t>
      </w:r>
      <w:r>
        <w:rPr>
          <w:w w:val="105"/>
        </w:rPr>
        <w:t>PsSetCreateProcessNotifyRoutine</w:t>
      </w:r>
      <w:r>
        <w:rPr>
          <w:color w:val="333333"/>
          <w:w w:val="105"/>
        </w:rPr>
        <w:t>(</w:t>
      </w:r>
      <w:r>
        <w:rPr>
          <w:w w:val="105"/>
        </w:rPr>
        <w:t>pMyCreateProcessThreadRoutine</w:t>
      </w:r>
      <w:r>
        <w:rPr>
          <w:color w:val="333333"/>
          <w:w w:val="105"/>
        </w:rPr>
        <w:t>, </w:t>
      </w:r>
      <w:r>
        <w:rPr>
          <w:w w:val="105"/>
        </w:rPr>
        <w:t>FALSE</w:t>
      </w:r>
      <w:r>
        <w:rPr>
          <w:color w:val="333333"/>
          <w:w w:val="105"/>
        </w:rPr>
        <w:t>);</w:t>
      </w:r>
    </w:p>
    <w:p>
      <w:pPr>
        <w:pStyle w:val="BodyText"/>
        <w:spacing w:line="181" w:lineRule="exact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</w:t>
      </w:r>
      <w:r>
        <w:rPr>
          <w:rFonts w:ascii="新宋体" w:eastAsia="新宋体" w:hint="eastAsia"/>
          <w:color w:val="AA1111"/>
          <w:w w:val="105"/>
        </w:rPr>
        <w:t>创建进程回调</w:t>
      </w:r>
      <w:r>
        <w:rPr>
          <w:color w:val="AA1111"/>
          <w:w w:val="105"/>
        </w:rPr>
        <w:t>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ntStatus</w:t>
      </w:r>
      <w:r>
        <w:rPr>
          <w:color w:val="333333"/>
          <w:w w:val="105"/>
        </w:rPr>
        <w:t>))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151" w:right="4606"/>
      </w:pPr>
      <w:r>
        <w:rPr/>
        <w:t>IoDeleteDevice</w:t>
      </w:r>
      <w:r>
        <w:rPr>
          <w:color w:val="333333"/>
        </w:rPr>
        <w:t>(</w:t>
      </w:r>
      <w:r>
        <w:rPr/>
        <w:t>pDeviceObject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ntStatus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初始化派遣函数</w:t>
      </w:r>
    </w:p>
    <w:p>
      <w:pPr>
        <w:pStyle w:val="BodyText"/>
        <w:spacing w:before="103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ULONG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IRP_MJ_MAXIMUM_FUNCTION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w w:val="105"/>
        </w:rPr>
        <w:t>pDriver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DisPatchComd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w w:val="105"/>
        </w:rPr>
        <w:t>pDriver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IRP_MJ_DEVICE_CONTROL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DisPatchIoControl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关闭驱动</w:t>
      </w:r>
    </w:p>
    <w:p>
      <w:pPr>
        <w:pStyle w:val="BodyText"/>
        <w:spacing w:line="381" w:lineRule="auto" w:before="103"/>
        <w:ind w:right="4499"/>
      </w:pPr>
      <w:r>
        <w:rPr>
          <w:w w:val="105"/>
        </w:rPr>
        <w:t>pDriver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67"/>
          <w:w w:val="105"/>
        </w:rPr>
        <w:t> </w:t>
      </w:r>
      <w:r>
        <w:rPr>
          <w:w w:val="105"/>
        </w:rPr>
        <w:t>DriverUnLoad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ntStatus</w:t>
      </w:r>
      <w:r>
        <w:rPr>
          <w:color w:val="333333"/>
          <w:w w:val="105"/>
        </w:rPr>
        <w:t>;</w:t>
      </w:r>
    </w:p>
    <w:p>
      <w:pPr>
        <w:pStyle w:val="BodyText"/>
        <w:spacing w:before="14"/>
        <w:ind w:left="305"/>
      </w:pPr>
      <w:r>
        <w:rPr>
          <w:color w:val="333333"/>
          <w:w w:val="103"/>
        </w:rPr>
        <w:t>}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spacing w:before="3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52.499985pt;margin-top:6.838218pt;width:63pt;height:9.75pt;mso-position-horizontal-relative:page;mso-position-vertical-relative:paragraph;z-index:-11896" coordorigin="3050,137" coordsize="1260,195">
            <v:shape style="position:absolute;left:3050;top:136;width:1260;height:195" coordorigin="3050,137" coordsize="1260,195" path="m4271,332l3089,332,3083,331,3050,293,3050,176,3089,137,4271,137,4310,176,4310,293,4271,332xe" filled="true" fillcolor="#f2f4f4" stroked="false">
              <v:path arrowok="t"/>
              <v:fill type="solid"/>
            </v:shape>
            <v:shape style="position:absolute;left:3057;top:144;width:1245;height:180" coordorigin="3057,144" coordsize="1245,180" path="m3057,287l3057,182,3057,177,3058,172,3060,167,3062,163,3065,159,3068,155,3072,152,3076,149,3081,147,3085,145,3090,144,3095,144,4265,144,4270,144,4275,145,4279,147,4284,149,4288,152,4292,155,4295,159,4298,163,4300,167,4302,172,4302,177,4302,182,4302,287,4279,321,4275,323,4270,324,4265,324,3095,324,3090,324,3085,323,3081,321,3076,319,3057,292,3057,28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4.5pt;margin-top:55.75053pt;width:447pt;height:759pt;mso-position-horizontal-relative:page;mso-position-vertical-relative:page;z-index:-11872" coordorigin="1490,1115" coordsize="8940,15180">
            <v:shape style="position:absolute;left:1497;top:1122;width:8925;height:15173" coordorigin="1497,1122" coordsize="8925,15173" path="m10423,16295l1498,16295,1497,1155,1530,1122,10390,1122,10423,16295xe" filled="true" fillcolor="#f7f7f7" stroked="false">
              <v:path arrowok="t"/>
              <v:fill type="solid"/>
            </v:shape>
            <v:shape style="position:absolute;left:1503;top:1115;width:8914;height:24" coordorigin="1503,1115" coordsize="8914,24" path="m1514,1139l1503,1128,1512,1119,1523,1115,10397,1115,10408,1119,10417,1128,10415,1130,1527,1130,1520,1133,1514,1139xm10406,1139l10400,1133,10393,1130,10415,1130,10406,1139xe" filled="true" fillcolor="#e7e9ec" stroked="false">
              <v:path arrowok="t"/>
              <v:fill type="solid"/>
            </v:shape>
            <v:line style="position:absolute" from="10418,1127" to="10418,16295" stroked="true" strokeweight="1.227023pt" strokecolor="#e7e9ec">
              <v:stroke dashstyle="solid"/>
            </v:line>
            <v:line style="position:absolute" from="1502,1127" to="1502,16295" stroked="true" strokeweight="1.227078pt" strokecolor="#e7e9ec">
              <v:stroke dashstyle="solid"/>
            </v:line>
            <v:rect style="position:absolute;left:1565;top:1250;width:8790;height:15045" filled="true" fillcolor="#f7f7f7" stroked="false">
              <v:fill type="solid"/>
            </v:rect>
            <v:shape style="position:absolute;left:3180;top:5790;width:75;height:70" type="#_x0000_t75" stroked="false">
              <v:imagedata r:id="rId5" o:title=""/>
            </v:shape>
            <v:shape style="position:absolute;left:4133;top:6360;width:75;height:70" type="#_x0000_t75" stroked="false">
              <v:imagedata r:id="rId7" o:title="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应用层客户端程序 </w:t>
      </w:r>
      <w:r>
        <w:rPr>
          <w:color w:val="333333"/>
          <w:w w:val="105"/>
          <w:sz w:val="17"/>
        </w:rPr>
        <w:t>lyshark.exe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完整代码；</w:t>
      </w:r>
    </w:p>
    <w:p>
      <w:pPr>
        <w:pStyle w:val="BodyText"/>
        <w:spacing w:before="18"/>
        <w:ind w:left="0"/>
        <w:rPr>
          <w:rFonts w:ascii="微软雅黑"/>
          <w:sz w:val="15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署名权</w:t>
      </w:r>
    </w:p>
    <w:p>
      <w:pPr>
        <w:pStyle w:val="BodyText"/>
        <w:spacing w:before="88"/>
        <w:ind w:left="305"/>
      </w:pPr>
      <w:r>
        <w:rPr>
          <w:color w:val="AA5400"/>
          <w:w w:val="105"/>
        </w:rPr>
        <w:t>// right to sign one's name on a piece of work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// PowerBy: LyShark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// Email: </w:t>
      </w:r>
      <w:hyperlink r:id="rId6">
        <w:r>
          <w:rPr>
            <w:color w:val="AA5400"/>
            <w:w w:val="105"/>
          </w:rPr>
          <w:t>me@lyshark.com</w:t>
        </w:r>
      </w:hyperlink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line="403" w:lineRule="auto" w:before="1"/>
        <w:ind w:left="305" w:right="6300"/>
      </w:pPr>
      <w:r>
        <w:rPr>
          <w:color w:val="545454"/>
          <w:w w:val="105"/>
        </w:rPr>
        <w:t>#include &lt;iostream&gt; #include &lt;Windows.h&gt;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ind w:left="305"/>
      </w:pPr>
      <w:r>
        <w:rPr>
          <w:color w:val="545454"/>
          <w:w w:val="105"/>
        </w:rPr>
        <w:t>#define EVENT_NAME L"Global\\ProcLook"</w:t>
      </w:r>
    </w:p>
    <w:p>
      <w:pPr>
        <w:pStyle w:val="BodyText"/>
        <w:spacing w:before="115"/>
        <w:ind w:left="305"/>
      </w:pPr>
      <w:r>
        <w:rPr>
          <w:color w:val="545454"/>
          <w:w w:val="105"/>
        </w:rPr>
        <w:t>#define IOCTL</w:t>
      </w:r>
      <w:r>
        <w:rPr>
          <w:color w:val="545454"/>
          <w:spacing w:val="-65"/>
          <w:w w:val="105"/>
        </w:rPr>
        <w:t> </w:t>
      </w:r>
      <w:r>
        <w:rPr>
          <w:color w:val="545454"/>
          <w:w w:val="105"/>
        </w:rPr>
        <w:t>CTL_CODE(FILE_DEVICE_UNKNOWN,0x801,METHOD_BUFFERED,FILE_ANY_ACCESS)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right="5870"/>
      </w:pPr>
      <w:r>
        <w:rPr>
          <w:w w:val="105"/>
        </w:rPr>
        <w:t>HANDLE hProcessId</w:t>
      </w:r>
      <w:r>
        <w:rPr>
          <w:color w:val="333333"/>
          <w:w w:val="105"/>
        </w:rPr>
        <w:t>; </w:t>
      </w:r>
      <w:r>
        <w:rPr>
          <w:w w:val="105"/>
        </w:rPr>
        <w:t>HANDLE hpParProcessId</w:t>
      </w:r>
      <w:r>
        <w:rPr>
          <w:color w:val="333333"/>
          <w:w w:val="105"/>
        </w:rPr>
        <w:t>; </w:t>
      </w:r>
      <w:r>
        <w:rPr>
          <w:w w:val="105"/>
        </w:rPr>
        <w:t>BOOLEAN bIsCreateMark</w:t>
      </w:r>
      <w:r>
        <w:rPr>
          <w:color w:val="333333"/>
          <w:w w:val="105"/>
        </w:rPr>
        <w:t>;</w:t>
      </w:r>
    </w:p>
    <w:p>
      <w:pPr>
        <w:pStyle w:val="BodyText"/>
        <w:tabs>
          <w:tab w:pos="1891" w:val="left" w:leader="none"/>
        </w:tabs>
        <w:spacing w:line="153" w:lineRule="exact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PROCESS_PTR</w:t>
      </w:r>
      <w:r>
        <w:rPr>
          <w:color w:val="333333"/>
          <w:w w:val="105"/>
        </w:rPr>
        <w:t>,</w:t>
        <w:tab/>
      </w:r>
      <w:r>
        <w:rPr>
          <w:w w:val="105"/>
        </w:rPr>
        <w:t>PPROCESS_PTR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tabs>
          <w:tab w:pos="2949" w:val="left" w:leader="none"/>
        </w:tabs>
        <w:ind w:left="305"/>
      </w:pPr>
      <w:r>
        <w:rPr>
          <w:color w:val="008754"/>
          <w:w w:val="105"/>
        </w:rPr>
        <w:t>int </w:t>
      </w:r>
      <w:r>
        <w:rPr>
          <w:color w:val="0000FF"/>
          <w:w w:val="105"/>
        </w:rPr>
        <w:t>main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int</w:t>
      </w:r>
      <w:r>
        <w:rPr>
          <w:color w:val="008754"/>
          <w:spacing w:val="-24"/>
          <w:w w:val="105"/>
        </w:rPr>
        <w:t> </w:t>
      </w:r>
      <w:r>
        <w:rPr>
          <w:w w:val="105"/>
        </w:rPr>
        <w:t>argc</w:t>
      </w:r>
      <w:r>
        <w:rPr>
          <w:color w:val="333333"/>
          <w:w w:val="105"/>
        </w:rPr>
        <w:t>,</w:t>
      </w:r>
      <w:r>
        <w:rPr>
          <w:color w:val="333333"/>
          <w:spacing w:val="-11"/>
          <w:w w:val="105"/>
        </w:rPr>
        <w:t> </w:t>
      </w:r>
      <w:r>
        <w:rPr>
          <w:color w:val="008754"/>
          <w:w w:val="105"/>
        </w:rPr>
        <w:t>char</w:t>
        <w:tab/>
      </w:r>
      <w:r>
        <w:rPr>
          <w:w w:val="105"/>
        </w:rPr>
        <w:t>argv</w:t>
      </w:r>
      <w:r>
        <w:rPr>
          <w:color w:val="333333"/>
          <w:w w:val="105"/>
        </w:rPr>
        <w:t>[])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right="5508"/>
      </w:pPr>
      <w:r>
        <w:rPr>
          <w:w w:val="105"/>
        </w:rPr>
        <w:t>PROCESS_PTR Master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 </w:t>
      </w:r>
      <w:r>
        <w:rPr>
          <w:w w:val="105"/>
        </w:rPr>
        <w:t>PROCESS_PTR Slave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line="381" w:lineRule="auto"/>
        <w:ind w:right="6300"/>
      </w:pPr>
      <w:r>
        <w:rPr>
          <w:w w:val="105"/>
        </w:rPr>
        <w:t>DWORD dwRet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BOOL bRet </w:t>
      </w:r>
      <w:r>
        <w:rPr>
          <w:color w:val="981A1A"/>
          <w:w w:val="105"/>
        </w:rPr>
        <w:t>=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打开驱动设备对象</w:t>
      </w:r>
    </w:p>
    <w:p>
      <w:pPr>
        <w:pStyle w:val="BodyText"/>
        <w:spacing w:line="403" w:lineRule="auto" w:before="88"/>
        <w:ind w:left="305" w:right="1644" w:firstLine="423"/>
      </w:pPr>
      <w:r>
        <w:rPr>
          <w:w w:val="105"/>
        </w:rPr>
        <w:t>HANDLE</w:t>
      </w:r>
      <w:r>
        <w:rPr>
          <w:spacing w:val="-29"/>
          <w:w w:val="105"/>
        </w:rPr>
        <w:t> </w:t>
      </w:r>
      <w:r>
        <w:rPr>
          <w:w w:val="105"/>
        </w:rPr>
        <w:t>hDriver</w:t>
      </w:r>
      <w:r>
        <w:rPr>
          <w:spacing w:val="-2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9"/>
          <w:w w:val="105"/>
        </w:rPr>
        <w:t> </w:t>
      </w:r>
      <w:r>
        <w:rPr>
          <w:w w:val="105"/>
        </w:rPr>
        <w:t>CreateFile</w:t>
      </w:r>
      <w:r>
        <w:rPr>
          <w:color w:val="333333"/>
          <w:w w:val="105"/>
        </w:rPr>
        <w:t>(</w:t>
      </w:r>
      <w:r>
        <w:rPr>
          <w:w w:val="105"/>
        </w:rPr>
        <w:t>L</w:t>
      </w:r>
      <w:r>
        <w:rPr>
          <w:color w:val="AA1111"/>
          <w:w w:val="105"/>
        </w:rPr>
        <w:t>"\\\\.\\Symboliclnk"</w:t>
      </w:r>
      <w:r>
        <w:rPr>
          <w:color w:val="333333"/>
          <w:w w:val="105"/>
        </w:rPr>
        <w:t>,</w:t>
      </w:r>
      <w:r>
        <w:rPr>
          <w:w w:val="105"/>
        </w:rPr>
        <w:t>GENERIC_READ</w:t>
      </w:r>
      <w:r>
        <w:rPr>
          <w:spacing w:val="-29"/>
          <w:w w:val="105"/>
        </w:rPr>
        <w:t> </w:t>
      </w:r>
      <w:r>
        <w:rPr>
          <w:color w:val="981A1A"/>
          <w:w w:val="105"/>
        </w:rPr>
        <w:t>| </w:t>
      </w:r>
      <w:r>
        <w:rPr>
          <w:w w:val="105"/>
        </w:rPr>
        <w:t>GENERIC_WRITE</w:t>
      </w:r>
      <w:r>
        <w:rPr>
          <w:color w:val="333333"/>
          <w:w w:val="105"/>
        </w:rPr>
        <w:t>,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w w:val="105"/>
        </w:rPr>
        <w:t>OPEN_EXISTING</w:t>
      </w:r>
      <w:r>
        <w:rPr>
          <w:color w:val="333333"/>
          <w:w w:val="105"/>
        </w:rPr>
        <w:t>,</w:t>
      </w:r>
      <w:r>
        <w:rPr>
          <w:w w:val="105"/>
        </w:rPr>
        <w:t>FILE_ATTRIBUTE_NORMAL</w:t>
      </w:r>
      <w:r>
        <w:rPr>
          <w:color w:val="333333"/>
          <w:w w:val="105"/>
        </w:rPr>
        <w:t>,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hDriver </w:t>
      </w:r>
      <w:r>
        <w:rPr>
          <w:color w:val="981A1A"/>
          <w:w w:val="105"/>
        </w:rPr>
        <w:t>== </w:t>
      </w:r>
      <w:r>
        <w:rPr>
          <w:w w:val="105"/>
        </w:rPr>
        <w:t>INVALID_HANDLE_VALUE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打开内核事件对象</w:t>
      </w:r>
    </w:p>
    <w:p>
      <w:pPr>
        <w:pStyle w:val="BodyText"/>
        <w:spacing w:before="103"/>
      </w:pPr>
      <w:r>
        <w:rPr>
          <w:w w:val="105"/>
        </w:rPr>
        <w:t>HANDLE hProcessEvent </w:t>
      </w:r>
      <w:r>
        <w:rPr>
          <w:color w:val="981A1A"/>
          <w:w w:val="105"/>
        </w:rPr>
        <w:t>= </w:t>
      </w:r>
      <w:r>
        <w:rPr>
          <w:w w:val="105"/>
        </w:rPr>
        <w:t>OpenEventW</w:t>
      </w:r>
      <w:r>
        <w:rPr>
          <w:color w:val="333333"/>
          <w:w w:val="105"/>
        </w:rPr>
        <w:t>(</w:t>
      </w:r>
      <w:r>
        <w:rPr>
          <w:w w:val="105"/>
        </w:rPr>
        <w:t>SYNCHRONIZE</w:t>
      </w:r>
      <w:r>
        <w:rPr>
          <w:color w:val="333333"/>
          <w:w w:val="105"/>
        </w:rPr>
        <w:t>, </w:t>
      </w:r>
      <w:r>
        <w:rPr>
          <w:w w:val="105"/>
        </w:rPr>
        <w:t>FALSE</w:t>
      </w:r>
      <w:r>
        <w:rPr>
          <w:color w:val="333333"/>
          <w:w w:val="105"/>
        </w:rPr>
        <w:t>, </w:t>
      </w:r>
      <w:r>
        <w:rPr>
          <w:w w:val="105"/>
        </w:rPr>
        <w:t>EVENT_NAME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== </w:t>
      </w:r>
      <w:r>
        <w:rPr>
          <w:w w:val="105"/>
        </w:rPr>
        <w:t>hProcessEvent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5"/>
      </w:pPr>
      <w:r>
        <w:rPr>
          <w:color w:val="770087"/>
          <w:w w:val="105"/>
        </w:rPr>
        <w:t>while </w:t>
      </w:r>
      <w:r>
        <w:rPr>
          <w:color w:val="333333"/>
          <w:w w:val="105"/>
        </w:rPr>
        <w:t>(</w:t>
      </w:r>
      <w:r>
        <w:rPr>
          <w:w w:val="105"/>
        </w:rPr>
        <w:t>TRUE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等待事件</w:t>
      </w:r>
    </w:p>
    <w:p>
      <w:pPr>
        <w:pStyle w:val="BodyText"/>
        <w:spacing w:before="88"/>
        <w:ind w:left="1151"/>
      </w:pPr>
      <w:r>
        <w:rPr>
          <w:w w:val="105"/>
        </w:rPr>
        <w:t>WaitForSingleObject</w:t>
      </w:r>
      <w:r>
        <w:rPr>
          <w:color w:val="333333"/>
          <w:w w:val="105"/>
        </w:rPr>
        <w:t>(</w:t>
      </w:r>
      <w:r>
        <w:rPr>
          <w:w w:val="105"/>
        </w:rPr>
        <w:t>hProcessEvent</w:t>
      </w:r>
      <w:r>
        <w:rPr>
          <w:color w:val="333333"/>
          <w:w w:val="105"/>
        </w:rPr>
        <w:t>, </w:t>
      </w:r>
      <w:r>
        <w:rPr>
          <w:w w:val="105"/>
        </w:rPr>
        <w:t>INFINITE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发送控制信号</w:t>
      </w:r>
    </w:p>
    <w:p>
      <w:pPr>
        <w:pStyle w:val="BodyText"/>
        <w:spacing w:line="381" w:lineRule="auto" w:before="103"/>
        <w:ind w:left="305" w:right="190" w:firstLine="846"/>
      </w:pPr>
      <w:r>
        <w:rPr>
          <w:w w:val="105"/>
        </w:rPr>
        <w:t>bRet </w:t>
      </w:r>
      <w:r>
        <w:rPr>
          <w:color w:val="981A1A"/>
          <w:w w:val="105"/>
        </w:rPr>
        <w:t>= </w:t>
      </w:r>
      <w:r>
        <w:rPr/>
        <w:t>DeviceIoControl</w:t>
      </w:r>
      <w:r>
        <w:rPr>
          <w:color w:val="333333"/>
        </w:rPr>
        <w:t>(</w:t>
      </w:r>
      <w:r>
        <w:rPr/>
        <w:t>hDriver</w:t>
      </w:r>
      <w:r>
        <w:rPr>
          <w:color w:val="333333"/>
        </w:rPr>
        <w:t>,</w:t>
      </w:r>
      <w:r>
        <w:rPr/>
        <w:t>IOCTL</w:t>
      </w:r>
      <w:r>
        <w:rPr>
          <w:color w:val="333333"/>
        </w:rPr>
        <w:t>,</w:t>
      </w:r>
      <w:r>
        <w:rPr/>
        <w:t>NULL</w:t>
      </w:r>
      <w:r>
        <w:rPr>
          <w:color w:val="333333"/>
        </w:rPr>
        <w:t>,</w:t>
      </w:r>
      <w:r>
        <w:rPr>
          <w:color w:val="116644"/>
        </w:rPr>
        <w:t>0</w:t>
      </w:r>
      <w:r>
        <w:rPr>
          <w:color w:val="333333"/>
        </w:rPr>
        <w:t>,</w:t>
      </w:r>
      <w:r>
        <w:rPr>
          <w:color w:val="981A1A"/>
        </w:rPr>
        <w:t>&amp;</w:t>
      </w:r>
      <w:r>
        <w:rPr/>
        <w:t>Master</w:t>
      </w:r>
      <w:r>
        <w:rPr>
          <w:color w:val="333333"/>
        </w:rPr>
        <w:t>,</w:t>
      </w:r>
      <w:r>
        <w:rPr>
          <w:color w:val="770087"/>
        </w:rPr>
        <w:t>sizeof</w:t>
      </w:r>
      <w:r>
        <w:rPr>
          <w:color w:val="333333"/>
        </w:rPr>
        <w:t>(</w:t>
      </w:r>
      <w:r>
        <w:rPr/>
        <w:t>Master</w:t>
      </w:r>
      <w:r>
        <w:rPr>
          <w:color w:val="333333"/>
        </w:rPr>
        <w:t>),</w:t>
      </w:r>
      <w:r>
        <w:rPr>
          <w:color w:val="981A1A"/>
        </w:rPr>
        <w:t>&amp;</w:t>
      </w:r>
      <w:r>
        <w:rPr/>
        <w:t>dwRet</w:t>
      </w:r>
      <w:r>
        <w:rPr>
          <w:color w:val="333333"/>
        </w:rPr>
        <w:t>,</w:t>
      </w:r>
      <w:r>
        <w:rPr/>
        <w:t>NULL</w:t>
      </w:r>
      <w:r>
        <w:rPr>
          <w:color w:val="333333"/>
        </w:rPr>
        <w:t>);</w:t>
      </w:r>
    </w:p>
    <w:p>
      <w:pPr>
        <w:pStyle w:val="BodyText"/>
        <w:spacing w:before="15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bRet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574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spacing w:after="0"/>
        <w:sectPr>
          <w:pgSz w:w="11900" w:h="16840"/>
          <w:pgMar w:top="480" w:bottom="280" w:left="1380" w:right="136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7pt;height:412.5pt;mso-position-horizontal-relative:char;mso-position-vertical-relative:line" coordorigin="0,0" coordsize="8940,8250">
            <v:shape style="position:absolute;left:7;top:0;width:8925;height:8243" coordorigin="7,0" coordsize="8925,8243" path="m8900,8242l40,8242,35,8242,7,8210,7,0,8933,0,8932,8210,8900,8242xe" filled="true" fillcolor="#f7f7f7" stroked="false">
              <v:path arrowok="t"/>
              <v:fill type="solid"/>
            </v:shape>
            <v:shape style="position:absolute;left:13;top:8226;width:8914;height:24" coordorigin="13,8226" coordsize="8914,24" path="m8925,8235l8903,8235,8910,8232,8916,8226,8925,8235xm8907,8250l33,8250,22,8246,13,8237,24,8226,30,8232,37,8235,8925,8235,8927,8237,8918,8246,8907,8250xe" filled="true" fillcolor="#e7e9ec" stroked="false">
              <v:path arrowok="t"/>
              <v:fill type="solid"/>
            </v:shape>
            <v:line style="position:absolute" from="8928,0" to="8928,8238" stroked="true" strokeweight="1.226791pt" strokecolor="#e7e9ec">
              <v:stroke dashstyle="solid"/>
            </v:line>
            <v:line style="position:absolute" from="12,0" to="12,8238" stroked="true" strokeweight="1.22684pt" strokecolor="#e7e9ec">
              <v:stroke dashstyle="solid"/>
            </v:line>
            <v:rect style="position:absolute;left:75;top:0;width:8790;height:8145" filled="true" fillcolor="#f7f7f7" stroked="false">
              <v:fill type="solid"/>
            </v:rect>
            <v:shape style="position:absolute;left:0;top:0;width:8940;height:825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51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bRet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5"/>
                      <w:ind w:left="194" w:right="1972" w:firstLine="1269"/>
                      <w:jc w:val="both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Master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hpParProcessId</w:t>
                    </w:r>
                    <w:r>
                      <w:rPr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</w:t>
                    </w:r>
                    <w:r>
                      <w:rPr>
                        <w:color w:val="981A1A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Slave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hpParProcessId</w:t>
                    </w:r>
                    <w:r>
                      <w:rPr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|| </w:t>
                    </w:r>
                    <w:r>
                      <w:rPr>
                        <w:w w:val="105"/>
                        <w:sz w:val="17"/>
                      </w:rPr>
                      <w:t>Master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hProcessId</w:t>
                    </w:r>
                    <w:r>
                      <w:rPr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</w:t>
                    </w:r>
                    <w:r>
                      <w:rPr>
                        <w:color w:val="981A1A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Slave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hProcessId</w:t>
                    </w:r>
                    <w:r>
                      <w:rPr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||</w:t>
                    </w:r>
                    <w:r>
                      <w:rPr>
                        <w:color w:val="981A1A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Master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bIsCreateMark</w:t>
                    </w:r>
                    <w:r>
                      <w:rPr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w w:val="105"/>
                        <w:sz w:val="17"/>
                      </w:rPr>
                      <w:t>Slave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bIsCreateMark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53" w:lineRule="exact" w:before="0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8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Master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bIsCreateMark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8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52" w:lineRule="auto" w:before="64"/>
                      <w:ind w:left="194" w:right="0" w:firstLine="2115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printf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"[LyShark]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父进程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%d |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进程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PID: %d |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状态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创建进程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Master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hpParProcessId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Master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hProcessId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35"/>
                      <w:ind w:left="18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18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else</w:t>
                    </w:r>
                  </w:p>
                  <w:p>
                    <w:pPr>
                      <w:spacing w:before="100"/>
                      <w:ind w:left="18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52" w:lineRule="auto" w:before="80"/>
                      <w:ind w:left="194" w:right="0" w:firstLine="2115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printf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"[LyShark]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父进程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%d |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进程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PID: %d |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状态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退出进程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Master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hpParProcessId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Master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hProcessId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35"/>
                      <w:ind w:left="18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18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Slave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Master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else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break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381" w:lineRule="auto" w:before="0"/>
                      <w:ind w:left="618" w:right="596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CloseHandle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hDriver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ind w:left="0"/>
        <w:rPr>
          <w:sz w:val="11"/>
        </w:rPr>
      </w:pPr>
    </w:p>
    <w:p>
      <w:pPr>
        <w:pStyle w:val="Heading1"/>
        <w:spacing w:line="225" w:lineRule="auto" w:before="71"/>
        <w:ind w:right="190"/>
      </w:pPr>
      <w:r>
        <w:rPr/>
        <w:pict>
          <v:group style="position:absolute;margin-left:308.5pt;margin-top:7.835925pt;width:63pt;height:9.75pt;mso-position-horizontal-relative:page;mso-position-vertical-relative:paragraph;z-index:-11776" coordorigin="6170,157" coordsize="1260,195">
            <v:shape style="position:absolute;left:6170;top:156;width:1260;height:195" coordorigin="6170,157" coordsize="1260,195" path="m7391,352l6209,352,6203,351,6170,313,6170,196,6209,157,7391,157,7430,196,7430,313,7391,352xe" filled="true" fillcolor="#f2f4f4" stroked="false">
              <v:path arrowok="t"/>
              <v:fill type="solid"/>
            </v:shape>
            <v:shape style="position:absolute;left:6177;top:164;width:1245;height:180" coordorigin="6178,164" coordsize="1245,180" path="m6178,307l6178,202,6178,197,6178,192,6180,187,6182,183,6185,179,6188,175,6192,172,6196,169,6201,167,6205,165,6210,164,6215,164,7385,164,7390,164,7395,165,7399,167,7404,169,7408,172,7412,175,7415,179,7423,202,7423,307,7422,312,7422,316,7420,321,7418,326,7385,344,6215,344,6180,321,6178,316,6178,312,6178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1"/>
        </w:rPr>
        <w:t>手动编译这两个程序，将驱动签名后以管理员身份运行 </w:t>
      </w:r>
      <w:r>
        <w:rPr>
          <w:rFonts w:ascii="Lucida Console" w:eastAsia="Lucida Console"/>
          <w:color w:val="333333"/>
          <w:sz w:val="17"/>
        </w:rPr>
        <w:t>lyshark.exe</w:t>
      </w:r>
      <w:r>
        <w:rPr>
          <w:rFonts w:ascii="Lucida Console" w:eastAsia="Lucida Console"/>
          <w:color w:val="333333"/>
          <w:spacing w:val="54"/>
          <w:sz w:val="17"/>
        </w:rPr>
        <w:t> </w:t>
      </w:r>
      <w:r>
        <w:rPr>
          <w:color w:val="333333"/>
        </w:rPr>
        <w:t>客户端，此时屏幕中即可看到滚动</w:t>
      </w:r>
      <w:r>
        <w:rPr>
          <w:color w:val="333333"/>
          <w:w w:val="105"/>
        </w:rPr>
        <w:t>输出效果，如此一来就实现了循环传递参数的目的。</w:t>
      </w:r>
    </w:p>
    <w:p>
      <w:pPr>
        <w:pStyle w:val="BodyText"/>
        <w:spacing w:before="16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5439">
            <wp:simplePos x="0" y="0"/>
            <wp:positionH relativeFrom="page">
              <wp:posOffset>946150</wp:posOffset>
            </wp:positionH>
            <wp:positionV relativeFrom="paragraph">
              <wp:posOffset>93461</wp:posOffset>
            </wp:positionV>
            <wp:extent cx="5638992" cy="2933033"/>
            <wp:effectExtent l="0" t="0" r="0" b="0"/>
            <wp:wrapTopAndBottom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992" cy="293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540" w:bottom="280" w:left="13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51"/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e@lyshark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2023-06-30T11:16:13Z</dcterms:created>
  <dcterms:modified xsi:type="dcterms:W3CDTF">2023-06-30T11:16:13Z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