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28" w:rsidRPr="00515A28" w:rsidRDefault="00515A28" w:rsidP="00515A28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515A28">
        <w:rPr>
          <w:rFonts w:ascii="Tahoma" w:eastAsia="宋体" w:hAnsi="Tahoma" w:cs="Tahoma"/>
          <w:color w:val="444444"/>
          <w:kern w:val="0"/>
          <w:szCs w:val="21"/>
        </w:rPr>
        <w:t>DLL</w:t>
      </w:r>
      <w:r w:rsidRPr="00515A28">
        <w:rPr>
          <w:rFonts w:ascii="Tahoma" w:eastAsia="宋体" w:hAnsi="Tahoma" w:cs="Tahoma"/>
          <w:color w:val="444444"/>
          <w:kern w:val="0"/>
          <w:szCs w:val="21"/>
        </w:rPr>
        <w:t>注入技术之远线程注入</w:t>
      </w:r>
    </w:p>
    <w:p w:rsidR="00515A28" w:rsidRPr="00515A28" w:rsidRDefault="00515A28" w:rsidP="00515A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28">
        <w:rPr>
          <w:rFonts w:ascii="Tahoma" w:eastAsia="宋体" w:hAnsi="Tahoma" w:cs="Tahoma"/>
          <w:color w:val="444444"/>
          <w:kern w:val="0"/>
          <w:szCs w:val="21"/>
        </w:rPr>
        <w:br/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 DLL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注入技术指的是将一个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文件强行加载到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文件中，并成为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文件中的一部分，这样做的目的在于方便我们通过这个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读写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文件内存数据，（例如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HOOK EXE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文件中的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），或以被注入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的身份去执行一些操作等等。</w:t>
      </w:r>
      <w:r w:rsidRPr="00515A28">
        <w:rPr>
          <w:rFonts w:ascii="Tahoma" w:eastAsia="宋体" w:hAnsi="Tahoma" w:cs="Tahoma"/>
          <w:color w:val="444444"/>
          <w:kern w:val="0"/>
          <w:szCs w:val="21"/>
        </w:rPr>
        <w:br/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远线程注入原理是利用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Windows 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系统中</w:t>
      </w:r>
      <w:proofErr w:type="spellStart"/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CreateRemoteThread</w:t>
      </w:r>
      <w:proofErr w:type="spellEnd"/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，其中第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个参数是准备运行的线程，我们可以将</w:t>
      </w:r>
      <w:proofErr w:type="spellStart"/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LoadLibrary</w:t>
      </w:r>
      <w:proofErr w:type="spellEnd"/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填入其中，这样就可以执行远程进程中的</w:t>
      </w:r>
      <w:proofErr w:type="spellStart"/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LoadLibrary</w:t>
      </w:r>
      <w:proofErr w:type="spellEnd"/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函数，进而将我们自己准备的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加载到远程进程空间中执行。</w:t>
      </w:r>
      <w:r w:rsidRPr="00515A28">
        <w:rPr>
          <w:rFonts w:ascii="Tahoma" w:eastAsia="宋体" w:hAnsi="Tahoma" w:cs="Tahoma"/>
          <w:color w:val="444444"/>
          <w:kern w:val="0"/>
          <w:szCs w:val="21"/>
        </w:rPr>
        <w:br/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当然除了</w:t>
      </w:r>
      <w:proofErr w:type="spellStart"/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CreateRemoteThread</w:t>
      </w:r>
      <w:proofErr w:type="spellEnd"/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proofErr w:type="spellStart"/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LoadLibrary</w:t>
      </w:r>
      <w:proofErr w:type="spellEnd"/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这个两个主要的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还是远远不够的，我们还需要以下表格所示的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</w:t>
      </w:r>
    </w:p>
    <w:tbl>
      <w:tblPr>
        <w:tblW w:w="5865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3176"/>
      </w:tblGrid>
      <w:tr w:rsidR="00515A28" w:rsidRPr="00515A28" w:rsidTr="00515A28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OpenProcess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打开远程进程</w:t>
            </w:r>
          </w:p>
        </w:tc>
      </w:tr>
      <w:tr w:rsidR="00515A28" w:rsidRPr="00515A28" w:rsidTr="00515A28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VirtualAllocEx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在远程进程中申请空间</w:t>
            </w:r>
          </w:p>
        </w:tc>
      </w:tr>
      <w:tr w:rsidR="00515A28" w:rsidRPr="00515A28" w:rsidTr="00515A28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WriteProcessMemory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在远程进程中写入数据</w:t>
            </w:r>
          </w:p>
        </w:tc>
      </w:tr>
      <w:tr w:rsidR="00515A28" w:rsidRPr="00515A28" w:rsidTr="00515A28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WaitForSingleObject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等待信号量</w:t>
            </w:r>
          </w:p>
        </w:tc>
      </w:tr>
      <w:tr w:rsidR="00515A28" w:rsidRPr="00515A28" w:rsidTr="00515A28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VirtualFreeEx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释放远程进程中申请空间</w:t>
            </w:r>
          </w:p>
        </w:tc>
      </w:tr>
      <w:tr w:rsidR="00515A28" w:rsidRPr="00515A28" w:rsidTr="00515A28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CloseHandle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关闭句柄</w:t>
            </w:r>
          </w:p>
        </w:tc>
      </w:tr>
    </w:tbl>
    <w:p w:rsidR="00515A28" w:rsidRPr="00515A28" w:rsidRDefault="00515A28" w:rsidP="00515A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28">
        <w:rPr>
          <w:rFonts w:ascii="Tahoma" w:eastAsia="宋体" w:hAnsi="Tahoma" w:cs="Tahoma"/>
          <w:color w:val="444444"/>
          <w:kern w:val="0"/>
          <w:szCs w:val="21"/>
        </w:rPr>
        <w:br/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主要代码如下：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int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CRemoteThreadInjectDLL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::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InjectDll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(DWORD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dwProcessId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, PTCHAR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szDllName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{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if (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szDllName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[0] == NULL)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-1;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提高权限相关操作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EnablePrivilege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(TRUE);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//1. 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打开进程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HANDLE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::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OpenProcess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  PROCESS_ALL_ACCESS,   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打开进程权限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FALSE,                                              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是否可继承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dwProcessId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);                                       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进程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ID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 if (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== INVALID_HANDLE_VALUE)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-1;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//2. 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在远程进程中申请空间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LPVOID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pszDllName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::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VirtualAllocEx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, 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远程进程句柄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NULL,                                  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建议开始地址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4096,                                  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分配空间大小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MEM_COMMIT,                            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空间初始化全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0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PAGE_EXECUTE_READWRITE);               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空间权限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if (NULL ==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pszDllName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-1;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//3. 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向远程进程中写入数据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BOOL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bRet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::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WriteProcessMemory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(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,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pszDllName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, 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szDllName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, MAX_PATH, NULL);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if (NULL ==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bRet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-1;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//4. 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在远程进程中创建远程线程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m_hInjecthread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::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CreateRemoteThread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,      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远程进程句柄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NULL,                                            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安全属性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0,                                               //</w:t>
      </w:r>
      <w:proofErr w:type="gram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栈</w:t>
      </w:r>
      <w:proofErr w:type="gram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大小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(LPTHREAD_START_ROUTINE)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LoadLibrary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,             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进程处理函数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pszDllName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,                                      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传入参数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 NULL,                                            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默认创建后的状态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NULL);                                           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线程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ID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if (NULL ==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m_hInjecthread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DWORD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dwErr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GetLastError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-1;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//5. 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等待线程结束返回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DWORD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dw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WaitForSingleObject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m_hInjecthread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, -1);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//6. 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获取线程退出码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即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LoadLibrary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的返回值，即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dll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的首地址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DWORD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dwExitCode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GetExitCodeThread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m_hInjecthread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, &amp;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dwExitCode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m_hMod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(HMODULE)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dwExitCode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//7. 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释放空间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BOOL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bReturn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VirtualFreeEx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,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pszDllName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, 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4096, MEM_DECOMMIT);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if (NULL ==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bReturn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-1;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CloseHandle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NULL;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恢复权限相关操作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EnablePrivilege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(FALSE);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return 0;</w:t>
      </w:r>
    </w:p>
    <w:p w:rsidR="00515A28" w:rsidRPr="00515A28" w:rsidRDefault="00515A28" w:rsidP="00515A2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}</w:t>
      </w:r>
    </w:p>
    <w:p w:rsidR="00515A28" w:rsidRPr="00515A28" w:rsidRDefault="00515A28" w:rsidP="00515A28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15A28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515A28" w:rsidRPr="00515A28" w:rsidRDefault="00515A28" w:rsidP="00515A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此外，我们还需要提升进程权限以便于提高注入成功率，所需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如下表所示：</w:t>
      </w:r>
    </w:p>
    <w:tbl>
      <w:tblPr>
        <w:tblW w:w="5865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7"/>
        <w:gridCol w:w="2678"/>
      </w:tblGrid>
      <w:tr w:rsidR="00515A28" w:rsidRPr="00515A28" w:rsidTr="00515A28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OpenProcessToken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得到令牌句柄</w:t>
            </w:r>
          </w:p>
        </w:tc>
      </w:tr>
      <w:tr w:rsidR="00515A28" w:rsidRPr="00515A28" w:rsidTr="00515A28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LookupPrivilegeValue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得到权限值</w:t>
            </w:r>
          </w:p>
        </w:tc>
      </w:tr>
      <w:tr w:rsidR="00515A28" w:rsidRPr="00515A28" w:rsidTr="00515A28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AdjustTokenPrivileges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提升令牌句柄权限</w:t>
            </w:r>
          </w:p>
        </w:tc>
      </w:tr>
    </w:tbl>
    <w:p w:rsidR="00515A28" w:rsidRPr="00515A28" w:rsidRDefault="00515A28" w:rsidP="00515A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28">
        <w:rPr>
          <w:rFonts w:ascii="Tahoma" w:eastAsia="宋体" w:hAnsi="Tahoma" w:cs="Tahoma"/>
          <w:color w:val="444444"/>
          <w:kern w:val="0"/>
          <w:szCs w:val="21"/>
        </w:rPr>
        <w:br/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主要代码如下：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int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CRemoteThreadInjectDLL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::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EnablePrivilege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bool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isStart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{        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//1. 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得到令牌句柄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HANDLE  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hToken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NULL;      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令牌句柄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 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if (!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OpenProcessToken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(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GetCurrentProcess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(), 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TOKEN_ADJUST_PRIVILEGES | TOKEN_QUERY | TOKEN_READ, 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&amp;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hToken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))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{   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FALSE;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//2. 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得到特权值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LUID   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luid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{0};         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特权值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if (!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LookupPrivilegeValue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(NULL, SE_DEBUG_NAME, &amp;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luid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))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FALSE;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//3. 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提升令牌句柄权限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TOKEN_PRIVILEGES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tp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{0};  //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令牌新权限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tp.PrivilegeCount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1; 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tp.Privileges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[0].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Luid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luid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proofErr w:type="gram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tp.Privileges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[</w:t>
      </w:r>
      <w:proofErr w:type="gram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0].Attributes =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isStart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? SE_PRIVILEGE_ENABLED : 0;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 if (!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AdjustTokenPrivileges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hToken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, FALSE, &amp;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tp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, 0, NULL, NULL))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FALSE;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//4. </w:t>
      </w: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关闭令牌句柄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CloseHandle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hToken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return 0;</w:t>
      </w:r>
    </w:p>
    <w:p w:rsidR="00515A28" w:rsidRPr="00515A28" w:rsidRDefault="00515A28" w:rsidP="00515A28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515A28" w:rsidRPr="00515A28" w:rsidRDefault="00515A28" w:rsidP="00515A28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15A28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515A28" w:rsidRPr="00515A28" w:rsidRDefault="00515A28" w:rsidP="00515A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当要在指定的进程中加载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时，我们就需要过滤指定名称的进程，这时</w:t>
      </w:r>
      <w:proofErr w:type="gramStart"/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遍历进程</w:t>
      </w:r>
      <w:proofErr w:type="gramEnd"/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ID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并进行对比，得到所指定的进程，所需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如表所示：</w:t>
      </w:r>
    </w:p>
    <w:tbl>
      <w:tblPr>
        <w:tblW w:w="5865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6"/>
        <w:gridCol w:w="2579"/>
      </w:tblGrid>
      <w:tr w:rsidR="00515A28" w:rsidRPr="00515A28" w:rsidTr="00515A28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CreateToolhelp32Snapshot  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创建进程快照</w:t>
            </w: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</w:t>
            </w:r>
          </w:p>
        </w:tc>
      </w:tr>
      <w:tr w:rsidR="00515A28" w:rsidRPr="00515A28" w:rsidTr="00515A28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Process32First  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第一个进程快照</w:t>
            </w:r>
          </w:p>
        </w:tc>
      </w:tr>
      <w:tr w:rsidR="00515A28" w:rsidRPr="00515A28" w:rsidTr="00515A28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Process32Next  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5A28" w:rsidRPr="00515A28" w:rsidRDefault="00515A28" w:rsidP="00515A28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循环下一个进程快照</w:t>
            </w:r>
            <w:r w:rsidRPr="00515A28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</w:t>
            </w:r>
          </w:p>
        </w:tc>
      </w:tr>
    </w:tbl>
    <w:p w:rsidR="00515A28" w:rsidRPr="00515A28" w:rsidRDefault="00515A28" w:rsidP="00515A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28">
        <w:rPr>
          <w:rFonts w:ascii="Tahoma" w:eastAsia="宋体" w:hAnsi="Tahoma" w:cs="Tahoma"/>
          <w:color w:val="444444"/>
          <w:kern w:val="0"/>
          <w:szCs w:val="21"/>
        </w:rPr>
        <w:br/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主要代码如下：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DWORD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CRemoteThreadInjectDLL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::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GetProcessId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(PTCHAR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pszProcessName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{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HANDLE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::CreateToolhelp32Snapshot(TH32CS_SNAPPROCESS, 0);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if (INVALID_HANDLE_VALUE ==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0;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DWORD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dwProcessId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0;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PROCESSENTRY32 process32 = {0};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process32.dwSize =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sizeof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(PROCESSENTRY32);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BOOL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bRetProcess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FALSE;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 xml:space="preserve">   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bRetProcess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::Process32First(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, &amp;process32);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do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if (_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tcscmp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pszProcessName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, process32.szExeFile) == 0)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{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dwProcessId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process32.th32ProcessID;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break;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bRetProcess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::Process32Next(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, &amp;process32);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}while (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bRetProcess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    ::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CloseHandle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hProcess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return </w:t>
      </w:r>
      <w:proofErr w:type="spellStart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dwProcessId</w:t>
      </w:r>
      <w:proofErr w:type="spellEnd"/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515A28" w:rsidRPr="00515A28" w:rsidRDefault="00515A28" w:rsidP="00515A28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15A28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515A28" w:rsidRPr="00515A28" w:rsidRDefault="00515A28" w:rsidP="00515A28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15A28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F60AAF" w:rsidRDefault="00515A28" w:rsidP="00515A28"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远线程注入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515A2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使用较多，不易实现。但是可以批量注入和卸载，这样对于需要反复调试的注入就非常的方便。</w:t>
      </w:r>
    </w:p>
    <w:sectPr w:rsidR="00F60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B5DDD"/>
    <w:multiLevelType w:val="multilevel"/>
    <w:tmpl w:val="659A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1B1CCA"/>
    <w:multiLevelType w:val="multilevel"/>
    <w:tmpl w:val="5D7C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195D34"/>
    <w:multiLevelType w:val="multilevel"/>
    <w:tmpl w:val="CBC8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58"/>
    <w:rsid w:val="00515A28"/>
    <w:rsid w:val="00A57658"/>
    <w:rsid w:val="00F6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5A28"/>
  </w:style>
  <w:style w:type="character" w:styleId="a3">
    <w:name w:val="Emphasis"/>
    <w:basedOn w:val="a0"/>
    <w:uiPriority w:val="20"/>
    <w:qFormat/>
    <w:rsid w:val="00515A2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5A28"/>
  </w:style>
  <w:style w:type="character" w:styleId="a3">
    <w:name w:val="Emphasis"/>
    <w:basedOn w:val="a0"/>
    <w:uiPriority w:val="20"/>
    <w:qFormat/>
    <w:rsid w:val="00515A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517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1621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77121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1326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2577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1123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Black-Trace</dc:creator>
  <cp:keywords/>
  <dc:description/>
  <cp:lastModifiedBy>Black-Trace</cp:lastModifiedBy>
  <cp:revision>2</cp:revision>
  <dcterms:created xsi:type="dcterms:W3CDTF">2013-12-25T13:30:00Z</dcterms:created>
  <dcterms:modified xsi:type="dcterms:W3CDTF">2013-12-25T13:30:00Z</dcterms:modified>
</cp:coreProperties>
</file>