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1" w:lineRule="exact"/>
        <w:rPr>
          <w:sz w:val="24"/>
          <w:szCs w:val="24"/>
          <w:color w:val="auto"/>
        </w:rPr>
      </w:pPr>
    </w:p>
    <w:p>
      <w:pPr>
        <w:spacing w:after="0"/>
        <w:rPr>
          <w:sz w:val="20"/>
          <w:szCs w:val="20"/>
          <w:color w:val="auto"/>
        </w:rPr>
      </w:pPr>
      <w:r>
        <w:rPr>
          <w:rFonts w:ascii="Arial" w:cs="Arial" w:eastAsia="Arial" w:hAnsi="Arial"/>
          <w:sz w:val="47"/>
          <w:szCs w:val="47"/>
          <w:color w:val="auto"/>
        </w:rPr>
        <w:t>OS X ABI Mach-O File Format Reference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-27305</wp:posOffset>
            </wp:positionH>
            <wp:positionV relativeFrom="paragraph">
              <wp:posOffset>7796530</wp:posOffset>
            </wp:positionV>
            <wp:extent cx="1911985" cy="407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911985" cy="407670"/>
                    </a:xfrm>
                    <a:prstGeom prst="rect">
                      <a:avLst/>
                    </a:prstGeom>
                    <a:noFill/>
                  </pic:spPr>
                </pic:pic>
              </a:graphicData>
            </a:graphic>
          </wp:anchor>
        </w:drawing>
      </w:r>
    </w:p>
    <w:p>
      <w:pPr>
        <w:sectPr>
          <w:pgSz w:w="12240" w:h="15840" w:orient="portrait"/>
          <w:cols w:equalWidth="0" w:num="1">
            <w:col w:w="9600"/>
          </w:cols>
          <w:pgMar w:left="1200" w:top="1440" w:right="1440" w:bottom="1440" w:gutter="0" w:footer="0" w:header="0"/>
        </w:sectPr>
      </w:pPr>
    </w:p>
    <w:bookmarkStart w:id="1" w:name="page2"/>
    <w:bookmarkEnd w:id="1"/>
    <w:p>
      <w:pPr>
        <w:spacing w:after="0" w:line="164" w:lineRule="exact"/>
        <w:rPr>
          <w:sz w:val="20"/>
          <w:szCs w:val="20"/>
          <w:color w:val="auto"/>
        </w:rPr>
      </w:pPr>
    </w:p>
    <w:p>
      <w:pPr>
        <w:spacing w:after="0"/>
        <w:rPr>
          <w:sz w:val="20"/>
          <w:szCs w:val="20"/>
          <w:color w:val="auto"/>
        </w:rPr>
      </w:pPr>
      <w:r>
        <w:rPr>
          <w:rFonts w:ascii="Arial" w:cs="Arial" w:eastAsia="Arial" w:hAnsi="Arial"/>
          <w:sz w:val="48"/>
          <w:szCs w:val="48"/>
          <w:color w:val="222222"/>
        </w:rPr>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rFonts w:ascii="Arial" w:cs="Arial" w:eastAsia="Arial" w:hAnsi="Arial"/>
          <w:sz w:val="24"/>
          <w:szCs w:val="24"/>
          <w:b w:val="1"/>
          <w:bCs w:val="1"/>
          <w:color w:val="0088CC"/>
        </w:rPr>
      </w:pPr>
      <w:hyperlink w:anchor="page4">
        <w:r>
          <w:rPr>
            <w:rFonts w:ascii="Arial" w:cs="Arial" w:eastAsia="Arial" w:hAnsi="Arial"/>
            <w:sz w:val="24"/>
            <w:szCs w:val="24"/>
            <w:b w:val="1"/>
            <w:bCs w:val="1"/>
            <w:color w:val="0088CC"/>
          </w:rPr>
          <w:t xml:space="preserve">OS X ABI Mach-O File Format Reference </w:t>
        </w:r>
      </w:hyperlink>
      <w:r>
        <w:rPr>
          <w:rFonts w:ascii="Arial" w:cs="Arial" w:eastAsia="Arial" w:hAnsi="Arial"/>
          <w:sz w:val="22"/>
          <w:szCs w:val="22"/>
          <w:color w:val="444444"/>
        </w:rPr>
        <w:t>4</w:t>
      </w:r>
    </w:p>
    <w:p>
      <w:pPr>
        <w:spacing w:after="0" w:line="62" w:lineRule="exact"/>
        <w:rPr>
          <w:sz w:val="20"/>
          <w:szCs w:val="20"/>
          <w:color w:val="auto"/>
        </w:rPr>
      </w:pPr>
    </w:p>
    <w:p>
      <w:pPr>
        <w:spacing w:after="0"/>
        <w:rPr>
          <w:rFonts w:ascii="Arial" w:cs="Arial" w:eastAsia="Arial" w:hAnsi="Arial"/>
          <w:sz w:val="22"/>
          <w:szCs w:val="22"/>
          <w:color w:val="0088CC"/>
        </w:rPr>
      </w:pPr>
      <w:hyperlink w:anchor="page4">
        <w:r>
          <w:rPr>
            <w:rFonts w:ascii="Arial" w:cs="Arial" w:eastAsia="Arial" w:hAnsi="Arial"/>
            <w:sz w:val="22"/>
            <w:szCs w:val="22"/>
            <w:color w:val="0088CC"/>
          </w:rPr>
          <w:t xml:space="preserve">Overview  </w:t>
        </w:r>
      </w:hyperlink>
      <w:r>
        <w:rPr>
          <w:rFonts w:ascii="Arial" w:cs="Arial" w:eastAsia="Arial" w:hAnsi="Arial"/>
          <w:sz w:val="22"/>
          <w:szCs w:val="22"/>
          <w:color w:val="444444"/>
        </w:rPr>
        <w:t>4</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4">
        <w:r>
          <w:rPr>
            <w:rFonts w:ascii="Arial" w:cs="Arial" w:eastAsia="Arial" w:hAnsi="Arial"/>
            <w:sz w:val="22"/>
            <w:szCs w:val="22"/>
            <w:color w:val="0088CC"/>
          </w:rPr>
          <w:t xml:space="preserve">Basic Structure  </w:t>
        </w:r>
      </w:hyperlink>
      <w:r>
        <w:rPr>
          <w:rFonts w:ascii="Arial" w:cs="Arial" w:eastAsia="Arial" w:hAnsi="Arial"/>
          <w:sz w:val="22"/>
          <w:szCs w:val="22"/>
          <w:color w:val="444444"/>
        </w:rPr>
        <w:t>4</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5">
        <w:r>
          <w:rPr>
            <w:rFonts w:ascii="Arial" w:cs="Arial" w:eastAsia="Arial" w:hAnsi="Arial"/>
            <w:sz w:val="22"/>
            <w:szCs w:val="22"/>
            <w:color w:val="0088CC"/>
          </w:rPr>
          <w:t xml:space="preserve">Header Structure and Load Commands  </w:t>
        </w:r>
      </w:hyperlink>
      <w:r>
        <w:rPr>
          <w:rFonts w:ascii="Arial" w:cs="Arial" w:eastAsia="Arial" w:hAnsi="Arial"/>
          <w:sz w:val="22"/>
          <w:szCs w:val="22"/>
          <w:color w:val="444444"/>
        </w:rPr>
        <w:t>5</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6">
        <w:r>
          <w:rPr>
            <w:rFonts w:ascii="Arial" w:cs="Arial" w:eastAsia="Arial" w:hAnsi="Arial"/>
            <w:sz w:val="22"/>
            <w:szCs w:val="22"/>
            <w:color w:val="0088CC"/>
          </w:rPr>
          <w:t xml:space="preserve">Segments  </w:t>
        </w:r>
      </w:hyperlink>
      <w:r>
        <w:rPr>
          <w:rFonts w:ascii="Arial" w:cs="Arial" w:eastAsia="Arial" w:hAnsi="Arial"/>
          <w:sz w:val="22"/>
          <w:szCs w:val="22"/>
          <w:color w:val="444444"/>
        </w:rPr>
        <w:t>6</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7">
        <w:r>
          <w:rPr>
            <w:rFonts w:ascii="Arial" w:cs="Arial" w:eastAsia="Arial" w:hAnsi="Arial"/>
            <w:sz w:val="22"/>
            <w:szCs w:val="22"/>
            <w:color w:val="0088CC"/>
          </w:rPr>
          <w:t xml:space="preserve">Sections  </w:t>
        </w:r>
      </w:hyperlink>
      <w:r>
        <w:rPr>
          <w:rFonts w:ascii="Arial" w:cs="Arial" w:eastAsia="Arial" w:hAnsi="Arial"/>
          <w:sz w:val="22"/>
          <w:szCs w:val="22"/>
          <w:color w:val="444444"/>
        </w:rPr>
        <w:t>7</w:t>
      </w:r>
    </w:p>
    <w:p>
      <w:pPr>
        <w:spacing w:after="0" w:line="67" w:lineRule="exact"/>
        <w:rPr>
          <w:sz w:val="20"/>
          <w:szCs w:val="20"/>
          <w:color w:val="auto"/>
        </w:rPr>
      </w:pPr>
    </w:p>
    <w:p>
      <w:pPr>
        <w:spacing w:after="0"/>
        <w:rPr>
          <w:rFonts w:ascii="Arial" w:cs="Arial" w:eastAsia="Arial" w:hAnsi="Arial"/>
          <w:sz w:val="22"/>
          <w:szCs w:val="22"/>
          <w:color w:val="0088CC"/>
        </w:rPr>
      </w:pPr>
      <w:hyperlink w:anchor="page9">
        <w:r>
          <w:rPr>
            <w:rFonts w:ascii="Arial" w:cs="Arial" w:eastAsia="Arial" w:hAnsi="Arial"/>
            <w:sz w:val="22"/>
            <w:szCs w:val="22"/>
            <w:color w:val="0088CC"/>
          </w:rPr>
          <w:t xml:space="preserve">Data Types  </w:t>
        </w:r>
      </w:hyperlink>
      <w:r>
        <w:rPr>
          <w:rFonts w:ascii="Arial" w:cs="Arial" w:eastAsia="Arial" w:hAnsi="Arial"/>
          <w:sz w:val="22"/>
          <w:szCs w:val="22"/>
          <w:color w:val="444444"/>
        </w:rPr>
        <w:t>9</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9">
        <w:r>
          <w:rPr>
            <w:rFonts w:ascii="Arial" w:cs="Arial" w:eastAsia="Arial" w:hAnsi="Arial"/>
            <w:sz w:val="22"/>
            <w:szCs w:val="22"/>
            <w:color w:val="0088CC"/>
          </w:rPr>
          <w:t xml:space="preserve">Header Data Structure  </w:t>
        </w:r>
      </w:hyperlink>
      <w:r>
        <w:rPr>
          <w:rFonts w:ascii="Arial" w:cs="Arial" w:eastAsia="Arial" w:hAnsi="Arial"/>
          <w:sz w:val="22"/>
          <w:szCs w:val="22"/>
          <w:color w:val="444444"/>
        </w:rPr>
        <w:t>9</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16">
        <w:r>
          <w:rPr>
            <w:rFonts w:ascii="Arial" w:cs="Arial" w:eastAsia="Arial" w:hAnsi="Arial"/>
            <w:sz w:val="22"/>
            <w:szCs w:val="22"/>
            <w:color w:val="0088CC"/>
          </w:rPr>
          <w:t xml:space="preserve">Load Command Data Structures  </w:t>
        </w:r>
      </w:hyperlink>
      <w:r>
        <w:rPr>
          <w:rFonts w:ascii="Arial" w:cs="Arial" w:eastAsia="Arial" w:hAnsi="Arial"/>
          <w:sz w:val="22"/>
          <w:szCs w:val="22"/>
          <w:color w:val="444444"/>
        </w:rPr>
        <w:t>16</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44">
        <w:r>
          <w:rPr>
            <w:rFonts w:ascii="Arial" w:cs="Arial" w:eastAsia="Arial" w:hAnsi="Arial"/>
            <w:sz w:val="22"/>
            <w:szCs w:val="22"/>
            <w:color w:val="0088CC"/>
          </w:rPr>
          <w:t xml:space="preserve">Symbol Table and Related Data Structures  </w:t>
        </w:r>
      </w:hyperlink>
      <w:r>
        <w:rPr>
          <w:rFonts w:ascii="Arial" w:cs="Arial" w:eastAsia="Arial" w:hAnsi="Arial"/>
          <w:sz w:val="22"/>
          <w:szCs w:val="22"/>
          <w:color w:val="444444"/>
        </w:rPr>
        <w:t>44</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57">
        <w:r>
          <w:rPr>
            <w:rFonts w:ascii="Arial" w:cs="Arial" w:eastAsia="Arial" w:hAnsi="Arial"/>
            <w:sz w:val="22"/>
            <w:szCs w:val="22"/>
            <w:color w:val="0088CC"/>
          </w:rPr>
          <w:t xml:space="preserve">Relocation Data Structures  </w:t>
        </w:r>
      </w:hyperlink>
      <w:r>
        <w:rPr>
          <w:rFonts w:ascii="Arial" w:cs="Arial" w:eastAsia="Arial" w:hAnsi="Arial"/>
          <w:sz w:val="22"/>
          <w:szCs w:val="22"/>
          <w:color w:val="444444"/>
        </w:rPr>
        <w:t>57</w:t>
      </w:r>
    </w:p>
    <w:p>
      <w:pPr>
        <w:spacing w:after="0" w:line="67" w:lineRule="exact"/>
        <w:rPr>
          <w:sz w:val="20"/>
          <w:szCs w:val="20"/>
          <w:color w:val="auto"/>
        </w:rPr>
      </w:pPr>
    </w:p>
    <w:p>
      <w:pPr>
        <w:ind w:left="400"/>
        <w:spacing w:after="0"/>
        <w:rPr>
          <w:rFonts w:ascii="Arial" w:cs="Arial" w:eastAsia="Arial" w:hAnsi="Arial"/>
          <w:sz w:val="22"/>
          <w:szCs w:val="22"/>
          <w:color w:val="0088CC"/>
        </w:rPr>
      </w:pPr>
      <w:hyperlink w:anchor="page63">
        <w:r>
          <w:rPr>
            <w:rFonts w:ascii="Arial" w:cs="Arial" w:eastAsia="Arial" w:hAnsi="Arial"/>
            <w:sz w:val="22"/>
            <w:szCs w:val="22"/>
            <w:color w:val="0088CC"/>
          </w:rPr>
          <w:t xml:space="preserve">Universal Binaries and 32-bit/64-bit PowerPC Binaries  </w:t>
        </w:r>
      </w:hyperlink>
      <w:r>
        <w:rPr>
          <w:rFonts w:ascii="Arial" w:cs="Arial" w:eastAsia="Arial" w:hAnsi="Arial"/>
          <w:sz w:val="22"/>
          <w:szCs w:val="22"/>
          <w:color w:val="444444"/>
        </w:rPr>
        <w:t>63</w:t>
      </w:r>
    </w:p>
    <w:p>
      <w:pPr>
        <w:spacing w:after="0" w:line="349" w:lineRule="exact"/>
        <w:rPr>
          <w:sz w:val="20"/>
          <w:szCs w:val="20"/>
          <w:color w:val="auto"/>
        </w:rPr>
      </w:pPr>
    </w:p>
    <w:p>
      <w:pPr>
        <w:spacing w:after="0"/>
        <w:rPr>
          <w:rFonts w:ascii="Arial" w:cs="Arial" w:eastAsia="Arial" w:hAnsi="Arial"/>
          <w:sz w:val="24"/>
          <w:szCs w:val="24"/>
          <w:b w:val="1"/>
          <w:bCs w:val="1"/>
          <w:color w:val="0088CC"/>
        </w:rPr>
      </w:pPr>
      <w:hyperlink w:anchor="page67">
        <w:r>
          <w:rPr>
            <w:rFonts w:ascii="Arial" w:cs="Arial" w:eastAsia="Arial" w:hAnsi="Arial"/>
            <w:sz w:val="24"/>
            <w:szCs w:val="24"/>
            <w:b w:val="1"/>
            <w:bCs w:val="1"/>
            <w:color w:val="0088CC"/>
          </w:rPr>
          <w:t xml:space="preserve">Document Revision History </w:t>
        </w:r>
      </w:hyperlink>
      <w:r>
        <w:rPr>
          <w:rFonts w:ascii="Arial" w:cs="Arial" w:eastAsia="Arial" w:hAnsi="Arial"/>
          <w:sz w:val="22"/>
          <w:szCs w:val="22"/>
          <w:color w:val="444444"/>
        </w:rPr>
        <w:t>67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4467860</wp:posOffset>
            </wp:positionV>
            <wp:extent cx="6248400" cy="476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1440"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9600"/>
          </w:cols>
          <w:pgMar w:left="1200" w:top="1440" w:right="1440" w:bottom="0" w:gutter="0" w:footer="0" w:header="0"/>
          <w:type w:val="continuous"/>
        </w:sectPr>
      </w:pPr>
    </w:p>
    <w:bookmarkStart w:id="2" w:name="page3"/>
    <w:bookmarkEnd w:id="2"/>
    <w:p>
      <w:pPr>
        <w:spacing w:after="0" w:line="164" w:lineRule="exact"/>
        <w:rPr>
          <w:sz w:val="20"/>
          <w:szCs w:val="20"/>
          <w:color w:val="auto"/>
        </w:rPr>
      </w:pPr>
    </w:p>
    <w:p>
      <w:pPr>
        <w:spacing w:after="0"/>
        <w:rPr>
          <w:sz w:val="20"/>
          <w:szCs w:val="20"/>
          <w:color w:val="auto"/>
        </w:rPr>
      </w:pPr>
      <w:r>
        <w:rPr>
          <w:rFonts w:ascii="Arial" w:cs="Arial" w:eastAsia="Arial" w:hAnsi="Arial"/>
          <w:sz w:val="48"/>
          <w:szCs w:val="48"/>
          <w:color w:val="222222"/>
        </w:rPr>
        <w:t>Figures and Tables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rFonts w:ascii="Arial" w:cs="Arial" w:eastAsia="Arial" w:hAnsi="Arial"/>
          <w:sz w:val="24"/>
          <w:szCs w:val="24"/>
          <w:b w:val="1"/>
          <w:bCs w:val="1"/>
          <w:color w:val="0088CC"/>
        </w:rPr>
      </w:pPr>
      <w:hyperlink w:anchor="page4">
        <w:r>
          <w:rPr>
            <w:rFonts w:ascii="Arial" w:cs="Arial" w:eastAsia="Arial" w:hAnsi="Arial"/>
            <w:sz w:val="24"/>
            <w:szCs w:val="24"/>
            <w:b w:val="1"/>
            <w:bCs w:val="1"/>
            <w:color w:val="0088CC"/>
          </w:rPr>
          <w:t xml:space="preserve">OS X ABI Mach-O File Format Reference </w:t>
        </w:r>
      </w:hyperlink>
      <w:r>
        <w:rPr>
          <w:rFonts w:ascii="Arial" w:cs="Arial" w:eastAsia="Arial" w:hAnsi="Arial"/>
          <w:sz w:val="22"/>
          <w:szCs w:val="22"/>
          <w:color w:val="444444"/>
        </w:rPr>
        <w:t>4</w:t>
      </w:r>
    </w:p>
    <w:p>
      <w:pPr>
        <w:spacing w:after="0" w:line="62" w:lineRule="exact"/>
        <w:rPr>
          <w:sz w:val="20"/>
          <w:szCs w:val="20"/>
          <w:color w:val="auto"/>
        </w:rPr>
      </w:pPr>
    </w:p>
    <w:p>
      <w:pPr>
        <w:spacing w:after="0"/>
        <w:tabs>
          <w:tab w:leader="none" w:pos="1280" w:val="left"/>
        </w:tabs>
        <w:rPr>
          <w:rFonts w:ascii="Arial" w:cs="Arial" w:eastAsia="Arial" w:hAnsi="Arial"/>
          <w:sz w:val="20"/>
          <w:szCs w:val="20"/>
          <w:color w:val="0088CC"/>
        </w:rPr>
      </w:pPr>
      <w:hyperlink w:anchor="page5">
        <w:r>
          <w:rPr>
            <w:rFonts w:ascii="Arial" w:cs="Arial" w:eastAsia="Arial" w:hAnsi="Arial"/>
            <w:sz w:val="22"/>
            <w:szCs w:val="22"/>
            <w:color w:val="0088CC"/>
          </w:rPr>
          <w:t>Figure 1</w:t>
        </w:r>
      </w:hyperlink>
      <w:r>
        <w:rPr>
          <w:rFonts w:ascii="Arial" w:cs="Arial" w:eastAsia="Arial" w:hAnsi="Arial"/>
          <w:sz w:val="22"/>
          <w:szCs w:val="22"/>
          <w:color w:val="0088CC"/>
        </w:rPr>
        <w:tab/>
      </w:r>
      <w:hyperlink w:anchor="page5">
        <w:r>
          <w:rPr>
            <w:rFonts w:ascii="Arial" w:cs="Arial" w:eastAsia="Arial" w:hAnsi="Arial"/>
            <w:sz w:val="20"/>
            <w:szCs w:val="20"/>
            <w:color w:val="0088CC"/>
          </w:rPr>
          <w:t xml:space="preserve">Mach-O file format basic structure  </w:t>
        </w:r>
      </w:hyperlink>
      <w:r>
        <w:rPr>
          <w:rFonts w:ascii="Arial" w:cs="Arial" w:eastAsia="Arial" w:hAnsi="Arial"/>
          <w:sz w:val="20"/>
          <w:szCs w:val="20"/>
          <w:color w:val="444444"/>
        </w:rPr>
        <w:t>5</w:t>
      </w:r>
    </w:p>
    <w:p>
      <w:pPr>
        <w:spacing w:after="0" w:line="67" w:lineRule="exact"/>
        <w:rPr>
          <w:sz w:val="20"/>
          <w:szCs w:val="20"/>
          <w:color w:val="auto"/>
        </w:rPr>
      </w:pPr>
    </w:p>
    <w:p>
      <w:pPr>
        <w:spacing w:after="0"/>
        <w:tabs>
          <w:tab w:leader="none" w:pos="1280" w:val="left"/>
        </w:tabs>
        <w:rPr>
          <w:rFonts w:ascii="Arial" w:cs="Arial" w:eastAsia="Arial" w:hAnsi="Arial"/>
          <w:sz w:val="20"/>
          <w:szCs w:val="20"/>
          <w:color w:val="0088CC"/>
        </w:rPr>
      </w:pPr>
      <w:hyperlink w:anchor="page8">
        <w:r>
          <w:rPr>
            <w:rFonts w:ascii="Arial" w:cs="Arial" w:eastAsia="Arial" w:hAnsi="Arial"/>
            <w:sz w:val="22"/>
            <w:szCs w:val="22"/>
            <w:color w:val="0088CC"/>
          </w:rPr>
          <w:t>Table 1</w:t>
        </w:r>
      </w:hyperlink>
      <w:r>
        <w:rPr>
          <w:rFonts w:ascii="Arial" w:cs="Arial" w:eastAsia="Arial" w:hAnsi="Arial"/>
          <w:sz w:val="22"/>
          <w:szCs w:val="22"/>
          <w:color w:val="0088CC"/>
        </w:rPr>
        <w:tab/>
      </w:r>
      <w:hyperlink w:anchor="page8">
        <w:r>
          <w:rPr>
            <w:rFonts w:ascii="Arial" w:cs="Arial" w:eastAsia="Arial" w:hAnsi="Arial"/>
            <w:sz w:val="20"/>
            <w:szCs w:val="20"/>
            <w:color w:val="0088CC"/>
          </w:rPr>
          <w:t xml:space="preserve">The sections of a </w:t>
        </w:r>
        <w:r>
          <w:rPr>
            <w:rFonts w:ascii="Courier New" w:cs="Courier New" w:eastAsia="Courier New" w:hAnsi="Courier New"/>
            <w:sz w:val="18"/>
            <w:szCs w:val="18"/>
            <w:color w:val="444444"/>
          </w:rPr>
          <w:t>__TEXT</w:t>
        </w:r>
        <w:r>
          <w:rPr>
            <w:rFonts w:ascii="Arial" w:cs="Arial" w:eastAsia="Arial" w:hAnsi="Arial"/>
            <w:sz w:val="20"/>
            <w:szCs w:val="20"/>
            <w:color w:val="0088CC"/>
          </w:rPr>
          <w:t xml:space="preserve"> segment  </w:t>
        </w:r>
      </w:hyperlink>
      <w:r>
        <w:rPr>
          <w:rFonts w:ascii="Arial" w:cs="Arial" w:eastAsia="Arial" w:hAnsi="Arial"/>
          <w:sz w:val="20"/>
          <w:szCs w:val="20"/>
          <w:color w:val="444444"/>
        </w:rPr>
        <w:t>8</w:t>
      </w:r>
    </w:p>
    <w:p>
      <w:pPr>
        <w:spacing w:after="0" w:line="71" w:lineRule="exact"/>
        <w:rPr>
          <w:sz w:val="20"/>
          <w:szCs w:val="20"/>
          <w:color w:val="auto"/>
        </w:rPr>
      </w:pPr>
    </w:p>
    <w:p>
      <w:pPr>
        <w:spacing w:after="0"/>
        <w:tabs>
          <w:tab w:leader="none" w:pos="1280" w:val="left"/>
        </w:tabs>
        <w:rPr>
          <w:rFonts w:ascii="Arial" w:cs="Arial" w:eastAsia="Arial" w:hAnsi="Arial"/>
          <w:sz w:val="20"/>
          <w:szCs w:val="20"/>
          <w:color w:val="0088CC"/>
        </w:rPr>
      </w:pPr>
      <w:hyperlink w:anchor="page8">
        <w:r>
          <w:rPr>
            <w:rFonts w:ascii="Arial" w:cs="Arial" w:eastAsia="Arial" w:hAnsi="Arial"/>
            <w:sz w:val="22"/>
            <w:szCs w:val="22"/>
            <w:color w:val="0088CC"/>
          </w:rPr>
          <w:t>Table 2</w:t>
        </w:r>
      </w:hyperlink>
      <w:r>
        <w:rPr>
          <w:rFonts w:ascii="Arial" w:cs="Arial" w:eastAsia="Arial" w:hAnsi="Arial"/>
          <w:sz w:val="22"/>
          <w:szCs w:val="22"/>
          <w:color w:val="0088CC"/>
        </w:rPr>
        <w:tab/>
      </w:r>
      <w:hyperlink w:anchor="page8">
        <w:r>
          <w:rPr>
            <w:rFonts w:ascii="Arial" w:cs="Arial" w:eastAsia="Arial" w:hAnsi="Arial"/>
            <w:sz w:val="20"/>
            <w:szCs w:val="20"/>
            <w:color w:val="0088CC"/>
          </w:rPr>
          <w:t xml:space="preserve">The sections of a </w:t>
        </w:r>
        <w:r>
          <w:rPr>
            <w:rFonts w:ascii="Courier New" w:cs="Courier New" w:eastAsia="Courier New" w:hAnsi="Courier New"/>
            <w:sz w:val="18"/>
            <w:szCs w:val="18"/>
            <w:color w:val="444444"/>
          </w:rPr>
          <w:t>__DATA</w:t>
        </w:r>
        <w:r>
          <w:rPr>
            <w:rFonts w:ascii="Arial" w:cs="Arial" w:eastAsia="Arial" w:hAnsi="Arial"/>
            <w:sz w:val="20"/>
            <w:szCs w:val="20"/>
            <w:color w:val="0088CC"/>
          </w:rPr>
          <w:t xml:space="preserve"> segment  </w:t>
        </w:r>
      </w:hyperlink>
      <w:r>
        <w:rPr>
          <w:rFonts w:ascii="Arial" w:cs="Arial" w:eastAsia="Arial" w:hAnsi="Arial"/>
          <w:sz w:val="20"/>
          <w:szCs w:val="20"/>
          <w:color w:val="444444"/>
        </w:rPr>
        <w:t>8</w:t>
      </w:r>
    </w:p>
    <w:p>
      <w:pPr>
        <w:spacing w:after="0" w:line="71" w:lineRule="exact"/>
        <w:rPr>
          <w:sz w:val="20"/>
          <w:szCs w:val="20"/>
          <w:color w:val="auto"/>
        </w:rPr>
      </w:pPr>
    </w:p>
    <w:p>
      <w:pPr>
        <w:spacing w:after="0"/>
        <w:tabs>
          <w:tab w:leader="none" w:pos="1280" w:val="left"/>
        </w:tabs>
        <w:rPr>
          <w:rFonts w:ascii="Arial" w:cs="Arial" w:eastAsia="Arial" w:hAnsi="Arial"/>
          <w:sz w:val="20"/>
          <w:szCs w:val="20"/>
          <w:color w:val="0088CC"/>
        </w:rPr>
      </w:pPr>
      <w:hyperlink w:anchor="page9">
        <w:r>
          <w:rPr>
            <w:rFonts w:ascii="Arial" w:cs="Arial" w:eastAsia="Arial" w:hAnsi="Arial"/>
            <w:sz w:val="22"/>
            <w:szCs w:val="22"/>
            <w:color w:val="0088CC"/>
          </w:rPr>
          <w:t>Table 3</w:t>
        </w:r>
      </w:hyperlink>
      <w:r>
        <w:rPr>
          <w:rFonts w:ascii="Arial" w:cs="Arial" w:eastAsia="Arial" w:hAnsi="Arial"/>
          <w:sz w:val="22"/>
          <w:szCs w:val="22"/>
          <w:color w:val="0088CC"/>
        </w:rPr>
        <w:tab/>
      </w:r>
      <w:hyperlink w:anchor="page9">
        <w:r>
          <w:rPr>
            <w:rFonts w:ascii="Arial" w:cs="Arial" w:eastAsia="Arial" w:hAnsi="Arial"/>
            <w:sz w:val="20"/>
            <w:szCs w:val="20"/>
            <w:color w:val="0088CC"/>
          </w:rPr>
          <w:t xml:space="preserve">The sections of a </w:t>
        </w:r>
        <w:r>
          <w:rPr>
            <w:rFonts w:ascii="Courier New" w:cs="Courier New" w:eastAsia="Courier New" w:hAnsi="Courier New"/>
            <w:sz w:val="18"/>
            <w:szCs w:val="18"/>
            <w:color w:val="444444"/>
          </w:rPr>
          <w:t>__IMPORT</w:t>
        </w:r>
        <w:r>
          <w:rPr>
            <w:rFonts w:ascii="Arial" w:cs="Arial" w:eastAsia="Arial" w:hAnsi="Arial"/>
            <w:sz w:val="20"/>
            <w:szCs w:val="20"/>
            <w:color w:val="0088CC"/>
          </w:rPr>
          <w:t xml:space="preserve"> segment  </w:t>
        </w:r>
      </w:hyperlink>
      <w:r>
        <w:rPr>
          <w:rFonts w:ascii="Arial" w:cs="Arial" w:eastAsia="Arial" w:hAnsi="Arial"/>
          <w:sz w:val="20"/>
          <w:szCs w:val="20"/>
          <w:color w:val="444444"/>
        </w:rPr>
        <w:t>9</w:t>
      </w:r>
    </w:p>
    <w:p>
      <w:pPr>
        <w:spacing w:after="0" w:line="71" w:lineRule="exact"/>
        <w:rPr>
          <w:sz w:val="20"/>
          <w:szCs w:val="20"/>
          <w:color w:val="auto"/>
        </w:rPr>
      </w:pPr>
    </w:p>
    <w:p>
      <w:pPr>
        <w:spacing w:after="0"/>
        <w:tabs>
          <w:tab w:leader="none" w:pos="1280" w:val="left"/>
        </w:tabs>
        <w:rPr>
          <w:rFonts w:ascii="Arial" w:cs="Arial" w:eastAsia="Arial" w:hAnsi="Arial"/>
          <w:sz w:val="20"/>
          <w:szCs w:val="20"/>
          <w:color w:val="0088CC"/>
        </w:rPr>
      </w:pPr>
      <w:hyperlink w:anchor="page16">
        <w:r>
          <w:rPr>
            <w:rFonts w:ascii="Arial" w:cs="Arial" w:eastAsia="Arial" w:hAnsi="Arial"/>
            <w:sz w:val="22"/>
            <w:szCs w:val="22"/>
            <w:color w:val="0088CC"/>
          </w:rPr>
          <w:t>Table 4</w:t>
        </w:r>
      </w:hyperlink>
      <w:r>
        <w:rPr>
          <w:rFonts w:ascii="Arial" w:cs="Arial" w:eastAsia="Arial" w:hAnsi="Arial"/>
          <w:sz w:val="22"/>
          <w:szCs w:val="22"/>
          <w:color w:val="0088CC"/>
        </w:rPr>
        <w:tab/>
      </w:r>
      <w:hyperlink w:anchor="page16">
        <w:r>
          <w:rPr>
            <w:rFonts w:ascii="Arial" w:cs="Arial" w:eastAsia="Arial" w:hAnsi="Arial"/>
            <w:sz w:val="20"/>
            <w:szCs w:val="20"/>
            <w:color w:val="0088CC"/>
          </w:rPr>
          <w:t xml:space="preserve">Mach-O load commands  </w:t>
        </w:r>
      </w:hyperlink>
      <w:r>
        <w:rPr>
          <w:rFonts w:ascii="Arial" w:cs="Arial" w:eastAsia="Arial" w:hAnsi="Arial"/>
          <w:sz w:val="20"/>
          <w:szCs w:val="20"/>
          <w:color w:val="444444"/>
        </w:rPr>
        <w:t>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6075045</wp:posOffset>
            </wp:positionV>
            <wp:extent cx="6248400" cy="476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1440"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600"/>
          </w:cols>
          <w:pgMar w:left="1200" w:top="1440" w:right="1440" w:bottom="0" w:gutter="0" w:footer="0" w:header="0"/>
          <w:type w:val="continuous"/>
        </w:sectPr>
      </w:pPr>
    </w:p>
    <w:bookmarkStart w:id="3" w:name="page4"/>
    <w:bookmarkEnd w:id="3"/>
    <w:p>
      <w:pPr>
        <w:spacing w:after="0"/>
        <w:rPr>
          <w:sz w:val="20"/>
          <w:szCs w:val="20"/>
          <w:color w:val="auto"/>
        </w:rPr>
      </w:pPr>
      <w:r>
        <w:rPr>
          <w:rFonts w:ascii="Arial" w:cs="Arial" w:eastAsia="Arial" w:hAnsi="Arial"/>
          <w:sz w:val="48"/>
          <w:szCs w:val="48"/>
          <w:color w:val="222222"/>
        </w:rPr>
        <w:t>OS X ABI Mach-O File Format Reference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988060</wp:posOffset>
            </wp:positionV>
            <wp:extent cx="6248400" cy="476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tabs>
          <w:tab w:leader="none" w:pos="2480" w:val="left"/>
        </w:tabs>
        <w:rPr>
          <w:sz w:val="20"/>
          <w:szCs w:val="20"/>
          <w:color w:val="auto"/>
        </w:rPr>
      </w:pPr>
      <w:r>
        <w:rPr>
          <w:rFonts w:ascii="Arial" w:cs="Arial" w:eastAsia="Arial" w:hAnsi="Arial"/>
          <w:sz w:val="20"/>
          <w:szCs w:val="20"/>
          <w:b w:val="1"/>
          <w:bCs w:val="1"/>
          <w:color w:val="333333"/>
        </w:rPr>
        <w:t>Declared in</w:t>
      </w:r>
      <w:r>
        <w:rPr>
          <w:sz w:val="20"/>
          <w:szCs w:val="20"/>
          <w:color w:val="auto"/>
        </w:rPr>
        <w:tab/>
      </w:r>
      <w:r>
        <w:rPr>
          <w:rFonts w:ascii="Arial" w:cs="Arial" w:eastAsia="Arial" w:hAnsi="Arial"/>
          <w:sz w:val="18"/>
          <w:szCs w:val="18"/>
          <w:color w:val="auto"/>
        </w:rPr>
        <w:t>fat.h</w:t>
      </w:r>
    </w:p>
    <w:p>
      <w:pPr>
        <w:spacing w:after="0" w:line="110" w:lineRule="exact"/>
        <w:rPr>
          <w:sz w:val="20"/>
          <w:szCs w:val="20"/>
          <w:color w:val="auto"/>
        </w:rPr>
      </w:pPr>
    </w:p>
    <w:p>
      <w:pPr>
        <w:ind w:left="2500"/>
        <w:spacing w:after="0"/>
        <w:rPr>
          <w:sz w:val="20"/>
          <w:szCs w:val="20"/>
          <w:color w:val="auto"/>
        </w:rPr>
      </w:pPr>
      <w:r>
        <w:rPr>
          <w:rFonts w:ascii="Arial" w:cs="Arial" w:eastAsia="Arial" w:hAnsi="Arial"/>
          <w:sz w:val="20"/>
          <w:szCs w:val="20"/>
          <w:color w:val="auto"/>
        </w:rPr>
        <w:t>loader.h</w:t>
      </w:r>
    </w:p>
    <w:p>
      <w:pPr>
        <w:spacing w:after="0" w:line="110" w:lineRule="exact"/>
        <w:rPr>
          <w:sz w:val="20"/>
          <w:szCs w:val="20"/>
          <w:color w:val="auto"/>
        </w:rPr>
      </w:pPr>
    </w:p>
    <w:p>
      <w:pPr>
        <w:ind w:left="2500"/>
        <w:spacing w:after="0"/>
        <w:rPr>
          <w:sz w:val="20"/>
          <w:szCs w:val="20"/>
          <w:color w:val="auto"/>
        </w:rPr>
      </w:pPr>
      <w:r>
        <w:rPr>
          <w:rFonts w:ascii="Arial" w:cs="Arial" w:eastAsia="Arial" w:hAnsi="Arial"/>
          <w:sz w:val="20"/>
          <w:szCs w:val="20"/>
          <w:color w:val="auto"/>
        </w:rPr>
        <w:t>nlist.h</w:t>
      </w:r>
    </w:p>
    <w:p>
      <w:pPr>
        <w:spacing w:after="0" w:line="110" w:lineRule="exact"/>
        <w:rPr>
          <w:sz w:val="20"/>
          <w:szCs w:val="20"/>
          <w:color w:val="auto"/>
        </w:rPr>
      </w:pPr>
    </w:p>
    <w:p>
      <w:pPr>
        <w:ind w:left="2500"/>
        <w:spacing w:after="0"/>
        <w:rPr>
          <w:sz w:val="20"/>
          <w:szCs w:val="20"/>
          <w:color w:val="auto"/>
        </w:rPr>
      </w:pPr>
      <w:r>
        <w:rPr>
          <w:rFonts w:ascii="Arial" w:cs="Arial" w:eastAsia="Arial" w:hAnsi="Arial"/>
          <w:sz w:val="20"/>
          <w:szCs w:val="20"/>
          <w:color w:val="auto"/>
        </w:rPr>
        <w:t>reloc.h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94615</wp:posOffset>
            </wp:positionV>
            <wp:extent cx="6248400"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6"/>
          <w:szCs w:val="36"/>
          <w:color w:val="0769AE"/>
        </w:rPr>
        <w:t>Overview</w:t>
      </w:r>
    </w:p>
    <w:p>
      <w:pPr>
        <w:spacing w:after="0" w:line="144" w:lineRule="exact"/>
        <w:rPr>
          <w:sz w:val="20"/>
          <w:szCs w:val="20"/>
          <w:color w:val="auto"/>
        </w:rPr>
      </w:pPr>
    </w:p>
    <w:p>
      <w:pPr>
        <w:jc w:val="both"/>
        <w:spacing w:after="0" w:line="351" w:lineRule="auto"/>
        <w:rPr>
          <w:sz w:val="20"/>
          <w:szCs w:val="20"/>
          <w:color w:val="auto"/>
        </w:rPr>
      </w:pPr>
      <w:r>
        <w:rPr>
          <w:rFonts w:ascii="Arial" w:cs="Arial" w:eastAsia="Arial" w:hAnsi="Arial"/>
          <w:sz w:val="20"/>
          <w:szCs w:val="20"/>
          <w:color w:val="auto"/>
        </w:rPr>
        <w:t>This document describes the structure of the Mach-O (Mach object) file format, which is the standard used to store programs and libraries on disk in the Mac app binary interface (ABI). To understand how the Xcode tools work with Mach-O files, and to perform low-level debugging tasks, you need to understand this information.</w:t>
      </w:r>
    </w:p>
    <w:p>
      <w:pPr>
        <w:spacing w:after="0" w:line="151" w:lineRule="exact"/>
        <w:rPr>
          <w:sz w:val="20"/>
          <w:szCs w:val="20"/>
          <w:color w:val="auto"/>
        </w:rPr>
      </w:pPr>
    </w:p>
    <w:p>
      <w:pPr>
        <w:spacing w:after="0" w:line="303" w:lineRule="auto"/>
        <w:rPr>
          <w:sz w:val="20"/>
          <w:szCs w:val="20"/>
          <w:color w:val="auto"/>
        </w:rPr>
      </w:pPr>
      <w:r>
        <w:rPr>
          <w:rFonts w:ascii="Arial" w:cs="Arial" w:eastAsia="Arial" w:hAnsi="Arial"/>
          <w:sz w:val="22"/>
          <w:szCs w:val="22"/>
          <w:color w:val="auto"/>
        </w:rPr>
        <w:t xml:space="preserve">The Mach-O file format provides both intermediate (during the build process) and final (after linking the final product) storage of machine code and data. It was designed as a flexible replacement for the BSD </w:t>
      </w:r>
      <w:r>
        <w:rPr>
          <w:rFonts w:ascii="Courier New" w:cs="Courier New" w:eastAsia="Courier New" w:hAnsi="Courier New"/>
          <w:sz w:val="20"/>
          <w:szCs w:val="20"/>
          <w:color w:val="444444"/>
        </w:rPr>
        <w:t>a.out</w:t>
      </w:r>
      <w:r>
        <w:rPr>
          <w:rFonts w:ascii="Arial" w:cs="Arial" w:eastAsia="Arial" w:hAnsi="Arial"/>
          <w:sz w:val="22"/>
          <w:szCs w:val="22"/>
          <w:color w:val="auto"/>
        </w:rPr>
        <w:t xml:space="preserve"> format, to be used by the compiler and the static linker and to contain statically linked executable code at runtime. Features for dynamic linking were added as the goals of OS X evolved, resulting in a single file format for both statically linked and dynamically linked code.</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30"/>
          <w:szCs w:val="30"/>
          <w:color w:val="0769AE"/>
        </w:rPr>
        <w:t>Basic Structure</w:t>
      </w:r>
    </w:p>
    <w:p>
      <w:pPr>
        <w:spacing w:after="0" w:line="131" w:lineRule="exact"/>
        <w:rPr>
          <w:sz w:val="20"/>
          <w:szCs w:val="20"/>
          <w:color w:val="auto"/>
        </w:rPr>
      </w:pPr>
    </w:p>
    <w:p>
      <w:pPr>
        <w:spacing w:after="0"/>
        <w:rPr>
          <w:sz w:val="20"/>
          <w:szCs w:val="20"/>
          <w:color w:val="auto"/>
        </w:rPr>
      </w:pPr>
      <w:r>
        <w:rPr>
          <w:rFonts w:ascii="Arial" w:cs="Arial" w:eastAsia="Arial" w:hAnsi="Arial"/>
          <w:sz w:val="22"/>
          <w:szCs w:val="22"/>
          <w:color w:val="auto"/>
        </w:rPr>
        <w:t>A Mach-O file contains three major regions (as shown in Figure 1):</w:t>
      </w:r>
    </w:p>
    <w:p>
      <w:pPr>
        <w:spacing w:after="0" w:line="187" w:lineRule="exact"/>
        <w:rPr>
          <w:sz w:val="20"/>
          <w:szCs w:val="20"/>
          <w:color w:val="auto"/>
        </w:rPr>
      </w:pPr>
    </w:p>
    <w:p>
      <w:pPr>
        <w:ind w:left="400" w:hanging="312"/>
        <w:spacing w:after="0" w:line="308" w:lineRule="auto"/>
        <w:tabs>
          <w:tab w:leader="none" w:pos="400" w:val="left"/>
        </w:tabs>
        <w:numPr>
          <w:ilvl w:val="0"/>
          <w:numId w:val="1"/>
        </w:numPr>
        <w:rPr>
          <w:rFonts w:ascii="Arial" w:cs="Arial" w:eastAsia="Arial" w:hAnsi="Arial"/>
          <w:sz w:val="10"/>
          <w:szCs w:val="10"/>
          <w:color w:val="333333"/>
        </w:rPr>
      </w:pPr>
      <w:r>
        <w:rPr>
          <w:rFonts w:ascii="Arial" w:cs="Arial" w:eastAsia="Arial" w:hAnsi="Arial"/>
          <w:sz w:val="22"/>
          <w:szCs w:val="22"/>
          <w:color w:val="auto"/>
        </w:rPr>
        <w:t xml:space="preserve">At the beginning of every Mach-O file is a </w:t>
      </w:r>
      <w:r>
        <w:rPr>
          <w:rFonts w:ascii="Arial" w:cs="Arial" w:eastAsia="Arial" w:hAnsi="Arial"/>
          <w:sz w:val="22"/>
          <w:szCs w:val="22"/>
          <w:b w:val="1"/>
          <w:bCs w:val="1"/>
          <w:color w:val="auto"/>
        </w:rPr>
        <w:t>header structure</w:t>
      </w:r>
      <w:r>
        <w:rPr>
          <w:rFonts w:ascii="Arial" w:cs="Arial" w:eastAsia="Arial" w:hAnsi="Arial"/>
          <w:sz w:val="22"/>
          <w:szCs w:val="22"/>
          <w:color w:val="auto"/>
        </w:rPr>
        <w:t xml:space="preserve"> that identifies the file as a Mach-O file. The header also contains other basic file type information, indicates the target architecture, and contains flags specifying options that affect the interpretation of the rest of the file.</w:t>
      </w:r>
    </w:p>
    <w:p>
      <w:pPr>
        <w:spacing w:after="0" w:line="86" w:lineRule="exact"/>
        <w:rPr>
          <w:rFonts w:ascii="Arial" w:cs="Arial" w:eastAsia="Arial" w:hAnsi="Arial"/>
          <w:sz w:val="10"/>
          <w:szCs w:val="10"/>
          <w:color w:val="333333"/>
        </w:rPr>
      </w:pPr>
    </w:p>
    <w:p>
      <w:pPr>
        <w:ind w:left="400" w:right="320" w:hanging="312"/>
        <w:spacing w:after="0" w:line="340" w:lineRule="auto"/>
        <w:tabs>
          <w:tab w:leader="none" w:pos="400" w:val="left"/>
        </w:tabs>
        <w:numPr>
          <w:ilvl w:val="0"/>
          <w:numId w:val="1"/>
        </w:numPr>
        <w:rPr>
          <w:rFonts w:ascii="Arial" w:cs="Arial" w:eastAsia="Arial" w:hAnsi="Arial"/>
          <w:sz w:val="10"/>
          <w:szCs w:val="10"/>
          <w:color w:val="333333"/>
        </w:rPr>
      </w:pPr>
      <w:r>
        <w:rPr>
          <w:rFonts w:ascii="Arial" w:cs="Arial" w:eastAsia="Arial" w:hAnsi="Arial"/>
          <w:sz w:val="21"/>
          <w:szCs w:val="21"/>
          <w:color w:val="auto"/>
        </w:rPr>
        <w:t xml:space="preserve">Directly following the header are a series of variable-size </w:t>
      </w:r>
      <w:r>
        <w:rPr>
          <w:rFonts w:ascii="Arial" w:cs="Arial" w:eastAsia="Arial" w:hAnsi="Arial"/>
          <w:sz w:val="21"/>
          <w:szCs w:val="21"/>
          <w:b w:val="1"/>
          <w:bCs w:val="1"/>
          <w:color w:val="auto"/>
        </w:rPr>
        <w:t>load commands</w:t>
      </w:r>
      <w:r>
        <w:rPr>
          <w:rFonts w:ascii="Arial" w:cs="Arial" w:eastAsia="Arial" w:hAnsi="Arial"/>
          <w:sz w:val="21"/>
          <w:szCs w:val="21"/>
          <w:color w:val="auto"/>
        </w:rPr>
        <w:t xml:space="preserve"> that specify the layout and linkage characteristics of the file. Among other information, the load commands can specify:</w:t>
      </w:r>
    </w:p>
    <w:p>
      <w:pPr>
        <w:spacing w:after="0" w:line="15" w:lineRule="exact"/>
        <w:rPr>
          <w:rFonts w:ascii="Arial" w:cs="Arial" w:eastAsia="Arial" w:hAnsi="Arial"/>
          <w:sz w:val="10"/>
          <w:szCs w:val="10"/>
          <w:color w:val="333333"/>
        </w:rPr>
      </w:pPr>
    </w:p>
    <w:p>
      <w:pPr>
        <w:ind w:left="800" w:hanging="312"/>
        <w:spacing w:after="0"/>
        <w:tabs>
          <w:tab w:leader="none" w:pos="800" w:val="left"/>
        </w:tabs>
        <w:numPr>
          <w:ilvl w:val="1"/>
          <w:numId w:val="1"/>
        </w:numPr>
        <w:rPr>
          <w:rFonts w:ascii="Arial" w:cs="Arial" w:eastAsia="Arial" w:hAnsi="Arial"/>
          <w:sz w:val="10"/>
          <w:szCs w:val="10"/>
          <w:color w:val="333333"/>
        </w:rPr>
      </w:pPr>
      <w:r>
        <w:rPr>
          <w:rFonts w:ascii="Arial" w:cs="Arial" w:eastAsia="Arial" w:hAnsi="Arial"/>
          <w:sz w:val="22"/>
          <w:szCs w:val="22"/>
          <w:color w:val="auto"/>
        </w:rPr>
        <w:t>The initial layout of the file in virtual memory</w:t>
      </w:r>
    </w:p>
    <w:p>
      <w:pPr>
        <w:spacing w:after="0" w:line="167" w:lineRule="exact"/>
        <w:rPr>
          <w:rFonts w:ascii="Arial" w:cs="Arial" w:eastAsia="Arial" w:hAnsi="Arial"/>
          <w:sz w:val="10"/>
          <w:szCs w:val="10"/>
          <w:color w:val="333333"/>
        </w:rPr>
      </w:pPr>
    </w:p>
    <w:p>
      <w:pPr>
        <w:ind w:left="800" w:hanging="312"/>
        <w:spacing w:after="0"/>
        <w:tabs>
          <w:tab w:leader="none" w:pos="800" w:val="left"/>
        </w:tabs>
        <w:numPr>
          <w:ilvl w:val="1"/>
          <w:numId w:val="1"/>
        </w:numPr>
        <w:rPr>
          <w:rFonts w:ascii="Arial" w:cs="Arial" w:eastAsia="Arial" w:hAnsi="Arial"/>
          <w:sz w:val="10"/>
          <w:szCs w:val="10"/>
          <w:color w:val="333333"/>
        </w:rPr>
      </w:pPr>
      <w:r>
        <w:rPr>
          <w:rFonts w:ascii="Arial" w:cs="Arial" w:eastAsia="Arial" w:hAnsi="Arial"/>
          <w:sz w:val="22"/>
          <w:szCs w:val="22"/>
          <w:color w:val="auto"/>
        </w:rPr>
        <w:t>The location of the symbol table (used for dynamic linking)</w:t>
      </w:r>
    </w:p>
    <w:p>
      <w:pPr>
        <w:spacing w:after="0" w:line="167" w:lineRule="exact"/>
        <w:rPr>
          <w:rFonts w:ascii="Arial" w:cs="Arial" w:eastAsia="Arial" w:hAnsi="Arial"/>
          <w:sz w:val="10"/>
          <w:szCs w:val="10"/>
          <w:color w:val="333333"/>
        </w:rPr>
      </w:pPr>
    </w:p>
    <w:p>
      <w:pPr>
        <w:ind w:left="800" w:hanging="312"/>
        <w:spacing w:after="0"/>
        <w:tabs>
          <w:tab w:leader="none" w:pos="800" w:val="left"/>
        </w:tabs>
        <w:numPr>
          <w:ilvl w:val="1"/>
          <w:numId w:val="1"/>
        </w:numPr>
        <w:rPr>
          <w:rFonts w:ascii="Arial" w:cs="Arial" w:eastAsia="Arial" w:hAnsi="Arial"/>
          <w:sz w:val="10"/>
          <w:szCs w:val="10"/>
          <w:color w:val="333333"/>
        </w:rPr>
      </w:pPr>
      <w:r>
        <w:rPr>
          <w:rFonts w:ascii="Arial" w:cs="Arial" w:eastAsia="Arial" w:hAnsi="Arial"/>
          <w:sz w:val="22"/>
          <w:szCs w:val="22"/>
          <w:color w:val="auto"/>
        </w:rPr>
        <w:t>The initial execution state of the main thread of the program</w:t>
      </w:r>
    </w:p>
    <w:p>
      <w:pPr>
        <w:spacing w:after="0" w:line="167" w:lineRule="exact"/>
        <w:rPr>
          <w:rFonts w:ascii="Arial" w:cs="Arial" w:eastAsia="Arial" w:hAnsi="Arial"/>
          <w:sz w:val="10"/>
          <w:szCs w:val="10"/>
          <w:color w:val="333333"/>
        </w:rPr>
      </w:pPr>
    </w:p>
    <w:p>
      <w:pPr>
        <w:ind w:left="800" w:hanging="312"/>
        <w:spacing w:after="0"/>
        <w:tabs>
          <w:tab w:leader="none" w:pos="800" w:val="left"/>
        </w:tabs>
        <w:numPr>
          <w:ilvl w:val="1"/>
          <w:numId w:val="1"/>
        </w:numPr>
        <w:rPr>
          <w:rFonts w:ascii="Arial" w:cs="Arial" w:eastAsia="Arial" w:hAnsi="Arial"/>
          <w:sz w:val="10"/>
          <w:szCs w:val="10"/>
          <w:color w:val="333333"/>
        </w:rPr>
      </w:pPr>
      <w:r>
        <w:rPr>
          <w:rFonts w:ascii="Arial" w:cs="Arial" w:eastAsia="Arial" w:hAnsi="Arial"/>
          <w:sz w:val="21"/>
          <w:szCs w:val="21"/>
          <w:color w:val="auto"/>
        </w:rPr>
        <w:t>The names of shared libraries that contain definitions for the main executable’s imported symbols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748030</wp:posOffset>
            </wp:positionV>
            <wp:extent cx="6248400"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139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w:t>
      </w:r>
    </w:p>
    <w:p>
      <w:pPr>
        <w:sectPr>
          <w:pgSz w:w="12240" w:h="15840" w:orient="portrait"/>
          <w:cols w:equalWidth="0" w:num="1">
            <w:col w:w="9840"/>
          </w:cols>
          <w:pgMar w:left="1200" w:top="1392" w:right="1200" w:bottom="0" w:gutter="0" w:footer="0" w:header="0"/>
          <w:type w:val="continuous"/>
        </w:sectPr>
      </w:pPr>
    </w:p>
    <w:bookmarkStart w:id="4" w:name="page5"/>
    <w:bookmarkEnd w:id="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400" w:hanging="312"/>
        <w:spacing w:after="0" w:line="306" w:lineRule="auto"/>
        <w:tabs>
          <w:tab w:leader="none" w:pos="400" w:val="left"/>
        </w:tabs>
        <w:numPr>
          <w:ilvl w:val="0"/>
          <w:numId w:val="2"/>
        </w:numPr>
        <w:rPr>
          <w:rFonts w:ascii="Arial" w:cs="Arial" w:eastAsia="Arial" w:hAnsi="Arial"/>
          <w:sz w:val="10"/>
          <w:szCs w:val="10"/>
          <w:color w:val="333333"/>
        </w:rPr>
      </w:pPr>
      <w:r>
        <w:rPr>
          <w:rFonts w:ascii="Arial" w:cs="Arial" w:eastAsia="Arial" w:hAnsi="Arial"/>
          <w:sz w:val="22"/>
          <w:szCs w:val="22"/>
          <w:color w:val="auto"/>
        </w:rPr>
        <w:t xml:space="preserve">Following the load commands, all Mach-O files contain the data of one or more segments. Each </w:t>
      </w:r>
      <w:r>
        <w:rPr>
          <w:rFonts w:ascii="Arial" w:cs="Arial" w:eastAsia="Arial" w:hAnsi="Arial"/>
          <w:sz w:val="22"/>
          <w:szCs w:val="22"/>
          <w:b w:val="1"/>
          <w:bCs w:val="1"/>
          <w:color w:val="auto"/>
        </w:rPr>
        <w:t>segment</w:t>
      </w:r>
      <w:r>
        <w:rPr>
          <w:rFonts w:ascii="Arial" w:cs="Arial" w:eastAsia="Arial" w:hAnsi="Arial"/>
          <w:sz w:val="22"/>
          <w:szCs w:val="22"/>
          <w:color w:val="auto"/>
        </w:rPr>
        <w:t xml:space="preserve"> contains zero or more sections. Each </w:t>
      </w:r>
      <w:r>
        <w:rPr>
          <w:rFonts w:ascii="Arial" w:cs="Arial" w:eastAsia="Arial" w:hAnsi="Arial"/>
          <w:sz w:val="22"/>
          <w:szCs w:val="22"/>
          <w:b w:val="1"/>
          <w:bCs w:val="1"/>
          <w:color w:val="auto"/>
        </w:rPr>
        <w:t>section</w:t>
      </w:r>
      <w:r>
        <w:rPr>
          <w:rFonts w:ascii="Arial" w:cs="Arial" w:eastAsia="Arial" w:hAnsi="Arial"/>
          <w:sz w:val="22"/>
          <w:szCs w:val="22"/>
          <w:color w:val="auto"/>
        </w:rPr>
        <w:t xml:space="preserve"> of a segment contains code or data of some particular type. Each segment defines a region of virtual memory that the dynamic linker maps into the address space of the process. The exact number and layout of segments and sections is specified by the load commands and the file type.</w:t>
      </w:r>
    </w:p>
    <w:p>
      <w:pPr>
        <w:spacing w:after="0" w:line="87" w:lineRule="exact"/>
        <w:rPr>
          <w:rFonts w:ascii="Arial" w:cs="Arial" w:eastAsia="Arial" w:hAnsi="Arial"/>
          <w:sz w:val="10"/>
          <w:szCs w:val="10"/>
          <w:color w:val="333333"/>
        </w:rPr>
      </w:pPr>
    </w:p>
    <w:p>
      <w:pPr>
        <w:ind w:left="400" w:hanging="312"/>
        <w:spacing w:after="0" w:line="329" w:lineRule="auto"/>
        <w:tabs>
          <w:tab w:leader="none" w:pos="400" w:val="left"/>
        </w:tabs>
        <w:numPr>
          <w:ilvl w:val="0"/>
          <w:numId w:val="2"/>
        </w:numPr>
        <w:rPr>
          <w:rFonts w:ascii="Arial" w:cs="Arial" w:eastAsia="Arial" w:hAnsi="Arial"/>
          <w:sz w:val="10"/>
          <w:szCs w:val="10"/>
          <w:color w:val="333333"/>
        </w:rPr>
      </w:pPr>
      <w:r>
        <w:rPr>
          <w:rFonts w:ascii="Arial" w:cs="Arial" w:eastAsia="Arial" w:hAnsi="Arial"/>
          <w:sz w:val="21"/>
          <w:szCs w:val="21"/>
          <w:color w:val="auto"/>
        </w:rPr>
        <w:t xml:space="preserve">In user-level fully linked Mach-O files, the last segment is the </w:t>
      </w:r>
      <w:r>
        <w:rPr>
          <w:rFonts w:ascii="Arial" w:cs="Arial" w:eastAsia="Arial" w:hAnsi="Arial"/>
          <w:sz w:val="21"/>
          <w:szCs w:val="21"/>
          <w:b w:val="1"/>
          <w:bCs w:val="1"/>
          <w:color w:val="auto"/>
        </w:rPr>
        <w:t>link edit</w:t>
      </w:r>
      <w:r>
        <w:rPr>
          <w:rFonts w:ascii="Arial" w:cs="Arial" w:eastAsia="Arial" w:hAnsi="Arial"/>
          <w:sz w:val="21"/>
          <w:szCs w:val="21"/>
          <w:color w:val="auto"/>
        </w:rPr>
        <w:t xml:space="preserve"> segment. This segment contains the tables of link edit information, such as the symbol table, string table, and so forth, used by the dynamic loader to link an executable file or Mach-O bundle to its dependent libraries.</w:t>
      </w:r>
    </w:p>
    <w:p>
      <w:pPr>
        <w:spacing w:after="0" w:line="200" w:lineRule="exact"/>
        <w:rPr>
          <w:sz w:val="20"/>
          <w:szCs w:val="20"/>
          <w:color w:val="auto"/>
        </w:rPr>
      </w:pPr>
    </w:p>
    <w:p>
      <w:pPr>
        <w:spacing w:after="0" w:line="232" w:lineRule="exact"/>
        <w:rPr>
          <w:sz w:val="20"/>
          <w:szCs w:val="20"/>
          <w:color w:val="auto"/>
        </w:rPr>
      </w:pPr>
    </w:p>
    <w:p>
      <w:pPr>
        <w:spacing w:after="0"/>
        <w:tabs>
          <w:tab w:leader="none" w:pos="1180" w:val="left"/>
        </w:tabs>
        <w:rPr>
          <w:sz w:val="20"/>
          <w:szCs w:val="20"/>
          <w:color w:val="auto"/>
        </w:rPr>
      </w:pPr>
      <w:r>
        <w:rPr>
          <w:rFonts w:ascii="Arial" w:cs="Arial" w:eastAsia="Arial" w:hAnsi="Arial"/>
          <w:sz w:val="20"/>
          <w:szCs w:val="20"/>
          <w:b w:val="1"/>
          <w:bCs w:val="1"/>
          <w:color w:val="333333"/>
        </w:rPr>
        <w:t>Figure 1</w:t>
      </w:r>
      <w:r>
        <w:rPr>
          <w:sz w:val="20"/>
          <w:szCs w:val="20"/>
          <w:color w:val="auto"/>
        </w:rPr>
        <w:tab/>
      </w:r>
      <w:r>
        <w:rPr>
          <w:rFonts w:ascii="Arial" w:cs="Arial" w:eastAsia="Arial" w:hAnsi="Arial"/>
          <w:sz w:val="18"/>
          <w:szCs w:val="18"/>
          <w:color w:val="auto"/>
        </w:rPr>
        <w:t>Mach-O file format basic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1783080</wp:posOffset>
            </wp:positionH>
            <wp:positionV relativeFrom="paragraph">
              <wp:posOffset>80010</wp:posOffset>
            </wp:positionV>
            <wp:extent cx="2667635" cy="29146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667635" cy="2914650"/>
                    </a:xfrm>
                    <a:prstGeom prst="rect">
                      <a:avLst/>
                    </a:prstGeom>
                    <a:noFill/>
                  </pic:spPr>
                </pic:pic>
              </a:graphicData>
            </a:graphic>
          </wp:anchor>
        </w:drawing>
      </w:r>
    </w:p>
    <w:p>
      <w:pPr>
        <w:sectPr>
          <w:pgSz w:w="12240" w:h="15840" w:orient="portrait"/>
          <w:cols w:equalWidth="0" w:num="1">
            <w:col w:w="9840"/>
          </w:cols>
          <w:pgMar w:left="1200" w:top="282" w:right="12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3138" w:type="dxa"/>
        <w:tblCellMar>
          <w:top w:w="0" w:type="dxa"/>
          <w:left w:w="0" w:type="dxa"/>
          <w:bottom w:w="0" w:type="dxa"/>
          <w:right w:w="0" w:type="dxa"/>
        </w:tblCellMar>
      </w:tblPr>
      <w:tr>
        <w:trPr>
          <w:trHeight w:val="2080"/>
        </w:trPr>
        <w:tc>
          <w:tcPr>
            <w:tcW w:w="184" w:type="dxa"/>
            <w:vAlign w:val="bottom"/>
            <w:textDirection w:val="btLr"/>
          </w:tcPr>
          <w:p>
            <w:pPr>
              <w:spacing w:after="0"/>
              <w:rPr>
                <w:sz w:val="20"/>
                <w:szCs w:val="20"/>
                <w:color w:val="auto"/>
              </w:rPr>
            </w:pPr>
            <w:r>
              <w:rPr>
                <w:rFonts w:ascii="Arial" w:cs="Arial" w:eastAsia="Arial" w:hAnsi="Arial"/>
                <w:sz w:val="16"/>
                <w:szCs w:val="16"/>
                <w:color w:val="auto"/>
              </w:rPr>
              <w:t>Segment 2     Segment 1</w:t>
            </w:r>
          </w:p>
        </w:tc>
      </w:tr>
    </w:tbl>
    <w:p>
      <w:pPr>
        <w:spacing w:after="0" w:line="20" w:lineRule="exact"/>
        <w:rPr>
          <w:sz w:val="20"/>
          <w:szCs w:val="20"/>
          <w:color w:val="auto"/>
        </w:rPr>
      </w:pPr>
      <w:r>
        <w:rPr>
          <w:sz w:val="20"/>
          <w:szCs w:val="20"/>
          <w:color w:val="auto"/>
        </w:rPr>
        <w:br w:type="column"/>
      </w:r>
    </w:p>
    <w:p>
      <w:pPr>
        <w:spacing w:after="0" w:line="172" w:lineRule="exact"/>
        <w:rPr>
          <w:sz w:val="20"/>
          <w:szCs w:val="20"/>
          <w:color w:val="auto"/>
        </w:rPr>
      </w:pPr>
    </w:p>
    <w:p>
      <w:pPr>
        <w:ind w:left="500"/>
        <w:spacing w:after="0"/>
        <w:rPr>
          <w:sz w:val="20"/>
          <w:szCs w:val="20"/>
          <w:color w:val="auto"/>
        </w:rPr>
      </w:pPr>
      <w:r>
        <w:rPr>
          <w:rFonts w:ascii="Arial" w:cs="Arial" w:eastAsia="Arial" w:hAnsi="Arial"/>
          <w:sz w:val="16"/>
          <w:szCs w:val="16"/>
          <w:color w:val="auto"/>
        </w:rPr>
        <w:t>Header</w:t>
      </w:r>
    </w:p>
    <w:p>
      <w:pPr>
        <w:spacing w:after="0" w:line="176" w:lineRule="exact"/>
        <w:rPr>
          <w:sz w:val="20"/>
          <w:szCs w:val="20"/>
          <w:color w:val="auto"/>
        </w:rPr>
      </w:pPr>
    </w:p>
    <w:p>
      <w:pPr>
        <w:ind w:left="160"/>
        <w:spacing w:after="0"/>
        <w:rPr>
          <w:sz w:val="20"/>
          <w:szCs w:val="20"/>
          <w:color w:val="auto"/>
        </w:rPr>
      </w:pPr>
      <w:r>
        <w:rPr>
          <w:rFonts w:ascii="Arial" w:cs="Arial" w:eastAsia="Arial" w:hAnsi="Arial"/>
          <w:sz w:val="16"/>
          <w:szCs w:val="16"/>
          <w:color w:val="auto"/>
        </w:rPr>
        <w:t>Load commands</w:t>
      </w:r>
    </w:p>
    <w:p>
      <w:pPr>
        <w:spacing w:after="0" w:line="136" w:lineRule="exact"/>
        <w:rPr>
          <w:sz w:val="20"/>
          <w:szCs w:val="20"/>
          <w:color w:val="auto"/>
        </w:rPr>
      </w:pPr>
    </w:p>
    <w:p>
      <w:pPr>
        <w:spacing w:after="0"/>
        <w:rPr>
          <w:sz w:val="20"/>
          <w:szCs w:val="20"/>
          <w:color w:val="auto"/>
        </w:rPr>
      </w:pPr>
      <w:r>
        <w:rPr>
          <w:rFonts w:ascii="Arial" w:cs="Arial" w:eastAsia="Arial" w:hAnsi="Arial"/>
          <w:sz w:val="15"/>
          <w:szCs w:val="15"/>
          <w:color w:val="auto"/>
        </w:rPr>
        <w:t>Segment command 1</w:t>
      </w:r>
    </w:p>
    <w:p>
      <w:pPr>
        <w:spacing w:after="0" w:line="118" w:lineRule="exact"/>
        <w:rPr>
          <w:sz w:val="20"/>
          <w:szCs w:val="20"/>
          <w:color w:val="auto"/>
        </w:rPr>
      </w:pPr>
    </w:p>
    <w:p>
      <w:pPr>
        <w:spacing w:after="0"/>
        <w:rPr>
          <w:sz w:val="20"/>
          <w:szCs w:val="20"/>
          <w:color w:val="auto"/>
        </w:rPr>
      </w:pPr>
      <w:r>
        <w:rPr>
          <w:rFonts w:ascii="Arial" w:cs="Arial" w:eastAsia="Arial" w:hAnsi="Arial"/>
          <w:sz w:val="15"/>
          <w:szCs w:val="15"/>
          <w:color w:val="auto"/>
        </w:rPr>
        <w:t>Segment command 2</w:t>
      </w:r>
    </w:p>
    <w:p>
      <w:pPr>
        <w:spacing w:after="0" w:line="311" w:lineRule="exact"/>
        <w:rPr>
          <w:sz w:val="20"/>
          <w:szCs w:val="20"/>
          <w:color w:val="auto"/>
        </w:rPr>
      </w:pPr>
    </w:p>
    <w:p>
      <w:pPr>
        <w:ind w:left="580"/>
        <w:spacing w:after="0"/>
        <w:rPr>
          <w:sz w:val="20"/>
          <w:szCs w:val="20"/>
          <w:color w:val="auto"/>
        </w:rPr>
      </w:pPr>
      <w:r>
        <w:rPr>
          <w:rFonts w:ascii="Arial" w:cs="Arial" w:eastAsia="Arial" w:hAnsi="Arial"/>
          <w:sz w:val="16"/>
          <w:szCs w:val="16"/>
          <w:color w:val="auto"/>
        </w:rPr>
        <w:t>Data</w:t>
      </w:r>
    </w:p>
    <w:p>
      <w:pPr>
        <w:spacing w:after="0" w:line="18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Section 1 data</w:t>
      </w:r>
    </w:p>
    <w:p>
      <w:pPr>
        <w:spacing w:after="0" w:line="16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Section 2 data</w:t>
      </w:r>
    </w:p>
    <w:p>
      <w:pPr>
        <w:spacing w:after="0" w:line="16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Section 3 data</w:t>
      </w:r>
    </w:p>
    <w:p>
      <w:pPr>
        <w:spacing w:after="0" w:line="16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Section 4 data</w:t>
      </w:r>
    </w:p>
    <w:p>
      <w:pPr>
        <w:spacing w:after="0" w:line="16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Section 5 data</w:t>
      </w:r>
    </w:p>
    <w:p>
      <w:pPr>
        <w:spacing w:after="0" w:line="200" w:lineRule="exact"/>
        <w:rPr>
          <w:sz w:val="20"/>
          <w:szCs w:val="20"/>
          <w:color w:val="auto"/>
        </w:rPr>
      </w:pPr>
    </w:p>
    <w:p>
      <w:pPr>
        <w:spacing w:after="0" w:line="32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Section n data</w:t>
      </w:r>
    </w:p>
    <w:p>
      <w:pPr>
        <w:spacing w:after="0" w:line="200" w:lineRule="exact"/>
        <w:rPr>
          <w:sz w:val="20"/>
          <w:szCs w:val="20"/>
          <w:color w:val="auto"/>
        </w:rPr>
      </w:pPr>
    </w:p>
    <w:p>
      <w:pPr>
        <w:sectPr>
          <w:pgSz w:w="12240" w:h="15840" w:orient="portrait"/>
          <w:cols w:equalWidth="0" w:num="2">
            <w:col w:w="3322" w:space="558"/>
            <w:col w:w="5960"/>
          </w:cols>
          <w:pgMar w:left="1200" w:top="282" w:right="120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right="120"/>
        <w:spacing w:after="0" w:line="308" w:lineRule="auto"/>
        <w:rPr>
          <w:sz w:val="20"/>
          <w:szCs w:val="20"/>
          <w:color w:val="auto"/>
        </w:rPr>
      </w:pPr>
      <w:r>
        <w:rPr>
          <w:rFonts w:ascii="Arial" w:cs="Arial" w:eastAsia="Arial" w:hAnsi="Arial"/>
          <w:sz w:val="22"/>
          <w:szCs w:val="22"/>
          <w:color w:val="auto"/>
        </w:rPr>
        <w:t>Various tables within a Mach-O file refer to sections by number. Section numbering begins at 1 (not 0) and continues across segment boundaries. Thus, the first segment in a file may contain sections 1 and 2 and the second segment may contain sections 3 and 4.</w:t>
      </w:r>
    </w:p>
    <w:p>
      <w:pPr>
        <w:spacing w:after="0" w:line="186" w:lineRule="exact"/>
        <w:rPr>
          <w:sz w:val="20"/>
          <w:szCs w:val="20"/>
          <w:color w:val="auto"/>
        </w:rPr>
      </w:pPr>
    </w:p>
    <w:p>
      <w:pPr>
        <w:ind w:right="220"/>
        <w:spacing w:after="0" w:line="302" w:lineRule="auto"/>
        <w:rPr>
          <w:rFonts w:ascii="Courier New" w:cs="Courier New" w:eastAsia="Courier New" w:hAnsi="Courier New"/>
          <w:sz w:val="18"/>
          <w:szCs w:val="18"/>
          <w:color w:val="0088CC"/>
        </w:rPr>
      </w:pPr>
      <w:r>
        <w:rPr>
          <w:rFonts w:ascii="Arial" w:cs="Arial" w:eastAsia="Arial" w:hAnsi="Arial"/>
          <w:sz w:val="22"/>
          <w:szCs w:val="22"/>
          <w:color w:val="auto"/>
        </w:rPr>
        <w:t xml:space="preserve">When using the Stabs debugging format, the symbol table also holds debugging information. When using DWARF, debugging information is stored in the image’s corresponding dSYM file, specified by the </w:t>
      </w:r>
      <w:hyperlink w:anchor="page19">
        <w:r>
          <w:rPr>
            <w:rFonts w:ascii="Courier New" w:cs="Courier New" w:eastAsia="Courier New" w:hAnsi="Courier New"/>
            <w:sz w:val="18"/>
            <w:szCs w:val="18"/>
            <w:color w:val="0088CC"/>
          </w:rPr>
          <w:t xml:space="preserve">uuid_command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19) structure</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30"/>
          <w:szCs w:val="30"/>
          <w:color w:val="0769AE"/>
        </w:rPr>
        <w:t>Header Structure and Load Commands</w:t>
      </w:r>
    </w:p>
    <w:p>
      <w:pPr>
        <w:spacing w:after="0" w:line="131" w:lineRule="exact"/>
        <w:rPr>
          <w:sz w:val="20"/>
          <w:szCs w:val="20"/>
          <w:color w:val="auto"/>
        </w:rPr>
      </w:pPr>
    </w:p>
    <w:p>
      <w:pPr>
        <w:spacing w:after="0" w:line="308" w:lineRule="auto"/>
        <w:rPr>
          <w:sz w:val="20"/>
          <w:szCs w:val="20"/>
          <w:color w:val="auto"/>
        </w:rPr>
      </w:pPr>
      <w:r>
        <w:rPr>
          <w:rFonts w:ascii="Arial" w:cs="Arial" w:eastAsia="Arial" w:hAnsi="Arial"/>
          <w:sz w:val="22"/>
          <w:szCs w:val="22"/>
          <w:color w:val="auto"/>
        </w:rPr>
        <w:t>A Mach-O file contains code and data for one architecture. The header structure of a Mach-O file specifies the target architecture, which allows the kernel to ensure that, for example, code intended for PowerPC-based Macintosh computers is not executed on Intel-based Macintosh computers.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587375</wp:posOffset>
            </wp:positionV>
            <wp:extent cx="6248400"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type w:val="continuous"/>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9840"/>
          </w:cols>
          <w:pgMar w:left="1200" w:top="282" w:right="1200" w:bottom="0" w:gutter="0" w:footer="0" w:header="0"/>
          <w:type w:val="continuous"/>
        </w:sectPr>
      </w:pPr>
    </w:p>
    <w:bookmarkStart w:id="5" w:name="page6"/>
    <w:bookmarkEnd w:id="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right="40"/>
        <w:spacing w:after="0" w:line="314" w:lineRule="auto"/>
        <w:rPr>
          <w:rFonts w:ascii="Arial" w:cs="Arial" w:eastAsia="Arial" w:hAnsi="Arial"/>
          <w:sz w:val="22"/>
          <w:szCs w:val="22"/>
          <w:color w:val="auto"/>
        </w:rPr>
      </w:pPr>
      <w:r>
        <w:rPr>
          <w:rFonts w:ascii="Arial" w:cs="Arial" w:eastAsia="Arial" w:hAnsi="Arial"/>
          <w:sz w:val="22"/>
          <w:szCs w:val="22"/>
          <w:color w:val="auto"/>
        </w:rPr>
        <w:t xml:space="preserve">You can group multiple Mach-O files (one for each architecture you want to support) in one binary using the format described in </w:t>
      </w:r>
      <w:hyperlink w:anchor="page63">
        <w:r>
          <w:rPr>
            <w:rFonts w:ascii="Arial" w:cs="Arial" w:eastAsia="Arial" w:hAnsi="Arial"/>
            <w:sz w:val="22"/>
            <w:szCs w:val="22"/>
            <w:color w:val="0088CC"/>
          </w:rPr>
          <w:t>“Universal Binaries and 32-bit/64-bit PowerPC Binaries”</w:t>
        </w:r>
        <w:r>
          <w:rPr>
            <w:rFonts w:ascii="Arial" w:cs="Arial" w:eastAsia="Arial" w:hAnsi="Arial"/>
            <w:sz w:val="22"/>
            <w:szCs w:val="22"/>
            <w:color w:val="auto"/>
          </w:rPr>
          <w:t xml:space="preserve"> </w:t>
        </w:r>
      </w:hyperlink>
      <w:r>
        <w:rPr>
          <w:rFonts w:ascii="Arial" w:cs="Arial" w:eastAsia="Arial" w:hAnsi="Arial"/>
          <w:sz w:val="22"/>
          <w:szCs w:val="22"/>
          <w:color w:val="auto"/>
        </w:rPr>
        <w:t>(page 63).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172720</wp:posOffset>
            </wp:positionV>
            <wp:extent cx="5740400"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363" w:lineRule="exact"/>
        <w:rPr>
          <w:sz w:val="20"/>
          <w:szCs w:val="20"/>
          <w:color w:val="auto"/>
        </w:rPr>
      </w:pPr>
    </w:p>
    <w:p>
      <w:pPr>
        <w:ind w:left="400" w:right="680"/>
        <w:spacing w:after="0" w:line="314" w:lineRule="auto"/>
        <w:rPr>
          <w:sz w:val="20"/>
          <w:szCs w:val="20"/>
          <w:color w:val="auto"/>
        </w:rPr>
      </w:pPr>
      <w:r>
        <w:rPr>
          <w:rFonts w:ascii="Arial" w:cs="Arial" w:eastAsia="Arial" w:hAnsi="Arial"/>
          <w:sz w:val="22"/>
          <w:szCs w:val="22"/>
          <w:b w:val="1"/>
          <w:bCs w:val="1"/>
          <w:color w:val="555555"/>
        </w:rPr>
        <w:t xml:space="preserve">Note: </w:t>
      </w:r>
      <w:r>
        <w:rPr>
          <w:rFonts w:ascii="Arial" w:cs="Arial" w:eastAsia="Arial" w:hAnsi="Arial"/>
          <w:sz w:val="22"/>
          <w:szCs w:val="22"/>
          <w:color w:val="555555"/>
        </w:rPr>
        <w:t>Binaries that contain object files for more than one architecture are not Mach-O files. They</w:t>
      </w:r>
      <w:r>
        <w:rPr>
          <w:rFonts w:ascii="Arial" w:cs="Arial" w:eastAsia="Arial" w:hAnsi="Arial"/>
          <w:sz w:val="22"/>
          <w:szCs w:val="22"/>
          <w:b w:val="1"/>
          <w:bCs w:val="1"/>
          <w:color w:val="555555"/>
        </w:rPr>
        <w:t xml:space="preserve"> </w:t>
      </w:r>
      <w:r>
        <w:rPr>
          <w:rFonts w:ascii="Arial" w:cs="Arial" w:eastAsia="Arial" w:hAnsi="Arial"/>
          <w:sz w:val="22"/>
          <w:szCs w:val="22"/>
          <w:color w:val="555555"/>
        </w:rPr>
        <w:t>archive one or more Mach-O files.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45720</wp:posOffset>
            </wp:positionV>
            <wp:extent cx="5740400" cy="4763"/>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spacing w:after="0" w:line="300" w:lineRule="auto"/>
        <w:rPr>
          <w:sz w:val="20"/>
          <w:szCs w:val="20"/>
          <w:color w:val="auto"/>
        </w:rPr>
      </w:pPr>
      <w:r>
        <w:rPr>
          <w:rFonts w:ascii="Arial" w:cs="Arial" w:eastAsia="Arial" w:hAnsi="Arial"/>
          <w:sz w:val="22"/>
          <w:szCs w:val="22"/>
          <w:color w:val="auto"/>
        </w:rPr>
        <w:t xml:space="preserve">Segments and sections are normally accessed by name. Segments, by convention, are named using all uppercase letters preceded by two underscores (for example,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sections should be named using all lowercase letters preceded by two underscores (for example, </w:t>
      </w:r>
      <w:r>
        <w:rPr>
          <w:rFonts w:ascii="Courier New" w:cs="Courier New" w:eastAsia="Courier New" w:hAnsi="Courier New"/>
          <w:sz w:val="20"/>
          <w:szCs w:val="20"/>
          <w:color w:val="444444"/>
        </w:rPr>
        <w:t>__text</w:t>
      </w:r>
      <w:r>
        <w:rPr>
          <w:rFonts w:ascii="Arial" w:cs="Arial" w:eastAsia="Arial" w:hAnsi="Arial"/>
          <w:sz w:val="22"/>
          <w:szCs w:val="22"/>
          <w:color w:val="auto"/>
        </w:rPr>
        <w:t>). This naming convention is standard, although not required for the tools to operate correctly.</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30"/>
          <w:szCs w:val="30"/>
          <w:color w:val="0769AE"/>
        </w:rPr>
        <w:t>Segments</w:t>
      </w:r>
    </w:p>
    <w:p>
      <w:pPr>
        <w:spacing w:after="0" w:line="131" w:lineRule="exact"/>
        <w:rPr>
          <w:sz w:val="20"/>
          <w:szCs w:val="20"/>
          <w:color w:val="auto"/>
        </w:rPr>
      </w:pPr>
    </w:p>
    <w:p>
      <w:pPr>
        <w:jc w:val="both"/>
        <w:ind w:right="120"/>
        <w:spacing w:after="0" w:line="351" w:lineRule="auto"/>
        <w:rPr>
          <w:sz w:val="20"/>
          <w:szCs w:val="20"/>
          <w:color w:val="auto"/>
        </w:rPr>
      </w:pPr>
      <w:r>
        <w:rPr>
          <w:rFonts w:ascii="Arial" w:cs="Arial" w:eastAsia="Arial" w:hAnsi="Arial"/>
          <w:sz w:val="20"/>
          <w:szCs w:val="20"/>
          <w:color w:val="auto"/>
        </w:rPr>
        <w:t>A segment defines a range of bytes in a Mach-O file and the addresses and memory protection attributes at which those bytes are mapped into virtual memory when the dynamic linker loads the application. As such, segments are always virtual memory page aligned. A segment contains zero or more sections.</w:t>
      </w:r>
    </w:p>
    <w:p>
      <w:pPr>
        <w:spacing w:after="0" w:line="151"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 xml:space="preserve">Segments that require more memory at runtime than they do at build time can specify a larger in-memory size than they actually have on disk. For example, the </w:t>
      </w:r>
      <w:r>
        <w:rPr>
          <w:rFonts w:ascii="Courier New" w:cs="Courier New" w:eastAsia="Courier New" w:hAnsi="Courier New"/>
          <w:sz w:val="19"/>
          <w:szCs w:val="19"/>
          <w:color w:val="444444"/>
        </w:rPr>
        <w:t>__PAGEZERO</w:t>
      </w:r>
      <w:r>
        <w:rPr>
          <w:rFonts w:ascii="Arial" w:cs="Arial" w:eastAsia="Arial" w:hAnsi="Arial"/>
          <w:sz w:val="21"/>
          <w:szCs w:val="21"/>
          <w:color w:val="auto"/>
        </w:rPr>
        <w:t xml:space="preserve"> segment generated by the linker for PowerPC executable files has a virtual memory size of one page but an on-disk size of 0. Because </w:t>
      </w:r>
      <w:r>
        <w:rPr>
          <w:rFonts w:ascii="Courier New" w:cs="Courier New" w:eastAsia="Courier New" w:hAnsi="Courier New"/>
          <w:sz w:val="19"/>
          <w:szCs w:val="19"/>
          <w:color w:val="444444"/>
        </w:rPr>
        <w:t>__PAGEZERO</w:t>
      </w:r>
      <w:r>
        <w:rPr>
          <w:rFonts w:ascii="Arial" w:cs="Arial" w:eastAsia="Arial" w:hAnsi="Arial"/>
          <w:sz w:val="21"/>
          <w:szCs w:val="21"/>
          <w:color w:val="auto"/>
        </w:rPr>
        <w:t xml:space="preserve"> contains no data, there is no need for it to occupy any space in the executable 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173990</wp:posOffset>
            </wp:positionV>
            <wp:extent cx="5740400" cy="4763"/>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365" w:lineRule="exact"/>
        <w:rPr>
          <w:sz w:val="20"/>
          <w:szCs w:val="20"/>
          <w:color w:val="auto"/>
        </w:rPr>
      </w:pPr>
    </w:p>
    <w:p>
      <w:pPr>
        <w:ind w:left="400"/>
        <w:spacing w:after="0"/>
        <w:rPr>
          <w:sz w:val="20"/>
          <w:szCs w:val="20"/>
          <w:color w:val="auto"/>
        </w:rPr>
      </w:pPr>
      <w:r>
        <w:rPr>
          <w:rFonts w:ascii="Arial" w:cs="Arial" w:eastAsia="Arial" w:hAnsi="Arial"/>
          <w:sz w:val="22"/>
          <w:szCs w:val="22"/>
          <w:b w:val="1"/>
          <w:bCs w:val="1"/>
          <w:color w:val="555555"/>
        </w:rPr>
        <w:t xml:space="preserve">Note: </w:t>
      </w:r>
      <w:r>
        <w:rPr>
          <w:rFonts w:ascii="Arial" w:cs="Arial" w:eastAsia="Arial" w:hAnsi="Arial"/>
          <w:sz w:val="22"/>
          <w:szCs w:val="22"/>
          <w:color w:val="555555"/>
        </w:rPr>
        <w:t>Sections that are to be filled with zeros must always be placed at the end of the segment.</w:t>
      </w:r>
    </w:p>
    <w:p>
      <w:pPr>
        <w:spacing w:after="0" w:line="67" w:lineRule="exact"/>
        <w:rPr>
          <w:sz w:val="20"/>
          <w:szCs w:val="20"/>
          <w:color w:val="auto"/>
        </w:rPr>
      </w:pPr>
    </w:p>
    <w:p>
      <w:pPr>
        <w:ind w:left="400"/>
        <w:spacing w:after="0"/>
        <w:rPr>
          <w:sz w:val="20"/>
          <w:szCs w:val="20"/>
          <w:color w:val="auto"/>
        </w:rPr>
      </w:pPr>
      <w:r>
        <w:rPr>
          <w:rFonts w:ascii="Arial" w:cs="Arial" w:eastAsia="Arial" w:hAnsi="Arial"/>
          <w:sz w:val="22"/>
          <w:szCs w:val="22"/>
          <w:color w:val="555555"/>
        </w:rPr>
        <w:t>Otherwise, the standard tools will not be able to successfully manipulate the Mach-O 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102235</wp:posOffset>
            </wp:positionV>
            <wp:extent cx="5740400" cy="4763"/>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200" w:lineRule="exact"/>
        <w:rPr>
          <w:sz w:val="20"/>
          <w:szCs w:val="20"/>
          <w:color w:val="auto"/>
        </w:rPr>
      </w:pPr>
    </w:p>
    <w:p>
      <w:pPr>
        <w:spacing w:after="0" w:line="352" w:lineRule="exact"/>
        <w:rPr>
          <w:sz w:val="20"/>
          <w:szCs w:val="20"/>
          <w:color w:val="auto"/>
        </w:rPr>
      </w:pPr>
    </w:p>
    <w:p>
      <w:pPr>
        <w:jc w:val="both"/>
        <w:spacing w:after="0" w:line="307" w:lineRule="auto"/>
        <w:rPr>
          <w:rFonts w:ascii="Arial" w:cs="Arial" w:eastAsia="Arial" w:hAnsi="Arial"/>
          <w:sz w:val="22"/>
          <w:szCs w:val="22"/>
          <w:color w:val="auto"/>
        </w:rPr>
      </w:pPr>
      <w:r>
        <w:rPr>
          <w:rFonts w:ascii="Arial" w:cs="Arial" w:eastAsia="Arial" w:hAnsi="Arial"/>
          <w:sz w:val="22"/>
          <w:szCs w:val="22"/>
          <w:color w:val="auto"/>
        </w:rPr>
        <w:t xml:space="preserve">For compactness, an intermediate object file contains only one segment. This segment has no name; it contains all the sections destined ultimately for different segments in the final object file. The data structure that defines a </w:t>
      </w:r>
      <w:hyperlink w:anchor="page23">
        <w:r>
          <w:rPr>
            <w:rFonts w:ascii="Courier New" w:cs="Courier New" w:eastAsia="Courier New" w:hAnsi="Courier New"/>
            <w:sz w:val="18"/>
            <w:szCs w:val="18"/>
            <w:color w:val="0088CC"/>
          </w:rPr>
          <w:t>section</w:t>
        </w:r>
        <w:r>
          <w:rPr>
            <w:rFonts w:ascii="Arial" w:cs="Arial" w:eastAsia="Arial" w:hAnsi="Arial"/>
            <w:sz w:val="22"/>
            <w:szCs w:val="22"/>
            <w:color w:val="auto"/>
          </w:rPr>
          <w:t xml:space="preserve"> </w:t>
        </w:r>
      </w:hyperlink>
      <w:r>
        <w:rPr>
          <w:rFonts w:ascii="Arial" w:cs="Arial" w:eastAsia="Arial" w:hAnsi="Arial"/>
          <w:sz w:val="22"/>
          <w:szCs w:val="22"/>
          <w:color w:val="auto"/>
        </w:rPr>
        <w:t>(page 23) contains the name of the segment the section is intended for, and the static linker places each section in the final object file accordingly.</w:t>
      </w:r>
    </w:p>
    <w:p>
      <w:pPr>
        <w:spacing w:after="0" w:line="186" w:lineRule="exact"/>
        <w:rPr>
          <w:sz w:val="20"/>
          <w:szCs w:val="20"/>
          <w:color w:val="auto"/>
        </w:rPr>
      </w:pPr>
    </w:p>
    <w:p>
      <w:pPr>
        <w:ind w:right="60"/>
        <w:spacing w:after="0" w:line="345" w:lineRule="auto"/>
        <w:rPr>
          <w:sz w:val="20"/>
          <w:szCs w:val="20"/>
          <w:color w:val="auto"/>
        </w:rPr>
      </w:pPr>
      <w:r>
        <w:rPr>
          <w:rFonts w:ascii="Arial" w:cs="Arial" w:eastAsia="Arial" w:hAnsi="Arial"/>
          <w:sz w:val="20"/>
          <w:szCs w:val="20"/>
          <w:color w:val="auto"/>
        </w:rPr>
        <w:t>For best performance, segments should be aligned on virtual memory page boundaries—4096 bytes for PowerPC and x86 processors. To calculate the size of a segment, add up the size of each section, then round up the sum to the next virtual memory page boundary (4096 bytes, or 4 kilobytes). Using this algorithm, the minimum size of a segment is 4 kilobytes, and thereafter it is sized at 4 kilobyte increments.</w:t>
      </w:r>
    </w:p>
    <w:p>
      <w:pPr>
        <w:spacing w:after="0" w:line="158" w:lineRule="exact"/>
        <w:rPr>
          <w:sz w:val="20"/>
          <w:szCs w:val="20"/>
          <w:color w:val="auto"/>
        </w:rPr>
      </w:pPr>
    </w:p>
    <w:p>
      <w:pPr>
        <w:spacing w:after="0" w:line="305" w:lineRule="auto"/>
        <w:rPr>
          <w:sz w:val="20"/>
          <w:szCs w:val="20"/>
          <w:color w:val="auto"/>
        </w:rPr>
      </w:pPr>
      <w:r>
        <w:rPr>
          <w:rFonts w:ascii="Arial" w:cs="Arial" w:eastAsia="Arial" w:hAnsi="Arial"/>
          <w:sz w:val="22"/>
          <w:szCs w:val="22"/>
          <w:color w:val="auto"/>
        </w:rPr>
        <w:t xml:space="preserve">The header and load commands are considered part of the first segment of the file for paging purposes. In an executable file, this generally means that the headers and load commands live at the start of the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segment because that is the first segment that contains data. The </w:t>
      </w:r>
      <w:r>
        <w:rPr>
          <w:rFonts w:ascii="Courier New" w:cs="Courier New" w:eastAsia="Courier New" w:hAnsi="Courier New"/>
          <w:sz w:val="20"/>
          <w:szCs w:val="20"/>
          <w:color w:val="444444"/>
        </w:rPr>
        <w:t>__PAGEZERO</w:t>
      </w:r>
      <w:r>
        <w:rPr>
          <w:rFonts w:ascii="Arial" w:cs="Arial" w:eastAsia="Arial" w:hAnsi="Arial"/>
          <w:sz w:val="22"/>
          <w:szCs w:val="22"/>
          <w:color w:val="auto"/>
        </w:rPr>
        <w:t xml:space="preserve"> segment contains no data on disk, so it’s ignored for this purpose.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332740</wp:posOffset>
            </wp:positionV>
            <wp:extent cx="6248400" cy="4763"/>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9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9840"/>
          </w:cols>
          <w:pgMar w:left="1200" w:top="282" w:right="1200" w:bottom="0" w:gutter="0" w:footer="0" w:header="0"/>
          <w:type w:val="continuous"/>
        </w:sectPr>
      </w:pPr>
    </w:p>
    <w:bookmarkStart w:id="6" w:name="page7"/>
    <w:bookmarkEnd w:id="6"/>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line="314" w:lineRule="auto"/>
        <w:rPr>
          <w:sz w:val="20"/>
          <w:szCs w:val="20"/>
          <w:color w:val="auto"/>
        </w:rPr>
      </w:pPr>
      <w:r>
        <w:rPr>
          <w:rFonts w:ascii="Arial" w:cs="Arial" w:eastAsia="Arial" w:hAnsi="Arial"/>
          <w:sz w:val="22"/>
          <w:szCs w:val="22"/>
          <w:color w:val="auto"/>
        </w:rPr>
        <w:t>These are the segments the standard OS X development tools (contained in the Xcode Tools CD) may include in an OS X executable:</w:t>
      </w:r>
    </w:p>
    <w:p>
      <w:pPr>
        <w:spacing w:after="0" w:line="98" w:lineRule="exact"/>
        <w:rPr>
          <w:sz w:val="20"/>
          <w:szCs w:val="20"/>
          <w:color w:val="auto"/>
        </w:rPr>
      </w:pPr>
    </w:p>
    <w:p>
      <w:pPr>
        <w:ind w:left="400" w:hanging="312"/>
        <w:spacing w:after="0" w:line="333" w:lineRule="auto"/>
        <w:tabs>
          <w:tab w:leader="none" w:pos="400" w:val="left"/>
        </w:tabs>
        <w:numPr>
          <w:ilvl w:val="0"/>
          <w:numId w:val="3"/>
        </w:numPr>
        <w:rPr>
          <w:rFonts w:ascii="Arial" w:cs="Arial" w:eastAsia="Arial" w:hAnsi="Arial"/>
          <w:sz w:val="9"/>
          <w:szCs w:val="9"/>
          <w:color w:val="333333"/>
        </w:rPr>
      </w:pPr>
      <w:r>
        <w:rPr>
          <w:rFonts w:ascii="Arial" w:cs="Arial" w:eastAsia="Arial" w:hAnsi="Arial"/>
          <w:sz w:val="20"/>
          <w:szCs w:val="20"/>
          <w:color w:val="auto"/>
        </w:rPr>
        <w:t xml:space="preserve">The static linker creates a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segment as the first segment of an executable file. This segment is located at virtual memory location 0 and has no protection rights assigned, the combination of which causes accesses to </w:t>
      </w:r>
      <w:r>
        <w:rPr>
          <w:rFonts w:ascii="Courier New" w:cs="Courier New" w:eastAsia="Courier New" w:hAnsi="Courier New"/>
          <w:sz w:val="18"/>
          <w:szCs w:val="18"/>
          <w:color w:val="444444"/>
        </w:rPr>
        <w:t>NULL</w:t>
      </w:r>
      <w:r>
        <w:rPr>
          <w:rFonts w:ascii="Arial" w:cs="Arial" w:eastAsia="Arial" w:hAnsi="Arial"/>
          <w:sz w:val="20"/>
          <w:szCs w:val="20"/>
          <w:color w:val="auto"/>
        </w:rPr>
        <w:t xml:space="preserve">, a common C programming error, to immediately crash. The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segment is the size of one full VM page for the current architecture (for Intel-based and PowerPC-based Macintosh computers, this is 4096 bytes or 0x1000 in hexadecimal). Because there is no data in the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segment, it occupies no space in the file (the file size in the segment command is 0).</w:t>
      </w:r>
    </w:p>
    <w:p>
      <w:pPr>
        <w:spacing w:after="0" w:line="70" w:lineRule="exact"/>
        <w:rPr>
          <w:rFonts w:ascii="Arial" w:cs="Arial" w:eastAsia="Arial" w:hAnsi="Arial"/>
          <w:sz w:val="9"/>
          <w:szCs w:val="9"/>
          <w:color w:val="333333"/>
        </w:rPr>
      </w:pPr>
    </w:p>
    <w:p>
      <w:pPr>
        <w:ind w:left="400" w:hanging="312"/>
        <w:spacing w:after="0" w:line="335" w:lineRule="auto"/>
        <w:tabs>
          <w:tab w:leader="none" w:pos="400" w:val="left"/>
        </w:tabs>
        <w:numPr>
          <w:ilvl w:val="0"/>
          <w:numId w:val="3"/>
        </w:numPr>
        <w:rPr>
          <w:rFonts w:ascii="Arial" w:cs="Arial" w:eastAsia="Arial" w:hAnsi="Arial"/>
          <w:sz w:val="9"/>
          <w:szCs w:val="9"/>
          <w:color w:val="333333"/>
        </w:rPr>
      </w:pPr>
      <w:r>
        <w:rPr>
          <w:rFonts w:ascii="Arial" w:cs="Arial" w:eastAsia="Arial" w:hAnsi="Arial"/>
          <w:sz w:val="20"/>
          <w:szCs w:val="20"/>
          <w:color w:val="auto"/>
        </w:rPr>
        <w:t xml:space="preserve">The </w:t>
      </w:r>
      <w:r>
        <w:rPr>
          <w:rFonts w:ascii="Courier New" w:cs="Courier New" w:eastAsia="Courier New" w:hAnsi="Courier New"/>
          <w:sz w:val="18"/>
          <w:szCs w:val="18"/>
          <w:color w:val="444444"/>
        </w:rPr>
        <w:t>__TEXT</w:t>
      </w:r>
      <w:r>
        <w:rPr>
          <w:rFonts w:ascii="Arial" w:cs="Arial" w:eastAsia="Arial" w:hAnsi="Arial"/>
          <w:sz w:val="20"/>
          <w:szCs w:val="20"/>
          <w:color w:val="auto"/>
        </w:rPr>
        <w:t xml:space="preserve"> segment contains executable code and other read-only data. To allow the kernel to map it directly from the executable into sharable memory, the static linker sets this segment’s virtual memory permissions to disallow writing. When the segment is mapped into memory, it can be shared among all processes interested in its contents. (This is primarily used with frameworks, bundles, and shared libraries, but it is possible to run multiple copies of the same executable in OS X, and this applies in that case as well.) The read-only attribute also means that the pages that make up the </w:t>
      </w:r>
      <w:r>
        <w:rPr>
          <w:rFonts w:ascii="Courier New" w:cs="Courier New" w:eastAsia="Courier New" w:hAnsi="Courier New"/>
          <w:sz w:val="18"/>
          <w:szCs w:val="18"/>
          <w:color w:val="444444"/>
        </w:rPr>
        <w:t>__TEXT</w:t>
      </w:r>
      <w:r>
        <w:rPr>
          <w:rFonts w:ascii="Arial" w:cs="Arial" w:eastAsia="Arial" w:hAnsi="Arial"/>
          <w:sz w:val="20"/>
          <w:szCs w:val="20"/>
          <w:color w:val="auto"/>
        </w:rPr>
        <w:t xml:space="preserve"> segment never need to be written back to disk. When the kernel needs to free up physical memory, it can simply discard one or more </w:t>
      </w:r>
      <w:r>
        <w:rPr>
          <w:rFonts w:ascii="Courier New" w:cs="Courier New" w:eastAsia="Courier New" w:hAnsi="Courier New"/>
          <w:sz w:val="18"/>
          <w:szCs w:val="18"/>
          <w:color w:val="444444"/>
        </w:rPr>
        <w:t>__TEXT</w:t>
      </w:r>
      <w:r>
        <w:rPr>
          <w:rFonts w:ascii="Arial" w:cs="Arial" w:eastAsia="Arial" w:hAnsi="Arial"/>
          <w:sz w:val="20"/>
          <w:szCs w:val="20"/>
          <w:color w:val="auto"/>
        </w:rPr>
        <w:t xml:space="preserve"> pages and re-read them from disk when they are next needed.</w:t>
      </w:r>
    </w:p>
    <w:p>
      <w:pPr>
        <w:spacing w:after="0" w:line="56" w:lineRule="exact"/>
        <w:rPr>
          <w:rFonts w:ascii="Arial" w:cs="Arial" w:eastAsia="Arial" w:hAnsi="Arial"/>
          <w:sz w:val="9"/>
          <w:szCs w:val="9"/>
          <w:color w:val="333333"/>
        </w:rPr>
      </w:pPr>
    </w:p>
    <w:p>
      <w:pPr>
        <w:ind w:left="400" w:hanging="312"/>
        <w:spacing w:after="0" w:line="298" w:lineRule="auto"/>
        <w:tabs>
          <w:tab w:leader="none" w:pos="400" w:val="left"/>
        </w:tabs>
        <w:numPr>
          <w:ilvl w:val="0"/>
          <w:numId w:val="3"/>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__DATA</w:t>
      </w:r>
      <w:r>
        <w:rPr>
          <w:rFonts w:ascii="Arial" w:cs="Arial" w:eastAsia="Arial" w:hAnsi="Arial"/>
          <w:sz w:val="22"/>
          <w:szCs w:val="22"/>
          <w:color w:val="auto"/>
        </w:rPr>
        <w:t xml:space="preserve"> segment contains writable data. The static linker sets the virtual memory permissions of this segment to allow both reading and writing. Because it is writable, the </w:t>
      </w:r>
      <w:r>
        <w:rPr>
          <w:rFonts w:ascii="Courier New" w:cs="Courier New" w:eastAsia="Courier New" w:hAnsi="Courier New"/>
          <w:sz w:val="20"/>
          <w:szCs w:val="20"/>
          <w:color w:val="444444"/>
        </w:rPr>
        <w:t>__DATA</w:t>
      </w:r>
      <w:r>
        <w:rPr>
          <w:rFonts w:ascii="Arial" w:cs="Arial" w:eastAsia="Arial" w:hAnsi="Arial"/>
          <w:sz w:val="22"/>
          <w:szCs w:val="22"/>
          <w:color w:val="auto"/>
        </w:rPr>
        <w:t xml:space="preserve"> segment of a framework or other shared library is logically copied for each process linking with the library. When memory pages such as those making up the </w:t>
      </w:r>
      <w:r>
        <w:rPr>
          <w:rFonts w:ascii="Courier New" w:cs="Courier New" w:eastAsia="Courier New" w:hAnsi="Courier New"/>
          <w:sz w:val="20"/>
          <w:szCs w:val="20"/>
          <w:color w:val="444444"/>
        </w:rPr>
        <w:t>__DATA</w:t>
      </w:r>
      <w:r>
        <w:rPr>
          <w:rFonts w:ascii="Arial" w:cs="Arial" w:eastAsia="Arial" w:hAnsi="Arial"/>
          <w:sz w:val="22"/>
          <w:szCs w:val="22"/>
          <w:color w:val="auto"/>
        </w:rPr>
        <w:t xml:space="preserve"> segment are readable and writable, the kernel marks them copy-on-write; therefore when a process writes to one of these pages, that process receives its own private copy of the page.</w:t>
      </w:r>
    </w:p>
    <w:p>
      <w:pPr>
        <w:spacing w:after="0" w:line="98" w:lineRule="exact"/>
        <w:rPr>
          <w:rFonts w:ascii="Arial" w:cs="Arial" w:eastAsia="Arial" w:hAnsi="Arial"/>
          <w:sz w:val="10"/>
          <w:szCs w:val="10"/>
          <w:color w:val="333333"/>
        </w:rPr>
      </w:pPr>
    </w:p>
    <w:p>
      <w:pPr>
        <w:ind w:left="400" w:hanging="312"/>
        <w:spacing w:after="0"/>
        <w:tabs>
          <w:tab w:leader="none" w:pos="400" w:val="left"/>
        </w:tabs>
        <w:numPr>
          <w:ilvl w:val="0"/>
          <w:numId w:val="3"/>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__OBJC</w:t>
      </w:r>
      <w:r>
        <w:rPr>
          <w:rFonts w:ascii="Arial" w:cs="Arial" w:eastAsia="Arial" w:hAnsi="Arial"/>
          <w:sz w:val="22"/>
          <w:szCs w:val="22"/>
          <w:color w:val="auto"/>
        </w:rPr>
        <w:t xml:space="preserve"> segment contains data used by the Objective-C language runtime support library.</w:t>
      </w:r>
    </w:p>
    <w:p>
      <w:pPr>
        <w:spacing w:after="0" w:line="158" w:lineRule="exact"/>
        <w:rPr>
          <w:rFonts w:ascii="Arial" w:cs="Arial" w:eastAsia="Arial" w:hAnsi="Arial"/>
          <w:sz w:val="10"/>
          <w:szCs w:val="10"/>
          <w:color w:val="333333"/>
        </w:rPr>
      </w:pPr>
    </w:p>
    <w:p>
      <w:pPr>
        <w:ind w:left="400" w:right="420" w:hanging="312"/>
        <w:spacing w:after="0" w:line="361" w:lineRule="auto"/>
        <w:tabs>
          <w:tab w:leader="none" w:pos="400" w:val="left"/>
        </w:tabs>
        <w:numPr>
          <w:ilvl w:val="0"/>
          <w:numId w:val="3"/>
        </w:numPr>
        <w:rPr>
          <w:rFonts w:ascii="Arial" w:cs="Arial" w:eastAsia="Arial" w:hAnsi="Arial"/>
          <w:sz w:val="9"/>
          <w:szCs w:val="9"/>
          <w:color w:val="333333"/>
        </w:rPr>
      </w:pPr>
      <w:r>
        <w:rPr>
          <w:rFonts w:ascii="Arial" w:cs="Arial" w:eastAsia="Arial" w:hAnsi="Arial"/>
          <w:sz w:val="20"/>
          <w:szCs w:val="20"/>
          <w:color w:val="auto"/>
        </w:rPr>
        <w:t xml:space="preserve">The </w:t>
      </w:r>
      <w:r>
        <w:rPr>
          <w:rFonts w:ascii="Courier New" w:cs="Courier New" w:eastAsia="Courier New" w:hAnsi="Courier New"/>
          <w:sz w:val="18"/>
          <w:szCs w:val="18"/>
          <w:color w:val="444444"/>
        </w:rPr>
        <w:t>__IMPORT</w:t>
      </w:r>
      <w:r>
        <w:rPr>
          <w:rFonts w:ascii="Arial" w:cs="Arial" w:eastAsia="Arial" w:hAnsi="Arial"/>
          <w:sz w:val="20"/>
          <w:szCs w:val="20"/>
          <w:color w:val="auto"/>
        </w:rPr>
        <w:t xml:space="preserve"> segment contains symbol stubs and non-lazy pointers to symbols not defined in the executable. This segment is generated only for executables targeted for the IA-32 architecture.</w:t>
      </w:r>
    </w:p>
    <w:p>
      <w:pPr>
        <w:spacing w:after="0" w:line="35" w:lineRule="exact"/>
        <w:rPr>
          <w:rFonts w:ascii="Arial" w:cs="Arial" w:eastAsia="Arial" w:hAnsi="Arial"/>
          <w:sz w:val="9"/>
          <w:szCs w:val="9"/>
          <w:color w:val="333333"/>
        </w:rPr>
      </w:pPr>
    </w:p>
    <w:p>
      <w:pPr>
        <w:ind w:left="400" w:right="340" w:hanging="312"/>
        <w:spacing w:after="0" w:line="305" w:lineRule="auto"/>
        <w:tabs>
          <w:tab w:leader="none" w:pos="400" w:val="left"/>
        </w:tabs>
        <w:numPr>
          <w:ilvl w:val="0"/>
          <w:numId w:val="3"/>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__LINKEDIT</w:t>
      </w:r>
      <w:r>
        <w:rPr>
          <w:rFonts w:ascii="Arial" w:cs="Arial" w:eastAsia="Arial" w:hAnsi="Arial"/>
          <w:sz w:val="22"/>
          <w:szCs w:val="22"/>
          <w:color w:val="auto"/>
        </w:rPr>
        <w:t xml:space="preserve"> segment contains raw data used by the dynamic linker, such as symbol, string, and relocation table entries.</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30"/>
          <w:szCs w:val="30"/>
          <w:color w:val="0769AE"/>
        </w:rPr>
        <w:t>Sections</w:t>
      </w:r>
    </w:p>
    <w:p>
      <w:pPr>
        <w:spacing w:after="0" w:line="131" w:lineRule="exact"/>
        <w:rPr>
          <w:sz w:val="20"/>
          <w:szCs w:val="20"/>
          <w:color w:val="auto"/>
        </w:rPr>
      </w:pPr>
    </w:p>
    <w:p>
      <w:pPr>
        <w:spacing w:after="0" w:line="318" w:lineRule="auto"/>
        <w:rPr>
          <w:rFonts w:ascii="Arial" w:cs="Arial" w:eastAsia="Arial" w:hAnsi="Arial"/>
          <w:sz w:val="21"/>
          <w:szCs w:val="21"/>
          <w:color w:val="auto"/>
        </w:rPr>
      </w:pPr>
      <w:r>
        <w:rPr>
          <w:rFonts w:ascii="Arial" w:cs="Arial" w:eastAsia="Arial" w:hAnsi="Arial"/>
          <w:sz w:val="21"/>
          <w:szCs w:val="21"/>
          <w:color w:val="auto"/>
        </w:rPr>
        <w:t xml:space="preserve">The </w:t>
      </w:r>
      <w:r>
        <w:rPr>
          <w:rFonts w:ascii="Courier New" w:cs="Courier New" w:eastAsia="Courier New" w:hAnsi="Courier New"/>
          <w:sz w:val="19"/>
          <w:szCs w:val="19"/>
          <w:color w:val="444444"/>
        </w:rPr>
        <w:t>__TEXT</w:t>
      </w:r>
      <w:r>
        <w:rPr>
          <w:rFonts w:ascii="Arial" w:cs="Arial" w:eastAsia="Arial" w:hAnsi="Arial"/>
          <w:sz w:val="21"/>
          <w:szCs w:val="21"/>
          <w:color w:val="auto"/>
        </w:rPr>
        <w:t xml:space="preserve"> and </w:t>
      </w:r>
      <w:r>
        <w:rPr>
          <w:rFonts w:ascii="Courier New" w:cs="Courier New" w:eastAsia="Courier New" w:hAnsi="Courier New"/>
          <w:sz w:val="19"/>
          <w:szCs w:val="19"/>
          <w:color w:val="444444"/>
        </w:rPr>
        <w:t>__DATA</w:t>
      </w:r>
      <w:r>
        <w:rPr>
          <w:rFonts w:ascii="Arial" w:cs="Arial" w:eastAsia="Arial" w:hAnsi="Arial"/>
          <w:sz w:val="21"/>
          <w:szCs w:val="21"/>
          <w:color w:val="auto"/>
        </w:rPr>
        <w:t xml:space="preserve"> segments may contain a number of standard sections, listed in Table 1, </w:t>
      </w:r>
      <w:hyperlink w:anchor="page8">
        <w:r>
          <w:rPr>
            <w:rFonts w:ascii="Arial" w:cs="Arial" w:eastAsia="Arial" w:hAnsi="Arial"/>
            <w:sz w:val="21"/>
            <w:szCs w:val="21"/>
            <w:color w:val="0088CC"/>
          </w:rPr>
          <w:t>Table 2</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(page 8), and </w:t>
      </w:r>
      <w:hyperlink w:anchor="page9">
        <w:r>
          <w:rPr>
            <w:rFonts w:ascii="Arial" w:cs="Arial" w:eastAsia="Arial" w:hAnsi="Arial"/>
            <w:sz w:val="21"/>
            <w:szCs w:val="21"/>
            <w:color w:val="0088CC"/>
          </w:rPr>
          <w:t>Table 3</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(page 9). The </w:t>
      </w:r>
      <w:r>
        <w:rPr>
          <w:rFonts w:ascii="Courier New" w:cs="Courier New" w:eastAsia="Courier New" w:hAnsi="Courier New"/>
          <w:sz w:val="19"/>
          <w:szCs w:val="19"/>
          <w:color w:val="444444"/>
        </w:rPr>
        <w:t>__OBJC</w:t>
      </w:r>
      <w:r>
        <w:rPr>
          <w:rFonts w:ascii="Arial" w:cs="Arial" w:eastAsia="Arial" w:hAnsi="Arial"/>
          <w:sz w:val="21"/>
          <w:szCs w:val="21"/>
          <w:color w:val="auto"/>
        </w:rPr>
        <w:t xml:space="preserve"> segment contains a number of sections that are private to the Objective-C compiler. Note that the static linker and file analysis tools use the section type and attributes (instead of the section name) to determine how they should treat the section. The section name, type and attributes are explained further in the description of the </w:t>
      </w:r>
      <w:hyperlink w:anchor="page23">
        <w:r>
          <w:rPr>
            <w:rFonts w:ascii="Courier New" w:cs="Courier New" w:eastAsia="Courier New" w:hAnsi="Courier New"/>
            <w:sz w:val="17"/>
            <w:szCs w:val="17"/>
            <w:color w:val="0088CC"/>
          </w:rPr>
          <w:t>section</w:t>
        </w:r>
        <w:r>
          <w:rPr>
            <w:rFonts w:ascii="Arial" w:cs="Arial" w:eastAsia="Arial" w:hAnsi="Arial"/>
            <w:sz w:val="21"/>
            <w:szCs w:val="21"/>
            <w:color w:val="auto"/>
          </w:rPr>
          <w:t xml:space="preserve"> </w:t>
        </w:r>
      </w:hyperlink>
      <w:r>
        <w:rPr>
          <w:rFonts w:ascii="Arial" w:cs="Arial" w:eastAsia="Arial" w:hAnsi="Arial"/>
          <w:sz w:val="21"/>
          <w:szCs w:val="21"/>
          <w:color w:val="auto"/>
        </w:rPr>
        <w:t>(page 23) data type.</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901065</wp:posOffset>
            </wp:positionV>
            <wp:extent cx="6248400" cy="4763"/>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89" w:lineRule="exact"/>
        <w:rPr>
          <w:rFonts w:ascii="Arial" w:cs="Arial" w:eastAsia="Arial" w:hAnsi="Arial"/>
          <w:sz w:val="21"/>
          <w:szCs w:val="21"/>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rFonts w:ascii="Arial" w:cs="Arial" w:eastAsia="Arial" w:hAnsi="Arial"/>
          <w:sz w:val="21"/>
          <w:szCs w:val="21"/>
          <w:color w:val="auto"/>
        </w:rPr>
      </w:pPr>
    </w:p>
    <w:p>
      <w:pPr>
        <w:jc w:val="center"/>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840"/>
          </w:cols>
          <w:pgMar w:left="1200" w:top="282" w:right="1200" w:bottom="0" w:gutter="0" w:footer="0" w:header="0"/>
          <w:type w:val="continuous"/>
        </w:sectPr>
      </w:pPr>
    </w:p>
    <w:bookmarkStart w:id="7" w:name="page8"/>
    <w:bookmarkEnd w:id="7"/>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20" w:type="dxa"/>
        <w:tblCellMar>
          <w:top w:w="0" w:type="dxa"/>
          <w:left w:w="0" w:type="dxa"/>
          <w:bottom w:w="0" w:type="dxa"/>
          <w:right w:w="0" w:type="dxa"/>
        </w:tblCellMar>
      </w:tblPr>
      <w:tr>
        <w:trPr>
          <w:trHeight w:val="282"/>
        </w:trPr>
        <w:tc>
          <w:tcPr>
            <w:tcW w:w="920" w:type="dxa"/>
            <w:vAlign w:val="bottom"/>
          </w:tcPr>
          <w:p>
            <w:pPr>
              <w:spacing w:after="0"/>
              <w:rPr>
                <w:sz w:val="20"/>
                <w:szCs w:val="20"/>
                <w:color w:val="auto"/>
              </w:rPr>
            </w:pPr>
            <w:r>
              <w:rPr>
                <w:rFonts w:ascii="Arial" w:cs="Arial" w:eastAsia="Arial" w:hAnsi="Arial"/>
                <w:sz w:val="20"/>
                <w:szCs w:val="20"/>
                <w:b w:val="1"/>
                <w:bCs w:val="1"/>
                <w:color w:val="333333"/>
              </w:rPr>
              <w:t>Table 1</w:t>
            </w:r>
          </w:p>
        </w:tc>
        <w:tc>
          <w:tcPr>
            <w:tcW w:w="8500" w:type="dxa"/>
            <w:vAlign w:val="bottom"/>
            <w:gridSpan w:val="2"/>
          </w:tcPr>
          <w:p>
            <w:pPr>
              <w:ind w:left="280"/>
              <w:spacing w:after="0"/>
              <w:rPr>
                <w:sz w:val="20"/>
                <w:szCs w:val="20"/>
                <w:color w:val="auto"/>
              </w:rPr>
            </w:pPr>
            <w:r>
              <w:rPr>
                <w:rFonts w:ascii="Arial" w:cs="Arial" w:eastAsia="Arial" w:hAnsi="Arial"/>
                <w:sz w:val="20"/>
                <w:szCs w:val="20"/>
                <w:color w:val="auto"/>
              </w:rPr>
              <w:t xml:space="preserve">The sections of a </w:t>
            </w:r>
            <w:r>
              <w:rPr>
                <w:rFonts w:ascii="Courier New" w:cs="Courier New" w:eastAsia="Courier New" w:hAnsi="Courier New"/>
                <w:sz w:val="20"/>
                <w:szCs w:val="20"/>
                <w:color w:val="444444"/>
              </w:rPr>
              <w:t>__TEXT</w:t>
            </w:r>
            <w:r>
              <w:rPr>
                <w:rFonts w:ascii="Arial" w:cs="Arial" w:eastAsia="Arial" w:hAnsi="Arial"/>
                <w:sz w:val="20"/>
                <w:szCs w:val="20"/>
                <w:color w:val="auto"/>
              </w:rPr>
              <w:t xml:space="preserve"> segment</w:t>
            </w:r>
          </w:p>
        </w:tc>
      </w:tr>
      <w:tr>
        <w:trPr>
          <w:trHeight w:val="459"/>
        </w:trPr>
        <w:tc>
          <w:tcPr>
            <w:tcW w:w="2740" w:type="dxa"/>
            <w:vAlign w:val="bottom"/>
            <w:gridSpan w:val="2"/>
          </w:tcPr>
          <w:p>
            <w:pPr>
              <w:ind w:left="80"/>
              <w:spacing w:after="0"/>
              <w:rPr>
                <w:sz w:val="20"/>
                <w:szCs w:val="20"/>
                <w:color w:val="auto"/>
              </w:rPr>
            </w:pPr>
            <w:r>
              <w:rPr>
                <w:rFonts w:ascii="Arial" w:cs="Arial" w:eastAsia="Arial" w:hAnsi="Arial"/>
                <w:sz w:val="20"/>
                <w:szCs w:val="20"/>
                <w:b w:val="1"/>
                <w:bCs w:val="1"/>
                <w:color w:val="333333"/>
              </w:rPr>
              <w:t>Segment and section name</w:t>
            </w:r>
          </w:p>
        </w:tc>
        <w:tc>
          <w:tcPr>
            <w:tcW w:w="6680" w:type="dxa"/>
            <w:vAlign w:val="bottom"/>
          </w:tcPr>
          <w:p>
            <w:pPr>
              <w:ind w:left="260"/>
              <w:spacing w:after="0"/>
              <w:rPr>
                <w:sz w:val="20"/>
                <w:szCs w:val="20"/>
                <w:color w:val="auto"/>
              </w:rPr>
            </w:pPr>
            <w:r>
              <w:rPr>
                <w:rFonts w:ascii="Arial" w:cs="Arial" w:eastAsia="Arial" w:hAnsi="Arial"/>
                <w:sz w:val="20"/>
                <w:szCs w:val="20"/>
                <w:b w:val="1"/>
                <w:bCs w:val="1"/>
                <w:color w:val="333333"/>
              </w:rPr>
              <w:t>Contents</w:t>
            </w:r>
          </w:p>
        </w:tc>
      </w:tr>
      <w:tr>
        <w:trPr>
          <w:trHeight w:val="529"/>
        </w:trPr>
        <w:tc>
          <w:tcPr>
            <w:tcW w:w="2740" w:type="dxa"/>
            <w:vAlign w:val="bottom"/>
            <w:gridSpan w:val="2"/>
          </w:tcPr>
          <w:p>
            <w:pPr>
              <w:ind w:left="80"/>
              <w:spacing w:after="0"/>
              <w:rPr>
                <w:sz w:val="20"/>
                <w:szCs w:val="20"/>
                <w:color w:val="auto"/>
              </w:rPr>
            </w:pPr>
            <w:r>
              <w:rPr>
                <w:rFonts w:ascii="Courier New" w:cs="Courier New" w:eastAsia="Courier New" w:hAnsi="Courier New"/>
                <w:sz w:val="20"/>
                <w:szCs w:val="20"/>
                <w:color w:val="444444"/>
              </w:rPr>
              <w:t>__TEXT,__text</w:t>
            </w:r>
          </w:p>
        </w:tc>
        <w:tc>
          <w:tcPr>
            <w:tcW w:w="6680" w:type="dxa"/>
            <w:vAlign w:val="bottom"/>
          </w:tcPr>
          <w:p>
            <w:pPr>
              <w:ind w:left="260"/>
              <w:spacing w:after="0"/>
              <w:rPr>
                <w:sz w:val="20"/>
                <w:szCs w:val="20"/>
                <w:color w:val="auto"/>
              </w:rPr>
            </w:pPr>
            <w:r>
              <w:rPr>
                <w:rFonts w:ascii="Arial" w:cs="Arial" w:eastAsia="Arial" w:hAnsi="Arial"/>
                <w:sz w:val="22"/>
                <w:szCs w:val="22"/>
                <w:color w:val="auto"/>
                <w:w w:val="89"/>
              </w:rPr>
              <w:t>Executable machine code. The compiler generally places only executable</w:t>
            </w:r>
          </w:p>
        </w:tc>
      </w:tr>
      <w:tr>
        <w:trPr>
          <w:trHeight w:val="264"/>
        </w:trPr>
        <w:tc>
          <w:tcPr>
            <w:tcW w:w="920" w:type="dxa"/>
            <w:vAlign w:val="bottom"/>
          </w:tcPr>
          <w:p>
            <w:pPr>
              <w:spacing w:after="0"/>
              <w:rPr>
                <w:sz w:val="22"/>
                <w:szCs w:val="22"/>
                <w:color w:val="auto"/>
              </w:rPr>
            </w:pPr>
          </w:p>
        </w:tc>
        <w:tc>
          <w:tcPr>
            <w:tcW w:w="1820" w:type="dxa"/>
            <w:vAlign w:val="bottom"/>
          </w:tcPr>
          <w:p>
            <w:pPr>
              <w:spacing w:after="0"/>
              <w:rPr>
                <w:sz w:val="22"/>
                <w:szCs w:val="22"/>
                <w:color w:val="auto"/>
              </w:rPr>
            </w:pPr>
          </w:p>
        </w:tc>
        <w:tc>
          <w:tcPr>
            <w:tcW w:w="6680" w:type="dxa"/>
            <w:vAlign w:val="bottom"/>
          </w:tcPr>
          <w:p>
            <w:pPr>
              <w:ind w:left="260"/>
              <w:spacing w:after="0"/>
              <w:rPr>
                <w:sz w:val="20"/>
                <w:szCs w:val="20"/>
                <w:color w:val="auto"/>
              </w:rPr>
            </w:pPr>
            <w:r>
              <w:rPr>
                <w:rFonts w:ascii="Arial" w:cs="Arial" w:eastAsia="Arial" w:hAnsi="Arial"/>
                <w:sz w:val="22"/>
                <w:szCs w:val="22"/>
                <w:color w:val="auto"/>
              </w:rPr>
              <w:t>code in this section, no tables or data of any sort.</w:t>
            </w:r>
          </w:p>
        </w:tc>
      </w:tr>
      <w:tr>
        <w:trPr>
          <w:trHeight w:val="523"/>
        </w:trPr>
        <w:tc>
          <w:tcPr>
            <w:tcW w:w="2740" w:type="dxa"/>
            <w:vAlign w:val="bottom"/>
            <w:gridSpan w:val="2"/>
          </w:tcPr>
          <w:p>
            <w:pPr>
              <w:ind w:left="80"/>
              <w:spacing w:after="0"/>
              <w:rPr>
                <w:sz w:val="20"/>
                <w:szCs w:val="20"/>
                <w:color w:val="auto"/>
              </w:rPr>
            </w:pPr>
            <w:r>
              <w:rPr>
                <w:rFonts w:ascii="Courier New" w:cs="Courier New" w:eastAsia="Courier New" w:hAnsi="Courier New"/>
                <w:sz w:val="20"/>
                <w:szCs w:val="20"/>
                <w:color w:val="444444"/>
              </w:rPr>
              <w:t>__TEXT,__cstring</w:t>
            </w:r>
          </w:p>
        </w:tc>
        <w:tc>
          <w:tcPr>
            <w:tcW w:w="6680" w:type="dxa"/>
            <w:vAlign w:val="bottom"/>
          </w:tcPr>
          <w:p>
            <w:pPr>
              <w:ind w:left="260"/>
              <w:spacing w:after="0"/>
              <w:rPr>
                <w:sz w:val="20"/>
                <w:szCs w:val="20"/>
                <w:color w:val="auto"/>
              </w:rPr>
            </w:pPr>
            <w:r>
              <w:rPr>
                <w:rFonts w:ascii="Arial" w:cs="Arial" w:eastAsia="Arial" w:hAnsi="Arial"/>
                <w:sz w:val="22"/>
                <w:szCs w:val="22"/>
                <w:color w:val="auto"/>
                <w:w w:val="91"/>
              </w:rPr>
              <w:t>Constant C strings. A C string is a sequence of non-null bytes that ends</w:t>
            </w:r>
          </w:p>
        </w:tc>
      </w:tr>
      <w:tr>
        <w:trPr>
          <w:trHeight w:val="284"/>
        </w:trPr>
        <w:tc>
          <w:tcPr>
            <w:tcW w:w="9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6680" w:type="dxa"/>
            <w:vAlign w:val="bottom"/>
          </w:tcPr>
          <w:p>
            <w:pPr>
              <w:ind w:left="260"/>
              <w:spacing w:after="0"/>
              <w:rPr>
                <w:sz w:val="20"/>
                <w:szCs w:val="20"/>
                <w:color w:val="auto"/>
              </w:rPr>
            </w:pPr>
            <w:r>
              <w:rPr>
                <w:rFonts w:ascii="Arial" w:cs="Arial" w:eastAsia="Arial" w:hAnsi="Arial"/>
                <w:sz w:val="22"/>
                <w:szCs w:val="22"/>
                <w:color w:val="auto"/>
                <w:w w:val="97"/>
              </w:rPr>
              <w:t>with a null byte (</w:t>
            </w:r>
            <w:r>
              <w:rPr>
                <w:rFonts w:ascii="Courier New" w:cs="Courier New" w:eastAsia="Courier New" w:hAnsi="Courier New"/>
                <w:sz w:val="20"/>
                <w:szCs w:val="20"/>
                <w:color w:val="444444"/>
                <w:w w:val="97"/>
              </w:rPr>
              <w:t>'\0'</w:t>
            </w:r>
            <w:r>
              <w:rPr>
                <w:rFonts w:ascii="Arial" w:cs="Arial" w:eastAsia="Arial" w:hAnsi="Arial"/>
                <w:sz w:val="22"/>
                <w:szCs w:val="22"/>
                <w:color w:val="auto"/>
                <w:w w:val="97"/>
              </w:rPr>
              <w:t>). The static linker coalesces constant C string</w:t>
            </w:r>
          </w:p>
        </w:tc>
      </w:tr>
      <w:tr>
        <w:trPr>
          <w:trHeight w:val="264"/>
        </w:trPr>
        <w:tc>
          <w:tcPr>
            <w:tcW w:w="920" w:type="dxa"/>
            <w:vAlign w:val="bottom"/>
          </w:tcPr>
          <w:p>
            <w:pPr>
              <w:spacing w:after="0"/>
              <w:rPr>
                <w:sz w:val="22"/>
                <w:szCs w:val="22"/>
                <w:color w:val="auto"/>
              </w:rPr>
            </w:pPr>
          </w:p>
        </w:tc>
        <w:tc>
          <w:tcPr>
            <w:tcW w:w="1820" w:type="dxa"/>
            <w:vAlign w:val="bottom"/>
          </w:tcPr>
          <w:p>
            <w:pPr>
              <w:spacing w:after="0"/>
              <w:rPr>
                <w:sz w:val="22"/>
                <w:szCs w:val="22"/>
                <w:color w:val="auto"/>
              </w:rPr>
            </w:pPr>
          </w:p>
        </w:tc>
        <w:tc>
          <w:tcPr>
            <w:tcW w:w="6680" w:type="dxa"/>
            <w:vAlign w:val="bottom"/>
          </w:tcPr>
          <w:p>
            <w:pPr>
              <w:ind w:left="260"/>
              <w:spacing w:after="0"/>
              <w:rPr>
                <w:sz w:val="20"/>
                <w:szCs w:val="20"/>
                <w:color w:val="auto"/>
              </w:rPr>
            </w:pPr>
            <w:r>
              <w:rPr>
                <w:rFonts w:ascii="Arial" w:cs="Arial" w:eastAsia="Arial" w:hAnsi="Arial"/>
                <w:sz w:val="22"/>
                <w:szCs w:val="22"/>
                <w:color w:val="auto"/>
              </w:rPr>
              <w:t>values, removing duplicates, when building the final product.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-1419225</wp:posOffset>
            </wp:positionV>
            <wp:extent cx="6280150" cy="5343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280150" cy="5343525"/>
                    </a:xfrm>
                    <a:prstGeom prst="rect">
                      <a:avLst/>
                    </a:prstGeom>
                    <a:noFill/>
                  </pic:spPr>
                </pic:pic>
              </a:graphicData>
            </a:graphic>
          </wp:anchor>
        </w:drawing>
      </w:r>
    </w:p>
    <w:p>
      <w:pPr>
        <w:sectPr>
          <w:pgSz w:w="12240" w:h="15840" w:orient="portrait"/>
          <w:cols w:equalWidth="0" w:num="1">
            <w:col w:w="9600"/>
          </w:cols>
          <w:pgMar w:left="1200" w:top="282" w:right="1440" w:bottom="0" w:gutter="0" w:footer="0" w:header="0"/>
        </w:sectPr>
      </w:pPr>
    </w:p>
    <w:p>
      <w:pPr>
        <w:spacing w:after="0" w:line="245" w:lineRule="exact"/>
        <w:rPr>
          <w:sz w:val="20"/>
          <w:szCs w:val="20"/>
          <w:color w:val="auto"/>
        </w:rPr>
      </w:pPr>
    </w:p>
    <w:p>
      <w:pPr>
        <w:ind w:left="100"/>
        <w:spacing w:after="0" w:line="360" w:lineRule="auto"/>
        <w:rPr>
          <w:sz w:val="20"/>
          <w:szCs w:val="20"/>
          <w:color w:val="auto"/>
        </w:rPr>
      </w:pPr>
      <w:r>
        <w:rPr>
          <w:rFonts w:ascii="Courier New" w:cs="Courier New" w:eastAsia="Courier New" w:hAnsi="Courier New"/>
          <w:sz w:val="20"/>
          <w:szCs w:val="20"/>
          <w:color w:val="444444"/>
        </w:rPr>
        <w:t>__TEXT,__picsymbol_-stub</w:t>
      </w:r>
    </w:p>
    <w:p>
      <w:pPr>
        <w:spacing w:after="0" w:line="148"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444444"/>
        </w:rPr>
        <w:t>__TEXT,__symbol_stub</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444444"/>
        </w:rPr>
        <w:t>__TEXT,__const</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right="160"/>
        <w:spacing w:after="0" w:line="348" w:lineRule="auto"/>
        <w:rPr>
          <w:sz w:val="20"/>
          <w:szCs w:val="20"/>
          <w:color w:val="auto"/>
        </w:rPr>
      </w:pPr>
      <w:r>
        <w:rPr>
          <w:rFonts w:ascii="Arial" w:cs="Arial" w:eastAsia="Arial" w:hAnsi="Arial"/>
          <w:sz w:val="20"/>
          <w:szCs w:val="20"/>
          <w:color w:val="auto"/>
        </w:rPr>
        <w:t xml:space="preserve">Position-independent indirect symbol stubs. See “Position-Independent Code” in </w:t>
      </w:r>
      <w:r>
        <w:rPr>
          <w:rFonts w:ascii="Arial" w:cs="Arial" w:eastAsia="Arial" w:hAnsi="Arial"/>
          <w:sz w:val="20"/>
          <w:szCs w:val="20"/>
          <w:i w:val="1"/>
          <w:iCs w:val="1"/>
          <w:color w:val="auto"/>
        </w:rPr>
        <w:t>Mach-O Programming Topics</w:t>
      </w:r>
      <w:r>
        <w:rPr>
          <w:rFonts w:ascii="Arial" w:cs="Arial" w:eastAsia="Arial" w:hAnsi="Arial"/>
          <w:sz w:val="20"/>
          <w:szCs w:val="20"/>
          <w:color w:val="auto"/>
        </w:rPr>
        <w:t xml:space="preserve"> for more information.</w:t>
      </w:r>
    </w:p>
    <w:p>
      <w:pPr>
        <w:spacing w:after="0" w:line="181" w:lineRule="exact"/>
        <w:rPr>
          <w:sz w:val="20"/>
          <w:szCs w:val="20"/>
          <w:color w:val="auto"/>
        </w:rPr>
      </w:pPr>
    </w:p>
    <w:p>
      <w:pPr>
        <w:ind w:right="540"/>
        <w:spacing w:after="0" w:line="314" w:lineRule="auto"/>
        <w:rPr>
          <w:sz w:val="20"/>
          <w:szCs w:val="20"/>
          <w:color w:val="auto"/>
        </w:rPr>
      </w:pPr>
      <w:r>
        <w:rPr>
          <w:rFonts w:ascii="Arial" w:cs="Arial" w:eastAsia="Arial" w:hAnsi="Arial"/>
          <w:sz w:val="22"/>
          <w:szCs w:val="22"/>
          <w:color w:val="auto"/>
        </w:rPr>
        <w:t xml:space="preserve">Indirect symbol stubs. See “Position-Independent Code” in </w:t>
      </w:r>
      <w:r>
        <w:rPr>
          <w:rFonts w:ascii="Arial" w:cs="Arial" w:eastAsia="Arial" w:hAnsi="Arial"/>
          <w:sz w:val="22"/>
          <w:szCs w:val="22"/>
          <w:i w:val="1"/>
          <w:iCs w:val="1"/>
          <w:color w:val="auto"/>
        </w:rPr>
        <w:t>Mach-O</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Programming Topics </w:t>
      </w:r>
      <w:r>
        <w:rPr>
          <w:rFonts w:ascii="Arial" w:cs="Arial" w:eastAsia="Arial" w:hAnsi="Arial"/>
          <w:sz w:val="22"/>
          <w:szCs w:val="22"/>
          <w:color w:val="auto"/>
        </w:rPr>
        <w:t>for more information.</w:t>
      </w:r>
    </w:p>
    <w:p>
      <w:pPr>
        <w:spacing w:after="0" w:line="186" w:lineRule="exact"/>
        <w:rPr>
          <w:sz w:val="20"/>
          <w:szCs w:val="20"/>
          <w:color w:val="auto"/>
        </w:rPr>
      </w:pPr>
    </w:p>
    <w:p>
      <w:pPr>
        <w:jc w:val="both"/>
        <w:ind w:right="160"/>
        <w:spacing w:after="0" w:line="285" w:lineRule="auto"/>
        <w:rPr>
          <w:sz w:val="20"/>
          <w:szCs w:val="20"/>
          <w:color w:val="auto"/>
        </w:rPr>
      </w:pPr>
      <w:r>
        <w:rPr>
          <w:rFonts w:ascii="Arial" w:cs="Arial" w:eastAsia="Arial" w:hAnsi="Arial"/>
          <w:sz w:val="21"/>
          <w:szCs w:val="21"/>
          <w:color w:val="auto"/>
        </w:rPr>
        <w:t xml:space="preserve">Initialized constant variables. The compiler places all nonrelocatable data declared </w:t>
      </w:r>
      <w:r>
        <w:rPr>
          <w:rFonts w:ascii="Courier New" w:cs="Courier New" w:eastAsia="Courier New" w:hAnsi="Courier New"/>
          <w:sz w:val="19"/>
          <w:szCs w:val="19"/>
          <w:color w:val="444444"/>
        </w:rPr>
        <w:t>const</w:t>
      </w:r>
      <w:r>
        <w:rPr>
          <w:rFonts w:ascii="Arial" w:cs="Arial" w:eastAsia="Arial" w:hAnsi="Arial"/>
          <w:sz w:val="21"/>
          <w:szCs w:val="21"/>
          <w:color w:val="auto"/>
        </w:rPr>
        <w:t xml:space="preserve"> in this section. (The compiler typically places uninitialized constant variables in a zero-filled section.)</w:t>
      </w:r>
    </w:p>
    <w:p>
      <w:pPr>
        <w:spacing w:after="0" w:line="197" w:lineRule="exact"/>
        <w:rPr>
          <w:sz w:val="20"/>
          <w:szCs w:val="20"/>
          <w:color w:val="auto"/>
        </w:rPr>
      </w:pPr>
    </w:p>
    <w:p>
      <w:pPr>
        <w:sectPr>
          <w:pgSz w:w="12240" w:h="15840" w:orient="portrait"/>
          <w:cols w:equalWidth="0" w:num="2">
            <w:col w:w="2520" w:space="500"/>
            <w:col w:w="6580"/>
          </w:cols>
          <w:pgMar w:left="1200" w:top="282" w:right="1440" w:bottom="0" w:gutter="0" w:footer="0" w:header="0"/>
          <w:type w:val="continuous"/>
        </w:sectPr>
      </w:pPr>
    </w:p>
    <w:tbl>
      <w:tblPr>
        <w:tblLayout w:type="fixed"/>
        <w:tblInd w:w="0" w:type="dxa"/>
        <w:tblCellMar>
          <w:top w:w="0" w:type="dxa"/>
          <w:left w:w="0" w:type="dxa"/>
          <w:bottom w:w="0" w:type="dxa"/>
          <w:right w:w="0" w:type="dxa"/>
        </w:tblCellMar>
      </w:tblPr>
      <w:tr>
        <w:trPr>
          <w:trHeight w:val="280"/>
        </w:trPr>
        <w:tc>
          <w:tcPr>
            <w:tcW w:w="292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__TEXT,__literal4</w:t>
            </w:r>
          </w:p>
        </w:tc>
        <w:tc>
          <w:tcPr>
            <w:tcW w:w="6520" w:type="dxa"/>
            <w:vAlign w:val="bottom"/>
          </w:tcPr>
          <w:p>
            <w:pPr>
              <w:ind w:left="100"/>
              <w:spacing w:after="0"/>
              <w:rPr>
                <w:sz w:val="20"/>
                <w:szCs w:val="20"/>
                <w:color w:val="auto"/>
              </w:rPr>
            </w:pPr>
            <w:r>
              <w:rPr>
                <w:rFonts w:ascii="Arial" w:cs="Arial" w:eastAsia="Arial" w:hAnsi="Arial"/>
                <w:sz w:val="22"/>
                <w:szCs w:val="22"/>
                <w:color w:val="auto"/>
                <w:w w:val="92"/>
              </w:rPr>
              <w:t>4-byte literal values. The compiler places single-precision floating point</w:t>
            </w:r>
          </w:p>
        </w:tc>
      </w:tr>
      <w:tr>
        <w:trPr>
          <w:trHeight w:val="264"/>
        </w:trPr>
        <w:tc>
          <w:tcPr>
            <w:tcW w:w="940" w:type="dxa"/>
            <w:vAlign w:val="bottom"/>
          </w:tcPr>
          <w:p>
            <w:pPr>
              <w:spacing w:after="0"/>
              <w:rPr>
                <w:sz w:val="22"/>
                <w:szCs w:val="22"/>
                <w:color w:val="auto"/>
              </w:rPr>
            </w:pPr>
          </w:p>
        </w:tc>
        <w:tc>
          <w:tcPr>
            <w:tcW w:w="1980" w:type="dxa"/>
            <w:vAlign w:val="bottom"/>
          </w:tcPr>
          <w:p>
            <w:pPr>
              <w:spacing w:after="0"/>
              <w:rPr>
                <w:sz w:val="22"/>
                <w:szCs w:val="22"/>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rPr>
              <w:t>constants in this section. The static linker coalesces these values,</w:t>
            </w:r>
          </w:p>
        </w:tc>
      </w:tr>
      <w:tr>
        <w:trPr>
          <w:trHeight w:val="28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rPr>
              <w:t>removing duplicates, when building the final product. With some</w:t>
            </w:r>
          </w:p>
        </w:tc>
      </w:tr>
      <w:tr>
        <w:trPr>
          <w:trHeight w:val="28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w w:val="93"/>
              </w:rPr>
              <w:t>architectures, it’s more efficient for the compiler to use immediate load</w:t>
            </w:r>
          </w:p>
        </w:tc>
      </w:tr>
      <w:tr>
        <w:trPr>
          <w:trHeight w:val="28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rPr>
              <w:t>instructions rather than adding to this section.</w:t>
            </w:r>
          </w:p>
        </w:tc>
      </w:tr>
      <w:tr>
        <w:trPr>
          <w:trHeight w:val="523"/>
        </w:trPr>
        <w:tc>
          <w:tcPr>
            <w:tcW w:w="292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__TEXT,__literal8</w:t>
            </w:r>
          </w:p>
        </w:tc>
        <w:tc>
          <w:tcPr>
            <w:tcW w:w="6520" w:type="dxa"/>
            <w:vAlign w:val="bottom"/>
          </w:tcPr>
          <w:p>
            <w:pPr>
              <w:ind w:left="100"/>
              <w:spacing w:after="0"/>
              <w:rPr>
                <w:sz w:val="20"/>
                <w:szCs w:val="20"/>
                <w:color w:val="auto"/>
              </w:rPr>
            </w:pPr>
            <w:r>
              <w:rPr>
                <w:rFonts w:ascii="Arial" w:cs="Arial" w:eastAsia="Arial" w:hAnsi="Arial"/>
                <w:sz w:val="22"/>
                <w:szCs w:val="22"/>
                <w:color w:val="auto"/>
                <w:w w:val="91"/>
              </w:rPr>
              <w:t>8-byte literal values. The compiler places double-precision floating point</w:t>
            </w:r>
          </w:p>
        </w:tc>
      </w:tr>
      <w:tr>
        <w:trPr>
          <w:trHeight w:val="264"/>
        </w:trPr>
        <w:tc>
          <w:tcPr>
            <w:tcW w:w="940" w:type="dxa"/>
            <w:vAlign w:val="bottom"/>
          </w:tcPr>
          <w:p>
            <w:pPr>
              <w:spacing w:after="0"/>
              <w:rPr>
                <w:sz w:val="22"/>
                <w:szCs w:val="22"/>
                <w:color w:val="auto"/>
              </w:rPr>
            </w:pPr>
          </w:p>
        </w:tc>
        <w:tc>
          <w:tcPr>
            <w:tcW w:w="1980" w:type="dxa"/>
            <w:vAlign w:val="bottom"/>
          </w:tcPr>
          <w:p>
            <w:pPr>
              <w:spacing w:after="0"/>
              <w:rPr>
                <w:sz w:val="22"/>
                <w:szCs w:val="22"/>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rPr>
              <w:t>constants in this section. The static linker coalesces these values,</w:t>
            </w:r>
          </w:p>
        </w:tc>
      </w:tr>
      <w:tr>
        <w:trPr>
          <w:trHeight w:val="28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rPr>
              <w:t>removing duplicates, when building the final product. With some</w:t>
            </w:r>
          </w:p>
        </w:tc>
      </w:tr>
      <w:tr>
        <w:trPr>
          <w:trHeight w:val="28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w w:val="93"/>
              </w:rPr>
              <w:t>architectures, it’s more efficient for the compiler to use immediate load</w:t>
            </w:r>
          </w:p>
        </w:tc>
      </w:tr>
      <w:tr>
        <w:trPr>
          <w:trHeight w:val="28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100"/>
              <w:spacing w:after="0"/>
              <w:rPr>
                <w:sz w:val="20"/>
                <w:szCs w:val="20"/>
                <w:color w:val="auto"/>
              </w:rPr>
            </w:pPr>
            <w:r>
              <w:rPr>
                <w:rFonts w:ascii="Arial" w:cs="Arial" w:eastAsia="Arial" w:hAnsi="Arial"/>
                <w:sz w:val="22"/>
                <w:szCs w:val="22"/>
                <w:color w:val="auto"/>
              </w:rPr>
              <w:t>instructions rather than adding to this section.</w:t>
            </w:r>
          </w:p>
        </w:tc>
      </w:tr>
      <w:tr>
        <w:trPr>
          <w:trHeight w:val="130"/>
        </w:trPr>
        <w:tc>
          <w:tcPr>
            <w:tcW w:w="940" w:type="dxa"/>
            <w:vAlign w:val="bottom"/>
            <w:tcBorders>
              <w:bottom w:val="single" w:sz="8" w:color="7CA1B3"/>
            </w:tcBorders>
          </w:tcPr>
          <w:p>
            <w:pPr>
              <w:spacing w:after="0"/>
              <w:rPr>
                <w:sz w:val="11"/>
                <w:szCs w:val="11"/>
                <w:color w:val="auto"/>
              </w:rPr>
            </w:pPr>
          </w:p>
        </w:tc>
        <w:tc>
          <w:tcPr>
            <w:tcW w:w="1980" w:type="dxa"/>
            <w:vAlign w:val="bottom"/>
            <w:tcBorders>
              <w:bottom w:val="single" w:sz="8" w:color="7CA1B3"/>
            </w:tcBorders>
          </w:tcPr>
          <w:p>
            <w:pPr>
              <w:spacing w:after="0"/>
              <w:rPr>
                <w:sz w:val="11"/>
                <w:szCs w:val="11"/>
                <w:color w:val="auto"/>
              </w:rPr>
            </w:pPr>
          </w:p>
        </w:tc>
        <w:tc>
          <w:tcPr>
            <w:tcW w:w="6520" w:type="dxa"/>
            <w:vAlign w:val="bottom"/>
          </w:tcPr>
          <w:p>
            <w:pPr>
              <w:spacing w:after="0"/>
              <w:rPr>
                <w:sz w:val="11"/>
                <w:szCs w:val="11"/>
                <w:color w:val="auto"/>
              </w:rPr>
            </w:pPr>
          </w:p>
        </w:tc>
      </w:tr>
      <w:tr>
        <w:trPr>
          <w:trHeight w:val="629"/>
        </w:trPr>
        <w:tc>
          <w:tcPr>
            <w:tcW w:w="940" w:type="dxa"/>
            <w:vAlign w:val="bottom"/>
          </w:tcPr>
          <w:p>
            <w:pPr>
              <w:ind w:left="20"/>
              <w:spacing w:after="0"/>
              <w:rPr>
                <w:sz w:val="20"/>
                <w:szCs w:val="20"/>
                <w:color w:val="auto"/>
              </w:rPr>
            </w:pPr>
            <w:r>
              <w:rPr>
                <w:rFonts w:ascii="Arial" w:cs="Arial" w:eastAsia="Arial" w:hAnsi="Arial"/>
                <w:sz w:val="20"/>
                <w:szCs w:val="20"/>
                <w:b w:val="1"/>
                <w:bCs w:val="1"/>
                <w:color w:val="333333"/>
              </w:rPr>
              <w:t>Table 2</w:t>
            </w:r>
          </w:p>
        </w:tc>
        <w:tc>
          <w:tcPr>
            <w:tcW w:w="8500" w:type="dxa"/>
            <w:vAlign w:val="bottom"/>
            <w:gridSpan w:val="2"/>
          </w:tcPr>
          <w:p>
            <w:pPr>
              <w:ind w:left="280"/>
              <w:spacing w:after="0"/>
              <w:rPr>
                <w:sz w:val="20"/>
                <w:szCs w:val="20"/>
                <w:color w:val="auto"/>
              </w:rPr>
            </w:pPr>
            <w:r>
              <w:rPr>
                <w:rFonts w:ascii="Arial" w:cs="Arial" w:eastAsia="Arial" w:hAnsi="Arial"/>
                <w:sz w:val="20"/>
                <w:szCs w:val="20"/>
                <w:color w:val="auto"/>
              </w:rPr>
              <w:t xml:space="preserve">The sections of a </w:t>
            </w:r>
            <w:r>
              <w:rPr>
                <w:rFonts w:ascii="Courier New" w:cs="Courier New" w:eastAsia="Courier New" w:hAnsi="Courier New"/>
                <w:sz w:val="20"/>
                <w:szCs w:val="20"/>
                <w:color w:val="444444"/>
              </w:rPr>
              <w:t>__DATA</w:t>
            </w:r>
            <w:r>
              <w:rPr>
                <w:rFonts w:ascii="Arial" w:cs="Arial" w:eastAsia="Arial" w:hAnsi="Arial"/>
                <w:sz w:val="20"/>
                <w:szCs w:val="20"/>
                <w:color w:val="auto"/>
              </w:rPr>
              <w:t xml:space="preserve"> segment</w:t>
            </w:r>
          </w:p>
        </w:tc>
      </w:tr>
      <w:tr>
        <w:trPr>
          <w:trHeight w:val="459"/>
        </w:trPr>
        <w:tc>
          <w:tcPr>
            <w:tcW w:w="2920" w:type="dxa"/>
            <w:vAlign w:val="bottom"/>
            <w:gridSpan w:val="2"/>
          </w:tcPr>
          <w:p>
            <w:pPr>
              <w:ind w:left="100"/>
              <w:spacing w:after="0"/>
              <w:rPr>
                <w:sz w:val="20"/>
                <w:szCs w:val="20"/>
                <w:color w:val="auto"/>
              </w:rPr>
            </w:pPr>
            <w:r>
              <w:rPr>
                <w:rFonts w:ascii="Arial" w:cs="Arial" w:eastAsia="Arial" w:hAnsi="Arial"/>
                <w:sz w:val="20"/>
                <w:szCs w:val="20"/>
                <w:b w:val="1"/>
                <w:bCs w:val="1"/>
                <w:color w:val="333333"/>
              </w:rPr>
              <w:t>Segment and section name</w:t>
            </w:r>
          </w:p>
        </w:tc>
        <w:tc>
          <w:tcPr>
            <w:tcW w:w="6520" w:type="dxa"/>
            <w:vAlign w:val="bottom"/>
          </w:tcPr>
          <w:p>
            <w:pPr>
              <w:ind w:left="340"/>
              <w:spacing w:after="0"/>
              <w:rPr>
                <w:sz w:val="20"/>
                <w:szCs w:val="20"/>
                <w:color w:val="auto"/>
              </w:rPr>
            </w:pPr>
            <w:r>
              <w:rPr>
                <w:rFonts w:ascii="Arial" w:cs="Arial" w:eastAsia="Arial" w:hAnsi="Arial"/>
                <w:sz w:val="20"/>
                <w:szCs w:val="20"/>
                <w:b w:val="1"/>
                <w:bCs w:val="1"/>
                <w:color w:val="333333"/>
              </w:rPr>
              <w:t>Contents</w:t>
            </w:r>
          </w:p>
        </w:tc>
      </w:tr>
      <w:tr>
        <w:trPr>
          <w:trHeight w:val="533"/>
        </w:trPr>
        <w:tc>
          <w:tcPr>
            <w:tcW w:w="292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__DATA,__data</w:t>
            </w:r>
          </w:p>
        </w:tc>
        <w:tc>
          <w:tcPr>
            <w:tcW w:w="6520" w:type="dxa"/>
            <w:vAlign w:val="bottom"/>
          </w:tcPr>
          <w:p>
            <w:pPr>
              <w:ind w:left="340"/>
              <w:spacing w:after="0"/>
              <w:rPr>
                <w:sz w:val="20"/>
                <w:szCs w:val="20"/>
                <w:color w:val="auto"/>
              </w:rPr>
            </w:pPr>
            <w:r>
              <w:rPr>
                <w:rFonts w:ascii="Arial" w:cs="Arial" w:eastAsia="Arial" w:hAnsi="Arial"/>
                <w:sz w:val="22"/>
                <w:szCs w:val="22"/>
                <w:color w:val="auto"/>
                <w:w w:val="88"/>
              </w:rPr>
              <w:t>Initialized mutable variables, such as writable C strings and data arrays.</w:t>
            </w:r>
          </w:p>
        </w:tc>
      </w:tr>
      <w:tr>
        <w:trPr>
          <w:trHeight w:val="508"/>
        </w:trPr>
        <w:tc>
          <w:tcPr>
            <w:tcW w:w="292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__DATA,__la_symbol_ptr</w:t>
            </w:r>
          </w:p>
        </w:tc>
        <w:tc>
          <w:tcPr>
            <w:tcW w:w="6520" w:type="dxa"/>
            <w:vAlign w:val="bottom"/>
          </w:tcPr>
          <w:p>
            <w:pPr>
              <w:ind w:left="340"/>
              <w:spacing w:after="0"/>
              <w:rPr>
                <w:sz w:val="20"/>
                <w:szCs w:val="20"/>
                <w:color w:val="auto"/>
              </w:rPr>
            </w:pPr>
            <w:r>
              <w:rPr>
                <w:rFonts w:ascii="Arial" w:cs="Arial" w:eastAsia="Arial" w:hAnsi="Arial"/>
                <w:sz w:val="22"/>
                <w:szCs w:val="22"/>
                <w:color w:val="auto"/>
                <w:w w:val="99"/>
              </w:rPr>
              <w:t>Lazy symbol pointers, which are indirect references to functions</w:t>
            </w:r>
          </w:p>
        </w:tc>
      </w:tr>
      <w:tr>
        <w:trPr>
          <w:trHeight w:val="264"/>
        </w:trPr>
        <w:tc>
          <w:tcPr>
            <w:tcW w:w="940" w:type="dxa"/>
            <w:vAlign w:val="bottom"/>
          </w:tcPr>
          <w:p>
            <w:pPr>
              <w:spacing w:after="0"/>
              <w:rPr>
                <w:sz w:val="22"/>
                <w:szCs w:val="22"/>
                <w:color w:val="auto"/>
              </w:rPr>
            </w:pPr>
          </w:p>
        </w:tc>
        <w:tc>
          <w:tcPr>
            <w:tcW w:w="1980" w:type="dxa"/>
            <w:vAlign w:val="bottom"/>
          </w:tcPr>
          <w:p>
            <w:pPr>
              <w:spacing w:after="0"/>
              <w:rPr>
                <w:sz w:val="22"/>
                <w:szCs w:val="22"/>
                <w:color w:val="auto"/>
              </w:rPr>
            </w:pPr>
          </w:p>
        </w:tc>
        <w:tc>
          <w:tcPr>
            <w:tcW w:w="6520" w:type="dxa"/>
            <w:vAlign w:val="bottom"/>
          </w:tcPr>
          <w:p>
            <w:pPr>
              <w:ind w:left="340"/>
              <w:spacing w:after="0"/>
              <w:rPr>
                <w:sz w:val="20"/>
                <w:szCs w:val="20"/>
                <w:color w:val="auto"/>
              </w:rPr>
            </w:pPr>
            <w:r>
              <w:rPr>
                <w:rFonts w:ascii="Arial" w:cs="Arial" w:eastAsia="Arial" w:hAnsi="Arial"/>
                <w:sz w:val="22"/>
                <w:szCs w:val="22"/>
                <w:color w:val="auto"/>
                <w:w w:val="96"/>
              </w:rPr>
              <w:t>imported from a different file. See “Position-Independent Code” in</w:t>
            </w:r>
          </w:p>
        </w:tc>
      </w:tr>
      <w:tr>
        <w:trPr>
          <w:trHeight w:val="300"/>
        </w:trPr>
        <w:tc>
          <w:tcPr>
            <w:tcW w:w="9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6520" w:type="dxa"/>
            <w:vAlign w:val="bottom"/>
          </w:tcPr>
          <w:p>
            <w:pPr>
              <w:ind w:left="340"/>
              <w:spacing w:after="0"/>
              <w:rPr>
                <w:sz w:val="20"/>
                <w:szCs w:val="20"/>
                <w:color w:val="auto"/>
              </w:rPr>
            </w:pPr>
            <w:r>
              <w:rPr>
                <w:rFonts w:ascii="Arial" w:cs="Arial" w:eastAsia="Arial" w:hAnsi="Arial"/>
                <w:sz w:val="22"/>
                <w:szCs w:val="22"/>
                <w:i w:val="1"/>
                <w:iCs w:val="1"/>
                <w:color w:val="auto"/>
              </w:rPr>
              <w:t xml:space="preserve">Mach-O Programming Topics </w:t>
            </w:r>
            <w:r>
              <w:rPr>
                <w:rFonts w:ascii="Arial" w:cs="Arial" w:eastAsia="Arial" w:hAnsi="Arial"/>
                <w:sz w:val="22"/>
                <w:szCs w:val="22"/>
                <w:color w:val="auto"/>
              </w:rPr>
              <w:t>for more information.</w:t>
            </w:r>
          </w:p>
        </w:tc>
      </w:tr>
      <w:tr>
        <w:trPr>
          <w:trHeight w:val="543"/>
        </w:trPr>
        <w:tc>
          <w:tcPr>
            <w:tcW w:w="292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__DATA,__nl_symbol_ptr</w:t>
            </w:r>
          </w:p>
        </w:tc>
        <w:tc>
          <w:tcPr>
            <w:tcW w:w="6520" w:type="dxa"/>
            <w:vAlign w:val="bottom"/>
          </w:tcPr>
          <w:p>
            <w:pPr>
              <w:ind w:left="340"/>
              <w:spacing w:after="0"/>
              <w:rPr>
                <w:sz w:val="20"/>
                <w:szCs w:val="20"/>
                <w:color w:val="auto"/>
              </w:rPr>
            </w:pPr>
            <w:r>
              <w:rPr>
                <w:rFonts w:ascii="Arial" w:cs="Arial" w:eastAsia="Arial" w:hAnsi="Arial"/>
                <w:sz w:val="22"/>
                <w:szCs w:val="22"/>
                <w:color w:val="auto"/>
                <w:w w:val="91"/>
              </w:rPr>
              <w:t>Non-lazy symbol pointers, which are indirect references to data items</w:t>
            </w:r>
          </w:p>
        </w:tc>
      </w:tr>
      <w:tr>
        <w:trPr>
          <w:trHeight w:val="264"/>
        </w:trPr>
        <w:tc>
          <w:tcPr>
            <w:tcW w:w="940" w:type="dxa"/>
            <w:vAlign w:val="bottom"/>
          </w:tcPr>
          <w:p>
            <w:pPr>
              <w:spacing w:after="0"/>
              <w:rPr>
                <w:sz w:val="22"/>
                <w:szCs w:val="22"/>
                <w:color w:val="auto"/>
              </w:rPr>
            </w:pPr>
          </w:p>
        </w:tc>
        <w:tc>
          <w:tcPr>
            <w:tcW w:w="1980" w:type="dxa"/>
            <w:vAlign w:val="bottom"/>
          </w:tcPr>
          <w:p>
            <w:pPr>
              <w:spacing w:after="0"/>
              <w:rPr>
                <w:sz w:val="22"/>
                <w:szCs w:val="22"/>
                <w:color w:val="auto"/>
              </w:rPr>
            </w:pPr>
          </w:p>
        </w:tc>
        <w:tc>
          <w:tcPr>
            <w:tcW w:w="6520" w:type="dxa"/>
            <w:vAlign w:val="bottom"/>
          </w:tcPr>
          <w:p>
            <w:pPr>
              <w:ind w:left="340"/>
              <w:spacing w:after="0"/>
              <w:rPr>
                <w:sz w:val="20"/>
                <w:szCs w:val="20"/>
                <w:color w:val="auto"/>
              </w:rPr>
            </w:pPr>
            <w:r>
              <w:rPr>
                <w:rFonts w:ascii="Arial" w:cs="Arial" w:eastAsia="Arial" w:hAnsi="Arial"/>
                <w:sz w:val="22"/>
                <w:szCs w:val="22"/>
                <w:color w:val="auto"/>
                <w:w w:val="96"/>
              </w:rPr>
              <w:t>imported from a different file. See “Position-Independent Code” in</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-1767205</wp:posOffset>
            </wp:positionV>
            <wp:extent cx="6280150" cy="20701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280150" cy="2070100"/>
                    </a:xfrm>
                    <a:prstGeom prst="rect">
                      <a:avLst/>
                    </a:prstGeom>
                    <a:noFill/>
                  </pic:spPr>
                </pic:pic>
              </a:graphicData>
            </a:graphic>
          </wp:anchor>
        </w:drawing>
      </w:r>
    </w:p>
    <w:p>
      <w:pPr>
        <w:spacing w:after="0" w:line="16" w:lineRule="exact"/>
        <w:rPr>
          <w:sz w:val="20"/>
          <w:szCs w:val="20"/>
          <w:color w:val="auto"/>
        </w:rPr>
      </w:pPr>
    </w:p>
    <w:p>
      <w:pPr>
        <w:ind w:left="3260"/>
        <w:spacing w:after="0"/>
        <w:rPr>
          <w:sz w:val="20"/>
          <w:szCs w:val="20"/>
          <w:color w:val="auto"/>
        </w:rPr>
      </w:pPr>
      <w:r>
        <w:rPr>
          <w:rFonts w:ascii="Arial" w:cs="Arial" w:eastAsia="Arial" w:hAnsi="Arial"/>
          <w:sz w:val="22"/>
          <w:szCs w:val="22"/>
          <w:i w:val="1"/>
          <w:iCs w:val="1"/>
          <w:color w:val="auto"/>
        </w:rPr>
        <w:t xml:space="preserve">Mach-O Programming Topics </w:t>
      </w:r>
      <w:r>
        <w:rPr>
          <w:rFonts w:ascii="Arial" w:cs="Arial" w:eastAsia="Arial" w:hAnsi="Arial"/>
          <w:sz w:val="22"/>
          <w:szCs w:val="22"/>
          <w:color w:val="auto"/>
        </w:rPr>
        <w:t>for more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424815</wp:posOffset>
            </wp:positionV>
            <wp:extent cx="6248400" cy="4763"/>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type w:val="continuous"/>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9600"/>
          </w:cols>
          <w:pgMar w:left="1200" w:top="282" w:right="1440" w:bottom="0" w:gutter="0" w:footer="0" w:header="0"/>
          <w:type w:val="continuous"/>
        </w:sectPr>
      </w:pPr>
    </w:p>
    <w:bookmarkStart w:id="8" w:name="page9"/>
    <w:bookmarkEnd w:id="8"/>
    <w:p>
      <w:pPr>
        <w:jc w:val="center"/>
        <w:spacing w:after="0"/>
        <w:framePr w:w="1575" w:h="1318" w:wrap="auto" w:vAnchor="page" w:hAnchor="page" w:x="6516" w:y="13660"/>
        <w:rPr>
          <w:sz w:val="20"/>
          <w:szCs w:val="20"/>
          <w:color w:val="auto"/>
        </w:rPr>
      </w:pPr>
    </w:p>
    <w:p>
      <w:pPr>
        <w:spacing w:after="0" w:line="181" w:lineRule="auto"/>
        <w:framePr w:w="1640" w:h="137" w:wrap="auto" w:vAnchor="page" w:hAnchor="page" w:x="6500" w:y="13793"/>
        <w:rPr>
          <w:rFonts w:ascii="Courier New" w:cs="Courier New" w:eastAsia="Courier New" w:hAnsi="Courier New"/>
          <w:sz w:val="16"/>
          <w:szCs w:val="16"/>
          <w:i w:val="1"/>
          <w:iCs w:val="1"/>
          <w:color w:val="0088CC"/>
        </w:rPr>
      </w:pPr>
      <w:hyperlink w:anchor="page13">
        <w:r>
          <w:rPr>
            <w:rFonts w:ascii="Courier New" w:cs="Courier New" w:eastAsia="Courier New" w:hAnsi="Courier New"/>
            <w:sz w:val="16"/>
            <w:szCs w:val="16"/>
            <w:i w:val="1"/>
            <w:iCs w:val="1"/>
            <w:color w:val="0088CC"/>
          </w:rPr>
          <w:t>mach_header_64</w:t>
        </w:r>
      </w:hyperlink>
    </w:p>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18"/>
          <w:szCs w:val="18"/>
          <w:color w:val="auto"/>
        </w:rPr>
        <w:t>Data Types</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-15240</wp:posOffset>
            </wp:positionH>
            <wp:positionV relativeFrom="paragraph">
              <wp:posOffset>462280</wp:posOffset>
            </wp:positionV>
            <wp:extent cx="6280150" cy="26422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280150" cy="264223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39" w:lineRule="exact"/>
        <w:rPr>
          <w:rFonts w:ascii="Courier New" w:cs="Courier New" w:eastAsia="Courier New" w:hAnsi="Courier New"/>
          <w:sz w:val="16"/>
          <w:szCs w:val="16"/>
          <w:i w:val="1"/>
          <w:iCs w:val="1"/>
          <w:color w:val="0088CC"/>
        </w:rPr>
      </w:pPr>
    </w:p>
    <w:p>
      <w:pPr>
        <w:ind w:left="100"/>
        <w:spacing w:after="0"/>
        <w:tabs>
          <w:tab w:leader="none" w:pos="3240" w:val="left"/>
        </w:tabs>
        <w:rPr>
          <w:sz w:val="20"/>
          <w:szCs w:val="20"/>
          <w:color w:val="auto"/>
        </w:rPr>
      </w:pPr>
      <w:r>
        <w:rPr>
          <w:rFonts w:ascii="Arial" w:cs="Arial" w:eastAsia="Arial" w:hAnsi="Arial"/>
          <w:sz w:val="20"/>
          <w:szCs w:val="20"/>
          <w:b w:val="1"/>
          <w:bCs w:val="1"/>
          <w:color w:val="333333"/>
        </w:rPr>
        <w:t>Segment and section name</w:t>
      </w:r>
      <w:r>
        <w:rPr>
          <w:sz w:val="20"/>
          <w:szCs w:val="20"/>
          <w:color w:val="auto"/>
        </w:rPr>
        <w:tab/>
      </w:r>
      <w:r>
        <w:rPr>
          <w:rFonts w:ascii="Arial" w:cs="Arial" w:eastAsia="Arial" w:hAnsi="Arial"/>
          <w:sz w:val="18"/>
          <w:szCs w:val="18"/>
          <w:b w:val="1"/>
          <w:bCs w:val="1"/>
          <w:color w:val="333333"/>
        </w:rPr>
        <w:t>Contents</w:t>
      </w:r>
    </w:p>
    <w:p>
      <w:pPr>
        <w:spacing w:after="0" w:line="259" w:lineRule="exact"/>
        <w:rPr>
          <w:rFonts w:ascii="Courier New" w:cs="Courier New" w:eastAsia="Courier New" w:hAnsi="Courier New"/>
          <w:sz w:val="16"/>
          <w:szCs w:val="16"/>
          <w:i w:val="1"/>
          <w:iCs w:val="1"/>
          <w:color w:val="0088CC"/>
        </w:rPr>
      </w:pPr>
    </w:p>
    <w:p>
      <w:pPr>
        <w:ind w:left="100"/>
        <w:spacing w:after="0"/>
        <w:tabs>
          <w:tab w:leader="none" w:pos="3240" w:val="left"/>
        </w:tabs>
        <w:rPr>
          <w:sz w:val="20"/>
          <w:szCs w:val="20"/>
          <w:color w:val="auto"/>
        </w:rPr>
      </w:pPr>
      <w:r>
        <w:rPr>
          <w:rFonts w:ascii="Courier New" w:cs="Courier New" w:eastAsia="Courier New" w:hAnsi="Courier New"/>
          <w:sz w:val="20"/>
          <w:szCs w:val="20"/>
          <w:color w:val="444444"/>
        </w:rPr>
        <w:t>__DATA,__dyld</w:t>
      </w:r>
      <w:r>
        <w:rPr>
          <w:sz w:val="20"/>
          <w:szCs w:val="20"/>
          <w:color w:val="auto"/>
        </w:rPr>
        <w:tab/>
      </w:r>
      <w:r>
        <w:rPr>
          <w:rFonts w:ascii="Arial" w:cs="Arial" w:eastAsia="Arial" w:hAnsi="Arial"/>
          <w:sz w:val="20"/>
          <w:szCs w:val="20"/>
          <w:color w:val="auto"/>
        </w:rPr>
        <w:t>Placeholder section used by the dynamic linker.</w:t>
      </w:r>
    </w:p>
    <w:p>
      <w:pPr>
        <w:spacing w:after="0" w:line="282" w:lineRule="exact"/>
        <w:rPr>
          <w:rFonts w:ascii="Courier New" w:cs="Courier New" w:eastAsia="Courier New" w:hAnsi="Courier New"/>
          <w:sz w:val="16"/>
          <w:szCs w:val="16"/>
          <w:i w:val="1"/>
          <w:iCs w:val="1"/>
          <w:color w:val="0088CC"/>
        </w:rPr>
      </w:pPr>
    </w:p>
    <w:p>
      <w:pPr>
        <w:ind w:left="100"/>
        <w:spacing w:after="0"/>
        <w:tabs>
          <w:tab w:leader="none" w:pos="3240" w:val="left"/>
        </w:tabs>
        <w:rPr>
          <w:sz w:val="20"/>
          <w:szCs w:val="20"/>
          <w:color w:val="auto"/>
        </w:rPr>
      </w:pPr>
      <w:r>
        <w:rPr>
          <w:rFonts w:ascii="Courier New" w:cs="Courier New" w:eastAsia="Courier New" w:hAnsi="Courier New"/>
          <w:sz w:val="20"/>
          <w:szCs w:val="20"/>
          <w:color w:val="444444"/>
        </w:rPr>
        <w:t>__DATA,__const</w:t>
      </w:r>
      <w:r>
        <w:rPr>
          <w:sz w:val="20"/>
          <w:szCs w:val="20"/>
          <w:color w:val="auto"/>
        </w:rPr>
        <w:tab/>
      </w:r>
      <w:r>
        <w:rPr>
          <w:rFonts w:ascii="Arial" w:cs="Arial" w:eastAsia="Arial" w:hAnsi="Arial"/>
          <w:sz w:val="20"/>
          <w:szCs w:val="20"/>
          <w:color w:val="auto"/>
        </w:rPr>
        <w:t>Initialized relocatable constant variables.</w:t>
      </w:r>
    </w:p>
    <w:p>
      <w:pPr>
        <w:spacing w:after="0" w:line="282" w:lineRule="exact"/>
        <w:rPr>
          <w:rFonts w:ascii="Courier New" w:cs="Courier New" w:eastAsia="Courier New" w:hAnsi="Courier New"/>
          <w:sz w:val="16"/>
          <w:szCs w:val="16"/>
          <w:i w:val="1"/>
          <w:iCs w:val="1"/>
          <w:color w:val="0088CC"/>
        </w:rPr>
      </w:pPr>
    </w:p>
    <w:p>
      <w:pPr>
        <w:ind w:left="100"/>
        <w:spacing w:after="0"/>
        <w:tabs>
          <w:tab w:leader="none" w:pos="3240" w:val="left"/>
        </w:tabs>
        <w:rPr>
          <w:sz w:val="20"/>
          <w:szCs w:val="20"/>
          <w:color w:val="auto"/>
        </w:rPr>
      </w:pPr>
      <w:r>
        <w:rPr>
          <w:rFonts w:ascii="Courier New" w:cs="Courier New" w:eastAsia="Courier New" w:hAnsi="Courier New"/>
          <w:sz w:val="20"/>
          <w:szCs w:val="20"/>
          <w:color w:val="444444"/>
        </w:rPr>
        <w:t>__DATA,__mod_init_func</w:t>
      </w:r>
      <w:r>
        <w:rPr>
          <w:sz w:val="20"/>
          <w:szCs w:val="20"/>
          <w:color w:val="auto"/>
        </w:rPr>
        <w:tab/>
      </w:r>
      <w:r>
        <w:rPr>
          <w:rFonts w:ascii="Arial" w:cs="Arial" w:eastAsia="Arial" w:hAnsi="Arial"/>
          <w:sz w:val="20"/>
          <w:szCs w:val="20"/>
          <w:color w:val="auto"/>
        </w:rPr>
        <w:t>Module initialization functions. The C++ compiler places static</w:t>
      </w:r>
    </w:p>
    <w:p>
      <w:pPr>
        <w:spacing w:after="0" w:line="54" w:lineRule="exact"/>
        <w:rPr>
          <w:rFonts w:ascii="Courier New" w:cs="Courier New" w:eastAsia="Courier New" w:hAnsi="Courier New"/>
          <w:sz w:val="16"/>
          <w:szCs w:val="16"/>
          <w:i w:val="1"/>
          <w:iCs w:val="1"/>
          <w:color w:val="0088CC"/>
        </w:rPr>
      </w:pPr>
    </w:p>
    <w:p>
      <w:pPr>
        <w:ind w:left="3260"/>
        <w:spacing w:after="0"/>
        <w:rPr>
          <w:sz w:val="20"/>
          <w:szCs w:val="20"/>
          <w:color w:val="auto"/>
        </w:rPr>
      </w:pPr>
      <w:r>
        <w:rPr>
          <w:rFonts w:ascii="Arial" w:cs="Arial" w:eastAsia="Arial" w:hAnsi="Arial"/>
          <w:sz w:val="22"/>
          <w:szCs w:val="22"/>
          <w:color w:val="auto"/>
        </w:rPr>
        <w:t>constructors here.</w:t>
      </w:r>
    </w:p>
    <w:p>
      <w:pPr>
        <w:spacing w:after="0" w:line="251" w:lineRule="exact"/>
        <w:rPr>
          <w:rFonts w:ascii="Courier New" w:cs="Courier New" w:eastAsia="Courier New" w:hAnsi="Courier New"/>
          <w:sz w:val="16"/>
          <w:szCs w:val="16"/>
          <w:i w:val="1"/>
          <w:iCs w:val="1"/>
          <w:color w:val="0088CC"/>
        </w:rPr>
      </w:pPr>
    </w:p>
    <w:tbl>
      <w:tblPr>
        <w:tblLayout w:type="fixed"/>
        <w:tblInd w:w="0" w:type="dxa"/>
        <w:tblCellMar>
          <w:top w:w="0" w:type="dxa"/>
          <w:left w:w="0" w:type="dxa"/>
          <w:bottom w:w="0" w:type="dxa"/>
          <w:right w:w="0" w:type="dxa"/>
        </w:tblCellMar>
      </w:tblPr>
      <w:tr>
        <w:trPr>
          <w:trHeight w:val="284"/>
        </w:trPr>
        <w:tc>
          <w:tcPr>
            <w:tcW w:w="294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__DATA,__mod_term_func</w:t>
            </w:r>
          </w:p>
        </w:tc>
        <w:tc>
          <w:tcPr>
            <w:tcW w:w="220" w:type="dxa"/>
            <w:vAlign w:val="bottom"/>
          </w:tcPr>
          <w:p>
            <w:pPr>
              <w:spacing w:after="0"/>
              <w:rPr>
                <w:sz w:val="24"/>
                <w:szCs w:val="24"/>
                <w:color w:val="auto"/>
              </w:rPr>
            </w:pPr>
          </w:p>
        </w:tc>
        <w:tc>
          <w:tcPr>
            <w:tcW w:w="6280" w:type="dxa"/>
            <w:vAlign w:val="bottom"/>
          </w:tcPr>
          <w:p>
            <w:pPr>
              <w:ind w:left="100"/>
              <w:spacing w:after="0"/>
              <w:rPr>
                <w:sz w:val="20"/>
                <w:szCs w:val="20"/>
                <w:color w:val="auto"/>
              </w:rPr>
            </w:pPr>
            <w:r>
              <w:rPr>
                <w:rFonts w:ascii="Arial" w:cs="Arial" w:eastAsia="Arial" w:hAnsi="Arial"/>
                <w:sz w:val="22"/>
                <w:szCs w:val="22"/>
                <w:color w:val="auto"/>
              </w:rPr>
              <w:t>Module termination functions.</w:t>
            </w:r>
          </w:p>
        </w:tc>
      </w:tr>
      <w:tr>
        <w:trPr>
          <w:trHeight w:val="512"/>
        </w:trPr>
        <w:tc>
          <w:tcPr>
            <w:tcW w:w="294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__DATA,__bss</w:t>
            </w:r>
          </w:p>
        </w:tc>
        <w:tc>
          <w:tcPr>
            <w:tcW w:w="220" w:type="dxa"/>
            <w:vAlign w:val="bottom"/>
          </w:tcPr>
          <w:p>
            <w:pPr>
              <w:spacing w:after="0"/>
              <w:rPr>
                <w:sz w:val="24"/>
                <w:szCs w:val="24"/>
                <w:color w:val="auto"/>
              </w:rPr>
            </w:pPr>
          </w:p>
        </w:tc>
        <w:tc>
          <w:tcPr>
            <w:tcW w:w="6280" w:type="dxa"/>
            <w:vAlign w:val="bottom"/>
          </w:tcPr>
          <w:p>
            <w:pPr>
              <w:ind w:left="100"/>
              <w:spacing w:after="0"/>
              <w:rPr>
                <w:sz w:val="20"/>
                <w:szCs w:val="20"/>
                <w:color w:val="auto"/>
              </w:rPr>
            </w:pPr>
            <w:r>
              <w:rPr>
                <w:rFonts w:ascii="Arial" w:cs="Arial" w:eastAsia="Arial" w:hAnsi="Arial"/>
                <w:sz w:val="22"/>
                <w:szCs w:val="22"/>
                <w:color w:val="auto"/>
                <w:w w:val="93"/>
              </w:rPr>
              <w:t xml:space="preserve">Data for uninitialized static variables (for example, </w:t>
            </w:r>
            <w:r>
              <w:rPr>
                <w:rFonts w:ascii="Courier New" w:cs="Courier New" w:eastAsia="Courier New" w:hAnsi="Courier New"/>
                <w:sz w:val="20"/>
                <w:szCs w:val="20"/>
                <w:color w:val="444444"/>
                <w:w w:val="93"/>
              </w:rPr>
              <w:t>static int i;</w:t>
            </w:r>
            <w:r>
              <w:rPr>
                <w:rFonts w:ascii="Arial" w:cs="Arial" w:eastAsia="Arial" w:hAnsi="Arial"/>
                <w:sz w:val="22"/>
                <w:szCs w:val="22"/>
                <w:color w:val="auto"/>
                <w:w w:val="93"/>
              </w:rPr>
              <w:t>).</w:t>
            </w:r>
          </w:p>
        </w:tc>
      </w:tr>
      <w:tr>
        <w:trPr>
          <w:trHeight w:val="512"/>
        </w:trPr>
        <w:tc>
          <w:tcPr>
            <w:tcW w:w="294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__DATA,__common</w:t>
            </w:r>
          </w:p>
        </w:tc>
        <w:tc>
          <w:tcPr>
            <w:tcW w:w="220" w:type="dxa"/>
            <w:vAlign w:val="bottom"/>
          </w:tcPr>
          <w:p>
            <w:pPr>
              <w:spacing w:after="0"/>
              <w:rPr>
                <w:sz w:val="24"/>
                <w:szCs w:val="24"/>
                <w:color w:val="auto"/>
              </w:rPr>
            </w:pPr>
          </w:p>
        </w:tc>
        <w:tc>
          <w:tcPr>
            <w:tcW w:w="6280" w:type="dxa"/>
            <w:vAlign w:val="bottom"/>
          </w:tcPr>
          <w:p>
            <w:pPr>
              <w:ind w:left="100"/>
              <w:spacing w:after="0"/>
              <w:rPr>
                <w:sz w:val="20"/>
                <w:szCs w:val="20"/>
                <w:color w:val="auto"/>
              </w:rPr>
            </w:pPr>
            <w:r>
              <w:rPr>
                <w:rFonts w:ascii="Arial" w:cs="Arial" w:eastAsia="Arial" w:hAnsi="Arial"/>
                <w:sz w:val="22"/>
                <w:szCs w:val="22"/>
                <w:color w:val="auto"/>
              </w:rPr>
              <w:t xml:space="preserve">Uninitialized imported symbol definitions (for example, </w:t>
            </w:r>
            <w:r>
              <w:rPr>
                <w:rFonts w:ascii="Courier New" w:cs="Courier New" w:eastAsia="Courier New" w:hAnsi="Courier New"/>
                <w:sz w:val="20"/>
                <w:szCs w:val="20"/>
                <w:color w:val="444444"/>
              </w:rPr>
              <w:t>int i;</w:t>
            </w:r>
            <w:r>
              <w:rPr>
                <w:rFonts w:ascii="Arial" w:cs="Arial" w:eastAsia="Arial" w:hAnsi="Arial"/>
                <w:sz w:val="22"/>
                <w:szCs w:val="22"/>
                <w:color w:val="auto"/>
              </w:rPr>
              <w:t>)</w:t>
            </w:r>
          </w:p>
        </w:tc>
      </w:tr>
      <w:tr>
        <w:trPr>
          <w:trHeight w:val="264"/>
        </w:trPr>
        <w:tc>
          <w:tcPr>
            <w:tcW w:w="940" w:type="dxa"/>
            <w:vAlign w:val="bottom"/>
          </w:tcPr>
          <w:p>
            <w:pPr>
              <w:spacing w:after="0"/>
              <w:rPr>
                <w:sz w:val="22"/>
                <w:szCs w:val="22"/>
                <w:color w:val="auto"/>
              </w:rPr>
            </w:pPr>
          </w:p>
        </w:tc>
        <w:tc>
          <w:tcPr>
            <w:tcW w:w="20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280" w:type="dxa"/>
            <w:vAlign w:val="bottom"/>
          </w:tcPr>
          <w:p>
            <w:pPr>
              <w:ind w:left="100"/>
              <w:spacing w:after="0"/>
              <w:rPr>
                <w:sz w:val="20"/>
                <w:szCs w:val="20"/>
                <w:color w:val="auto"/>
              </w:rPr>
            </w:pPr>
            <w:r>
              <w:rPr>
                <w:rFonts w:ascii="Arial" w:cs="Arial" w:eastAsia="Arial" w:hAnsi="Arial"/>
                <w:sz w:val="22"/>
                <w:szCs w:val="22"/>
                <w:color w:val="auto"/>
              </w:rPr>
              <w:t>located in the global scope (outside of a function declaration).</w:t>
            </w:r>
          </w:p>
        </w:tc>
      </w:tr>
      <w:tr>
        <w:trPr>
          <w:trHeight w:val="130"/>
        </w:trPr>
        <w:tc>
          <w:tcPr>
            <w:tcW w:w="940" w:type="dxa"/>
            <w:vAlign w:val="bottom"/>
            <w:tcBorders>
              <w:bottom w:val="single" w:sz="8" w:color="7CA1B3"/>
            </w:tcBorders>
          </w:tcPr>
          <w:p>
            <w:pPr>
              <w:spacing w:after="0"/>
              <w:rPr>
                <w:sz w:val="11"/>
                <w:szCs w:val="11"/>
                <w:color w:val="auto"/>
              </w:rPr>
            </w:pPr>
          </w:p>
        </w:tc>
        <w:tc>
          <w:tcPr>
            <w:tcW w:w="2220" w:type="dxa"/>
            <w:vAlign w:val="bottom"/>
            <w:tcBorders>
              <w:bottom w:val="single" w:sz="8" w:color="7CA1B3"/>
            </w:tcBorders>
            <w:gridSpan w:val="2"/>
          </w:tcPr>
          <w:p>
            <w:pPr>
              <w:spacing w:after="0"/>
              <w:rPr>
                <w:sz w:val="11"/>
                <w:szCs w:val="11"/>
                <w:color w:val="auto"/>
              </w:rPr>
            </w:pPr>
          </w:p>
        </w:tc>
        <w:tc>
          <w:tcPr>
            <w:tcW w:w="6280" w:type="dxa"/>
            <w:vAlign w:val="bottom"/>
          </w:tcPr>
          <w:p>
            <w:pPr>
              <w:spacing w:after="0"/>
              <w:rPr>
                <w:sz w:val="11"/>
                <w:szCs w:val="11"/>
                <w:color w:val="auto"/>
              </w:rPr>
            </w:pPr>
          </w:p>
        </w:tc>
      </w:tr>
      <w:tr>
        <w:trPr>
          <w:trHeight w:val="629"/>
        </w:trPr>
        <w:tc>
          <w:tcPr>
            <w:tcW w:w="940" w:type="dxa"/>
            <w:vAlign w:val="bottom"/>
          </w:tcPr>
          <w:p>
            <w:pPr>
              <w:ind w:left="20"/>
              <w:spacing w:after="0"/>
              <w:rPr>
                <w:sz w:val="20"/>
                <w:szCs w:val="20"/>
                <w:color w:val="auto"/>
              </w:rPr>
            </w:pPr>
            <w:r>
              <w:rPr>
                <w:rFonts w:ascii="Arial" w:cs="Arial" w:eastAsia="Arial" w:hAnsi="Arial"/>
                <w:sz w:val="20"/>
                <w:szCs w:val="20"/>
                <w:b w:val="1"/>
                <w:bCs w:val="1"/>
                <w:color w:val="333333"/>
              </w:rPr>
              <w:t>Table 3</w:t>
            </w:r>
          </w:p>
        </w:tc>
        <w:tc>
          <w:tcPr>
            <w:tcW w:w="8500" w:type="dxa"/>
            <w:vAlign w:val="bottom"/>
            <w:gridSpan w:val="3"/>
          </w:tcPr>
          <w:p>
            <w:pPr>
              <w:ind w:left="280"/>
              <w:spacing w:after="0"/>
              <w:rPr>
                <w:sz w:val="20"/>
                <w:szCs w:val="20"/>
                <w:color w:val="auto"/>
              </w:rPr>
            </w:pPr>
            <w:r>
              <w:rPr>
                <w:rFonts w:ascii="Arial" w:cs="Arial" w:eastAsia="Arial" w:hAnsi="Arial"/>
                <w:sz w:val="20"/>
                <w:szCs w:val="20"/>
                <w:color w:val="auto"/>
              </w:rPr>
              <w:t xml:space="preserve">The sections of a </w:t>
            </w:r>
            <w:r>
              <w:rPr>
                <w:rFonts w:ascii="Courier New" w:cs="Courier New" w:eastAsia="Courier New" w:hAnsi="Courier New"/>
                <w:sz w:val="20"/>
                <w:szCs w:val="20"/>
                <w:color w:val="444444"/>
              </w:rPr>
              <w:t>__IMPORT</w:t>
            </w:r>
            <w:r>
              <w:rPr>
                <w:rFonts w:ascii="Arial" w:cs="Arial" w:eastAsia="Arial" w:hAnsi="Arial"/>
                <w:sz w:val="20"/>
                <w:szCs w:val="20"/>
                <w:color w:val="auto"/>
              </w:rPr>
              <w:t xml:space="preserve"> segment</w:t>
            </w:r>
          </w:p>
        </w:tc>
      </w:tr>
      <w:tr>
        <w:trPr>
          <w:trHeight w:val="459"/>
        </w:trPr>
        <w:tc>
          <w:tcPr>
            <w:tcW w:w="2940" w:type="dxa"/>
            <w:vAlign w:val="bottom"/>
            <w:gridSpan w:val="2"/>
          </w:tcPr>
          <w:p>
            <w:pPr>
              <w:ind w:left="100"/>
              <w:spacing w:after="0"/>
              <w:rPr>
                <w:sz w:val="20"/>
                <w:szCs w:val="20"/>
                <w:color w:val="auto"/>
              </w:rPr>
            </w:pPr>
            <w:r>
              <w:rPr>
                <w:rFonts w:ascii="Arial" w:cs="Arial" w:eastAsia="Arial" w:hAnsi="Arial"/>
                <w:sz w:val="20"/>
                <w:szCs w:val="20"/>
                <w:b w:val="1"/>
                <w:bCs w:val="1"/>
                <w:color w:val="333333"/>
              </w:rPr>
              <w:t>Segment and section name</w:t>
            </w:r>
          </w:p>
        </w:tc>
        <w:tc>
          <w:tcPr>
            <w:tcW w:w="6500" w:type="dxa"/>
            <w:vAlign w:val="bottom"/>
            <w:gridSpan w:val="2"/>
          </w:tcPr>
          <w:p>
            <w:pPr>
              <w:ind w:left="200"/>
              <w:spacing w:after="0"/>
              <w:rPr>
                <w:sz w:val="20"/>
                <w:szCs w:val="20"/>
                <w:color w:val="auto"/>
              </w:rPr>
            </w:pPr>
            <w:r>
              <w:rPr>
                <w:rFonts w:ascii="Arial" w:cs="Arial" w:eastAsia="Arial" w:hAnsi="Arial"/>
                <w:sz w:val="20"/>
                <w:szCs w:val="20"/>
                <w:b w:val="1"/>
                <w:bCs w:val="1"/>
                <w:color w:val="333333"/>
              </w:rPr>
              <w:t>Contents</w:t>
            </w:r>
          </w:p>
        </w:tc>
      </w:tr>
    </w:tbl>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-15240</wp:posOffset>
            </wp:positionH>
            <wp:positionV relativeFrom="paragraph">
              <wp:posOffset>-234950</wp:posOffset>
            </wp:positionV>
            <wp:extent cx="6280150" cy="11639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6280150" cy="1163955"/>
                    </a:xfrm>
                    <a:prstGeom prst="rect">
                      <a:avLst/>
                    </a:prstGeom>
                    <a:noFill/>
                  </pic:spPr>
                </pic:pic>
              </a:graphicData>
            </a:graphic>
          </wp:anchor>
        </w:drawing>
      </w:r>
    </w:p>
    <w:p>
      <w:pPr>
        <w:spacing w:after="0" w:line="229" w:lineRule="exact"/>
        <w:rPr>
          <w:rFonts w:ascii="Courier New" w:cs="Courier New" w:eastAsia="Courier New" w:hAnsi="Courier New"/>
          <w:sz w:val="16"/>
          <w:szCs w:val="16"/>
          <w:i w:val="1"/>
          <w:iCs w:val="1"/>
          <w:color w:val="0088CC"/>
        </w:rPr>
      </w:pPr>
    </w:p>
    <w:tbl>
      <w:tblPr>
        <w:tblLayout w:type="fixed"/>
        <w:tblInd w:w="0" w:type="dxa"/>
        <w:tblCellMar>
          <w:top w:w="0" w:type="dxa"/>
          <w:left w:w="0" w:type="dxa"/>
          <w:bottom w:w="0" w:type="dxa"/>
          <w:right w:w="0" w:type="dxa"/>
        </w:tblCellMar>
      </w:tblPr>
      <w:tr>
        <w:trPr>
          <w:trHeight w:val="284"/>
        </w:trPr>
        <w:tc>
          <w:tcPr>
            <w:tcW w:w="3040" w:type="dxa"/>
            <w:vAlign w:val="bottom"/>
          </w:tcPr>
          <w:p>
            <w:pPr>
              <w:ind w:left="100"/>
              <w:spacing w:after="0"/>
              <w:rPr>
                <w:sz w:val="20"/>
                <w:szCs w:val="20"/>
                <w:color w:val="auto"/>
              </w:rPr>
            </w:pPr>
            <w:r>
              <w:rPr>
                <w:rFonts w:ascii="Courier New" w:cs="Courier New" w:eastAsia="Courier New" w:hAnsi="Courier New"/>
                <w:sz w:val="20"/>
                <w:szCs w:val="20"/>
                <w:color w:val="444444"/>
              </w:rPr>
              <w:t>__IMPORT,__jump_table</w:t>
            </w:r>
          </w:p>
        </w:tc>
        <w:tc>
          <w:tcPr>
            <w:tcW w:w="6100" w:type="dxa"/>
            <w:vAlign w:val="bottom"/>
          </w:tcPr>
          <w:p>
            <w:pPr>
              <w:ind w:left="100"/>
              <w:spacing w:after="0"/>
              <w:rPr>
                <w:sz w:val="20"/>
                <w:szCs w:val="20"/>
                <w:color w:val="auto"/>
              </w:rPr>
            </w:pPr>
            <w:r>
              <w:rPr>
                <w:rFonts w:ascii="Arial" w:cs="Arial" w:eastAsia="Arial" w:hAnsi="Arial"/>
                <w:sz w:val="22"/>
                <w:szCs w:val="22"/>
                <w:color w:val="auto"/>
              </w:rPr>
              <w:t>Stubs for calls to functions in a dynamic library.</w:t>
            </w:r>
          </w:p>
        </w:tc>
      </w:tr>
      <w:tr>
        <w:trPr>
          <w:trHeight w:val="508"/>
        </w:trPr>
        <w:tc>
          <w:tcPr>
            <w:tcW w:w="3040" w:type="dxa"/>
            <w:vAlign w:val="bottom"/>
          </w:tcPr>
          <w:p>
            <w:pPr>
              <w:ind w:left="100"/>
              <w:spacing w:after="0"/>
              <w:rPr>
                <w:sz w:val="20"/>
                <w:szCs w:val="20"/>
                <w:color w:val="auto"/>
              </w:rPr>
            </w:pPr>
            <w:r>
              <w:rPr>
                <w:rFonts w:ascii="Courier New" w:cs="Courier New" w:eastAsia="Courier New" w:hAnsi="Courier New"/>
                <w:sz w:val="20"/>
                <w:szCs w:val="20"/>
                <w:color w:val="444444"/>
              </w:rPr>
              <w:t>__IMPORT,__pointers</w:t>
            </w:r>
          </w:p>
        </w:tc>
        <w:tc>
          <w:tcPr>
            <w:tcW w:w="6100" w:type="dxa"/>
            <w:vAlign w:val="bottom"/>
          </w:tcPr>
          <w:p>
            <w:pPr>
              <w:ind w:left="100"/>
              <w:spacing w:after="0"/>
              <w:rPr>
                <w:sz w:val="20"/>
                <w:szCs w:val="20"/>
                <w:color w:val="auto"/>
              </w:rPr>
            </w:pPr>
            <w:r>
              <w:rPr>
                <w:rFonts w:ascii="Arial" w:cs="Arial" w:eastAsia="Arial" w:hAnsi="Arial"/>
                <w:sz w:val="22"/>
                <w:szCs w:val="22"/>
                <w:color w:val="auto"/>
                <w:w w:val="93"/>
              </w:rPr>
              <w:t>Non-lazy symbol pointers, which are direct references to functions</w:t>
            </w:r>
          </w:p>
        </w:tc>
      </w:tr>
      <w:tr>
        <w:trPr>
          <w:trHeight w:val="264"/>
        </w:trPr>
        <w:tc>
          <w:tcPr>
            <w:tcW w:w="3040" w:type="dxa"/>
            <w:vAlign w:val="bottom"/>
          </w:tcPr>
          <w:p>
            <w:pPr>
              <w:spacing w:after="0"/>
              <w:rPr>
                <w:sz w:val="22"/>
                <w:szCs w:val="22"/>
                <w:color w:val="auto"/>
              </w:rPr>
            </w:pPr>
          </w:p>
        </w:tc>
        <w:tc>
          <w:tcPr>
            <w:tcW w:w="6100" w:type="dxa"/>
            <w:vAlign w:val="bottom"/>
          </w:tcPr>
          <w:p>
            <w:pPr>
              <w:ind w:left="100"/>
              <w:spacing w:after="0"/>
              <w:rPr>
                <w:sz w:val="20"/>
                <w:szCs w:val="20"/>
                <w:color w:val="auto"/>
              </w:rPr>
            </w:pPr>
            <w:r>
              <w:rPr>
                <w:rFonts w:ascii="Arial" w:cs="Arial" w:eastAsia="Arial" w:hAnsi="Arial"/>
                <w:sz w:val="22"/>
                <w:szCs w:val="22"/>
                <w:color w:val="auto"/>
              </w:rPr>
              <w:t>imported from a different file.</w:t>
            </w:r>
          </w:p>
        </w:tc>
      </w:tr>
      <w:tr>
        <w:trPr>
          <w:trHeight w:val="130"/>
        </w:trPr>
        <w:tc>
          <w:tcPr>
            <w:tcW w:w="3040" w:type="dxa"/>
            <w:vAlign w:val="bottom"/>
            <w:tcBorders>
              <w:bottom w:val="single" w:sz="8" w:color="7CA1B3"/>
            </w:tcBorders>
          </w:tcPr>
          <w:p>
            <w:pPr>
              <w:spacing w:after="0"/>
              <w:rPr>
                <w:sz w:val="11"/>
                <w:szCs w:val="11"/>
                <w:color w:val="auto"/>
              </w:rPr>
            </w:pPr>
          </w:p>
        </w:tc>
        <w:tc>
          <w:tcPr>
            <w:tcW w:w="6100" w:type="dxa"/>
            <w:vAlign w:val="bottom"/>
          </w:tcPr>
          <w:p>
            <w:pPr>
              <w:spacing w:after="0"/>
              <w:rPr>
                <w:sz w:val="11"/>
                <w:szCs w:val="11"/>
                <w:color w:val="auto"/>
              </w:rPr>
            </w:pPr>
          </w:p>
        </w:tc>
      </w:tr>
    </w:tbl>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254000</wp:posOffset>
            </wp:positionH>
            <wp:positionV relativeFrom="paragraph">
              <wp:posOffset>252095</wp:posOffset>
            </wp:positionV>
            <wp:extent cx="5740400" cy="4763"/>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88" w:lineRule="exact"/>
        <w:rPr>
          <w:rFonts w:ascii="Courier New" w:cs="Courier New" w:eastAsia="Courier New" w:hAnsi="Courier New"/>
          <w:sz w:val="16"/>
          <w:szCs w:val="16"/>
          <w:i w:val="1"/>
          <w:iCs w:val="1"/>
          <w:color w:val="0088CC"/>
        </w:rPr>
      </w:pPr>
    </w:p>
    <w:p>
      <w:pPr>
        <w:ind w:left="400"/>
        <w:spacing w:after="0"/>
        <w:rPr>
          <w:sz w:val="20"/>
          <w:szCs w:val="20"/>
          <w:color w:val="auto"/>
        </w:rPr>
      </w:pPr>
      <w:r>
        <w:rPr>
          <w:rFonts w:ascii="Arial" w:cs="Arial" w:eastAsia="Arial" w:hAnsi="Arial"/>
          <w:sz w:val="21"/>
          <w:szCs w:val="21"/>
          <w:b w:val="1"/>
          <w:bCs w:val="1"/>
          <w:color w:val="555555"/>
        </w:rPr>
        <w:t xml:space="preserve">Note: </w:t>
      </w:r>
      <w:r>
        <w:rPr>
          <w:rFonts w:ascii="Arial" w:cs="Arial" w:eastAsia="Arial" w:hAnsi="Arial"/>
          <w:sz w:val="21"/>
          <w:szCs w:val="21"/>
          <w:color w:val="555555"/>
        </w:rPr>
        <w:t>Compilers or any tools that create Mach-O files are free to define additional section names.</w:t>
      </w:r>
    </w:p>
    <w:p>
      <w:pPr>
        <w:spacing w:after="0" w:line="78" w:lineRule="exact"/>
        <w:rPr>
          <w:rFonts w:ascii="Courier New" w:cs="Courier New" w:eastAsia="Courier New" w:hAnsi="Courier New"/>
          <w:sz w:val="16"/>
          <w:szCs w:val="16"/>
          <w:i w:val="1"/>
          <w:iCs w:val="1"/>
          <w:color w:val="0088CC"/>
        </w:rPr>
      </w:pPr>
    </w:p>
    <w:p>
      <w:pPr>
        <w:ind w:left="400"/>
        <w:spacing w:after="0"/>
        <w:rPr>
          <w:sz w:val="20"/>
          <w:szCs w:val="20"/>
          <w:color w:val="auto"/>
        </w:rPr>
      </w:pPr>
      <w:r>
        <w:rPr>
          <w:rFonts w:ascii="Arial" w:cs="Arial" w:eastAsia="Arial" w:hAnsi="Arial"/>
          <w:sz w:val="22"/>
          <w:szCs w:val="22"/>
          <w:color w:val="555555"/>
        </w:rPr>
        <w:t>These additional names do not appear in Table 1.</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254000</wp:posOffset>
            </wp:positionH>
            <wp:positionV relativeFrom="paragraph">
              <wp:posOffset>102235</wp:posOffset>
            </wp:positionV>
            <wp:extent cx="5740400" cy="4763"/>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95"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36"/>
          <w:szCs w:val="36"/>
          <w:color w:val="0769AE"/>
        </w:rPr>
        <w:t>Data Types</w:t>
      </w:r>
    </w:p>
    <w:p>
      <w:pPr>
        <w:spacing w:after="0" w:line="144" w:lineRule="exact"/>
        <w:rPr>
          <w:rFonts w:ascii="Courier New" w:cs="Courier New" w:eastAsia="Courier New" w:hAnsi="Courier New"/>
          <w:sz w:val="16"/>
          <w:szCs w:val="16"/>
          <w:i w:val="1"/>
          <w:iCs w:val="1"/>
          <w:color w:val="0088CC"/>
        </w:rPr>
      </w:pPr>
    </w:p>
    <w:p>
      <w:pPr>
        <w:spacing w:after="0" w:line="334" w:lineRule="auto"/>
        <w:rPr>
          <w:rFonts w:ascii="Arial" w:cs="Arial" w:eastAsia="Arial" w:hAnsi="Arial"/>
          <w:sz w:val="20"/>
          <w:szCs w:val="20"/>
          <w:color w:val="auto"/>
        </w:rPr>
      </w:pPr>
      <w:r>
        <w:rPr>
          <w:rFonts w:ascii="Arial" w:cs="Arial" w:eastAsia="Arial" w:hAnsi="Arial"/>
          <w:sz w:val="20"/>
          <w:szCs w:val="20"/>
          <w:color w:val="auto"/>
        </w:rPr>
        <w:t xml:space="preserve">This reference describes the data types that compose a Mach-O file. Values for integer types in all Mach-O data structures are written using the host CPU’s byte ordering scheme, except for </w:t>
      </w:r>
      <w:hyperlink w:anchor="page64">
        <w:r>
          <w:rPr>
            <w:rFonts w:ascii="Courier New" w:cs="Courier New" w:eastAsia="Courier New" w:hAnsi="Courier New"/>
            <w:sz w:val="16"/>
            <w:szCs w:val="16"/>
            <w:color w:val="0088CC"/>
          </w:rPr>
          <w:t>fat_header</w:t>
        </w:r>
        <w:r>
          <w:rPr>
            <w:rFonts w:ascii="Arial" w:cs="Arial" w:eastAsia="Arial" w:hAnsi="Arial"/>
            <w:sz w:val="20"/>
            <w:szCs w:val="20"/>
            <w:color w:val="auto"/>
          </w:rPr>
          <w:t xml:space="preserve"> </w:t>
        </w:r>
      </w:hyperlink>
      <w:r>
        <w:rPr>
          <w:rFonts w:ascii="Arial" w:cs="Arial" w:eastAsia="Arial" w:hAnsi="Arial"/>
          <w:sz w:val="20"/>
          <w:szCs w:val="20"/>
          <w:color w:val="auto"/>
        </w:rPr>
        <w:t>(page 64) and</w:t>
      </w:r>
    </w:p>
    <w:p>
      <w:pPr>
        <w:spacing w:after="0" w:line="1" w:lineRule="exact"/>
        <w:rPr>
          <w:rFonts w:ascii="Courier New" w:cs="Courier New" w:eastAsia="Courier New" w:hAnsi="Courier New"/>
          <w:sz w:val="16"/>
          <w:szCs w:val="16"/>
          <w:i w:val="1"/>
          <w:iCs w:val="1"/>
          <w:color w:val="0088CC"/>
        </w:rPr>
      </w:pPr>
    </w:p>
    <w:p>
      <w:pPr>
        <w:spacing w:after="0"/>
        <w:rPr>
          <w:rFonts w:ascii="Courier New" w:cs="Courier New" w:eastAsia="Courier New" w:hAnsi="Courier New"/>
          <w:sz w:val="18"/>
          <w:szCs w:val="18"/>
          <w:color w:val="0088CC"/>
        </w:rPr>
      </w:pPr>
      <w:hyperlink w:anchor="page65">
        <w:r>
          <w:rPr>
            <w:rFonts w:ascii="Courier New" w:cs="Courier New" w:eastAsia="Courier New" w:hAnsi="Courier New"/>
            <w:sz w:val="18"/>
            <w:szCs w:val="18"/>
            <w:color w:val="0088CC"/>
          </w:rPr>
          <w:t xml:space="preserve">fat_arch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65), which are written in big-endian byte order.</w:t>
      </w:r>
    </w:p>
    <w:p>
      <w:pPr>
        <w:spacing w:after="0" w:line="200" w:lineRule="exact"/>
        <w:rPr>
          <w:rFonts w:ascii="Courier New" w:cs="Courier New" w:eastAsia="Courier New" w:hAnsi="Courier New"/>
          <w:sz w:val="16"/>
          <w:szCs w:val="16"/>
          <w:i w:val="1"/>
          <w:iCs w:val="1"/>
          <w:color w:val="0088CC"/>
        </w:rPr>
      </w:pPr>
    </w:p>
    <w:p>
      <w:pPr>
        <w:spacing w:after="0" w:line="30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30"/>
          <w:szCs w:val="30"/>
          <w:color w:val="0769AE"/>
        </w:rPr>
        <w:t>Header Data Structure</w:t>
      </w:r>
    </w:p>
    <w:p>
      <w:pPr>
        <w:spacing w:after="0" w:line="378"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4"/>
          <w:szCs w:val="24"/>
          <w:b w:val="1"/>
          <w:bCs w:val="1"/>
          <w:color w:val="005077"/>
        </w:rPr>
        <w:t>mach_header</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0"/>
          <w:szCs w:val="20"/>
          <w:i w:val="1"/>
          <w:iCs w:val="1"/>
          <w:color w:val="auto"/>
        </w:rPr>
        <w:t>Specifies the general attributes of a file. Appears at the beginning of object files targeted to 32-bit architectures.</w:t>
      </w:r>
    </w:p>
    <w:p>
      <w:pPr>
        <w:spacing w:after="0" w:line="186" w:lineRule="auto"/>
        <w:tabs>
          <w:tab w:leader="none" w:pos="6940" w:val="left"/>
        </w:tabs>
        <w:rPr>
          <w:sz w:val="20"/>
          <w:szCs w:val="20"/>
          <w:color w:val="auto"/>
        </w:rPr>
      </w:pPr>
      <w:r>
        <w:rPr>
          <w:rFonts w:ascii="Arial" w:cs="Arial" w:eastAsia="Arial" w:hAnsi="Arial"/>
          <w:sz w:val="15"/>
          <w:szCs w:val="15"/>
          <w:i w:val="1"/>
          <w:iCs w:val="1"/>
          <w:color w:val="auto"/>
        </w:rPr>
        <w:t xml:space="preserve">Declared in </w:t>
      </w:r>
      <w:r>
        <w:rPr>
          <w:rFonts w:ascii="Courier New" w:cs="Courier New" w:eastAsia="Courier New" w:hAnsi="Courier New"/>
          <w:sz w:val="14"/>
          <w:szCs w:val="14"/>
          <w:i w:val="1"/>
          <w:iCs w:val="1"/>
          <w:color w:val="444444"/>
        </w:rPr>
        <w:t>/usr/include/mach-o/loader.h</w:t>
      </w:r>
      <w:r>
        <w:rPr>
          <w:rFonts w:ascii="Arial" w:cs="Arial" w:eastAsia="Arial" w:hAnsi="Arial"/>
          <w:sz w:val="15"/>
          <w:szCs w:val="15"/>
          <w:i w:val="1"/>
          <w:iCs w:val="1"/>
          <w:color w:val="auto"/>
        </w:rPr>
        <w:t>. See also</w:t>
      </w:r>
      <w:r>
        <w:rPr>
          <w:sz w:val="20"/>
          <w:szCs w:val="20"/>
          <w:color w:val="auto"/>
        </w:rPr>
        <w:tab/>
      </w:r>
      <w:r>
        <w:rPr>
          <w:rFonts w:ascii="Arial" w:cs="Arial" w:eastAsia="Arial" w:hAnsi="Arial"/>
          <w:sz w:val="16"/>
          <w:szCs w:val="16"/>
          <w:i w:val="1"/>
          <w:iCs w:val="1"/>
          <w:color w:val="auto"/>
        </w:rPr>
        <w:t>(page 13).</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715645</wp:posOffset>
            </wp:positionV>
            <wp:extent cx="6248400" cy="4763"/>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5" w:lineRule="exact"/>
        <w:rPr>
          <w:rFonts w:ascii="Courier New" w:cs="Courier New" w:eastAsia="Courier New" w:hAnsi="Courier New"/>
          <w:sz w:val="16"/>
          <w:szCs w:val="16"/>
          <w:i w:val="1"/>
          <w:iCs w:val="1"/>
          <w:color w:val="0088CC"/>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53" w:lineRule="exact"/>
        <w:rPr>
          <w:rFonts w:ascii="Courier New" w:cs="Courier New" w:eastAsia="Courier New" w:hAnsi="Courier New"/>
          <w:sz w:val="16"/>
          <w:szCs w:val="16"/>
          <w:i w:val="1"/>
          <w:iCs w:val="1"/>
          <w:color w:val="0088CC"/>
        </w:rPr>
      </w:pPr>
    </w:p>
    <w:p>
      <w:pPr>
        <w:jc w:val="center"/>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9840"/>
          </w:cols>
          <w:pgMar w:left="1200" w:top="282" w:right="1200" w:bottom="0" w:gutter="0" w:footer="0" w:header="0"/>
          <w:type w:val="continuous"/>
        </w:sectPr>
      </w:pPr>
    </w:p>
    <w:bookmarkStart w:id="9" w:name="page10"/>
    <w:bookmarkEnd w:id="9"/>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mach_header</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magic;</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cpu_type_t cputype;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cpu_subtype_t cpusubtype;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filetype;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ncmds;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sizeofcmds;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flags;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magic</w:t>
      </w:r>
    </w:p>
    <w:p>
      <w:pPr>
        <w:spacing w:after="0" w:line="96" w:lineRule="exact"/>
        <w:rPr>
          <w:sz w:val="20"/>
          <w:szCs w:val="20"/>
          <w:color w:val="auto"/>
        </w:rPr>
      </w:pPr>
    </w:p>
    <w:p>
      <w:pPr>
        <w:jc w:val="both"/>
        <w:ind w:left="500"/>
        <w:spacing w:after="0" w:line="300" w:lineRule="auto"/>
        <w:rPr>
          <w:sz w:val="20"/>
          <w:szCs w:val="20"/>
          <w:color w:val="auto"/>
        </w:rPr>
      </w:pPr>
      <w:r>
        <w:rPr>
          <w:rFonts w:ascii="Arial" w:cs="Arial" w:eastAsia="Arial" w:hAnsi="Arial"/>
          <w:sz w:val="22"/>
          <w:szCs w:val="22"/>
          <w:color w:val="auto"/>
        </w:rPr>
        <w:t xml:space="preserve">An integer containing a value identifying this file as a 32-bit Mach-O file. Use the constant </w:t>
      </w:r>
      <w:r>
        <w:rPr>
          <w:rFonts w:ascii="Courier New" w:cs="Courier New" w:eastAsia="Courier New" w:hAnsi="Courier New"/>
          <w:sz w:val="20"/>
          <w:szCs w:val="20"/>
          <w:color w:val="444444"/>
        </w:rPr>
        <w:t>MH_MAGIC</w:t>
      </w:r>
      <w:r>
        <w:rPr>
          <w:rFonts w:ascii="Arial" w:cs="Arial" w:eastAsia="Arial" w:hAnsi="Arial"/>
          <w:sz w:val="22"/>
          <w:szCs w:val="22"/>
          <w:color w:val="auto"/>
        </w:rPr>
        <w:t xml:space="preserve"> if the file is intended for use on a CPU with the same endianness as the computer on which the compiler is running. The constant </w:t>
      </w:r>
      <w:r>
        <w:rPr>
          <w:rFonts w:ascii="Courier New" w:cs="Courier New" w:eastAsia="Courier New" w:hAnsi="Courier New"/>
          <w:sz w:val="20"/>
          <w:szCs w:val="20"/>
          <w:color w:val="444444"/>
        </w:rPr>
        <w:t>MH_CIGAM</w:t>
      </w:r>
      <w:r>
        <w:rPr>
          <w:rFonts w:ascii="Arial" w:cs="Arial" w:eastAsia="Arial" w:hAnsi="Arial"/>
          <w:sz w:val="22"/>
          <w:szCs w:val="22"/>
          <w:color w:val="auto"/>
        </w:rPr>
        <w:t xml:space="preserve"> can be used when the byte ordering scheme of the target machine is the reverse of the host CPU.</w:t>
      </w:r>
    </w:p>
    <w:p>
      <w:pPr>
        <w:spacing w:after="0" w:line="9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cputype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architecture you intend to use the file on. Appropriate values include:</w:t>
      </w:r>
    </w:p>
    <w:p>
      <w:pPr>
        <w:spacing w:after="0" w:line="167" w:lineRule="exact"/>
        <w:rPr>
          <w:sz w:val="20"/>
          <w:szCs w:val="20"/>
          <w:color w:val="auto"/>
        </w:rPr>
      </w:pPr>
    </w:p>
    <w:p>
      <w:pPr>
        <w:ind w:left="1000" w:hanging="312"/>
        <w:spacing w:after="0"/>
        <w:tabs>
          <w:tab w:leader="none" w:pos="1000" w:val="left"/>
        </w:tabs>
        <w:numPr>
          <w:ilvl w:val="0"/>
          <w:numId w:val="4"/>
        </w:numPr>
        <w:rPr>
          <w:rFonts w:ascii="Arial" w:cs="Arial" w:eastAsia="Arial" w:hAnsi="Arial"/>
          <w:sz w:val="10"/>
          <w:szCs w:val="10"/>
          <w:color w:val="333333"/>
        </w:rPr>
      </w:pPr>
      <w:r>
        <w:rPr>
          <w:rFonts w:ascii="Courier New" w:cs="Courier New" w:eastAsia="Courier New" w:hAnsi="Courier New"/>
          <w:sz w:val="20"/>
          <w:szCs w:val="20"/>
          <w:color w:val="444444"/>
        </w:rPr>
        <w:t xml:space="preserve">CPU_TYPE_POWERPC </w:t>
      </w:r>
      <w:r>
        <w:rPr>
          <w:rFonts w:ascii="Arial" w:cs="Arial" w:eastAsia="Arial" w:hAnsi="Arial"/>
          <w:sz w:val="22"/>
          <w:szCs w:val="22"/>
          <w:color w:val="000000"/>
        </w:rPr>
        <w:t>to target PowerPC-based Macintosh computers</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4"/>
        </w:numPr>
        <w:rPr>
          <w:rFonts w:ascii="Arial" w:cs="Arial" w:eastAsia="Arial" w:hAnsi="Arial"/>
          <w:sz w:val="10"/>
          <w:szCs w:val="10"/>
          <w:color w:val="333333"/>
        </w:rPr>
      </w:pPr>
      <w:r>
        <w:rPr>
          <w:rFonts w:ascii="Courier New" w:cs="Courier New" w:eastAsia="Courier New" w:hAnsi="Courier New"/>
          <w:sz w:val="20"/>
          <w:szCs w:val="20"/>
          <w:color w:val="444444"/>
        </w:rPr>
        <w:t xml:space="preserve">CPU_TYPE_I386 </w:t>
      </w:r>
      <w:r>
        <w:rPr>
          <w:rFonts w:ascii="Arial" w:cs="Arial" w:eastAsia="Arial" w:hAnsi="Arial"/>
          <w:sz w:val="22"/>
          <w:szCs w:val="22"/>
          <w:color w:val="000000"/>
        </w:rPr>
        <w:t>to target the Intel-based Macintosh computers</w:t>
      </w:r>
    </w:p>
    <w:p>
      <w:pPr>
        <w:spacing w:after="0" w:line="154"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cpusubtype</w:t>
      </w:r>
    </w:p>
    <w:p>
      <w:pPr>
        <w:spacing w:after="0" w:line="96" w:lineRule="exact"/>
        <w:rPr>
          <w:sz w:val="20"/>
          <w:szCs w:val="20"/>
          <w:color w:val="auto"/>
        </w:rPr>
      </w:pPr>
    </w:p>
    <w:p>
      <w:pPr>
        <w:ind w:left="500" w:right="120"/>
        <w:spacing w:after="0" w:line="371" w:lineRule="auto"/>
        <w:rPr>
          <w:sz w:val="20"/>
          <w:szCs w:val="20"/>
          <w:color w:val="auto"/>
        </w:rPr>
      </w:pPr>
      <w:r>
        <w:rPr>
          <w:rFonts w:ascii="Arial" w:cs="Arial" w:eastAsia="Arial" w:hAnsi="Arial"/>
          <w:sz w:val="20"/>
          <w:szCs w:val="20"/>
          <w:color w:val="auto"/>
        </w:rPr>
        <w:t xml:space="preserve">An integer specifying the exact model of the CPU. To run on all PowerPC or x86 processors supported by the OS X kernel, this should be set to </w:t>
      </w:r>
      <w:r>
        <w:rPr>
          <w:rFonts w:ascii="Courier New" w:cs="Courier New" w:eastAsia="Courier New" w:hAnsi="Courier New"/>
          <w:sz w:val="18"/>
          <w:szCs w:val="18"/>
          <w:color w:val="444444"/>
        </w:rPr>
        <w:t>CPU_SUBTYPE_POWERPC_ALL</w:t>
      </w:r>
      <w:r>
        <w:rPr>
          <w:rFonts w:ascii="Arial" w:cs="Arial" w:eastAsia="Arial" w:hAnsi="Arial"/>
          <w:sz w:val="20"/>
          <w:szCs w:val="20"/>
          <w:color w:val="auto"/>
        </w:rPr>
        <w:t xml:space="preserve"> or </w:t>
      </w:r>
      <w:r>
        <w:rPr>
          <w:rFonts w:ascii="Courier New" w:cs="Courier New" w:eastAsia="Courier New" w:hAnsi="Courier New"/>
          <w:sz w:val="18"/>
          <w:szCs w:val="18"/>
          <w:color w:val="444444"/>
        </w:rPr>
        <w:t>CPU_SUBTYPE_I386_ALL</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3448050</wp:posOffset>
            </wp:positionV>
            <wp:extent cx="6248400" cy="4763"/>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00"/>
          </w:cols>
          <w:pgMar w:left="1200" w:top="282" w:right="1240" w:bottom="0" w:gutter="0" w:footer="0" w:header="0"/>
        </w:sectPr>
      </w:pPr>
    </w:p>
    <w:p>
      <w:pPr>
        <w:spacing w:after="0" w:line="161" w:lineRule="exact"/>
        <w:rPr>
          <w:sz w:val="20"/>
          <w:szCs w:val="20"/>
          <w:color w:val="auto"/>
        </w:rPr>
      </w:pPr>
    </w:p>
    <w:p>
      <w:pPr>
        <w:jc w:val="center"/>
        <w:ind w:right="-39"/>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800"/>
          </w:cols>
          <w:pgMar w:left="1200" w:top="282" w:right="1240" w:bottom="0" w:gutter="0" w:footer="0" w:header="0"/>
          <w:type w:val="continuous"/>
        </w:sectPr>
      </w:pPr>
    </w:p>
    <w:bookmarkStart w:id="10" w:name="page11"/>
    <w:bookmarkEnd w:id="10"/>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filetype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usage and alignment of the file. Valid values for this field include:</w:t>
      </w:r>
    </w:p>
    <w:p>
      <w:pPr>
        <w:spacing w:after="0" w:line="167" w:lineRule="exact"/>
        <w:rPr>
          <w:sz w:val="20"/>
          <w:szCs w:val="20"/>
          <w:color w:val="auto"/>
        </w:rPr>
      </w:pPr>
    </w:p>
    <w:p>
      <w:pPr>
        <w:jc w:val="both"/>
        <w:ind w:left="1000" w:hanging="312"/>
        <w:spacing w:after="0" w:line="368" w:lineRule="auto"/>
        <w:tabs>
          <w:tab w:leader="none" w:pos="1000" w:val="left"/>
        </w:tabs>
        <w:numPr>
          <w:ilvl w:val="0"/>
          <w:numId w:val="5"/>
        </w:numPr>
        <w:rPr>
          <w:rFonts w:ascii="Arial" w:cs="Arial" w:eastAsia="Arial" w:hAnsi="Arial"/>
          <w:sz w:val="9"/>
          <w:szCs w:val="9"/>
          <w:color w:val="333333"/>
        </w:rPr>
      </w:pPr>
      <w:r>
        <w:rPr>
          <w:rFonts w:ascii="Arial" w:cs="Arial" w:eastAsia="Arial" w:hAnsi="Arial"/>
          <w:sz w:val="19"/>
          <w:szCs w:val="19"/>
          <w:color w:val="auto"/>
        </w:rPr>
        <w:t xml:space="preserve">The </w:t>
      </w:r>
      <w:r>
        <w:rPr>
          <w:rFonts w:ascii="Courier New" w:cs="Courier New" w:eastAsia="Courier New" w:hAnsi="Courier New"/>
          <w:sz w:val="17"/>
          <w:szCs w:val="17"/>
          <w:color w:val="444444"/>
        </w:rPr>
        <w:t>MH_OBJECT</w:t>
      </w:r>
      <w:r>
        <w:rPr>
          <w:rFonts w:ascii="Arial" w:cs="Arial" w:eastAsia="Arial" w:hAnsi="Arial"/>
          <w:sz w:val="19"/>
          <w:szCs w:val="19"/>
          <w:color w:val="auto"/>
        </w:rPr>
        <w:t xml:space="preserve"> file type is the format used for intermediate object files. It is a very compact format containing all its sections in one segment. The compiler and assembler usually create one </w:t>
      </w:r>
      <w:r>
        <w:rPr>
          <w:rFonts w:ascii="Courier New" w:cs="Courier New" w:eastAsia="Courier New" w:hAnsi="Courier New"/>
          <w:sz w:val="17"/>
          <w:szCs w:val="17"/>
          <w:color w:val="444444"/>
        </w:rPr>
        <w:t>MH_OBJECT</w:t>
      </w:r>
      <w:r>
        <w:rPr>
          <w:rFonts w:ascii="Arial" w:cs="Arial" w:eastAsia="Arial" w:hAnsi="Arial"/>
          <w:sz w:val="19"/>
          <w:szCs w:val="19"/>
          <w:color w:val="auto"/>
        </w:rPr>
        <w:t xml:space="preserve"> file for each source code file. By convention, the file name extension for this format is </w:t>
      </w:r>
      <w:r>
        <w:rPr>
          <w:rFonts w:ascii="Courier New" w:cs="Courier New" w:eastAsia="Courier New" w:hAnsi="Courier New"/>
          <w:sz w:val="17"/>
          <w:szCs w:val="17"/>
          <w:color w:val="444444"/>
        </w:rPr>
        <w:t>.o</w:t>
      </w:r>
      <w:r>
        <w:rPr>
          <w:rFonts w:ascii="Arial" w:cs="Arial" w:eastAsia="Arial" w:hAnsi="Arial"/>
          <w:sz w:val="19"/>
          <w:szCs w:val="19"/>
          <w:color w:val="auto"/>
        </w:rPr>
        <w:t>.</w:t>
      </w:r>
    </w:p>
    <w:p>
      <w:pPr>
        <w:spacing w:after="0" w:line="18" w:lineRule="exact"/>
        <w:rPr>
          <w:rFonts w:ascii="Arial" w:cs="Arial" w:eastAsia="Arial" w:hAnsi="Arial"/>
          <w:sz w:val="9"/>
          <w:szCs w:val="9"/>
          <w:color w:val="333333"/>
        </w:rPr>
      </w:pPr>
    </w:p>
    <w:p>
      <w:pPr>
        <w:ind w:left="1000" w:hanging="312"/>
        <w:spacing w:after="0"/>
        <w:tabs>
          <w:tab w:leader="none" w:pos="1000" w:val="left"/>
        </w:tabs>
        <w:numPr>
          <w:ilvl w:val="0"/>
          <w:numId w:val="5"/>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MH_EXECUTE</w:t>
      </w:r>
      <w:r>
        <w:rPr>
          <w:rFonts w:ascii="Arial" w:cs="Arial" w:eastAsia="Arial" w:hAnsi="Arial"/>
          <w:sz w:val="22"/>
          <w:szCs w:val="22"/>
          <w:color w:val="auto"/>
        </w:rPr>
        <w:t xml:space="preserve"> file type is the format used by standard executable programs.</w:t>
      </w:r>
    </w:p>
    <w:p>
      <w:pPr>
        <w:spacing w:after="0" w:line="158" w:lineRule="exact"/>
        <w:rPr>
          <w:rFonts w:ascii="Arial" w:cs="Arial" w:eastAsia="Arial" w:hAnsi="Arial"/>
          <w:sz w:val="10"/>
          <w:szCs w:val="10"/>
          <w:color w:val="333333"/>
        </w:rPr>
      </w:pPr>
    </w:p>
    <w:p>
      <w:pPr>
        <w:ind w:left="1000" w:hanging="312"/>
        <w:spacing w:after="0" w:line="334" w:lineRule="auto"/>
        <w:tabs>
          <w:tab w:leader="none" w:pos="1000" w:val="left"/>
        </w:tabs>
        <w:numPr>
          <w:ilvl w:val="0"/>
          <w:numId w:val="5"/>
        </w:numPr>
        <w:rPr>
          <w:rFonts w:ascii="Arial" w:cs="Arial" w:eastAsia="Arial" w:hAnsi="Arial"/>
          <w:sz w:val="10"/>
          <w:szCs w:val="10"/>
          <w:color w:val="333333"/>
        </w:rPr>
      </w:pPr>
      <w:r>
        <w:rPr>
          <w:rFonts w:ascii="Arial" w:cs="Arial" w:eastAsia="Arial" w:hAnsi="Arial"/>
          <w:sz w:val="21"/>
          <w:szCs w:val="21"/>
          <w:color w:val="auto"/>
        </w:rPr>
        <w:t xml:space="preserve">The </w:t>
      </w:r>
      <w:r>
        <w:rPr>
          <w:rFonts w:ascii="Courier New" w:cs="Courier New" w:eastAsia="Courier New" w:hAnsi="Courier New"/>
          <w:sz w:val="19"/>
          <w:szCs w:val="19"/>
          <w:color w:val="444444"/>
        </w:rPr>
        <w:t>MH_BUNDLE</w:t>
      </w:r>
      <w:r>
        <w:rPr>
          <w:rFonts w:ascii="Arial" w:cs="Arial" w:eastAsia="Arial" w:hAnsi="Arial"/>
          <w:sz w:val="21"/>
          <w:szCs w:val="21"/>
          <w:color w:val="auto"/>
        </w:rPr>
        <w:t xml:space="preserve"> file type is the type typically used by code that you load at runtime (typically called bundles or plug-ins). By convention, the file name extension for this format is </w:t>
      </w:r>
      <w:r>
        <w:rPr>
          <w:rFonts w:ascii="Courier New" w:cs="Courier New" w:eastAsia="Courier New" w:hAnsi="Courier New"/>
          <w:sz w:val="19"/>
          <w:szCs w:val="19"/>
          <w:color w:val="444444"/>
        </w:rPr>
        <w:t>.bundle</w:t>
      </w:r>
      <w:r>
        <w:rPr>
          <w:rFonts w:ascii="Arial" w:cs="Arial" w:eastAsia="Arial" w:hAnsi="Arial"/>
          <w:sz w:val="21"/>
          <w:szCs w:val="21"/>
          <w:color w:val="auto"/>
        </w:rPr>
        <w:t>.</w:t>
      </w:r>
    </w:p>
    <w:p>
      <w:pPr>
        <w:spacing w:after="0" w:line="41" w:lineRule="exact"/>
        <w:rPr>
          <w:rFonts w:ascii="Arial" w:cs="Arial" w:eastAsia="Arial" w:hAnsi="Arial"/>
          <w:sz w:val="10"/>
          <w:szCs w:val="10"/>
          <w:color w:val="333333"/>
        </w:rPr>
      </w:pPr>
    </w:p>
    <w:p>
      <w:pPr>
        <w:jc w:val="both"/>
        <w:ind w:left="1000" w:hanging="312"/>
        <w:spacing w:after="0" w:line="341" w:lineRule="auto"/>
        <w:tabs>
          <w:tab w:leader="none" w:pos="1000" w:val="left"/>
        </w:tabs>
        <w:numPr>
          <w:ilvl w:val="0"/>
          <w:numId w:val="5"/>
        </w:numPr>
        <w:rPr>
          <w:rFonts w:ascii="Arial" w:cs="Arial" w:eastAsia="Arial" w:hAnsi="Arial"/>
          <w:sz w:val="9"/>
          <w:szCs w:val="9"/>
          <w:color w:val="333333"/>
        </w:rPr>
      </w:pPr>
      <w:r>
        <w:rPr>
          <w:rFonts w:ascii="Arial" w:cs="Arial" w:eastAsia="Arial" w:hAnsi="Arial"/>
          <w:sz w:val="20"/>
          <w:szCs w:val="20"/>
          <w:color w:val="auto"/>
        </w:rPr>
        <w:t xml:space="preserve">The </w:t>
      </w:r>
      <w:r>
        <w:rPr>
          <w:rFonts w:ascii="Courier New" w:cs="Courier New" w:eastAsia="Courier New" w:hAnsi="Courier New"/>
          <w:sz w:val="18"/>
          <w:szCs w:val="18"/>
          <w:color w:val="444444"/>
        </w:rPr>
        <w:t>MH_DYLIB</w:t>
      </w:r>
      <w:r>
        <w:rPr>
          <w:rFonts w:ascii="Arial" w:cs="Arial" w:eastAsia="Arial" w:hAnsi="Arial"/>
          <w:sz w:val="20"/>
          <w:szCs w:val="20"/>
          <w:color w:val="auto"/>
        </w:rPr>
        <w:t xml:space="preserve"> file type is for dynamic shared libraries. It contains some additional tables to support multiple modules. By convention, the file name extension for this format is </w:t>
      </w:r>
      <w:r>
        <w:rPr>
          <w:rFonts w:ascii="Courier New" w:cs="Courier New" w:eastAsia="Courier New" w:hAnsi="Courier New"/>
          <w:sz w:val="18"/>
          <w:szCs w:val="18"/>
          <w:color w:val="444444"/>
        </w:rPr>
        <w:t>.dylib</w:t>
      </w:r>
      <w:r>
        <w:rPr>
          <w:rFonts w:ascii="Arial" w:cs="Arial" w:eastAsia="Arial" w:hAnsi="Arial"/>
          <w:sz w:val="20"/>
          <w:szCs w:val="20"/>
          <w:color w:val="auto"/>
        </w:rPr>
        <w:t>, except for the main shared library of a framework, which does not usually have a file name extension.</w:t>
      </w:r>
    </w:p>
    <w:p>
      <w:pPr>
        <w:spacing w:after="0" w:line="55" w:lineRule="exact"/>
        <w:rPr>
          <w:rFonts w:ascii="Arial" w:cs="Arial" w:eastAsia="Arial" w:hAnsi="Arial"/>
          <w:sz w:val="9"/>
          <w:szCs w:val="9"/>
          <w:color w:val="333333"/>
        </w:rPr>
      </w:pPr>
    </w:p>
    <w:p>
      <w:pPr>
        <w:ind w:left="1000" w:hanging="312"/>
        <w:spacing w:after="0" w:line="300" w:lineRule="auto"/>
        <w:tabs>
          <w:tab w:leader="none" w:pos="1000" w:val="left"/>
        </w:tabs>
        <w:numPr>
          <w:ilvl w:val="0"/>
          <w:numId w:val="5"/>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MH_PRELOAD</w:t>
      </w:r>
      <w:r>
        <w:rPr>
          <w:rFonts w:ascii="Arial" w:cs="Arial" w:eastAsia="Arial" w:hAnsi="Arial"/>
          <w:sz w:val="22"/>
          <w:szCs w:val="22"/>
          <w:color w:val="auto"/>
        </w:rPr>
        <w:t xml:space="preserve"> file type is an executable format used for special-purpose programs that are not loaded by the OS X kernel, such as programs burned into programmable ROM chips. Do not confuse this file type with the </w:t>
      </w:r>
      <w:r>
        <w:rPr>
          <w:rFonts w:ascii="Courier New" w:cs="Courier New" w:eastAsia="Courier New" w:hAnsi="Courier New"/>
          <w:sz w:val="20"/>
          <w:szCs w:val="20"/>
          <w:color w:val="444444"/>
        </w:rPr>
        <w:t>MH_PREBOUND</w:t>
      </w:r>
      <w:r>
        <w:rPr>
          <w:rFonts w:ascii="Arial" w:cs="Arial" w:eastAsia="Arial" w:hAnsi="Arial"/>
          <w:sz w:val="22"/>
          <w:szCs w:val="22"/>
          <w:color w:val="auto"/>
        </w:rPr>
        <w:t xml:space="preserve"> flag, which is a flag that the static linker sets in the header structure to mark a prebound image.</w:t>
      </w:r>
    </w:p>
    <w:p>
      <w:pPr>
        <w:spacing w:after="0" w:line="90" w:lineRule="exact"/>
        <w:rPr>
          <w:rFonts w:ascii="Arial" w:cs="Arial" w:eastAsia="Arial" w:hAnsi="Arial"/>
          <w:sz w:val="10"/>
          <w:szCs w:val="10"/>
          <w:color w:val="333333"/>
        </w:rPr>
      </w:pPr>
    </w:p>
    <w:p>
      <w:pPr>
        <w:jc w:val="both"/>
        <w:ind w:left="1000" w:right="140" w:hanging="312"/>
        <w:spacing w:after="0" w:line="304" w:lineRule="auto"/>
        <w:tabs>
          <w:tab w:leader="none" w:pos="1000" w:val="left"/>
        </w:tabs>
        <w:numPr>
          <w:ilvl w:val="0"/>
          <w:numId w:val="5"/>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MH_CORE</w:t>
      </w:r>
      <w:r>
        <w:rPr>
          <w:rFonts w:ascii="Arial" w:cs="Arial" w:eastAsia="Arial" w:hAnsi="Arial"/>
          <w:sz w:val="22"/>
          <w:szCs w:val="22"/>
          <w:color w:val="auto"/>
        </w:rPr>
        <w:t xml:space="preserve"> file type is used to store core files, which are traditionally created when a program crashes. Core files store the entire address space of a process at the time it crashed. You can later run </w:t>
      </w:r>
      <w:r>
        <w:rPr>
          <w:rFonts w:ascii="Courier New" w:cs="Courier New" w:eastAsia="Courier New" w:hAnsi="Courier New"/>
          <w:sz w:val="20"/>
          <w:szCs w:val="20"/>
          <w:color w:val="444444"/>
        </w:rPr>
        <w:t>gdb</w:t>
      </w:r>
      <w:r>
        <w:rPr>
          <w:rFonts w:ascii="Arial" w:cs="Arial" w:eastAsia="Arial" w:hAnsi="Arial"/>
          <w:sz w:val="22"/>
          <w:szCs w:val="22"/>
          <w:color w:val="auto"/>
        </w:rPr>
        <w:t xml:space="preserve"> on the core file to figure out why the crash occurred.</w:t>
      </w:r>
    </w:p>
    <w:p>
      <w:pPr>
        <w:spacing w:after="0" w:line="73" w:lineRule="exact"/>
        <w:rPr>
          <w:rFonts w:ascii="Arial" w:cs="Arial" w:eastAsia="Arial" w:hAnsi="Arial"/>
          <w:sz w:val="10"/>
          <w:szCs w:val="10"/>
          <w:color w:val="333333"/>
        </w:rPr>
      </w:pPr>
    </w:p>
    <w:p>
      <w:pPr>
        <w:ind w:left="1000" w:right="240" w:hanging="312"/>
        <w:spacing w:after="0" w:line="301" w:lineRule="auto"/>
        <w:tabs>
          <w:tab w:leader="none" w:pos="1000" w:val="left"/>
        </w:tabs>
        <w:numPr>
          <w:ilvl w:val="0"/>
          <w:numId w:val="5"/>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MH_DYLINKER</w:t>
      </w:r>
      <w:r>
        <w:rPr>
          <w:rFonts w:ascii="Arial" w:cs="Arial" w:eastAsia="Arial" w:hAnsi="Arial"/>
          <w:sz w:val="22"/>
          <w:szCs w:val="22"/>
          <w:color w:val="auto"/>
        </w:rPr>
        <w:t xml:space="preserve"> file type is the type of a dynamic linker shared library. This is the type of the </w:t>
      </w:r>
      <w:r>
        <w:rPr>
          <w:rFonts w:ascii="Courier New" w:cs="Courier New" w:eastAsia="Courier New" w:hAnsi="Courier New"/>
          <w:sz w:val="20"/>
          <w:szCs w:val="20"/>
          <w:color w:val="444444"/>
        </w:rPr>
        <w:t xml:space="preserve">dyld </w:t>
      </w:r>
      <w:r>
        <w:rPr>
          <w:rFonts w:ascii="Arial" w:cs="Arial" w:eastAsia="Arial" w:hAnsi="Arial"/>
          <w:sz w:val="22"/>
          <w:szCs w:val="22"/>
          <w:color w:val="000000"/>
        </w:rPr>
        <w:t>file.</w:t>
      </w:r>
    </w:p>
    <w:p>
      <w:pPr>
        <w:spacing w:after="0" w:line="73" w:lineRule="exact"/>
        <w:rPr>
          <w:rFonts w:ascii="Arial" w:cs="Arial" w:eastAsia="Arial" w:hAnsi="Arial"/>
          <w:sz w:val="10"/>
          <w:szCs w:val="10"/>
          <w:color w:val="333333"/>
        </w:rPr>
      </w:pPr>
    </w:p>
    <w:p>
      <w:pPr>
        <w:ind w:left="1000" w:right="180" w:hanging="312"/>
        <w:spacing w:after="0" w:line="305" w:lineRule="auto"/>
        <w:tabs>
          <w:tab w:leader="none" w:pos="1000" w:val="left"/>
        </w:tabs>
        <w:numPr>
          <w:ilvl w:val="0"/>
          <w:numId w:val="5"/>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MH_DSYM</w:t>
      </w:r>
      <w:r>
        <w:rPr>
          <w:rFonts w:ascii="Arial" w:cs="Arial" w:eastAsia="Arial" w:hAnsi="Arial"/>
          <w:sz w:val="22"/>
          <w:szCs w:val="22"/>
          <w:color w:val="auto"/>
        </w:rPr>
        <w:t xml:space="preserve"> file type designates files that store symbol information for a corresponding binary file.</w:t>
      </w:r>
    </w:p>
    <w:p>
      <w:pPr>
        <w:spacing w:after="0" w:line="8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ncmds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load commands following the header structure.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sizeofcmds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 integer indicating the number of bytes occupied by the load commands following the header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2593340</wp:posOffset>
            </wp:positionV>
            <wp:extent cx="6248400" cy="4763"/>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9840"/>
          </w:cols>
          <w:pgMar w:left="1200" w:top="282" w:right="1200" w:bottom="0" w:gutter="0" w:footer="0" w:header="0"/>
          <w:type w:val="continuous"/>
        </w:sectPr>
      </w:pPr>
    </w:p>
    <w:bookmarkStart w:id="11" w:name="page12"/>
    <w:bookmarkEnd w:id="11"/>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sz w:val="20"/>
          <w:szCs w:val="20"/>
          <w:color w:val="auto"/>
        </w:rPr>
      </w:pPr>
    </w:p>
    <w:p>
      <w:pPr>
        <w:ind w:left="500"/>
        <w:spacing w:after="0" w:line="314" w:lineRule="auto"/>
        <w:rPr>
          <w:sz w:val="20"/>
          <w:szCs w:val="20"/>
          <w:color w:val="auto"/>
        </w:rPr>
      </w:pPr>
      <w:r>
        <w:rPr>
          <w:rFonts w:ascii="Arial" w:cs="Arial" w:eastAsia="Arial" w:hAnsi="Arial"/>
          <w:sz w:val="22"/>
          <w:szCs w:val="22"/>
          <w:color w:val="auto"/>
        </w:rPr>
        <w:t>An integer containing a set of bit flags that indicate the state of certain optional features of the Mach-O file format. These are the masks you can use to manipulate this field:</w:t>
      </w:r>
    </w:p>
    <w:p>
      <w:pPr>
        <w:spacing w:after="0" w:line="78" w:lineRule="exact"/>
        <w:rPr>
          <w:sz w:val="20"/>
          <w:szCs w:val="20"/>
          <w:color w:val="auto"/>
        </w:rPr>
      </w:pPr>
    </w:p>
    <w:p>
      <w:pPr>
        <w:ind w:left="1000" w:hanging="312"/>
        <w:spacing w:after="0"/>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MH_NOUNDEFS</w:t>
      </w:r>
      <w:r>
        <w:rPr>
          <w:rFonts w:ascii="Arial" w:cs="Arial" w:eastAsia="Arial" w:hAnsi="Arial"/>
          <w:sz w:val="22"/>
          <w:szCs w:val="22"/>
          <w:color w:val="000000"/>
        </w:rPr>
        <w:t>—The object file contained no undefined references when it was built.</w:t>
      </w:r>
    </w:p>
    <w:p>
      <w:pPr>
        <w:spacing w:after="0" w:line="152" w:lineRule="exact"/>
        <w:rPr>
          <w:rFonts w:ascii="Arial" w:cs="Arial" w:eastAsia="Arial" w:hAnsi="Arial"/>
          <w:sz w:val="10"/>
          <w:szCs w:val="10"/>
          <w:color w:val="333333"/>
        </w:rPr>
      </w:pPr>
    </w:p>
    <w:p>
      <w:pPr>
        <w:ind w:left="1000" w:right="20" w:hanging="312"/>
        <w:spacing w:after="0" w:line="278" w:lineRule="auto"/>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MH_INCRLINK</w:t>
      </w:r>
      <w:r>
        <w:rPr>
          <w:rFonts w:ascii="Arial" w:cs="Arial" w:eastAsia="Arial" w:hAnsi="Arial"/>
          <w:sz w:val="22"/>
          <w:szCs w:val="22"/>
          <w:color w:val="000000"/>
        </w:rPr>
        <w:t>—The object file is the output of an incremental link against a base file and cannot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be linked again.</w:t>
      </w:r>
    </w:p>
    <w:p>
      <w:pPr>
        <w:spacing w:after="0" w:line="113" w:lineRule="exact"/>
        <w:rPr>
          <w:rFonts w:ascii="Arial" w:cs="Arial" w:eastAsia="Arial" w:hAnsi="Arial"/>
          <w:sz w:val="10"/>
          <w:szCs w:val="10"/>
          <w:color w:val="333333"/>
        </w:rPr>
      </w:pPr>
    </w:p>
    <w:p>
      <w:pPr>
        <w:ind w:left="1000" w:hanging="312"/>
        <w:spacing w:after="0"/>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MH_DYLDLINK</w:t>
      </w:r>
      <w:r>
        <w:rPr>
          <w:rFonts w:ascii="Arial" w:cs="Arial" w:eastAsia="Arial" w:hAnsi="Arial"/>
          <w:sz w:val="22"/>
          <w:szCs w:val="22"/>
          <w:color w:val="000000"/>
        </w:rPr>
        <w:t>—The file is input for the dynamic linker and cannot be statically linked again.</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MH_TWOLEVEL</w:t>
      </w:r>
      <w:r>
        <w:rPr>
          <w:rFonts w:ascii="Arial" w:cs="Arial" w:eastAsia="Arial" w:hAnsi="Arial"/>
          <w:sz w:val="22"/>
          <w:szCs w:val="22"/>
          <w:color w:val="000000"/>
        </w:rPr>
        <w:t>—The image is using two-level namespace bindings.</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6"/>
        </w:numPr>
        <w:rPr>
          <w:rFonts w:ascii="Arial" w:cs="Arial" w:eastAsia="Arial" w:hAnsi="Arial"/>
          <w:sz w:val="9"/>
          <w:szCs w:val="9"/>
          <w:color w:val="333333"/>
        </w:rPr>
      </w:pPr>
      <w:r>
        <w:rPr>
          <w:rFonts w:ascii="Courier New" w:cs="Courier New" w:eastAsia="Courier New" w:hAnsi="Courier New"/>
          <w:sz w:val="18"/>
          <w:szCs w:val="18"/>
          <w:color w:val="444444"/>
        </w:rPr>
        <w:t>MH_BINDATLOAD</w:t>
      </w:r>
      <w:r>
        <w:rPr>
          <w:rFonts w:ascii="Arial" w:cs="Arial" w:eastAsia="Arial" w:hAnsi="Arial"/>
          <w:sz w:val="20"/>
          <w:szCs w:val="20"/>
          <w:color w:val="000000"/>
        </w:rPr>
        <w:t>—The dynamic linker should bind the undefined references when the file is loaded.</w:t>
      </w:r>
    </w:p>
    <w:p>
      <w:pPr>
        <w:spacing w:after="0" w:line="176" w:lineRule="exact"/>
        <w:rPr>
          <w:rFonts w:ascii="Arial" w:cs="Arial" w:eastAsia="Arial" w:hAnsi="Arial"/>
          <w:sz w:val="9"/>
          <w:szCs w:val="9"/>
          <w:color w:val="333333"/>
        </w:rPr>
      </w:pPr>
    </w:p>
    <w:p>
      <w:pPr>
        <w:ind w:left="1000" w:hanging="312"/>
        <w:spacing w:after="0"/>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MH_PREBOUND</w:t>
      </w:r>
      <w:r>
        <w:rPr>
          <w:rFonts w:ascii="Arial" w:cs="Arial" w:eastAsia="Arial" w:hAnsi="Arial"/>
          <w:sz w:val="22"/>
          <w:szCs w:val="22"/>
          <w:color w:val="000000"/>
        </w:rPr>
        <w:t>—The file’s undefined references are prebound.</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6"/>
        </w:numPr>
        <w:rPr>
          <w:rFonts w:ascii="Arial" w:cs="Arial" w:eastAsia="Arial" w:hAnsi="Arial"/>
          <w:sz w:val="9"/>
          <w:szCs w:val="9"/>
          <w:color w:val="333333"/>
        </w:rPr>
      </w:pPr>
      <w:r>
        <w:rPr>
          <w:rFonts w:ascii="Courier New" w:cs="Courier New" w:eastAsia="Courier New" w:hAnsi="Courier New"/>
          <w:sz w:val="18"/>
          <w:szCs w:val="18"/>
          <w:color w:val="444444"/>
        </w:rPr>
        <w:t>MH_PREBINDABLE</w:t>
      </w:r>
      <w:r>
        <w:rPr>
          <w:rFonts w:ascii="Arial" w:cs="Arial" w:eastAsia="Arial" w:hAnsi="Arial"/>
          <w:sz w:val="20"/>
          <w:szCs w:val="20"/>
          <w:color w:val="000000"/>
        </w:rPr>
        <w:t>—This file is not prebound but can have its prebinding redone. Used only when</w:t>
      </w:r>
    </w:p>
    <w:p>
      <w:pPr>
        <w:spacing w:after="0" w:line="76" w:lineRule="exact"/>
        <w:rPr>
          <w:rFonts w:ascii="Arial" w:cs="Arial" w:eastAsia="Arial" w:hAnsi="Arial"/>
          <w:sz w:val="9"/>
          <w:szCs w:val="9"/>
          <w:color w:val="333333"/>
        </w:rPr>
      </w:pPr>
    </w:p>
    <w:p>
      <w:pPr>
        <w:ind w:left="1000"/>
        <w:spacing w:after="0"/>
        <w:rPr>
          <w:rFonts w:ascii="Arial" w:cs="Arial" w:eastAsia="Arial" w:hAnsi="Arial"/>
          <w:sz w:val="9"/>
          <w:szCs w:val="9"/>
          <w:color w:val="333333"/>
        </w:rPr>
      </w:pPr>
      <w:r>
        <w:rPr>
          <w:rFonts w:ascii="Courier New" w:cs="Courier New" w:eastAsia="Courier New" w:hAnsi="Courier New"/>
          <w:sz w:val="20"/>
          <w:szCs w:val="20"/>
          <w:color w:val="444444"/>
        </w:rPr>
        <w:t xml:space="preserve">MH_PREBEOUND </w:t>
      </w:r>
      <w:r>
        <w:rPr>
          <w:rFonts w:ascii="Arial" w:cs="Arial" w:eastAsia="Arial" w:hAnsi="Arial"/>
          <w:sz w:val="22"/>
          <w:szCs w:val="22"/>
          <w:color w:val="000000"/>
        </w:rPr>
        <w:t>is not set.</w:t>
      </w:r>
    </w:p>
    <w:p>
      <w:pPr>
        <w:spacing w:after="0" w:line="152" w:lineRule="exact"/>
        <w:rPr>
          <w:rFonts w:ascii="Arial" w:cs="Arial" w:eastAsia="Arial" w:hAnsi="Arial"/>
          <w:sz w:val="9"/>
          <w:szCs w:val="9"/>
          <w:color w:val="333333"/>
        </w:rPr>
      </w:pPr>
    </w:p>
    <w:p>
      <w:pPr>
        <w:ind w:left="1000" w:right="480" w:hanging="312"/>
        <w:spacing w:after="0" w:line="278" w:lineRule="auto"/>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MH_NOFIXPREBINDING</w:t>
      </w:r>
      <w:r>
        <w:rPr>
          <w:rFonts w:ascii="Arial" w:cs="Arial" w:eastAsia="Arial" w:hAnsi="Arial"/>
          <w:sz w:val="22"/>
          <w:szCs w:val="22"/>
          <w:color w:val="000000"/>
        </w:rPr>
        <w:t>—The dynamic linker doesn’t notify the prebinding agent about this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executable.</w:t>
      </w:r>
    </w:p>
    <w:p>
      <w:pPr>
        <w:spacing w:after="0" w:line="113" w:lineRule="exact"/>
        <w:rPr>
          <w:rFonts w:ascii="Arial" w:cs="Arial" w:eastAsia="Arial" w:hAnsi="Arial"/>
          <w:sz w:val="10"/>
          <w:szCs w:val="10"/>
          <w:color w:val="333333"/>
        </w:rPr>
      </w:pPr>
    </w:p>
    <w:p>
      <w:pPr>
        <w:ind w:left="1000" w:right="240" w:hanging="312"/>
        <w:spacing w:after="0" w:line="296" w:lineRule="auto"/>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MH_ALLMODSBOUND</w:t>
      </w:r>
      <w:r>
        <w:rPr>
          <w:rFonts w:ascii="Arial" w:cs="Arial" w:eastAsia="Arial" w:hAnsi="Arial"/>
          <w:sz w:val="22"/>
          <w:szCs w:val="22"/>
          <w:color w:val="000000"/>
        </w:rPr>
        <w:t>—Indicates that this binary binds to all two-level namespace modules of its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dependent libraries. Used only when </w:t>
      </w:r>
      <w:r>
        <w:rPr>
          <w:rFonts w:ascii="Courier New" w:cs="Courier New" w:eastAsia="Courier New" w:hAnsi="Courier New"/>
          <w:sz w:val="20"/>
          <w:szCs w:val="20"/>
          <w:color w:val="444444"/>
        </w:rPr>
        <w:t>MH_PREBINDABLE</w:t>
      </w:r>
      <w:r>
        <w:rPr>
          <w:rFonts w:ascii="Arial" w:cs="Arial" w:eastAsia="Arial" w:hAnsi="Arial"/>
          <w:sz w:val="22"/>
          <w:szCs w:val="22"/>
          <w:color w:val="000000"/>
        </w:rPr>
        <w:t xml:space="preserve"> and </w:t>
      </w:r>
      <w:r>
        <w:rPr>
          <w:rFonts w:ascii="Courier New" w:cs="Courier New" w:eastAsia="Courier New" w:hAnsi="Courier New"/>
          <w:sz w:val="20"/>
          <w:szCs w:val="20"/>
          <w:color w:val="444444"/>
        </w:rPr>
        <w:t>MH_TWOLEVEL</w:t>
      </w:r>
      <w:r>
        <w:rPr>
          <w:rFonts w:ascii="Arial" w:cs="Arial" w:eastAsia="Arial" w:hAnsi="Arial"/>
          <w:sz w:val="22"/>
          <w:szCs w:val="22"/>
          <w:color w:val="000000"/>
        </w:rPr>
        <w:t xml:space="preserve"> are set.</w:t>
      </w:r>
    </w:p>
    <w:p>
      <w:pPr>
        <w:spacing w:after="0" w:line="76" w:lineRule="exact"/>
        <w:rPr>
          <w:rFonts w:ascii="Arial" w:cs="Arial" w:eastAsia="Arial" w:hAnsi="Arial"/>
          <w:sz w:val="10"/>
          <w:szCs w:val="10"/>
          <w:color w:val="333333"/>
        </w:rPr>
      </w:pPr>
    </w:p>
    <w:p>
      <w:pPr>
        <w:ind w:left="1000" w:hanging="312"/>
        <w:spacing w:after="0" w:line="296" w:lineRule="auto"/>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MH_CANONICAL</w:t>
      </w:r>
      <w:r>
        <w:rPr>
          <w:rFonts w:ascii="Arial" w:cs="Arial" w:eastAsia="Arial" w:hAnsi="Arial"/>
          <w:sz w:val="22"/>
          <w:szCs w:val="22"/>
          <w:color w:val="000000"/>
        </w:rPr>
        <w:t>—This file has been canonicalized by unprebinding—clearing prebinding information</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from the file. See the </w:t>
      </w:r>
      <w:r>
        <w:rPr>
          <w:rFonts w:ascii="Courier New" w:cs="Courier New" w:eastAsia="Courier New" w:hAnsi="Courier New"/>
          <w:sz w:val="20"/>
          <w:szCs w:val="20"/>
          <w:color w:val="444444"/>
        </w:rPr>
        <w:t>redo_prebinding</w:t>
      </w:r>
      <w:r>
        <w:rPr>
          <w:rFonts w:ascii="Arial" w:cs="Arial" w:eastAsia="Arial" w:hAnsi="Arial"/>
          <w:sz w:val="22"/>
          <w:szCs w:val="22"/>
          <w:color w:val="000000"/>
        </w:rPr>
        <w:t xml:space="preserve"> man page for details.</w:t>
      </w:r>
    </w:p>
    <w:p>
      <w:pPr>
        <w:spacing w:after="0" w:line="76" w:lineRule="exact"/>
        <w:rPr>
          <w:rFonts w:ascii="Arial" w:cs="Arial" w:eastAsia="Arial" w:hAnsi="Arial"/>
          <w:sz w:val="10"/>
          <w:szCs w:val="10"/>
          <w:color w:val="333333"/>
        </w:rPr>
      </w:pPr>
    </w:p>
    <w:p>
      <w:pPr>
        <w:ind w:left="1000" w:hanging="312"/>
        <w:spacing w:after="0"/>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MH_SPLIT_SEGS</w:t>
      </w:r>
      <w:r>
        <w:rPr>
          <w:rFonts w:ascii="Arial" w:cs="Arial" w:eastAsia="Arial" w:hAnsi="Arial"/>
          <w:sz w:val="22"/>
          <w:szCs w:val="22"/>
          <w:color w:val="000000"/>
        </w:rPr>
        <w:t>—The file has its read-only and read-write segments split.</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MH_FORCE_FLAT</w:t>
      </w:r>
      <w:r>
        <w:rPr>
          <w:rFonts w:ascii="Arial" w:cs="Arial" w:eastAsia="Arial" w:hAnsi="Arial"/>
          <w:sz w:val="22"/>
          <w:szCs w:val="22"/>
          <w:color w:val="000000"/>
        </w:rPr>
        <w:t>—The executable is forcing all images to use flat namespace bindings.</w:t>
      </w:r>
    </w:p>
    <w:p>
      <w:pPr>
        <w:spacing w:after="0" w:line="152" w:lineRule="exact"/>
        <w:rPr>
          <w:rFonts w:ascii="Arial" w:cs="Arial" w:eastAsia="Arial" w:hAnsi="Arial"/>
          <w:sz w:val="10"/>
          <w:szCs w:val="10"/>
          <w:color w:val="333333"/>
        </w:rPr>
      </w:pPr>
    </w:p>
    <w:p>
      <w:pPr>
        <w:jc w:val="both"/>
        <w:ind w:left="1000" w:right="80" w:hanging="312"/>
        <w:spacing w:after="0" w:line="330" w:lineRule="auto"/>
        <w:tabs>
          <w:tab w:leader="none" w:pos="1000" w:val="left"/>
        </w:tabs>
        <w:numPr>
          <w:ilvl w:val="0"/>
          <w:numId w:val="6"/>
        </w:numPr>
        <w:rPr>
          <w:rFonts w:ascii="Arial" w:cs="Arial" w:eastAsia="Arial" w:hAnsi="Arial"/>
          <w:sz w:val="9"/>
          <w:szCs w:val="9"/>
          <w:color w:val="333333"/>
        </w:rPr>
      </w:pPr>
      <w:r>
        <w:rPr>
          <w:rFonts w:ascii="Courier New" w:cs="Courier New" w:eastAsia="Courier New" w:hAnsi="Courier New"/>
          <w:sz w:val="18"/>
          <w:szCs w:val="18"/>
          <w:color w:val="444444"/>
        </w:rPr>
        <w:t>MH_SUBSECTIONS_VIA_SYMBOLS</w:t>
      </w:r>
      <w:r>
        <w:rPr>
          <w:rFonts w:ascii="Arial" w:cs="Arial" w:eastAsia="Arial" w:hAnsi="Arial"/>
          <w:sz w:val="20"/>
          <w:szCs w:val="20"/>
          <w:color w:val="000000"/>
        </w:rPr>
        <w:t>—The sections of the object file can be divided into individual</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blocks. These blocks are dead-stripped if they are not used by other code. See Linking for details.</w:t>
      </w:r>
    </w:p>
    <w:p>
      <w:pPr>
        <w:spacing w:after="0" w:line="63" w:lineRule="exact"/>
        <w:rPr>
          <w:rFonts w:ascii="Arial" w:cs="Arial" w:eastAsia="Arial" w:hAnsi="Arial"/>
          <w:sz w:val="9"/>
          <w:szCs w:val="9"/>
          <w:color w:val="333333"/>
        </w:rPr>
      </w:pPr>
    </w:p>
    <w:p>
      <w:pPr>
        <w:ind w:left="1000" w:right="160" w:hanging="312"/>
        <w:spacing w:after="0" w:line="278" w:lineRule="auto"/>
        <w:tabs>
          <w:tab w:leader="none" w:pos="1000" w:val="left"/>
        </w:tabs>
        <w:numPr>
          <w:ilvl w:val="0"/>
          <w:numId w:val="6"/>
        </w:numPr>
        <w:rPr>
          <w:rFonts w:ascii="Arial" w:cs="Arial" w:eastAsia="Arial" w:hAnsi="Arial"/>
          <w:sz w:val="10"/>
          <w:szCs w:val="10"/>
          <w:color w:val="333333"/>
        </w:rPr>
      </w:pPr>
      <w:r>
        <w:rPr>
          <w:rFonts w:ascii="Courier New" w:cs="Courier New" w:eastAsia="Courier New" w:hAnsi="Courier New"/>
          <w:sz w:val="20"/>
          <w:szCs w:val="20"/>
          <w:color w:val="444444"/>
        </w:rPr>
        <w:t>MH_NOMULTIDEFS</w:t>
      </w:r>
      <w:r>
        <w:rPr>
          <w:rFonts w:ascii="Arial" w:cs="Arial" w:eastAsia="Arial" w:hAnsi="Arial"/>
          <w:sz w:val="22"/>
          <w:szCs w:val="22"/>
          <w:color w:val="000000"/>
        </w:rPr>
        <w:t>—This umbrella guarantees there are no multiple definitions of symbols in its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subimages. As a result, the two-level namespace hints can always be used.</w:t>
      </w:r>
    </w:p>
    <w:p>
      <w:pPr>
        <w:spacing w:after="0" w:line="345"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Special Considerations</w:t>
      </w:r>
    </w:p>
    <w:p>
      <w:pPr>
        <w:spacing w:after="0" w:line="59" w:lineRule="exact"/>
        <w:rPr>
          <w:sz w:val="20"/>
          <w:szCs w:val="20"/>
          <w:color w:val="auto"/>
        </w:rPr>
      </w:pPr>
    </w:p>
    <w:p>
      <w:pPr>
        <w:spacing w:after="0" w:line="304" w:lineRule="auto"/>
        <w:rPr>
          <w:sz w:val="20"/>
          <w:szCs w:val="20"/>
          <w:color w:val="auto"/>
        </w:rPr>
      </w:pPr>
      <w:r>
        <w:rPr>
          <w:rFonts w:ascii="Arial" w:cs="Arial" w:eastAsia="Arial" w:hAnsi="Arial"/>
          <w:sz w:val="22"/>
          <w:szCs w:val="22"/>
          <w:color w:val="auto"/>
        </w:rPr>
        <w:t xml:space="preserve">For all file types, except </w:t>
      </w:r>
      <w:r>
        <w:rPr>
          <w:rFonts w:ascii="Courier New" w:cs="Courier New" w:eastAsia="Courier New" w:hAnsi="Courier New"/>
          <w:sz w:val="20"/>
          <w:szCs w:val="20"/>
          <w:color w:val="444444"/>
        </w:rPr>
        <w:t>MH_OBJECT</w:t>
      </w:r>
      <w:r>
        <w:rPr>
          <w:rFonts w:ascii="Arial" w:cs="Arial" w:eastAsia="Arial" w:hAnsi="Arial"/>
          <w:sz w:val="22"/>
          <w:szCs w:val="22"/>
          <w:color w:val="auto"/>
        </w:rPr>
        <w:t xml:space="preserve">, segments must be aligned on page boundaries for the given CPU architecture: 4096 bytes for PowerPC and x86 processors. This allows the kernel to page virtual memory directly from the segment into the address space of the process. The header and load commands must be aligned as part of the data of the first segment stored on disk (which would be the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segment, in the file types described in </w:t>
      </w:r>
      <w:r>
        <w:rPr>
          <w:rFonts w:ascii="Courier New" w:cs="Courier New" w:eastAsia="Courier New" w:hAnsi="Courier New"/>
          <w:sz w:val="20"/>
          <w:szCs w:val="20"/>
          <w:color w:val="444444"/>
        </w:rPr>
        <w:t>filetype</w:t>
      </w:r>
      <w:r>
        <w:rPr>
          <w:rFonts w:ascii="Arial" w:cs="Arial" w:eastAsia="Arial" w:hAnsi="Arial"/>
          <w:sz w:val="22"/>
          <w:szCs w:val="22"/>
          <w:color w:val="auto"/>
        </w:rPr>
        <w:t>).</w:t>
      </w:r>
    </w:p>
    <w:p>
      <w:pPr>
        <w:spacing w:after="0" w:line="20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621665</wp:posOffset>
            </wp:positionV>
            <wp:extent cx="6248400" cy="4763"/>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9840"/>
          </w:cols>
          <w:pgMar w:left="1200" w:top="282" w:right="1200" w:bottom="0" w:gutter="0" w:footer="0" w:header="0"/>
          <w:type w:val="continuous"/>
        </w:sectPr>
      </w:pPr>
    </w:p>
    <w:bookmarkStart w:id="12" w:name="page13"/>
    <w:bookmarkEnd w:id="12"/>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mach_header_64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2480"/>
        <w:spacing w:after="0" w:line="309" w:lineRule="auto"/>
        <w:rPr>
          <w:sz w:val="20"/>
          <w:szCs w:val="20"/>
          <w:color w:val="auto"/>
        </w:rPr>
      </w:pPr>
      <w:r>
        <w:rPr>
          <w:rFonts w:ascii="Arial" w:cs="Arial" w:eastAsia="Arial" w:hAnsi="Arial"/>
          <w:sz w:val="22"/>
          <w:szCs w:val="22"/>
          <w:i w:val="1"/>
          <w:iCs w:val="1"/>
          <w:color w:val="auto"/>
        </w:rPr>
        <w:t xml:space="preserve">Defines the general attributes of a file targeted for a 64-bit architecture.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mach_header_64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magic;</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cpu_type_t cputype;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cpu_subtype_t cpusubtype;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filetype;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ncmds;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sizeofcmds;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flags;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magic</w:t>
      </w:r>
    </w:p>
    <w:p>
      <w:pPr>
        <w:spacing w:after="0" w:line="96" w:lineRule="exact"/>
        <w:rPr>
          <w:sz w:val="20"/>
          <w:szCs w:val="20"/>
          <w:color w:val="auto"/>
        </w:rPr>
      </w:pPr>
    </w:p>
    <w:p>
      <w:pPr>
        <w:jc w:val="both"/>
        <w:ind w:left="500"/>
        <w:spacing w:after="0" w:line="300" w:lineRule="auto"/>
        <w:rPr>
          <w:sz w:val="20"/>
          <w:szCs w:val="20"/>
          <w:color w:val="auto"/>
        </w:rPr>
      </w:pPr>
      <w:r>
        <w:rPr>
          <w:rFonts w:ascii="Arial" w:cs="Arial" w:eastAsia="Arial" w:hAnsi="Arial"/>
          <w:sz w:val="22"/>
          <w:szCs w:val="22"/>
          <w:color w:val="auto"/>
        </w:rPr>
        <w:t xml:space="preserve">An integer containing a value identifying this file as a 64-bit Mach-O file. Use the constant </w:t>
      </w:r>
      <w:r>
        <w:rPr>
          <w:rFonts w:ascii="Courier New" w:cs="Courier New" w:eastAsia="Courier New" w:hAnsi="Courier New"/>
          <w:sz w:val="20"/>
          <w:szCs w:val="20"/>
          <w:color w:val="444444"/>
        </w:rPr>
        <w:t>MH_MAGIC_64</w:t>
      </w:r>
      <w:r>
        <w:rPr>
          <w:rFonts w:ascii="Arial" w:cs="Arial" w:eastAsia="Arial" w:hAnsi="Arial"/>
          <w:sz w:val="22"/>
          <w:szCs w:val="22"/>
          <w:color w:val="auto"/>
        </w:rPr>
        <w:t xml:space="preserve"> if the file is intended for use on a CPU with the same endianness as the computer on which the compiler is running. The constant </w:t>
      </w:r>
      <w:r>
        <w:rPr>
          <w:rFonts w:ascii="Courier New" w:cs="Courier New" w:eastAsia="Courier New" w:hAnsi="Courier New"/>
          <w:sz w:val="20"/>
          <w:szCs w:val="20"/>
          <w:color w:val="444444"/>
        </w:rPr>
        <w:t>MH_CIGAM_64</w:t>
      </w:r>
      <w:r>
        <w:rPr>
          <w:rFonts w:ascii="Arial" w:cs="Arial" w:eastAsia="Arial" w:hAnsi="Arial"/>
          <w:sz w:val="22"/>
          <w:szCs w:val="22"/>
          <w:color w:val="auto"/>
        </w:rPr>
        <w:t xml:space="preserve"> can be used when the byte ordering scheme of the target machine is the reverse of the host CPU.</w:t>
      </w:r>
    </w:p>
    <w:p>
      <w:pPr>
        <w:spacing w:after="0" w:line="9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cputype</w:t>
      </w:r>
    </w:p>
    <w:p>
      <w:pPr>
        <w:spacing w:after="0" w:line="96" w:lineRule="exact"/>
        <w:rPr>
          <w:sz w:val="20"/>
          <w:szCs w:val="20"/>
          <w:color w:val="auto"/>
        </w:rPr>
      </w:pPr>
    </w:p>
    <w:p>
      <w:pPr>
        <w:ind w:left="500" w:right="120"/>
        <w:spacing w:after="0" w:line="314" w:lineRule="auto"/>
        <w:rPr>
          <w:sz w:val="20"/>
          <w:szCs w:val="20"/>
          <w:color w:val="auto"/>
        </w:rPr>
      </w:pPr>
      <w:r>
        <w:rPr>
          <w:rFonts w:ascii="Arial" w:cs="Arial" w:eastAsia="Arial" w:hAnsi="Arial"/>
          <w:sz w:val="22"/>
          <w:szCs w:val="22"/>
          <w:color w:val="auto"/>
        </w:rPr>
        <w:t>An integer indicating the architecture you intend to use the file on. The only appropriate value for this structure is:</w:t>
      </w:r>
    </w:p>
    <w:p>
      <w:pPr>
        <w:spacing w:after="0" w:line="78" w:lineRule="exact"/>
        <w:rPr>
          <w:sz w:val="20"/>
          <w:szCs w:val="20"/>
          <w:color w:val="auto"/>
        </w:rPr>
      </w:pPr>
    </w:p>
    <w:p>
      <w:pPr>
        <w:ind w:left="1000" w:hanging="312"/>
        <w:spacing w:after="0"/>
        <w:tabs>
          <w:tab w:leader="none" w:pos="1000" w:val="left"/>
        </w:tabs>
        <w:numPr>
          <w:ilvl w:val="0"/>
          <w:numId w:val="7"/>
        </w:numPr>
        <w:rPr>
          <w:rFonts w:ascii="Arial" w:cs="Arial" w:eastAsia="Arial" w:hAnsi="Arial"/>
          <w:sz w:val="10"/>
          <w:szCs w:val="10"/>
          <w:color w:val="333333"/>
        </w:rPr>
      </w:pPr>
      <w:r>
        <w:rPr>
          <w:rFonts w:ascii="Courier New" w:cs="Courier New" w:eastAsia="Courier New" w:hAnsi="Courier New"/>
          <w:sz w:val="20"/>
          <w:szCs w:val="20"/>
          <w:color w:val="444444"/>
        </w:rPr>
        <w:t xml:space="preserve">CPU_TYPE_x86_64 </w:t>
      </w:r>
      <w:r>
        <w:rPr>
          <w:rFonts w:ascii="Arial" w:cs="Arial" w:eastAsia="Arial" w:hAnsi="Arial"/>
          <w:sz w:val="22"/>
          <w:szCs w:val="22"/>
          <w:color w:val="000000"/>
        </w:rPr>
        <w:t>to target 64-bit Intel-based Macintosh computers.</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7"/>
        </w:numPr>
        <w:rPr>
          <w:rFonts w:ascii="Arial" w:cs="Arial" w:eastAsia="Arial" w:hAnsi="Arial"/>
          <w:sz w:val="10"/>
          <w:szCs w:val="10"/>
          <w:color w:val="333333"/>
        </w:rPr>
      </w:pPr>
      <w:r>
        <w:rPr>
          <w:rFonts w:ascii="Courier New" w:cs="Courier New" w:eastAsia="Courier New" w:hAnsi="Courier New"/>
          <w:sz w:val="20"/>
          <w:szCs w:val="20"/>
          <w:color w:val="444444"/>
        </w:rPr>
        <w:t xml:space="preserve">CPU_TYPE_POWERPC64 </w:t>
      </w:r>
      <w:r>
        <w:rPr>
          <w:rFonts w:ascii="Arial" w:cs="Arial" w:eastAsia="Arial" w:hAnsi="Arial"/>
          <w:sz w:val="22"/>
          <w:szCs w:val="22"/>
          <w:color w:val="000000"/>
        </w:rPr>
        <w:t>to target 64-bit PowerPC–based Macintosh computers.</w:t>
      </w:r>
    </w:p>
    <w:p>
      <w:pPr>
        <w:spacing w:after="0" w:line="154"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cpusubtype</w:t>
      </w:r>
    </w:p>
    <w:p>
      <w:pPr>
        <w:spacing w:after="0" w:line="96" w:lineRule="exact"/>
        <w:rPr>
          <w:sz w:val="20"/>
          <w:szCs w:val="20"/>
          <w:color w:val="auto"/>
        </w:rPr>
      </w:pPr>
    </w:p>
    <w:p>
      <w:pPr>
        <w:ind w:left="500" w:right="160"/>
        <w:spacing w:after="0" w:line="316" w:lineRule="auto"/>
        <w:rPr>
          <w:sz w:val="20"/>
          <w:szCs w:val="20"/>
          <w:color w:val="auto"/>
        </w:rPr>
      </w:pPr>
      <w:r>
        <w:rPr>
          <w:rFonts w:ascii="Arial" w:cs="Arial" w:eastAsia="Arial" w:hAnsi="Arial"/>
          <w:sz w:val="22"/>
          <w:szCs w:val="22"/>
          <w:color w:val="auto"/>
        </w:rPr>
        <w:t xml:space="preserve">An integer specifying the exact model of the CPU. To run on all PowerPC processors supported by the OS X kernel, this should be set to </w:t>
      </w:r>
      <w:r>
        <w:rPr>
          <w:rFonts w:ascii="Courier New" w:cs="Courier New" w:eastAsia="Courier New" w:hAnsi="Courier New"/>
          <w:sz w:val="20"/>
          <w:szCs w:val="20"/>
          <w:color w:val="444444"/>
        </w:rPr>
        <w:t>CPU_SUBTYPE_POWERPC_ALL</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1624330</wp:posOffset>
            </wp:positionV>
            <wp:extent cx="6248400" cy="4763"/>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9840"/>
          </w:cols>
          <w:pgMar w:left="1200" w:top="282" w:right="1200" w:bottom="0" w:gutter="0" w:footer="0" w:header="0"/>
          <w:type w:val="continuous"/>
        </w:sectPr>
      </w:pPr>
    </w:p>
    <w:bookmarkStart w:id="13" w:name="page14"/>
    <w:bookmarkEnd w:id="13"/>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filetype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usage and alignment of the file. Valid values for this field include:</w:t>
      </w:r>
    </w:p>
    <w:p>
      <w:pPr>
        <w:spacing w:after="0" w:line="167" w:lineRule="exact"/>
        <w:rPr>
          <w:sz w:val="20"/>
          <w:szCs w:val="20"/>
          <w:color w:val="auto"/>
        </w:rPr>
      </w:pPr>
    </w:p>
    <w:p>
      <w:pPr>
        <w:jc w:val="both"/>
        <w:ind w:left="1000" w:hanging="312"/>
        <w:spacing w:after="0" w:line="368" w:lineRule="auto"/>
        <w:tabs>
          <w:tab w:leader="none" w:pos="1000" w:val="left"/>
        </w:tabs>
        <w:numPr>
          <w:ilvl w:val="0"/>
          <w:numId w:val="8"/>
        </w:numPr>
        <w:rPr>
          <w:rFonts w:ascii="Arial" w:cs="Arial" w:eastAsia="Arial" w:hAnsi="Arial"/>
          <w:sz w:val="9"/>
          <w:szCs w:val="9"/>
          <w:color w:val="333333"/>
        </w:rPr>
      </w:pPr>
      <w:r>
        <w:rPr>
          <w:rFonts w:ascii="Arial" w:cs="Arial" w:eastAsia="Arial" w:hAnsi="Arial"/>
          <w:sz w:val="19"/>
          <w:szCs w:val="19"/>
          <w:color w:val="auto"/>
        </w:rPr>
        <w:t xml:space="preserve">The </w:t>
      </w:r>
      <w:r>
        <w:rPr>
          <w:rFonts w:ascii="Courier New" w:cs="Courier New" w:eastAsia="Courier New" w:hAnsi="Courier New"/>
          <w:sz w:val="17"/>
          <w:szCs w:val="17"/>
          <w:color w:val="444444"/>
        </w:rPr>
        <w:t>MH_OBJECT</w:t>
      </w:r>
      <w:r>
        <w:rPr>
          <w:rFonts w:ascii="Arial" w:cs="Arial" w:eastAsia="Arial" w:hAnsi="Arial"/>
          <w:sz w:val="19"/>
          <w:szCs w:val="19"/>
          <w:color w:val="auto"/>
        </w:rPr>
        <w:t xml:space="preserve"> file type is the format used for intermediate object files. It is a very compact format containing all its sections in one segment. The compiler and assembler usually create one </w:t>
      </w:r>
      <w:r>
        <w:rPr>
          <w:rFonts w:ascii="Courier New" w:cs="Courier New" w:eastAsia="Courier New" w:hAnsi="Courier New"/>
          <w:sz w:val="17"/>
          <w:szCs w:val="17"/>
          <w:color w:val="444444"/>
        </w:rPr>
        <w:t>MH_OBJECT</w:t>
      </w:r>
      <w:r>
        <w:rPr>
          <w:rFonts w:ascii="Arial" w:cs="Arial" w:eastAsia="Arial" w:hAnsi="Arial"/>
          <w:sz w:val="19"/>
          <w:szCs w:val="19"/>
          <w:color w:val="auto"/>
        </w:rPr>
        <w:t xml:space="preserve"> file for each source code file. By convention, the file name extension for this format is </w:t>
      </w:r>
      <w:r>
        <w:rPr>
          <w:rFonts w:ascii="Courier New" w:cs="Courier New" w:eastAsia="Courier New" w:hAnsi="Courier New"/>
          <w:sz w:val="17"/>
          <w:szCs w:val="17"/>
          <w:color w:val="444444"/>
        </w:rPr>
        <w:t>.o</w:t>
      </w:r>
      <w:r>
        <w:rPr>
          <w:rFonts w:ascii="Arial" w:cs="Arial" w:eastAsia="Arial" w:hAnsi="Arial"/>
          <w:sz w:val="19"/>
          <w:szCs w:val="19"/>
          <w:color w:val="auto"/>
        </w:rPr>
        <w:t>.</w:t>
      </w:r>
    </w:p>
    <w:p>
      <w:pPr>
        <w:spacing w:after="0" w:line="18" w:lineRule="exact"/>
        <w:rPr>
          <w:rFonts w:ascii="Arial" w:cs="Arial" w:eastAsia="Arial" w:hAnsi="Arial"/>
          <w:sz w:val="9"/>
          <w:szCs w:val="9"/>
          <w:color w:val="333333"/>
        </w:rPr>
      </w:pPr>
    </w:p>
    <w:p>
      <w:pPr>
        <w:ind w:left="1000" w:hanging="312"/>
        <w:spacing w:after="0"/>
        <w:tabs>
          <w:tab w:leader="none" w:pos="1000" w:val="left"/>
        </w:tabs>
        <w:numPr>
          <w:ilvl w:val="0"/>
          <w:numId w:val="8"/>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MH_EXECUTE</w:t>
      </w:r>
      <w:r>
        <w:rPr>
          <w:rFonts w:ascii="Arial" w:cs="Arial" w:eastAsia="Arial" w:hAnsi="Arial"/>
          <w:sz w:val="22"/>
          <w:szCs w:val="22"/>
          <w:color w:val="auto"/>
        </w:rPr>
        <w:t xml:space="preserve"> file type is the format used by standard executable programs.</w:t>
      </w:r>
    </w:p>
    <w:p>
      <w:pPr>
        <w:spacing w:after="0" w:line="158" w:lineRule="exact"/>
        <w:rPr>
          <w:rFonts w:ascii="Arial" w:cs="Arial" w:eastAsia="Arial" w:hAnsi="Arial"/>
          <w:sz w:val="10"/>
          <w:szCs w:val="10"/>
          <w:color w:val="333333"/>
        </w:rPr>
      </w:pPr>
    </w:p>
    <w:p>
      <w:pPr>
        <w:ind w:left="1000" w:hanging="312"/>
        <w:spacing w:after="0" w:line="334" w:lineRule="auto"/>
        <w:tabs>
          <w:tab w:leader="none" w:pos="1000" w:val="left"/>
        </w:tabs>
        <w:numPr>
          <w:ilvl w:val="0"/>
          <w:numId w:val="8"/>
        </w:numPr>
        <w:rPr>
          <w:rFonts w:ascii="Arial" w:cs="Arial" w:eastAsia="Arial" w:hAnsi="Arial"/>
          <w:sz w:val="10"/>
          <w:szCs w:val="10"/>
          <w:color w:val="333333"/>
        </w:rPr>
      </w:pPr>
      <w:r>
        <w:rPr>
          <w:rFonts w:ascii="Arial" w:cs="Arial" w:eastAsia="Arial" w:hAnsi="Arial"/>
          <w:sz w:val="21"/>
          <w:szCs w:val="21"/>
          <w:color w:val="auto"/>
        </w:rPr>
        <w:t xml:space="preserve">The </w:t>
      </w:r>
      <w:r>
        <w:rPr>
          <w:rFonts w:ascii="Courier New" w:cs="Courier New" w:eastAsia="Courier New" w:hAnsi="Courier New"/>
          <w:sz w:val="19"/>
          <w:szCs w:val="19"/>
          <w:color w:val="444444"/>
        </w:rPr>
        <w:t>MH_BUNDLE</w:t>
      </w:r>
      <w:r>
        <w:rPr>
          <w:rFonts w:ascii="Arial" w:cs="Arial" w:eastAsia="Arial" w:hAnsi="Arial"/>
          <w:sz w:val="21"/>
          <w:szCs w:val="21"/>
          <w:color w:val="auto"/>
        </w:rPr>
        <w:t xml:space="preserve"> file type is the type typically used by code that you load at runtime (typically called bundles or plug-ins). By convention, the file name extension for this format is </w:t>
      </w:r>
      <w:r>
        <w:rPr>
          <w:rFonts w:ascii="Courier New" w:cs="Courier New" w:eastAsia="Courier New" w:hAnsi="Courier New"/>
          <w:sz w:val="19"/>
          <w:szCs w:val="19"/>
          <w:color w:val="444444"/>
        </w:rPr>
        <w:t>.bundle</w:t>
      </w:r>
      <w:r>
        <w:rPr>
          <w:rFonts w:ascii="Arial" w:cs="Arial" w:eastAsia="Arial" w:hAnsi="Arial"/>
          <w:sz w:val="21"/>
          <w:szCs w:val="21"/>
          <w:color w:val="auto"/>
        </w:rPr>
        <w:t>.</w:t>
      </w:r>
    </w:p>
    <w:p>
      <w:pPr>
        <w:spacing w:after="0" w:line="41" w:lineRule="exact"/>
        <w:rPr>
          <w:rFonts w:ascii="Arial" w:cs="Arial" w:eastAsia="Arial" w:hAnsi="Arial"/>
          <w:sz w:val="10"/>
          <w:szCs w:val="10"/>
          <w:color w:val="333333"/>
        </w:rPr>
      </w:pPr>
    </w:p>
    <w:p>
      <w:pPr>
        <w:jc w:val="both"/>
        <w:ind w:left="1000" w:hanging="312"/>
        <w:spacing w:after="0" w:line="341" w:lineRule="auto"/>
        <w:tabs>
          <w:tab w:leader="none" w:pos="1000" w:val="left"/>
        </w:tabs>
        <w:numPr>
          <w:ilvl w:val="0"/>
          <w:numId w:val="8"/>
        </w:numPr>
        <w:rPr>
          <w:rFonts w:ascii="Arial" w:cs="Arial" w:eastAsia="Arial" w:hAnsi="Arial"/>
          <w:sz w:val="9"/>
          <w:szCs w:val="9"/>
          <w:color w:val="333333"/>
        </w:rPr>
      </w:pPr>
      <w:r>
        <w:rPr>
          <w:rFonts w:ascii="Arial" w:cs="Arial" w:eastAsia="Arial" w:hAnsi="Arial"/>
          <w:sz w:val="20"/>
          <w:szCs w:val="20"/>
          <w:color w:val="auto"/>
        </w:rPr>
        <w:t xml:space="preserve">The </w:t>
      </w:r>
      <w:r>
        <w:rPr>
          <w:rFonts w:ascii="Courier New" w:cs="Courier New" w:eastAsia="Courier New" w:hAnsi="Courier New"/>
          <w:sz w:val="18"/>
          <w:szCs w:val="18"/>
          <w:color w:val="444444"/>
        </w:rPr>
        <w:t>MH_DYLIB</w:t>
      </w:r>
      <w:r>
        <w:rPr>
          <w:rFonts w:ascii="Arial" w:cs="Arial" w:eastAsia="Arial" w:hAnsi="Arial"/>
          <w:sz w:val="20"/>
          <w:szCs w:val="20"/>
          <w:color w:val="auto"/>
        </w:rPr>
        <w:t xml:space="preserve"> file type is for dynamic shared libraries. It contains some additional tables to support multiple modules. By convention, the file name extension for this format is </w:t>
      </w:r>
      <w:r>
        <w:rPr>
          <w:rFonts w:ascii="Courier New" w:cs="Courier New" w:eastAsia="Courier New" w:hAnsi="Courier New"/>
          <w:sz w:val="18"/>
          <w:szCs w:val="18"/>
          <w:color w:val="444444"/>
        </w:rPr>
        <w:t>.dylib</w:t>
      </w:r>
      <w:r>
        <w:rPr>
          <w:rFonts w:ascii="Arial" w:cs="Arial" w:eastAsia="Arial" w:hAnsi="Arial"/>
          <w:sz w:val="20"/>
          <w:szCs w:val="20"/>
          <w:color w:val="auto"/>
        </w:rPr>
        <w:t>, except for the main shared library of a framework, which does not usually have a file name extension.</w:t>
      </w:r>
    </w:p>
    <w:p>
      <w:pPr>
        <w:spacing w:after="0" w:line="55" w:lineRule="exact"/>
        <w:rPr>
          <w:rFonts w:ascii="Arial" w:cs="Arial" w:eastAsia="Arial" w:hAnsi="Arial"/>
          <w:sz w:val="9"/>
          <w:szCs w:val="9"/>
          <w:color w:val="333333"/>
        </w:rPr>
      </w:pPr>
    </w:p>
    <w:p>
      <w:pPr>
        <w:ind w:left="1000" w:hanging="312"/>
        <w:spacing w:after="0" w:line="300" w:lineRule="auto"/>
        <w:tabs>
          <w:tab w:leader="none" w:pos="1000" w:val="left"/>
        </w:tabs>
        <w:numPr>
          <w:ilvl w:val="0"/>
          <w:numId w:val="8"/>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MH_PRELOAD</w:t>
      </w:r>
      <w:r>
        <w:rPr>
          <w:rFonts w:ascii="Arial" w:cs="Arial" w:eastAsia="Arial" w:hAnsi="Arial"/>
          <w:sz w:val="22"/>
          <w:szCs w:val="22"/>
          <w:color w:val="auto"/>
        </w:rPr>
        <w:t xml:space="preserve"> file type is an executable format used for special-purpose programs that are not loaded by the OS X kernel, such as programs burned into programmable ROM chips. Do not confuse this file type with the </w:t>
      </w:r>
      <w:r>
        <w:rPr>
          <w:rFonts w:ascii="Courier New" w:cs="Courier New" w:eastAsia="Courier New" w:hAnsi="Courier New"/>
          <w:sz w:val="20"/>
          <w:szCs w:val="20"/>
          <w:color w:val="444444"/>
        </w:rPr>
        <w:t>MH_PREBOUND</w:t>
      </w:r>
      <w:r>
        <w:rPr>
          <w:rFonts w:ascii="Arial" w:cs="Arial" w:eastAsia="Arial" w:hAnsi="Arial"/>
          <w:sz w:val="22"/>
          <w:szCs w:val="22"/>
          <w:color w:val="auto"/>
        </w:rPr>
        <w:t xml:space="preserve"> flag, which is a flag that the static linker sets in the header structure to mark a prebound image.</w:t>
      </w:r>
    </w:p>
    <w:p>
      <w:pPr>
        <w:spacing w:after="0" w:line="90" w:lineRule="exact"/>
        <w:rPr>
          <w:rFonts w:ascii="Arial" w:cs="Arial" w:eastAsia="Arial" w:hAnsi="Arial"/>
          <w:sz w:val="10"/>
          <w:szCs w:val="10"/>
          <w:color w:val="333333"/>
        </w:rPr>
      </w:pPr>
    </w:p>
    <w:p>
      <w:pPr>
        <w:jc w:val="both"/>
        <w:ind w:left="1000" w:right="140" w:hanging="312"/>
        <w:spacing w:after="0" w:line="304" w:lineRule="auto"/>
        <w:tabs>
          <w:tab w:leader="none" w:pos="1000" w:val="left"/>
        </w:tabs>
        <w:numPr>
          <w:ilvl w:val="0"/>
          <w:numId w:val="8"/>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MH_CORE</w:t>
      </w:r>
      <w:r>
        <w:rPr>
          <w:rFonts w:ascii="Arial" w:cs="Arial" w:eastAsia="Arial" w:hAnsi="Arial"/>
          <w:sz w:val="22"/>
          <w:szCs w:val="22"/>
          <w:color w:val="auto"/>
        </w:rPr>
        <w:t xml:space="preserve"> file type is used to store core files, which are traditionally created when a program crashes. Core files store the entire address space of a process at the time it crashed. You can later run </w:t>
      </w:r>
      <w:r>
        <w:rPr>
          <w:rFonts w:ascii="Courier New" w:cs="Courier New" w:eastAsia="Courier New" w:hAnsi="Courier New"/>
          <w:sz w:val="20"/>
          <w:szCs w:val="20"/>
          <w:color w:val="444444"/>
        </w:rPr>
        <w:t>gdb</w:t>
      </w:r>
      <w:r>
        <w:rPr>
          <w:rFonts w:ascii="Arial" w:cs="Arial" w:eastAsia="Arial" w:hAnsi="Arial"/>
          <w:sz w:val="22"/>
          <w:szCs w:val="22"/>
          <w:color w:val="auto"/>
        </w:rPr>
        <w:t xml:space="preserve"> on the core file to figure out why the crash occurred.</w:t>
      </w:r>
    </w:p>
    <w:p>
      <w:pPr>
        <w:spacing w:after="0" w:line="73" w:lineRule="exact"/>
        <w:rPr>
          <w:rFonts w:ascii="Arial" w:cs="Arial" w:eastAsia="Arial" w:hAnsi="Arial"/>
          <w:sz w:val="10"/>
          <w:szCs w:val="10"/>
          <w:color w:val="333333"/>
        </w:rPr>
      </w:pPr>
    </w:p>
    <w:p>
      <w:pPr>
        <w:ind w:left="1000" w:right="240" w:hanging="312"/>
        <w:spacing w:after="0" w:line="301" w:lineRule="auto"/>
        <w:tabs>
          <w:tab w:leader="none" w:pos="1000" w:val="left"/>
        </w:tabs>
        <w:numPr>
          <w:ilvl w:val="0"/>
          <w:numId w:val="8"/>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MH_DYLINKER</w:t>
      </w:r>
      <w:r>
        <w:rPr>
          <w:rFonts w:ascii="Arial" w:cs="Arial" w:eastAsia="Arial" w:hAnsi="Arial"/>
          <w:sz w:val="22"/>
          <w:szCs w:val="22"/>
          <w:color w:val="auto"/>
        </w:rPr>
        <w:t xml:space="preserve"> file type is the type of a dynamic linker shared library. This is the type of the </w:t>
      </w:r>
      <w:r>
        <w:rPr>
          <w:rFonts w:ascii="Courier New" w:cs="Courier New" w:eastAsia="Courier New" w:hAnsi="Courier New"/>
          <w:sz w:val="20"/>
          <w:szCs w:val="20"/>
          <w:color w:val="444444"/>
        </w:rPr>
        <w:t xml:space="preserve">dyld </w:t>
      </w:r>
      <w:r>
        <w:rPr>
          <w:rFonts w:ascii="Arial" w:cs="Arial" w:eastAsia="Arial" w:hAnsi="Arial"/>
          <w:sz w:val="22"/>
          <w:szCs w:val="22"/>
          <w:color w:val="000000"/>
        </w:rPr>
        <w:t>file.</w:t>
      </w:r>
    </w:p>
    <w:p>
      <w:pPr>
        <w:spacing w:after="0" w:line="73" w:lineRule="exact"/>
        <w:rPr>
          <w:rFonts w:ascii="Arial" w:cs="Arial" w:eastAsia="Arial" w:hAnsi="Arial"/>
          <w:sz w:val="10"/>
          <w:szCs w:val="10"/>
          <w:color w:val="333333"/>
        </w:rPr>
      </w:pPr>
    </w:p>
    <w:p>
      <w:pPr>
        <w:ind w:left="1000" w:right="180" w:hanging="312"/>
        <w:spacing w:after="0" w:line="305" w:lineRule="auto"/>
        <w:tabs>
          <w:tab w:leader="none" w:pos="1000" w:val="left"/>
        </w:tabs>
        <w:numPr>
          <w:ilvl w:val="0"/>
          <w:numId w:val="8"/>
        </w:numPr>
        <w:rPr>
          <w:rFonts w:ascii="Arial" w:cs="Arial" w:eastAsia="Arial" w:hAnsi="Arial"/>
          <w:sz w:val="10"/>
          <w:szCs w:val="10"/>
          <w:color w:val="333333"/>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MH_DSYM</w:t>
      </w:r>
      <w:r>
        <w:rPr>
          <w:rFonts w:ascii="Arial" w:cs="Arial" w:eastAsia="Arial" w:hAnsi="Arial"/>
          <w:sz w:val="22"/>
          <w:szCs w:val="22"/>
          <w:color w:val="auto"/>
        </w:rPr>
        <w:t xml:space="preserve"> file type designates files that store symbol information for a corresponding binary file.</w:t>
      </w:r>
    </w:p>
    <w:p>
      <w:pPr>
        <w:spacing w:after="0" w:line="8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ncmds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load commands following the header structure.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sizeofcmds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 integer indicating the number of bytes occupied by the load commands following the header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2466340</wp:posOffset>
            </wp:positionV>
            <wp:extent cx="6248400" cy="4763"/>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9840"/>
          </w:cols>
          <w:pgMar w:left="1200" w:top="282" w:right="1200" w:bottom="0" w:gutter="0" w:footer="0" w:header="0"/>
          <w:type w:val="continuous"/>
        </w:sectPr>
      </w:pPr>
    </w:p>
    <w:bookmarkStart w:id="14" w:name="page15"/>
    <w:bookmarkEnd w:id="1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sz w:val="20"/>
          <w:szCs w:val="20"/>
          <w:color w:val="auto"/>
        </w:rPr>
      </w:pPr>
    </w:p>
    <w:p>
      <w:pPr>
        <w:ind w:left="500"/>
        <w:spacing w:after="0" w:line="314" w:lineRule="auto"/>
        <w:rPr>
          <w:sz w:val="20"/>
          <w:szCs w:val="20"/>
          <w:color w:val="auto"/>
        </w:rPr>
      </w:pPr>
      <w:r>
        <w:rPr>
          <w:rFonts w:ascii="Arial" w:cs="Arial" w:eastAsia="Arial" w:hAnsi="Arial"/>
          <w:sz w:val="22"/>
          <w:szCs w:val="22"/>
          <w:color w:val="auto"/>
        </w:rPr>
        <w:t>An integer containing a set of bit flags that indicate the state of certain optional features of the Mach-O file format. These are the masks you can use to manipulate this field:</w:t>
      </w:r>
    </w:p>
    <w:p>
      <w:pPr>
        <w:spacing w:after="0" w:line="78" w:lineRule="exact"/>
        <w:rPr>
          <w:sz w:val="20"/>
          <w:szCs w:val="20"/>
          <w:color w:val="auto"/>
        </w:rPr>
      </w:pPr>
    </w:p>
    <w:p>
      <w:pPr>
        <w:ind w:left="1000" w:hanging="312"/>
        <w:spacing w:after="0"/>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MH_NOUNDEFS</w:t>
      </w:r>
      <w:r>
        <w:rPr>
          <w:rFonts w:ascii="Arial" w:cs="Arial" w:eastAsia="Arial" w:hAnsi="Arial"/>
          <w:sz w:val="22"/>
          <w:szCs w:val="22"/>
          <w:color w:val="000000"/>
        </w:rPr>
        <w:t>—The object file contained no undefined references when it was built.</w:t>
      </w:r>
    </w:p>
    <w:p>
      <w:pPr>
        <w:spacing w:after="0" w:line="152" w:lineRule="exact"/>
        <w:rPr>
          <w:rFonts w:ascii="Arial" w:cs="Arial" w:eastAsia="Arial" w:hAnsi="Arial"/>
          <w:sz w:val="10"/>
          <w:szCs w:val="10"/>
          <w:color w:val="333333"/>
        </w:rPr>
      </w:pPr>
    </w:p>
    <w:p>
      <w:pPr>
        <w:ind w:left="1000" w:right="20" w:hanging="312"/>
        <w:spacing w:after="0" w:line="278" w:lineRule="auto"/>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MH_INCRLINK</w:t>
      </w:r>
      <w:r>
        <w:rPr>
          <w:rFonts w:ascii="Arial" w:cs="Arial" w:eastAsia="Arial" w:hAnsi="Arial"/>
          <w:sz w:val="22"/>
          <w:szCs w:val="22"/>
          <w:color w:val="000000"/>
        </w:rPr>
        <w:t>—The object file is the output of an incremental link against a base file and cannot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be linked again.</w:t>
      </w:r>
    </w:p>
    <w:p>
      <w:pPr>
        <w:spacing w:after="0" w:line="113" w:lineRule="exact"/>
        <w:rPr>
          <w:rFonts w:ascii="Arial" w:cs="Arial" w:eastAsia="Arial" w:hAnsi="Arial"/>
          <w:sz w:val="10"/>
          <w:szCs w:val="10"/>
          <w:color w:val="333333"/>
        </w:rPr>
      </w:pPr>
    </w:p>
    <w:p>
      <w:pPr>
        <w:ind w:left="1000" w:hanging="312"/>
        <w:spacing w:after="0"/>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MH_DYLDLINK</w:t>
      </w:r>
      <w:r>
        <w:rPr>
          <w:rFonts w:ascii="Arial" w:cs="Arial" w:eastAsia="Arial" w:hAnsi="Arial"/>
          <w:sz w:val="22"/>
          <w:szCs w:val="22"/>
          <w:color w:val="000000"/>
        </w:rPr>
        <w:t>—The file is input for the dynamic linker and cannot be statically linked again.</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MH_TWOLEVEL</w:t>
      </w:r>
      <w:r>
        <w:rPr>
          <w:rFonts w:ascii="Arial" w:cs="Arial" w:eastAsia="Arial" w:hAnsi="Arial"/>
          <w:sz w:val="22"/>
          <w:szCs w:val="22"/>
          <w:color w:val="000000"/>
        </w:rPr>
        <w:t>—The image is using two-level namespace bindings.</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9"/>
        </w:numPr>
        <w:rPr>
          <w:rFonts w:ascii="Arial" w:cs="Arial" w:eastAsia="Arial" w:hAnsi="Arial"/>
          <w:sz w:val="9"/>
          <w:szCs w:val="9"/>
          <w:color w:val="333333"/>
        </w:rPr>
      </w:pPr>
      <w:r>
        <w:rPr>
          <w:rFonts w:ascii="Courier New" w:cs="Courier New" w:eastAsia="Courier New" w:hAnsi="Courier New"/>
          <w:sz w:val="18"/>
          <w:szCs w:val="18"/>
          <w:color w:val="444444"/>
        </w:rPr>
        <w:t>MH_BINDATLOAD</w:t>
      </w:r>
      <w:r>
        <w:rPr>
          <w:rFonts w:ascii="Arial" w:cs="Arial" w:eastAsia="Arial" w:hAnsi="Arial"/>
          <w:sz w:val="20"/>
          <w:szCs w:val="20"/>
          <w:color w:val="000000"/>
        </w:rPr>
        <w:t>—The dynamic linker should bind the undefined references when the file is loaded.</w:t>
      </w:r>
    </w:p>
    <w:p>
      <w:pPr>
        <w:spacing w:after="0" w:line="176" w:lineRule="exact"/>
        <w:rPr>
          <w:rFonts w:ascii="Arial" w:cs="Arial" w:eastAsia="Arial" w:hAnsi="Arial"/>
          <w:sz w:val="9"/>
          <w:szCs w:val="9"/>
          <w:color w:val="333333"/>
        </w:rPr>
      </w:pPr>
    </w:p>
    <w:p>
      <w:pPr>
        <w:ind w:left="1000" w:hanging="312"/>
        <w:spacing w:after="0"/>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MH_PREBOUND</w:t>
      </w:r>
      <w:r>
        <w:rPr>
          <w:rFonts w:ascii="Arial" w:cs="Arial" w:eastAsia="Arial" w:hAnsi="Arial"/>
          <w:sz w:val="22"/>
          <w:szCs w:val="22"/>
          <w:color w:val="000000"/>
        </w:rPr>
        <w:t>—The file’s undefined references are prebound.</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9"/>
        </w:numPr>
        <w:rPr>
          <w:rFonts w:ascii="Arial" w:cs="Arial" w:eastAsia="Arial" w:hAnsi="Arial"/>
          <w:sz w:val="9"/>
          <w:szCs w:val="9"/>
          <w:color w:val="333333"/>
        </w:rPr>
      </w:pPr>
      <w:r>
        <w:rPr>
          <w:rFonts w:ascii="Courier New" w:cs="Courier New" w:eastAsia="Courier New" w:hAnsi="Courier New"/>
          <w:sz w:val="18"/>
          <w:szCs w:val="18"/>
          <w:color w:val="444444"/>
        </w:rPr>
        <w:t>MH_PREBINDABLE</w:t>
      </w:r>
      <w:r>
        <w:rPr>
          <w:rFonts w:ascii="Arial" w:cs="Arial" w:eastAsia="Arial" w:hAnsi="Arial"/>
          <w:sz w:val="20"/>
          <w:szCs w:val="20"/>
          <w:color w:val="000000"/>
        </w:rPr>
        <w:t>—This file is not prebound but can have its prebinding redone. Used only when</w:t>
      </w:r>
    </w:p>
    <w:p>
      <w:pPr>
        <w:spacing w:after="0" w:line="76" w:lineRule="exact"/>
        <w:rPr>
          <w:rFonts w:ascii="Arial" w:cs="Arial" w:eastAsia="Arial" w:hAnsi="Arial"/>
          <w:sz w:val="9"/>
          <w:szCs w:val="9"/>
          <w:color w:val="333333"/>
        </w:rPr>
      </w:pPr>
    </w:p>
    <w:p>
      <w:pPr>
        <w:ind w:left="1000"/>
        <w:spacing w:after="0"/>
        <w:rPr>
          <w:rFonts w:ascii="Arial" w:cs="Arial" w:eastAsia="Arial" w:hAnsi="Arial"/>
          <w:sz w:val="9"/>
          <w:szCs w:val="9"/>
          <w:color w:val="333333"/>
        </w:rPr>
      </w:pPr>
      <w:r>
        <w:rPr>
          <w:rFonts w:ascii="Courier New" w:cs="Courier New" w:eastAsia="Courier New" w:hAnsi="Courier New"/>
          <w:sz w:val="20"/>
          <w:szCs w:val="20"/>
          <w:color w:val="444444"/>
        </w:rPr>
        <w:t xml:space="preserve">MH_PREBEOUND </w:t>
      </w:r>
      <w:r>
        <w:rPr>
          <w:rFonts w:ascii="Arial" w:cs="Arial" w:eastAsia="Arial" w:hAnsi="Arial"/>
          <w:sz w:val="22"/>
          <w:szCs w:val="22"/>
          <w:color w:val="000000"/>
        </w:rPr>
        <w:t>is not set.</w:t>
      </w:r>
    </w:p>
    <w:p>
      <w:pPr>
        <w:spacing w:after="0" w:line="152" w:lineRule="exact"/>
        <w:rPr>
          <w:rFonts w:ascii="Arial" w:cs="Arial" w:eastAsia="Arial" w:hAnsi="Arial"/>
          <w:sz w:val="9"/>
          <w:szCs w:val="9"/>
          <w:color w:val="333333"/>
        </w:rPr>
      </w:pPr>
    </w:p>
    <w:p>
      <w:pPr>
        <w:ind w:left="1000" w:right="480" w:hanging="312"/>
        <w:spacing w:after="0" w:line="278" w:lineRule="auto"/>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MH_NOFIXPREBINDING</w:t>
      </w:r>
      <w:r>
        <w:rPr>
          <w:rFonts w:ascii="Arial" w:cs="Arial" w:eastAsia="Arial" w:hAnsi="Arial"/>
          <w:sz w:val="22"/>
          <w:szCs w:val="22"/>
          <w:color w:val="000000"/>
        </w:rPr>
        <w:t>—The dynamic linker doesn’t notify the prebinding agent about this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executable.</w:t>
      </w:r>
    </w:p>
    <w:p>
      <w:pPr>
        <w:spacing w:after="0" w:line="113" w:lineRule="exact"/>
        <w:rPr>
          <w:rFonts w:ascii="Arial" w:cs="Arial" w:eastAsia="Arial" w:hAnsi="Arial"/>
          <w:sz w:val="10"/>
          <w:szCs w:val="10"/>
          <w:color w:val="333333"/>
        </w:rPr>
      </w:pPr>
    </w:p>
    <w:p>
      <w:pPr>
        <w:ind w:left="1000" w:right="240" w:hanging="312"/>
        <w:spacing w:after="0" w:line="296" w:lineRule="auto"/>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MH_ALLMODSBOUND</w:t>
      </w:r>
      <w:r>
        <w:rPr>
          <w:rFonts w:ascii="Arial" w:cs="Arial" w:eastAsia="Arial" w:hAnsi="Arial"/>
          <w:sz w:val="22"/>
          <w:szCs w:val="22"/>
          <w:color w:val="000000"/>
        </w:rPr>
        <w:t>—Indicates that this binary binds to all two-level namespace modules of its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dependent libraries. Used only when </w:t>
      </w:r>
      <w:r>
        <w:rPr>
          <w:rFonts w:ascii="Courier New" w:cs="Courier New" w:eastAsia="Courier New" w:hAnsi="Courier New"/>
          <w:sz w:val="20"/>
          <w:szCs w:val="20"/>
          <w:color w:val="444444"/>
        </w:rPr>
        <w:t>MH_PREBINDABLE</w:t>
      </w:r>
      <w:r>
        <w:rPr>
          <w:rFonts w:ascii="Arial" w:cs="Arial" w:eastAsia="Arial" w:hAnsi="Arial"/>
          <w:sz w:val="22"/>
          <w:szCs w:val="22"/>
          <w:color w:val="000000"/>
        </w:rPr>
        <w:t xml:space="preserve"> and </w:t>
      </w:r>
      <w:r>
        <w:rPr>
          <w:rFonts w:ascii="Courier New" w:cs="Courier New" w:eastAsia="Courier New" w:hAnsi="Courier New"/>
          <w:sz w:val="20"/>
          <w:szCs w:val="20"/>
          <w:color w:val="444444"/>
        </w:rPr>
        <w:t>MH_TWOLEVEL</w:t>
      </w:r>
      <w:r>
        <w:rPr>
          <w:rFonts w:ascii="Arial" w:cs="Arial" w:eastAsia="Arial" w:hAnsi="Arial"/>
          <w:sz w:val="22"/>
          <w:szCs w:val="22"/>
          <w:color w:val="000000"/>
        </w:rPr>
        <w:t xml:space="preserve"> are set.</w:t>
      </w:r>
    </w:p>
    <w:p>
      <w:pPr>
        <w:spacing w:after="0" w:line="76" w:lineRule="exact"/>
        <w:rPr>
          <w:rFonts w:ascii="Arial" w:cs="Arial" w:eastAsia="Arial" w:hAnsi="Arial"/>
          <w:sz w:val="10"/>
          <w:szCs w:val="10"/>
          <w:color w:val="333333"/>
        </w:rPr>
      </w:pPr>
    </w:p>
    <w:p>
      <w:pPr>
        <w:ind w:left="1000" w:hanging="312"/>
        <w:spacing w:after="0" w:line="296" w:lineRule="auto"/>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MH_CANONICAL</w:t>
      </w:r>
      <w:r>
        <w:rPr>
          <w:rFonts w:ascii="Arial" w:cs="Arial" w:eastAsia="Arial" w:hAnsi="Arial"/>
          <w:sz w:val="22"/>
          <w:szCs w:val="22"/>
          <w:color w:val="000000"/>
        </w:rPr>
        <w:t>—This file has been canonicalized by unprebinding—clearing prebinding information</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from the file. See the </w:t>
      </w:r>
      <w:r>
        <w:rPr>
          <w:rFonts w:ascii="Courier New" w:cs="Courier New" w:eastAsia="Courier New" w:hAnsi="Courier New"/>
          <w:sz w:val="20"/>
          <w:szCs w:val="20"/>
          <w:color w:val="444444"/>
        </w:rPr>
        <w:t>redo_prebinding</w:t>
      </w:r>
      <w:r>
        <w:rPr>
          <w:rFonts w:ascii="Arial" w:cs="Arial" w:eastAsia="Arial" w:hAnsi="Arial"/>
          <w:sz w:val="22"/>
          <w:szCs w:val="22"/>
          <w:color w:val="000000"/>
        </w:rPr>
        <w:t xml:space="preserve"> man page for details.</w:t>
      </w:r>
    </w:p>
    <w:p>
      <w:pPr>
        <w:spacing w:after="0" w:line="76" w:lineRule="exact"/>
        <w:rPr>
          <w:rFonts w:ascii="Arial" w:cs="Arial" w:eastAsia="Arial" w:hAnsi="Arial"/>
          <w:sz w:val="10"/>
          <w:szCs w:val="10"/>
          <w:color w:val="333333"/>
        </w:rPr>
      </w:pPr>
    </w:p>
    <w:p>
      <w:pPr>
        <w:ind w:left="1000" w:hanging="312"/>
        <w:spacing w:after="0"/>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MH_SPLIT_SEGS</w:t>
      </w:r>
      <w:r>
        <w:rPr>
          <w:rFonts w:ascii="Arial" w:cs="Arial" w:eastAsia="Arial" w:hAnsi="Arial"/>
          <w:sz w:val="22"/>
          <w:szCs w:val="22"/>
          <w:color w:val="000000"/>
        </w:rPr>
        <w:t>—The file has its read-only and read-write segments split.</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MH_FORCE_FLAT</w:t>
      </w:r>
      <w:r>
        <w:rPr>
          <w:rFonts w:ascii="Arial" w:cs="Arial" w:eastAsia="Arial" w:hAnsi="Arial"/>
          <w:sz w:val="22"/>
          <w:szCs w:val="22"/>
          <w:color w:val="000000"/>
        </w:rPr>
        <w:t>—The executable is forcing all images to use flat namespace bindings.</w:t>
      </w:r>
    </w:p>
    <w:p>
      <w:pPr>
        <w:spacing w:after="0" w:line="152" w:lineRule="exact"/>
        <w:rPr>
          <w:rFonts w:ascii="Arial" w:cs="Arial" w:eastAsia="Arial" w:hAnsi="Arial"/>
          <w:sz w:val="10"/>
          <w:szCs w:val="10"/>
          <w:color w:val="333333"/>
        </w:rPr>
      </w:pPr>
    </w:p>
    <w:p>
      <w:pPr>
        <w:ind w:left="1000" w:hanging="312"/>
        <w:spacing w:after="0" w:line="330" w:lineRule="auto"/>
        <w:tabs>
          <w:tab w:leader="none" w:pos="1000" w:val="left"/>
        </w:tabs>
        <w:numPr>
          <w:ilvl w:val="0"/>
          <w:numId w:val="9"/>
        </w:numPr>
        <w:rPr>
          <w:rFonts w:ascii="Arial" w:cs="Arial" w:eastAsia="Arial" w:hAnsi="Arial"/>
          <w:sz w:val="9"/>
          <w:szCs w:val="9"/>
          <w:color w:val="333333"/>
        </w:rPr>
      </w:pPr>
      <w:r>
        <w:rPr>
          <w:rFonts w:ascii="Courier New" w:cs="Courier New" w:eastAsia="Courier New" w:hAnsi="Courier New"/>
          <w:sz w:val="18"/>
          <w:szCs w:val="18"/>
          <w:color w:val="444444"/>
        </w:rPr>
        <w:t>MH_SUBSECTIONS_VIA_SYMBOLS</w:t>
      </w:r>
      <w:r>
        <w:rPr>
          <w:rFonts w:ascii="Arial" w:cs="Arial" w:eastAsia="Arial" w:hAnsi="Arial"/>
          <w:sz w:val="20"/>
          <w:szCs w:val="20"/>
          <w:color w:val="000000"/>
        </w:rPr>
        <w:t>—The sections of the object file can be divided into individual</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blocks. These blocks are dead-stripped if they are not used by other code. See “Linking” for details.</w:t>
      </w:r>
    </w:p>
    <w:p>
      <w:pPr>
        <w:spacing w:after="0" w:line="63" w:lineRule="exact"/>
        <w:rPr>
          <w:rFonts w:ascii="Arial" w:cs="Arial" w:eastAsia="Arial" w:hAnsi="Arial"/>
          <w:sz w:val="9"/>
          <w:szCs w:val="9"/>
          <w:color w:val="333333"/>
        </w:rPr>
      </w:pPr>
    </w:p>
    <w:p>
      <w:pPr>
        <w:ind w:left="1000" w:right="160" w:hanging="312"/>
        <w:spacing w:after="0" w:line="278" w:lineRule="auto"/>
        <w:tabs>
          <w:tab w:leader="none" w:pos="1000" w:val="left"/>
        </w:tabs>
        <w:numPr>
          <w:ilvl w:val="0"/>
          <w:numId w:val="9"/>
        </w:numPr>
        <w:rPr>
          <w:rFonts w:ascii="Arial" w:cs="Arial" w:eastAsia="Arial" w:hAnsi="Arial"/>
          <w:sz w:val="10"/>
          <w:szCs w:val="10"/>
          <w:color w:val="333333"/>
        </w:rPr>
      </w:pPr>
      <w:r>
        <w:rPr>
          <w:rFonts w:ascii="Courier New" w:cs="Courier New" w:eastAsia="Courier New" w:hAnsi="Courier New"/>
          <w:sz w:val="20"/>
          <w:szCs w:val="20"/>
          <w:color w:val="444444"/>
        </w:rPr>
        <w:t>MH_NOMULTIDEFS</w:t>
      </w:r>
      <w:r>
        <w:rPr>
          <w:rFonts w:ascii="Arial" w:cs="Arial" w:eastAsia="Arial" w:hAnsi="Arial"/>
          <w:sz w:val="22"/>
          <w:szCs w:val="22"/>
          <w:color w:val="000000"/>
        </w:rPr>
        <w:t>—This umbrella guarantees there are no multiple definitions of symbols in its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subimages. As a result, the two-level namespace hints can always be used.</w:t>
      </w:r>
    </w:p>
    <w:p>
      <w:pPr>
        <w:spacing w:after="0" w:line="11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Reserved for future use.</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Special Considerations</w:t>
      </w:r>
    </w:p>
    <w:p>
      <w:pPr>
        <w:spacing w:after="0" w:line="59"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See comment in </w:t>
      </w:r>
      <w:hyperlink w:anchor="page9">
        <w:r>
          <w:rPr>
            <w:rFonts w:ascii="Courier New" w:cs="Courier New" w:eastAsia="Courier New" w:hAnsi="Courier New"/>
            <w:sz w:val="18"/>
            <w:szCs w:val="18"/>
            <w:color w:val="0088CC"/>
          </w:rPr>
          <w:t>mach_header</w:t>
        </w:r>
        <w:r>
          <w:rPr>
            <w:rFonts w:ascii="Arial" w:cs="Arial" w:eastAsia="Arial" w:hAnsi="Arial"/>
            <w:sz w:val="22"/>
            <w:szCs w:val="22"/>
            <w:color w:val="auto"/>
          </w:rPr>
          <w:t xml:space="preserve"> </w:t>
        </w:r>
      </w:hyperlink>
      <w:r>
        <w:rPr>
          <w:rFonts w:ascii="Arial" w:cs="Arial" w:eastAsia="Arial" w:hAnsi="Arial"/>
          <w:sz w:val="22"/>
          <w:szCs w:val="22"/>
          <w:color w:val="auto"/>
        </w:rPr>
        <w:t>(page 9)</w:t>
      </w: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643890</wp:posOffset>
            </wp:positionV>
            <wp:extent cx="6248400" cy="4763"/>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9840"/>
          </w:cols>
          <w:pgMar w:left="1200" w:top="282" w:right="1200" w:bottom="0" w:gutter="0" w:footer="0" w:header="0"/>
          <w:type w:val="continuous"/>
        </w:sectPr>
      </w:pPr>
    </w:p>
    <w:bookmarkStart w:id="15" w:name="page16"/>
    <w:bookmarkEnd w:id="1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30"/>
          <w:szCs w:val="30"/>
          <w:color w:val="0769AE"/>
        </w:rPr>
        <w:t>Load Command Data Structures</w:t>
      </w:r>
    </w:p>
    <w:p>
      <w:pPr>
        <w:spacing w:after="0" w:line="131" w:lineRule="exact"/>
        <w:rPr>
          <w:sz w:val="20"/>
          <w:szCs w:val="20"/>
          <w:color w:val="auto"/>
        </w:rPr>
      </w:pPr>
    </w:p>
    <w:p>
      <w:pPr>
        <w:jc w:val="both"/>
        <w:spacing w:after="0" w:line="308" w:lineRule="auto"/>
        <w:rPr>
          <w:sz w:val="20"/>
          <w:szCs w:val="20"/>
          <w:color w:val="auto"/>
        </w:rPr>
      </w:pPr>
      <w:r>
        <w:rPr>
          <w:rFonts w:ascii="Arial" w:cs="Arial" w:eastAsia="Arial" w:hAnsi="Arial"/>
          <w:sz w:val="22"/>
          <w:szCs w:val="22"/>
          <w:color w:val="auto"/>
        </w:rPr>
        <w:t>The load command structures are located directly after the header of the object file, and they specify both the logical structure of the file and the layout of the file in virtual memory. Each load command begins with fields that specify the command type and the size of the command data.</w: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load_command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i w:val="1"/>
          <w:iCs w:val="1"/>
          <w:color w:val="auto"/>
        </w:rPr>
        <w:t>Contains fields that are common to all load commands.</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load_command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type of load command. Table 4 lists the valid load command types.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line="305" w:lineRule="auto"/>
        <w:rPr>
          <w:sz w:val="20"/>
          <w:szCs w:val="20"/>
          <w:color w:val="auto"/>
        </w:rPr>
      </w:pPr>
      <w:r>
        <w:rPr>
          <w:rFonts w:ascii="Arial" w:cs="Arial" w:eastAsia="Arial" w:hAnsi="Arial"/>
          <w:sz w:val="22"/>
          <w:szCs w:val="22"/>
          <w:color w:val="auto"/>
        </w:rPr>
        <w:t>An integer specifying the total size in bytes of the load command data structure. Each load command structure contains a different set of data, depending on the load command type, so each might have a different size. In 32-bit architectures, the size must always be a multiple of 4; in 64-bit architectures, the size must always be a multiple of 8. If the load command data does not divide evenly by 4 or 8 (depending on whether the target architecture is 32-bit or 64-bit, respectively), add bytes containing zeros to the end until it does.</w:t>
      </w:r>
    </w:p>
    <w:p>
      <w:pPr>
        <w:spacing w:after="0" w:line="223"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Table 4 lists the valid load command types, with links to the full data structures for each type.</w:t>
      </w: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240"/>
        </w:trPr>
        <w:tc>
          <w:tcPr>
            <w:tcW w:w="1160" w:type="dxa"/>
            <w:vAlign w:val="bottom"/>
          </w:tcPr>
          <w:p>
            <w:pPr>
              <w:ind w:left="20"/>
              <w:spacing w:after="0"/>
              <w:rPr>
                <w:sz w:val="20"/>
                <w:szCs w:val="20"/>
                <w:color w:val="auto"/>
              </w:rPr>
            </w:pPr>
            <w:r>
              <w:rPr>
                <w:rFonts w:ascii="Arial" w:cs="Arial" w:eastAsia="Arial" w:hAnsi="Arial"/>
                <w:sz w:val="20"/>
                <w:szCs w:val="20"/>
                <w:b w:val="1"/>
                <w:bCs w:val="1"/>
                <w:color w:val="333333"/>
              </w:rPr>
              <w:t>Table 4</w:t>
            </w:r>
          </w:p>
        </w:tc>
        <w:tc>
          <w:tcPr>
            <w:tcW w:w="4860" w:type="dxa"/>
            <w:vAlign w:val="bottom"/>
            <w:gridSpan w:val="2"/>
          </w:tcPr>
          <w:p>
            <w:pPr>
              <w:ind w:left="60"/>
              <w:spacing w:after="0"/>
              <w:rPr>
                <w:sz w:val="20"/>
                <w:szCs w:val="20"/>
                <w:color w:val="auto"/>
              </w:rPr>
            </w:pPr>
            <w:r>
              <w:rPr>
                <w:rFonts w:ascii="Arial" w:cs="Arial" w:eastAsia="Arial" w:hAnsi="Arial"/>
                <w:sz w:val="20"/>
                <w:szCs w:val="20"/>
                <w:color w:val="auto"/>
              </w:rPr>
              <w:t>Mach-O load commands</w:t>
            </w:r>
          </w:p>
        </w:tc>
        <w:tc>
          <w:tcPr>
            <w:tcW w:w="3420" w:type="dxa"/>
            <w:vAlign w:val="bottom"/>
          </w:tcPr>
          <w:p>
            <w:pPr>
              <w:spacing w:after="0"/>
              <w:rPr>
                <w:sz w:val="20"/>
                <w:szCs w:val="20"/>
                <w:color w:val="auto"/>
              </w:rPr>
            </w:pPr>
          </w:p>
        </w:tc>
      </w:tr>
      <w:tr>
        <w:trPr>
          <w:trHeight w:val="475"/>
        </w:trPr>
        <w:tc>
          <w:tcPr>
            <w:tcW w:w="1160" w:type="dxa"/>
            <w:vAlign w:val="bottom"/>
          </w:tcPr>
          <w:p>
            <w:pPr>
              <w:ind w:left="100"/>
              <w:spacing w:after="0"/>
              <w:rPr>
                <w:sz w:val="20"/>
                <w:szCs w:val="20"/>
                <w:color w:val="auto"/>
              </w:rPr>
            </w:pPr>
            <w:r>
              <w:rPr>
                <w:rFonts w:ascii="Arial" w:cs="Arial" w:eastAsia="Arial" w:hAnsi="Arial"/>
                <w:sz w:val="20"/>
                <w:szCs w:val="20"/>
                <w:b w:val="1"/>
                <w:bCs w:val="1"/>
                <w:color w:val="333333"/>
                <w:w w:val="95"/>
              </w:rPr>
              <w:t>Commands</w:t>
            </w:r>
          </w:p>
        </w:tc>
        <w:tc>
          <w:tcPr>
            <w:tcW w:w="820" w:type="dxa"/>
            <w:vAlign w:val="bottom"/>
          </w:tcPr>
          <w:p>
            <w:pPr>
              <w:spacing w:after="0"/>
              <w:rPr>
                <w:sz w:val="24"/>
                <w:szCs w:val="24"/>
                <w:color w:val="auto"/>
              </w:rPr>
            </w:pPr>
          </w:p>
        </w:tc>
        <w:tc>
          <w:tcPr>
            <w:tcW w:w="4040" w:type="dxa"/>
            <w:vAlign w:val="bottom"/>
          </w:tcPr>
          <w:p>
            <w:pPr>
              <w:ind w:left="680"/>
              <w:spacing w:after="0"/>
              <w:rPr>
                <w:sz w:val="20"/>
                <w:szCs w:val="20"/>
                <w:color w:val="auto"/>
              </w:rPr>
            </w:pPr>
            <w:r>
              <w:rPr>
                <w:rFonts w:ascii="Arial" w:cs="Arial" w:eastAsia="Arial" w:hAnsi="Arial"/>
                <w:sz w:val="20"/>
                <w:szCs w:val="20"/>
                <w:b w:val="1"/>
                <w:bCs w:val="1"/>
                <w:color w:val="333333"/>
              </w:rPr>
              <w:t>Data structures</w:t>
            </w:r>
          </w:p>
        </w:tc>
        <w:tc>
          <w:tcPr>
            <w:tcW w:w="3420" w:type="dxa"/>
            <w:vAlign w:val="bottom"/>
          </w:tcPr>
          <w:p>
            <w:pPr>
              <w:ind w:left="120"/>
              <w:spacing w:after="0"/>
              <w:rPr>
                <w:sz w:val="20"/>
                <w:szCs w:val="20"/>
                <w:color w:val="auto"/>
              </w:rPr>
            </w:pPr>
            <w:r>
              <w:rPr>
                <w:rFonts w:ascii="Arial" w:cs="Arial" w:eastAsia="Arial" w:hAnsi="Arial"/>
                <w:sz w:val="20"/>
                <w:szCs w:val="20"/>
                <w:b w:val="1"/>
                <w:bCs w:val="1"/>
                <w:color w:val="333333"/>
              </w:rPr>
              <w:t>Purpose</w:t>
            </w:r>
          </w:p>
        </w:tc>
      </w:tr>
      <w:tr>
        <w:trPr>
          <w:trHeight w:val="529"/>
        </w:trPr>
        <w:tc>
          <w:tcPr>
            <w:tcW w:w="1160" w:type="dxa"/>
            <w:vAlign w:val="bottom"/>
          </w:tcPr>
          <w:p>
            <w:pPr>
              <w:ind w:left="100"/>
              <w:spacing w:after="0"/>
              <w:rPr>
                <w:sz w:val="20"/>
                <w:szCs w:val="20"/>
                <w:color w:val="auto"/>
              </w:rPr>
            </w:pPr>
            <w:r>
              <w:rPr>
                <w:rFonts w:ascii="Courier New" w:cs="Courier New" w:eastAsia="Courier New" w:hAnsi="Courier New"/>
                <w:sz w:val="20"/>
                <w:szCs w:val="20"/>
                <w:color w:val="444444"/>
              </w:rPr>
              <w:t>LC_UUID</w:t>
            </w:r>
          </w:p>
        </w:tc>
        <w:tc>
          <w:tcPr>
            <w:tcW w:w="820" w:type="dxa"/>
            <w:vAlign w:val="bottom"/>
          </w:tcPr>
          <w:p>
            <w:pPr>
              <w:spacing w:after="0"/>
              <w:rPr>
                <w:sz w:val="24"/>
                <w:szCs w:val="24"/>
                <w:color w:val="auto"/>
              </w:rPr>
            </w:pPr>
          </w:p>
        </w:tc>
        <w:tc>
          <w:tcPr>
            <w:tcW w:w="4040" w:type="dxa"/>
            <w:vAlign w:val="bottom"/>
          </w:tcPr>
          <w:p>
            <w:pPr>
              <w:ind w:left="680"/>
              <w:spacing w:after="0"/>
              <w:rPr>
                <w:rFonts w:ascii="Courier New" w:cs="Courier New" w:eastAsia="Courier New" w:hAnsi="Courier New"/>
                <w:sz w:val="18"/>
                <w:szCs w:val="18"/>
                <w:color w:val="0088CC"/>
              </w:rPr>
            </w:pPr>
            <w:hyperlink w:anchor="page19">
              <w:r>
                <w:rPr>
                  <w:rFonts w:ascii="Courier New" w:cs="Courier New" w:eastAsia="Courier New" w:hAnsi="Courier New"/>
                  <w:sz w:val="18"/>
                  <w:szCs w:val="18"/>
                  <w:color w:val="0088CC"/>
                </w:rPr>
                <w:t xml:space="preserve">uuid_command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19)</w:t>
            </w:r>
          </w:p>
        </w:tc>
        <w:tc>
          <w:tcPr>
            <w:tcW w:w="3420" w:type="dxa"/>
            <w:vAlign w:val="bottom"/>
          </w:tcPr>
          <w:p>
            <w:pPr>
              <w:ind w:left="120"/>
              <w:spacing w:after="0"/>
              <w:rPr>
                <w:sz w:val="20"/>
                <w:szCs w:val="20"/>
                <w:color w:val="auto"/>
              </w:rPr>
            </w:pPr>
            <w:r>
              <w:rPr>
                <w:rFonts w:ascii="Arial" w:cs="Arial" w:eastAsia="Arial" w:hAnsi="Arial"/>
                <w:sz w:val="22"/>
                <w:szCs w:val="22"/>
                <w:color w:val="auto"/>
              </w:rPr>
              <w:t>Specifies the 128-bit UUID for an</w:t>
            </w:r>
          </w:p>
        </w:tc>
      </w:tr>
      <w:tr>
        <w:trPr>
          <w:trHeight w:val="264"/>
        </w:trPr>
        <w:tc>
          <w:tcPr>
            <w:tcW w:w="116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404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89"/>
              </w:rPr>
              <w:t>image or its corresponding dSYM file.</w:t>
            </w:r>
          </w:p>
        </w:tc>
      </w:tr>
      <w:tr>
        <w:trPr>
          <w:trHeight w:val="523"/>
        </w:trPr>
        <w:tc>
          <w:tcPr>
            <w:tcW w:w="1980" w:type="dxa"/>
            <w:vAlign w:val="bottom"/>
            <w:gridSpan w:val="2"/>
          </w:tcPr>
          <w:p>
            <w:pPr>
              <w:ind w:left="100"/>
              <w:spacing w:after="0"/>
              <w:rPr>
                <w:sz w:val="20"/>
                <w:szCs w:val="20"/>
                <w:color w:val="auto"/>
              </w:rPr>
            </w:pPr>
            <w:r>
              <w:rPr>
                <w:rFonts w:ascii="Courier New" w:cs="Courier New" w:eastAsia="Courier New" w:hAnsi="Courier New"/>
                <w:sz w:val="20"/>
                <w:szCs w:val="20"/>
                <w:color w:val="444444"/>
              </w:rPr>
              <w:t>LC_SEGMENT</w:t>
            </w:r>
          </w:p>
        </w:tc>
        <w:tc>
          <w:tcPr>
            <w:tcW w:w="4040" w:type="dxa"/>
            <w:vAlign w:val="bottom"/>
          </w:tcPr>
          <w:p>
            <w:pPr>
              <w:ind w:left="680"/>
              <w:spacing w:after="0"/>
              <w:rPr>
                <w:rFonts w:ascii="Courier New" w:cs="Courier New" w:eastAsia="Courier New" w:hAnsi="Courier New"/>
                <w:sz w:val="18"/>
                <w:szCs w:val="18"/>
                <w:color w:val="0088CC"/>
              </w:rPr>
            </w:pPr>
            <w:hyperlink w:anchor="page19">
              <w:r>
                <w:rPr>
                  <w:rFonts w:ascii="Courier New" w:cs="Courier New" w:eastAsia="Courier New" w:hAnsi="Courier New"/>
                  <w:sz w:val="18"/>
                  <w:szCs w:val="18"/>
                  <w:color w:val="0088CC"/>
                </w:rPr>
                <w:t xml:space="preserve">segment_command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19)</w:t>
            </w:r>
          </w:p>
        </w:tc>
        <w:tc>
          <w:tcPr>
            <w:tcW w:w="3420" w:type="dxa"/>
            <w:vAlign w:val="bottom"/>
          </w:tcPr>
          <w:p>
            <w:pPr>
              <w:ind w:left="120"/>
              <w:spacing w:after="0"/>
              <w:rPr>
                <w:sz w:val="20"/>
                <w:szCs w:val="20"/>
                <w:color w:val="auto"/>
              </w:rPr>
            </w:pPr>
            <w:r>
              <w:rPr>
                <w:rFonts w:ascii="Arial" w:cs="Arial" w:eastAsia="Arial" w:hAnsi="Arial"/>
                <w:sz w:val="22"/>
                <w:szCs w:val="22"/>
                <w:color w:val="auto"/>
                <w:w w:val="97"/>
              </w:rPr>
              <w:t>Defines a segment of this file to be</w:t>
            </w:r>
          </w:p>
        </w:tc>
      </w:tr>
      <w:tr>
        <w:trPr>
          <w:trHeight w:val="264"/>
        </w:trPr>
        <w:tc>
          <w:tcPr>
            <w:tcW w:w="116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404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89"/>
              </w:rPr>
              <w:t>mapped into the address space of the</w:t>
            </w:r>
          </w:p>
        </w:tc>
      </w:tr>
      <w:tr>
        <w:trPr>
          <w:trHeight w:val="280"/>
        </w:trPr>
        <w:tc>
          <w:tcPr>
            <w:tcW w:w="11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4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process that loads this file. It also</w:t>
            </w:r>
          </w:p>
        </w:tc>
      </w:tr>
      <w:tr>
        <w:trPr>
          <w:trHeight w:val="280"/>
        </w:trPr>
        <w:tc>
          <w:tcPr>
            <w:tcW w:w="11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4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0"/>
              </w:rPr>
              <w:t>includes all the sections contained by</w:t>
            </w:r>
          </w:p>
        </w:tc>
      </w:tr>
      <w:tr>
        <w:trPr>
          <w:trHeight w:val="280"/>
        </w:trPr>
        <w:tc>
          <w:tcPr>
            <w:tcW w:w="11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4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the segment.</w:t>
            </w:r>
          </w:p>
        </w:tc>
      </w:tr>
      <w:tr>
        <w:trPr>
          <w:trHeight w:val="130"/>
        </w:trPr>
        <w:tc>
          <w:tcPr>
            <w:tcW w:w="1160" w:type="dxa"/>
            <w:vAlign w:val="bottom"/>
            <w:tcBorders>
              <w:bottom w:val="single" w:sz="8" w:color="7CA1B3"/>
            </w:tcBorders>
          </w:tcPr>
          <w:p>
            <w:pPr>
              <w:spacing w:after="0"/>
              <w:rPr>
                <w:sz w:val="11"/>
                <w:szCs w:val="11"/>
                <w:color w:val="auto"/>
              </w:rPr>
            </w:pPr>
          </w:p>
        </w:tc>
        <w:tc>
          <w:tcPr>
            <w:tcW w:w="820" w:type="dxa"/>
            <w:vAlign w:val="bottom"/>
            <w:tcBorders>
              <w:bottom w:val="single" w:sz="8" w:color="7CA1B3"/>
            </w:tcBorders>
          </w:tcPr>
          <w:p>
            <w:pPr>
              <w:spacing w:after="0"/>
              <w:rPr>
                <w:sz w:val="11"/>
                <w:szCs w:val="11"/>
                <w:color w:val="auto"/>
              </w:rPr>
            </w:pPr>
          </w:p>
        </w:tc>
        <w:tc>
          <w:tcPr>
            <w:tcW w:w="4040" w:type="dxa"/>
            <w:vAlign w:val="bottom"/>
            <w:tcBorders>
              <w:bottom w:val="single" w:sz="8" w:color="7CA1B3"/>
            </w:tcBorders>
          </w:tcPr>
          <w:p>
            <w:pPr>
              <w:spacing w:after="0"/>
              <w:rPr>
                <w:sz w:val="11"/>
                <w:szCs w:val="11"/>
                <w:color w:val="auto"/>
              </w:rPr>
            </w:pPr>
          </w:p>
        </w:tc>
        <w:tc>
          <w:tcPr>
            <w:tcW w:w="3420" w:type="dxa"/>
            <w:vAlign w:val="bottom"/>
          </w:tcPr>
          <w:p>
            <w:pPr>
              <w:spacing w:after="0"/>
              <w:rPr>
                <w:sz w:val="11"/>
                <w:szCs w:val="1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-1858645</wp:posOffset>
            </wp:positionV>
            <wp:extent cx="6280150" cy="18719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6280150" cy="187198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514350</wp:posOffset>
            </wp:positionV>
            <wp:extent cx="6248400" cy="4763"/>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16</w:t>
      </w:r>
    </w:p>
    <w:p>
      <w:pPr>
        <w:sectPr>
          <w:pgSz w:w="12240" w:h="15840" w:orient="portrait"/>
          <w:cols w:equalWidth="0" w:num="1">
            <w:col w:w="9840"/>
          </w:cols>
          <w:pgMar w:left="1200" w:top="282" w:right="1200" w:bottom="0" w:gutter="0" w:footer="0" w:header="0"/>
          <w:type w:val="continuous"/>
        </w:sectPr>
      </w:pPr>
    </w:p>
    <w:bookmarkStart w:id="16" w:name="page17"/>
    <w:bookmarkEnd w:id="16"/>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56515</wp:posOffset>
            </wp:positionV>
            <wp:extent cx="6280150" cy="81038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6280150" cy="8103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0" w:type="dxa"/>
        <w:tblCellMar>
          <w:top w:w="0" w:type="dxa"/>
          <w:left w:w="0" w:type="dxa"/>
          <w:bottom w:w="0" w:type="dxa"/>
          <w:right w:w="0" w:type="dxa"/>
        </w:tblCellMar>
      </w:tblPr>
      <w:tr>
        <w:trPr>
          <w:trHeight w:val="240"/>
        </w:trPr>
        <w:tc>
          <w:tcPr>
            <w:tcW w:w="2400" w:type="dxa"/>
            <w:vAlign w:val="bottom"/>
          </w:tcPr>
          <w:p>
            <w:pPr>
              <w:ind w:left="100"/>
              <w:spacing w:after="0"/>
              <w:rPr>
                <w:sz w:val="20"/>
                <w:szCs w:val="20"/>
                <w:color w:val="auto"/>
              </w:rPr>
            </w:pPr>
            <w:r>
              <w:rPr>
                <w:rFonts w:ascii="Arial" w:cs="Arial" w:eastAsia="Arial" w:hAnsi="Arial"/>
                <w:sz w:val="20"/>
                <w:szCs w:val="20"/>
                <w:b w:val="1"/>
                <w:bCs w:val="1"/>
                <w:color w:val="333333"/>
              </w:rPr>
              <w:t>Commands</w:t>
            </w:r>
          </w:p>
        </w:tc>
        <w:tc>
          <w:tcPr>
            <w:tcW w:w="3620" w:type="dxa"/>
            <w:vAlign w:val="bottom"/>
          </w:tcPr>
          <w:p>
            <w:pPr>
              <w:ind w:left="260"/>
              <w:spacing w:after="0"/>
              <w:rPr>
                <w:sz w:val="20"/>
                <w:szCs w:val="20"/>
                <w:color w:val="auto"/>
              </w:rPr>
            </w:pPr>
            <w:r>
              <w:rPr>
                <w:rFonts w:ascii="Arial" w:cs="Arial" w:eastAsia="Arial" w:hAnsi="Arial"/>
                <w:sz w:val="20"/>
                <w:szCs w:val="20"/>
                <w:b w:val="1"/>
                <w:bCs w:val="1"/>
                <w:color w:val="333333"/>
              </w:rPr>
              <w:t>Data structures</w:t>
            </w:r>
          </w:p>
        </w:tc>
        <w:tc>
          <w:tcPr>
            <w:tcW w:w="3420" w:type="dxa"/>
            <w:vAlign w:val="bottom"/>
          </w:tcPr>
          <w:p>
            <w:pPr>
              <w:ind w:left="120"/>
              <w:spacing w:after="0"/>
              <w:rPr>
                <w:sz w:val="20"/>
                <w:szCs w:val="20"/>
                <w:color w:val="auto"/>
              </w:rPr>
            </w:pPr>
            <w:r>
              <w:rPr>
                <w:rFonts w:ascii="Arial" w:cs="Arial" w:eastAsia="Arial" w:hAnsi="Arial"/>
                <w:sz w:val="20"/>
                <w:szCs w:val="20"/>
                <w:b w:val="1"/>
                <w:bCs w:val="1"/>
                <w:color w:val="333333"/>
              </w:rPr>
              <w:t>Purpose</w:t>
            </w:r>
          </w:p>
        </w:tc>
      </w:tr>
      <w:tr>
        <w:trPr>
          <w:trHeight w:val="529"/>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LC_SEGMENT_64</w:t>
            </w:r>
          </w:p>
        </w:tc>
        <w:tc>
          <w:tcPr>
            <w:tcW w:w="3620" w:type="dxa"/>
            <w:vAlign w:val="bottom"/>
          </w:tcPr>
          <w:p>
            <w:pPr>
              <w:ind w:left="260"/>
              <w:spacing w:after="0"/>
              <w:rPr>
                <w:rFonts w:ascii="Courier New" w:cs="Courier New" w:eastAsia="Courier New" w:hAnsi="Courier New"/>
                <w:sz w:val="18"/>
                <w:szCs w:val="18"/>
                <w:color w:val="0088CC"/>
              </w:rPr>
            </w:pPr>
            <w:hyperlink w:anchor="page21">
              <w:r>
                <w:rPr>
                  <w:rFonts w:ascii="Courier New" w:cs="Courier New" w:eastAsia="Courier New" w:hAnsi="Courier New"/>
                  <w:sz w:val="18"/>
                  <w:szCs w:val="18"/>
                  <w:color w:val="0088CC"/>
                </w:rPr>
                <w:t xml:space="preserve">segment_command_64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21)</w:t>
            </w:r>
          </w:p>
        </w:tc>
        <w:tc>
          <w:tcPr>
            <w:tcW w:w="3420" w:type="dxa"/>
            <w:vAlign w:val="bottom"/>
          </w:tcPr>
          <w:p>
            <w:pPr>
              <w:ind w:left="120"/>
              <w:spacing w:after="0"/>
              <w:rPr>
                <w:sz w:val="20"/>
                <w:szCs w:val="20"/>
                <w:color w:val="auto"/>
              </w:rPr>
            </w:pPr>
            <w:r>
              <w:rPr>
                <w:rFonts w:ascii="Arial" w:cs="Arial" w:eastAsia="Arial" w:hAnsi="Arial"/>
                <w:sz w:val="22"/>
                <w:szCs w:val="22"/>
                <w:color w:val="auto"/>
                <w:w w:val="95"/>
              </w:rPr>
              <w:t>Defines a 64-bit segment of this file</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0"/>
              </w:rPr>
              <w:t>to be mapped into the address space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6"/>
              </w:rPr>
              <w:t>of the process that loads this file. It</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also includes all the sections</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contained by the segment.</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LC_SYMTAB</w:t>
            </w:r>
          </w:p>
        </w:tc>
        <w:tc>
          <w:tcPr>
            <w:tcW w:w="3620" w:type="dxa"/>
            <w:vAlign w:val="bottom"/>
          </w:tcPr>
          <w:p>
            <w:pPr>
              <w:ind w:left="260"/>
              <w:spacing w:after="0"/>
              <w:rPr>
                <w:rFonts w:ascii="Courier New" w:cs="Courier New" w:eastAsia="Courier New" w:hAnsi="Courier New"/>
                <w:sz w:val="18"/>
                <w:szCs w:val="18"/>
                <w:color w:val="0088CC"/>
              </w:rPr>
            </w:pPr>
            <w:hyperlink w:anchor="page44">
              <w:r>
                <w:rPr>
                  <w:rFonts w:ascii="Courier New" w:cs="Courier New" w:eastAsia="Courier New" w:hAnsi="Courier New"/>
                  <w:sz w:val="18"/>
                  <w:szCs w:val="18"/>
                  <w:color w:val="0088CC"/>
                </w:rPr>
                <w:t xml:space="preserve">symtab_command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44)</w:t>
            </w:r>
          </w:p>
        </w:tc>
        <w:tc>
          <w:tcPr>
            <w:tcW w:w="3420" w:type="dxa"/>
            <w:vAlign w:val="bottom"/>
          </w:tcPr>
          <w:p>
            <w:pPr>
              <w:ind w:left="120"/>
              <w:spacing w:after="0"/>
              <w:rPr>
                <w:sz w:val="20"/>
                <w:szCs w:val="20"/>
                <w:color w:val="auto"/>
              </w:rPr>
            </w:pPr>
            <w:r>
              <w:rPr>
                <w:rFonts w:ascii="Arial" w:cs="Arial" w:eastAsia="Arial" w:hAnsi="Arial"/>
                <w:sz w:val="22"/>
                <w:szCs w:val="22"/>
                <w:color w:val="auto"/>
                <w:w w:val="89"/>
              </w:rPr>
              <w:t>Specifies the symbol table for this file.</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89"/>
              </w:rPr>
              <w:t>This information is used by both static</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1"/>
              </w:rPr>
              <w:t>and dynamic linkers when linking the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7"/>
              </w:rPr>
              <w:t>file, and also by debuggers to map</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5"/>
              </w:rPr>
              <w:t>symbols to the original source code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9"/>
              </w:rPr>
              <w:t>files from which the symbols were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generated.</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LC_DYSYMTAB</w:t>
            </w:r>
          </w:p>
        </w:tc>
        <w:tc>
          <w:tcPr>
            <w:tcW w:w="3620" w:type="dxa"/>
            <w:vAlign w:val="bottom"/>
          </w:tcPr>
          <w:p>
            <w:pPr>
              <w:ind w:left="260"/>
              <w:spacing w:after="0"/>
              <w:rPr>
                <w:rFonts w:ascii="Courier New" w:cs="Courier New" w:eastAsia="Courier New" w:hAnsi="Courier New"/>
                <w:sz w:val="18"/>
                <w:szCs w:val="18"/>
                <w:color w:val="0088CC"/>
              </w:rPr>
            </w:pPr>
            <w:hyperlink w:anchor="page51">
              <w:r>
                <w:rPr>
                  <w:rFonts w:ascii="Courier New" w:cs="Courier New" w:eastAsia="Courier New" w:hAnsi="Courier New"/>
                  <w:sz w:val="18"/>
                  <w:szCs w:val="18"/>
                  <w:color w:val="0088CC"/>
                </w:rPr>
                <w:t xml:space="preserve">dysymtab_command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51)</w:t>
            </w:r>
          </w:p>
        </w:tc>
        <w:tc>
          <w:tcPr>
            <w:tcW w:w="3420" w:type="dxa"/>
            <w:vAlign w:val="bottom"/>
          </w:tcPr>
          <w:p>
            <w:pPr>
              <w:ind w:left="120"/>
              <w:spacing w:after="0"/>
              <w:rPr>
                <w:sz w:val="20"/>
                <w:szCs w:val="20"/>
                <w:color w:val="auto"/>
              </w:rPr>
            </w:pPr>
            <w:r>
              <w:rPr>
                <w:rFonts w:ascii="Arial" w:cs="Arial" w:eastAsia="Arial" w:hAnsi="Arial"/>
                <w:sz w:val="22"/>
                <w:szCs w:val="22"/>
                <w:color w:val="auto"/>
              </w:rPr>
              <w:t>Specifies additional symbol table</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information used by the dynamic</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linker.</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LC_THREAD</w:t>
            </w:r>
          </w:p>
        </w:tc>
        <w:tc>
          <w:tcPr>
            <w:tcW w:w="3620" w:type="dxa"/>
            <w:vAlign w:val="bottom"/>
          </w:tcPr>
          <w:p>
            <w:pPr>
              <w:ind w:left="260"/>
              <w:spacing w:after="0"/>
              <w:rPr>
                <w:rFonts w:ascii="Courier New" w:cs="Courier New" w:eastAsia="Courier New" w:hAnsi="Courier New"/>
                <w:sz w:val="18"/>
                <w:szCs w:val="18"/>
                <w:color w:val="0088CC"/>
              </w:rPr>
            </w:pPr>
            <w:hyperlink w:anchor="page38">
              <w:r>
                <w:rPr>
                  <w:rFonts w:ascii="Courier New" w:cs="Courier New" w:eastAsia="Courier New" w:hAnsi="Courier New"/>
                  <w:sz w:val="18"/>
                  <w:szCs w:val="18"/>
                  <w:color w:val="0088CC"/>
                </w:rPr>
                <w:t xml:space="preserve">thread_command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38)</w:t>
            </w:r>
          </w:p>
        </w:tc>
        <w:tc>
          <w:tcPr>
            <w:tcW w:w="3420" w:type="dxa"/>
            <w:vAlign w:val="bottom"/>
          </w:tcPr>
          <w:p>
            <w:pPr>
              <w:ind w:left="120"/>
              <w:spacing w:after="0"/>
              <w:rPr>
                <w:sz w:val="20"/>
                <w:szCs w:val="20"/>
                <w:color w:val="auto"/>
              </w:rPr>
            </w:pPr>
            <w:r>
              <w:rPr>
                <w:rFonts w:ascii="Arial" w:cs="Arial" w:eastAsia="Arial" w:hAnsi="Arial"/>
                <w:sz w:val="22"/>
                <w:szCs w:val="22"/>
                <w:color w:val="auto"/>
              </w:rPr>
              <w:t>For an executable file, the</w:t>
            </w:r>
          </w:p>
        </w:tc>
      </w:tr>
      <w:tr>
        <w:trPr>
          <w:trHeight w:val="284"/>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LC_UNIXTHREAD</w:t>
            </w: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Courier New" w:cs="Courier New" w:eastAsia="Courier New" w:hAnsi="Courier New"/>
                <w:sz w:val="20"/>
                <w:szCs w:val="20"/>
                <w:color w:val="444444"/>
                <w:w w:val="95"/>
              </w:rPr>
              <w:t xml:space="preserve">LC_UNIXTHREAD </w:t>
            </w:r>
            <w:r>
              <w:rPr>
                <w:rFonts w:ascii="Arial" w:cs="Arial" w:eastAsia="Arial" w:hAnsi="Arial"/>
                <w:sz w:val="22"/>
                <w:szCs w:val="22"/>
                <w:color w:val="000000"/>
                <w:w w:val="95"/>
              </w:rPr>
              <w:t>command defines</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the initial thread state of the main</w:t>
            </w:r>
          </w:p>
        </w:tc>
      </w:tr>
      <w:tr>
        <w:trPr>
          <w:trHeight w:val="30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3"/>
              </w:rPr>
              <w:t xml:space="preserve">thread of the process. </w:t>
            </w:r>
            <w:r>
              <w:rPr>
                <w:rFonts w:ascii="Courier New" w:cs="Courier New" w:eastAsia="Courier New" w:hAnsi="Courier New"/>
                <w:sz w:val="20"/>
                <w:szCs w:val="20"/>
                <w:color w:val="444444"/>
                <w:w w:val="93"/>
              </w:rPr>
              <w:t>LC_THREAD</w:t>
            </w:r>
            <w:r>
              <w:rPr>
                <w:rFonts w:ascii="Arial" w:cs="Arial" w:eastAsia="Arial" w:hAnsi="Arial"/>
                <w:sz w:val="22"/>
                <w:szCs w:val="22"/>
                <w:color w:val="auto"/>
                <w:w w:val="93"/>
              </w:rPr>
              <w:t xml:space="preserve"> is</w:t>
            </w:r>
          </w:p>
        </w:tc>
      </w:tr>
      <w:tr>
        <w:trPr>
          <w:trHeight w:val="284"/>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6"/>
              </w:rPr>
              <w:t xml:space="preserve">similar to </w:t>
            </w:r>
            <w:r>
              <w:rPr>
                <w:rFonts w:ascii="Courier New" w:cs="Courier New" w:eastAsia="Courier New" w:hAnsi="Courier New"/>
                <w:sz w:val="20"/>
                <w:szCs w:val="20"/>
                <w:color w:val="444444"/>
                <w:w w:val="96"/>
              </w:rPr>
              <w:t>LC_UNIXTHREAD</w:t>
            </w:r>
            <w:r>
              <w:rPr>
                <w:rFonts w:ascii="Arial" w:cs="Arial" w:eastAsia="Arial" w:hAnsi="Arial"/>
                <w:sz w:val="22"/>
                <w:szCs w:val="22"/>
                <w:color w:val="auto"/>
                <w:w w:val="96"/>
              </w:rPr>
              <w:t xml:space="preserve"> but does</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not cause the kernel to allocate a</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stack.</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LC_LOAD_DYLIB</w:t>
            </w:r>
          </w:p>
        </w:tc>
        <w:tc>
          <w:tcPr>
            <w:tcW w:w="3620" w:type="dxa"/>
            <w:vAlign w:val="bottom"/>
          </w:tcPr>
          <w:p>
            <w:pPr>
              <w:ind w:left="260"/>
              <w:spacing w:after="0"/>
              <w:rPr>
                <w:rFonts w:ascii="Courier New" w:cs="Courier New" w:eastAsia="Courier New" w:hAnsi="Courier New"/>
                <w:sz w:val="18"/>
                <w:szCs w:val="18"/>
                <w:color w:val="0088CC"/>
              </w:rPr>
            </w:pPr>
            <w:hyperlink w:anchor="page35">
              <w:r>
                <w:rPr>
                  <w:rFonts w:ascii="Courier New" w:cs="Courier New" w:eastAsia="Courier New" w:hAnsi="Courier New"/>
                  <w:sz w:val="18"/>
                  <w:szCs w:val="18"/>
                  <w:color w:val="0088CC"/>
                </w:rPr>
                <w:t xml:space="preserve">dylib_command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35)</w:t>
            </w:r>
          </w:p>
        </w:tc>
        <w:tc>
          <w:tcPr>
            <w:tcW w:w="3420" w:type="dxa"/>
            <w:vAlign w:val="bottom"/>
          </w:tcPr>
          <w:p>
            <w:pPr>
              <w:ind w:left="120"/>
              <w:spacing w:after="0"/>
              <w:rPr>
                <w:sz w:val="20"/>
                <w:szCs w:val="20"/>
                <w:color w:val="auto"/>
              </w:rPr>
            </w:pPr>
            <w:r>
              <w:rPr>
                <w:rFonts w:ascii="Arial" w:cs="Arial" w:eastAsia="Arial" w:hAnsi="Arial"/>
                <w:sz w:val="22"/>
                <w:szCs w:val="22"/>
                <w:color w:val="auto"/>
              </w:rPr>
              <w:t>Defines the name of a dynamic</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shared library that this file links</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against.</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LC_ID_DYLIB</w:t>
            </w:r>
          </w:p>
        </w:tc>
        <w:tc>
          <w:tcPr>
            <w:tcW w:w="3620" w:type="dxa"/>
            <w:vAlign w:val="bottom"/>
          </w:tcPr>
          <w:p>
            <w:pPr>
              <w:ind w:left="260"/>
              <w:spacing w:after="0"/>
              <w:rPr>
                <w:rFonts w:ascii="Courier New" w:cs="Courier New" w:eastAsia="Courier New" w:hAnsi="Courier New"/>
                <w:sz w:val="18"/>
                <w:szCs w:val="18"/>
                <w:color w:val="0088CC"/>
              </w:rPr>
            </w:pPr>
            <w:hyperlink w:anchor="page35">
              <w:r>
                <w:rPr>
                  <w:rFonts w:ascii="Courier New" w:cs="Courier New" w:eastAsia="Courier New" w:hAnsi="Courier New"/>
                  <w:sz w:val="18"/>
                  <w:szCs w:val="18"/>
                  <w:color w:val="0088CC"/>
                </w:rPr>
                <w:t xml:space="preserve">dylib_command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35)</w:t>
            </w:r>
          </w:p>
        </w:tc>
        <w:tc>
          <w:tcPr>
            <w:tcW w:w="3420" w:type="dxa"/>
            <w:vAlign w:val="bottom"/>
          </w:tcPr>
          <w:p>
            <w:pPr>
              <w:ind w:left="120"/>
              <w:spacing w:after="0"/>
              <w:rPr>
                <w:sz w:val="20"/>
                <w:szCs w:val="20"/>
                <w:color w:val="auto"/>
              </w:rPr>
            </w:pPr>
            <w:r>
              <w:rPr>
                <w:rFonts w:ascii="Arial" w:cs="Arial" w:eastAsia="Arial" w:hAnsi="Arial"/>
                <w:sz w:val="22"/>
                <w:szCs w:val="22"/>
                <w:color w:val="auto"/>
              </w:rPr>
              <w:t>Specifies the install name of a</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dynamic shared library.</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LC_PREBOUND_DYLIB</w:t>
            </w:r>
          </w:p>
        </w:tc>
        <w:tc>
          <w:tcPr>
            <w:tcW w:w="3620" w:type="dxa"/>
            <w:vAlign w:val="bottom"/>
          </w:tcPr>
          <w:p>
            <w:pPr>
              <w:ind w:left="260"/>
              <w:spacing w:after="0"/>
              <w:rPr>
                <w:rFonts w:ascii="Courier New" w:cs="Courier New" w:eastAsia="Courier New" w:hAnsi="Courier New"/>
                <w:sz w:val="18"/>
                <w:szCs w:val="18"/>
                <w:color w:val="0088CC"/>
              </w:rPr>
            </w:pPr>
            <w:hyperlink w:anchor="page37">
              <w:r>
                <w:rPr>
                  <w:rFonts w:ascii="Courier New" w:cs="Courier New" w:eastAsia="Courier New" w:hAnsi="Courier New"/>
                  <w:sz w:val="18"/>
                  <w:szCs w:val="18"/>
                  <w:color w:val="0088CC"/>
                </w:rPr>
                <w:t xml:space="preserve">prebound_dylib_command </w:t>
              </w:r>
            </w:hyperlink>
            <w:r>
              <w:rPr>
                <w:rFonts w:ascii="Arial" w:cs="Arial" w:eastAsia="Arial" w:hAnsi="Arial"/>
                <w:sz w:val="22"/>
                <w:szCs w:val="22"/>
                <w:color w:val="000000"/>
              </w:rPr>
              <w:t>(page</w:t>
            </w:r>
          </w:p>
        </w:tc>
        <w:tc>
          <w:tcPr>
            <w:tcW w:w="3420" w:type="dxa"/>
            <w:vAlign w:val="bottom"/>
          </w:tcPr>
          <w:p>
            <w:pPr>
              <w:ind w:left="120"/>
              <w:spacing w:after="0"/>
              <w:rPr>
                <w:sz w:val="20"/>
                <w:szCs w:val="20"/>
                <w:color w:val="auto"/>
              </w:rPr>
            </w:pPr>
            <w:r>
              <w:rPr>
                <w:rFonts w:ascii="Arial" w:cs="Arial" w:eastAsia="Arial" w:hAnsi="Arial"/>
                <w:sz w:val="22"/>
                <w:szCs w:val="22"/>
                <w:color w:val="auto"/>
              </w:rPr>
              <w:t>For a shared library that this</w:t>
            </w:r>
          </w:p>
        </w:tc>
      </w:tr>
      <w:tr>
        <w:trPr>
          <w:trHeight w:val="273"/>
        </w:trPr>
        <w:tc>
          <w:tcPr>
            <w:tcW w:w="2400" w:type="dxa"/>
            <w:vAlign w:val="bottom"/>
          </w:tcPr>
          <w:p>
            <w:pPr>
              <w:spacing w:after="0"/>
              <w:rPr>
                <w:sz w:val="23"/>
                <w:szCs w:val="23"/>
                <w:color w:val="auto"/>
              </w:rPr>
            </w:pPr>
          </w:p>
        </w:tc>
        <w:tc>
          <w:tcPr>
            <w:tcW w:w="3620" w:type="dxa"/>
            <w:vAlign w:val="bottom"/>
          </w:tcPr>
          <w:p>
            <w:pPr>
              <w:ind w:left="260"/>
              <w:spacing w:after="0"/>
              <w:rPr>
                <w:sz w:val="20"/>
                <w:szCs w:val="20"/>
                <w:color w:val="auto"/>
              </w:rPr>
            </w:pPr>
            <w:r>
              <w:rPr>
                <w:rFonts w:ascii="Arial" w:cs="Arial" w:eastAsia="Arial" w:hAnsi="Arial"/>
                <w:sz w:val="22"/>
                <w:szCs w:val="22"/>
                <w:color w:val="auto"/>
              </w:rPr>
              <w:t>37)</w:t>
            </w:r>
          </w:p>
        </w:tc>
        <w:tc>
          <w:tcPr>
            <w:tcW w:w="3420" w:type="dxa"/>
            <w:vAlign w:val="bottom"/>
          </w:tcPr>
          <w:p>
            <w:pPr>
              <w:ind w:left="120"/>
              <w:spacing w:after="0"/>
              <w:rPr>
                <w:sz w:val="20"/>
                <w:szCs w:val="20"/>
                <w:color w:val="auto"/>
              </w:rPr>
            </w:pPr>
            <w:r>
              <w:rPr>
                <w:rFonts w:ascii="Arial" w:cs="Arial" w:eastAsia="Arial" w:hAnsi="Arial"/>
                <w:sz w:val="22"/>
                <w:szCs w:val="22"/>
                <w:color w:val="auto"/>
              </w:rPr>
              <w:t>executable is linked prebound</w:t>
            </w:r>
          </w:p>
        </w:tc>
      </w:tr>
      <w:tr>
        <w:trPr>
          <w:trHeight w:val="271"/>
        </w:trPr>
        <w:tc>
          <w:tcPr>
            <w:tcW w:w="2400" w:type="dxa"/>
            <w:vAlign w:val="bottom"/>
          </w:tcPr>
          <w:p>
            <w:pPr>
              <w:spacing w:after="0"/>
              <w:rPr>
                <w:sz w:val="23"/>
                <w:szCs w:val="23"/>
                <w:color w:val="auto"/>
              </w:rPr>
            </w:pPr>
          </w:p>
        </w:tc>
        <w:tc>
          <w:tcPr>
            <w:tcW w:w="3620" w:type="dxa"/>
            <w:vAlign w:val="bottom"/>
          </w:tcPr>
          <w:p>
            <w:pPr>
              <w:spacing w:after="0"/>
              <w:rPr>
                <w:sz w:val="23"/>
                <w:szCs w:val="23"/>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2"/>
              </w:rPr>
              <w:t>against, specifies the modules in the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shared library that are used.</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LC_LOAD_DYLINKER</w:t>
            </w:r>
          </w:p>
        </w:tc>
        <w:tc>
          <w:tcPr>
            <w:tcW w:w="3620" w:type="dxa"/>
            <w:vAlign w:val="bottom"/>
          </w:tcPr>
          <w:p>
            <w:pPr>
              <w:ind w:left="260"/>
              <w:spacing w:after="0"/>
              <w:rPr>
                <w:rFonts w:ascii="Courier New" w:cs="Courier New" w:eastAsia="Courier New" w:hAnsi="Courier New"/>
                <w:sz w:val="18"/>
                <w:szCs w:val="18"/>
                <w:color w:val="0088CC"/>
              </w:rPr>
            </w:pPr>
            <w:hyperlink w:anchor="page36">
              <w:r>
                <w:rPr>
                  <w:rFonts w:ascii="Courier New" w:cs="Courier New" w:eastAsia="Courier New" w:hAnsi="Courier New"/>
                  <w:sz w:val="18"/>
                  <w:szCs w:val="18"/>
                  <w:color w:val="0088CC"/>
                </w:rPr>
                <w:t xml:space="preserve">dylinker_command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36)</w:t>
            </w:r>
          </w:p>
        </w:tc>
        <w:tc>
          <w:tcPr>
            <w:tcW w:w="3420" w:type="dxa"/>
            <w:vAlign w:val="bottom"/>
          </w:tcPr>
          <w:p>
            <w:pPr>
              <w:ind w:left="120"/>
              <w:spacing w:after="0"/>
              <w:rPr>
                <w:sz w:val="20"/>
                <w:szCs w:val="20"/>
                <w:color w:val="auto"/>
              </w:rPr>
            </w:pPr>
            <w:r>
              <w:rPr>
                <w:rFonts w:ascii="Arial" w:cs="Arial" w:eastAsia="Arial" w:hAnsi="Arial"/>
                <w:sz w:val="22"/>
                <w:szCs w:val="22"/>
                <w:color w:val="auto"/>
                <w:w w:val="93"/>
              </w:rPr>
              <w:t>Specifies the dynamic linker that the</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kernel executes to load this file.</w:t>
            </w:r>
          </w:p>
        </w:tc>
      </w:tr>
      <w:tr>
        <w:trPr>
          <w:trHeight w:val="527"/>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LC_ID_DYLINKER</w:t>
            </w:r>
          </w:p>
        </w:tc>
        <w:tc>
          <w:tcPr>
            <w:tcW w:w="3620" w:type="dxa"/>
            <w:vAlign w:val="bottom"/>
          </w:tcPr>
          <w:p>
            <w:pPr>
              <w:ind w:left="260"/>
              <w:spacing w:after="0"/>
              <w:rPr>
                <w:rFonts w:ascii="Courier New" w:cs="Courier New" w:eastAsia="Courier New" w:hAnsi="Courier New"/>
                <w:sz w:val="18"/>
                <w:szCs w:val="18"/>
                <w:color w:val="0088CC"/>
              </w:rPr>
            </w:pPr>
            <w:hyperlink w:anchor="page36">
              <w:r>
                <w:rPr>
                  <w:rFonts w:ascii="Courier New" w:cs="Courier New" w:eastAsia="Courier New" w:hAnsi="Courier New"/>
                  <w:sz w:val="18"/>
                  <w:szCs w:val="18"/>
                  <w:color w:val="0088CC"/>
                </w:rPr>
                <w:t xml:space="preserve">dylinker_command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36)</w:t>
            </w:r>
          </w:p>
        </w:tc>
        <w:tc>
          <w:tcPr>
            <w:tcW w:w="3420" w:type="dxa"/>
            <w:vAlign w:val="bottom"/>
          </w:tcPr>
          <w:p>
            <w:pPr>
              <w:ind w:left="120"/>
              <w:spacing w:after="0"/>
              <w:rPr>
                <w:sz w:val="20"/>
                <w:szCs w:val="20"/>
                <w:color w:val="auto"/>
              </w:rPr>
            </w:pPr>
            <w:r>
              <w:rPr>
                <w:rFonts w:ascii="Arial" w:cs="Arial" w:eastAsia="Arial" w:hAnsi="Arial"/>
                <w:sz w:val="22"/>
                <w:szCs w:val="22"/>
                <w:color w:val="auto"/>
                <w:w w:val="90"/>
              </w:rPr>
              <w:t>Identifies this file as a dynamic linker.</w:t>
            </w:r>
          </w:p>
        </w:tc>
      </w:tr>
      <w:tr>
        <w:trPr>
          <w:trHeight w:val="119"/>
        </w:trPr>
        <w:tc>
          <w:tcPr>
            <w:tcW w:w="2400" w:type="dxa"/>
            <w:vAlign w:val="bottom"/>
            <w:tcBorders>
              <w:bottom w:val="single" w:sz="8" w:color="7CA1B3"/>
            </w:tcBorders>
          </w:tcPr>
          <w:p>
            <w:pPr>
              <w:spacing w:after="0"/>
              <w:rPr>
                <w:sz w:val="10"/>
                <w:szCs w:val="10"/>
                <w:color w:val="auto"/>
              </w:rPr>
            </w:pPr>
          </w:p>
        </w:tc>
        <w:tc>
          <w:tcPr>
            <w:tcW w:w="3620" w:type="dxa"/>
            <w:vAlign w:val="bottom"/>
            <w:tcBorders>
              <w:bottom w:val="single" w:sz="8" w:color="7CA1B3"/>
            </w:tcBorders>
          </w:tcPr>
          <w:p>
            <w:pPr>
              <w:spacing w:after="0"/>
              <w:rPr>
                <w:sz w:val="10"/>
                <w:szCs w:val="10"/>
                <w:color w:val="auto"/>
              </w:rPr>
            </w:pPr>
          </w:p>
        </w:tc>
        <w:tc>
          <w:tcPr>
            <w:tcW w:w="3420" w:type="dxa"/>
            <w:vAlign w:val="bottom"/>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839470</wp:posOffset>
            </wp:positionV>
            <wp:extent cx="6248400" cy="4763"/>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17"/>
          <w:szCs w:val="17"/>
          <w:color w:val="auto"/>
        </w:rPr>
        <w:t>17</w:t>
      </w:r>
    </w:p>
    <w:p>
      <w:pPr>
        <w:sectPr>
          <w:pgSz w:w="12240" w:h="15840" w:orient="portrait"/>
          <w:cols w:equalWidth="0" w:num="1">
            <w:col w:w="9600"/>
          </w:cols>
          <w:pgMar w:left="1200" w:top="282" w:right="1440" w:bottom="0" w:gutter="0" w:footer="0" w:header="0"/>
          <w:type w:val="continuous"/>
        </w:sectPr>
      </w:pPr>
    </w:p>
    <w:bookmarkStart w:id="17" w:name="page18"/>
    <w:bookmarkEnd w:id="17"/>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56515</wp:posOffset>
            </wp:positionV>
            <wp:extent cx="6280150" cy="68840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6280150" cy="68840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tbl>
      <w:tblPr>
        <w:tblLayout w:type="fixed"/>
        <w:tblInd w:w="0" w:type="dxa"/>
        <w:tblCellMar>
          <w:top w:w="0" w:type="dxa"/>
          <w:left w:w="0" w:type="dxa"/>
          <w:bottom w:w="0" w:type="dxa"/>
          <w:right w:w="0" w:type="dxa"/>
        </w:tblCellMar>
      </w:tblPr>
      <w:tr>
        <w:trPr>
          <w:trHeight w:val="240"/>
        </w:trPr>
        <w:tc>
          <w:tcPr>
            <w:tcW w:w="2400" w:type="dxa"/>
            <w:vAlign w:val="bottom"/>
          </w:tcPr>
          <w:p>
            <w:pPr>
              <w:ind w:left="100"/>
              <w:spacing w:after="0"/>
              <w:rPr>
                <w:sz w:val="20"/>
                <w:szCs w:val="20"/>
                <w:color w:val="auto"/>
              </w:rPr>
            </w:pPr>
            <w:r>
              <w:rPr>
                <w:rFonts w:ascii="Arial" w:cs="Arial" w:eastAsia="Arial" w:hAnsi="Arial"/>
                <w:sz w:val="20"/>
                <w:szCs w:val="20"/>
                <w:b w:val="1"/>
                <w:bCs w:val="1"/>
                <w:color w:val="333333"/>
              </w:rPr>
              <w:t>Commands</w:t>
            </w:r>
          </w:p>
        </w:tc>
        <w:tc>
          <w:tcPr>
            <w:tcW w:w="3620" w:type="dxa"/>
            <w:vAlign w:val="bottom"/>
          </w:tcPr>
          <w:p>
            <w:pPr>
              <w:ind w:left="260"/>
              <w:spacing w:after="0"/>
              <w:rPr>
                <w:sz w:val="20"/>
                <w:szCs w:val="20"/>
                <w:color w:val="auto"/>
              </w:rPr>
            </w:pPr>
            <w:r>
              <w:rPr>
                <w:rFonts w:ascii="Arial" w:cs="Arial" w:eastAsia="Arial" w:hAnsi="Arial"/>
                <w:sz w:val="20"/>
                <w:szCs w:val="20"/>
                <w:b w:val="1"/>
                <w:bCs w:val="1"/>
                <w:color w:val="333333"/>
              </w:rPr>
              <w:t>Data structures</w:t>
            </w:r>
          </w:p>
        </w:tc>
        <w:tc>
          <w:tcPr>
            <w:tcW w:w="3420" w:type="dxa"/>
            <w:vAlign w:val="bottom"/>
          </w:tcPr>
          <w:p>
            <w:pPr>
              <w:ind w:left="120"/>
              <w:spacing w:after="0"/>
              <w:rPr>
                <w:sz w:val="20"/>
                <w:szCs w:val="20"/>
                <w:color w:val="auto"/>
              </w:rPr>
            </w:pPr>
            <w:r>
              <w:rPr>
                <w:rFonts w:ascii="Arial" w:cs="Arial" w:eastAsia="Arial" w:hAnsi="Arial"/>
                <w:sz w:val="20"/>
                <w:szCs w:val="20"/>
                <w:b w:val="1"/>
                <w:bCs w:val="1"/>
                <w:color w:val="333333"/>
              </w:rPr>
              <w:t>Purpose</w:t>
            </w:r>
          </w:p>
        </w:tc>
      </w:tr>
      <w:tr>
        <w:trPr>
          <w:trHeight w:val="529"/>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LC_ROUTINES</w:t>
            </w:r>
          </w:p>
        </w:tc>
        <w:tc>
          <w:tcPr>
            <w:tcW w:w="3620" w:type="dxa"/>
            <w:vAlign w:val="bottom"/>
          </w:tcPr>
          <w:p>
            <w:pPr>
              <w:ind w:left="260"/>
              <w:spacing w:after="0"/>
              <w:rPr>
                <w:rFonts w:ascii="Courier New" w:cs="Courier New" w:eastAsia="Courier New" w:hAnsi="Courier New"/>
                <w:sz w:val="18"/>
                <w:szCs w:val="18"/>
                <w:color w:val="0088CC"/>
              </w:rPr>
            </w:pPr>
            <w:hyperlink w:anchor="page38">
              <w:r>
                <w:rPr>
                  <w:rFonts w:ascii="Courier New" w:cs="Courier New" w:eastAsia="Courier New" w:hAnsi="Courier New"/>
                  <w:sz w:val="18"/>
                  <w:szCs w:val="18"/>
                  <w:color w:val="0088CC"/>
                </w:rPr>
                <w:t xml:space="preserve">routines_command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38)</w:t>
            </w:r>
          </w:p>
        </w:tc>
        <w:tc>
          <w:tcPr>
            <w:tcW w:w="3420" w:type="dxa"/>
            <w:vAlign w:val="bottom"/>
          </w:tcPr>
          <w:p>
            <w:pPr>
              <w:ind w:left="120"/>
              <w:spacing w:after="0"/>
              <w:rPr>
                <w:sz w:val="20"/>
                <w:szCs w:val="20"/>
                <w:color w:val="auto"/>
              </w:rPr>
            </w:pPr>
            <w:r>
              <w:rPr>
                <w:rFonts w:ascii="Arial" w:cs="Arial" w:eastAsia="Arial" w:hAnsi="Arial"/>
                <w:sz w:val="22"/>
                <w:szCs w:val="22"/>
                <w:color w:val="auto"/>
                <w:w w:val="95"/>
              </w:rPr>
              <w:t>Contains the address of the shared</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2"/>
              </w:rPr>
              <w:t>library initialization routine (specified</w:t>
            </w:r>
          </w:p>
        </w:tc>
      </w:tr>
      <w:tr>
        <w:trPr>
          <w:trHeight w:val="30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 xml:space="preserve">by the linker’s </w:t>
            </w:r>
            <w:r>
              <w:rPr>
                <w:rFonts w:ascii="Courier New" w:cs="Courier New" w:eastAsia="Courier New" w:hAnsi="Courier New"/>
                <w:sz w:val="20"/>
                <w:szCs w:val="20"/>
                <w:color w:val="444444"/>
              </w:rPr>
              <w:t>-init</w:t>
            </w:r>
            <w:r>
              <w:rPr>
                <w:rFonts w:ascii="Arial" w:cs="Arial" w:eastAsia="Arial" w:hAnsi="Arial"/>
                <w:sz w:val="22"/>
                <w:szCs w:val="22"/>
                <w:color w:val="auto"/>
              </w:rPr>
              <w:t xml:space="preserve"> option).</w:t>
            </w:r>
          </w:p>
        </w:tc>
      </w:tr>
      <w:tr>
        <w:trPr>
          <w:trHeight w:val="508"/>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LC_ROUTINES_64</w:t>
            </w:r>
          </w:p>
        </w:tc>
        <w:tc>
          <w:tcPr>
            <w:tcW w:w="3620" w:type="dxa"/>
            <w:vAlign w:val="bottom"/>
          </w:tcPr>
          <w:p>
            <w:pPr>
              <w:ind w:left="260"/>
              <w:spacing w:after="0"/>
              <w:rPr>
                <w:rFonts w:ascii="Courier New" w:cs="Courier New" w:eastAsia="Courier New" w:hAnsi="Courier New"/>
                <w:sz w:val="18"/>
                <w:szCs w:val="18"/>
                <w:color w:val="0088CC"/>
              </w:rPr>
            </w:pPr>
            <w:hyperlink w:anchor="page40">
              <w:r>
                <w:rPr>
                  <w:rFonts w:ascii="Courier New" w:cs="Courier New" w:eastAsia="Courier New" w:hAnsi="Courier New"/>
                  <w:sz w:val="18"/>
                  <w:szCs w:val="18"/>
                  <w:color w:val="0088CC"/>
                </w:rPr>
                <w:t xml:space="preserve">routines_command_64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40)</w:t>
            </w:r>
          </w:p>
        </w:tc>
        <w:tc>
          <w:tcPr>
            <w:tcW w:w="3420" w:type="dxa"/>
            <w:vAlign w:val="bottom"/>
          </w:tcPr>
          <w:p>
            <w:pPr>
              <w:ind w:left="120"/>
              <w:spacing w:after="0"/>
              <w:rPr>
                <w:sz w:val="20"/>
                <w:szCs w:val="20"/>
                <w:color w:val="auto"/>
              </w:rPr>
            </w:pPr>
            <w:r>
              <w:rPr>
                <w:rFonts w:ascii="Arial" w:cs="Arial" w:eastAsia="Arial" w:hAnsi="Arial"/>
                <w:sz w:val="22"/>
                <w:szCs w:val="22"/>
                <w:color w:val="auto"/>
                <w:w w:val="95"/>
              </w:rPr>
              <w:t>Contains the address of the shared</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library 64-bit initialization routine</w:t>
            </w:r>
          </w:p>
        </w:tc>
      </w:tr>
      <w:tr>
        <w:trPr>
          <w:trHeight w:val="30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 xml:space="preserve">(specified by the linker’s </w:t>
            </w:r>
            <w:r>
              <w:rPr>
                <w:rFonts w:ascii="Courier New" w:cs="Courier New" w:eastAsia="Courier New" w:hAnsi="Courier New"/>
                <w:sz w:val="20"/>
                <w:szCs w:val="20"/>
                <w:color w:val="444444"/>
              </w:rPr>
              <w:t>-init</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option).</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LC_TWOLEVEL_HINTS</w:t>
            </w:r>
          </w:p>
        </w:tc>
        <w:tc>
          <w:tcPr>
            <w:tcW w:w="3620" w:type="dxa"/>
            <w:vAlign w:val="bottom"/>
          </w:tcPr>
          <w:p>
            <w:pPr>
              <w:ind w:left="260"/>
              <w:spacing w:after="0"/>
              <w:rPr>
                <w:rFonts w:ascii="Courier New" w:cs="Courier New" w:eastAsia="Courier New" w:hAnsi="Courier New"/>
                <w:sz w:val="18"/>
                <w:szCs w:val="18"/>
                <w:color w:val="0088CC"/>
              </w:rPr>
            </w:pPr>
            <w:hyperlink w:anchor="page31">
              <w:r>
                <w:rPr>
                  <w:rFonts w:ascii="Courier New" w:cs="Courier New" w:eastAsia="Courier New" w:hAnsi="Courier New"/>
                  <w:sz w:val="18"/>
                  <w:szCs w:val="18"/>
                  <w:color w:val="0088CC"/>
                </w:rPr>
                <w:t xml:space="preserve">twolevel_hints_command </w:t>
              </w:r>
            </w:hyperlink>
            <w:r>
              <w:rPr>
                <w:rFonts w:ascii="Arial" w:cs="Arial" w:eastAsia="Arial" w:hAnsi="Arial"/>
                <w:sz w:val="22"/>
                <w:szCs w:val="22"/>
                <w:color w:val="000000"/>
              </w:rPr>
              <w:t>(page</w:t>
            </w:r>
          </w:p>
        </w:tc>
        <w:tc>
          <w:tcPr>
            <w:tcW w:w="3420" w:type="dxa"/>
            <w:vAlign w:val="bottom"/>
          </w:tcPr>
          <w:p>
            <w:pPr>
              <w:ind w:left="120"/>
              <w:spacing w:after="0"/>
              <w:rPr>
                <w:sz w:val="20"/>
                <w:szCs w:val="20"/>
                <w:color w:val="auto"/>
              </w:rPr>
            </w:pPr>
            <w:r>
              <w:rPr>
                <w:rFonts w:ascii="Arial" w:cs="Arial" w:eastAsia="Arial" w:hAnsi="Arial"/>
                <w:sz w:val="22"/>
                <w:szCs w:val="22"/>
                <w:color w:val="auto"/>
                <w:w w:val="97"/>
              </w:rPr>
              <w:t>Contains the two-level namespace</w:t>
            </w:r>
          </w:p>
        </w:tc>
      </w:tr>
      <w:tr>
        <w:trPr>
          <w:trHeight w:val="273"/>
        </w:trPr>
        <w:tc>
          <w:tcPr>
            <w:tcW w:w="2400" w:type="dxa"/>
            <w:vAlign w:val="bottom"/>
          </w:tcPr>
          <w:p>
            <w:pPr>
              <w:spacing w:after="0"/>
              <w:rPr>
                <w:sz w:val="23"/>
                <w:szCs w:val="23"/>
                <w:color w:val="auto"/>
              </w:rPr>
            </w:pPr>
          </w:p>
        </w:tc>
        <w:tc>
          <w:tcPr>
            <w:tcW w:w="3620" w:type="dxa"/>
            <w:vAlign w:val="bottom"/>
          </w:tcPr>
          <w:p>
            <w:pPr>
              <w:ind w:left="260"/>
              <w:spacing w:after="0"/>
              <w:rPr>
                <w:sz w:val="20"/>
                <w:szCs w:val="20"/>
                <w:color w:val="auto"/>
              </w:rPr>
            </w:pPr>
            <w:r>
              <w:rPr>
                <w:rFonts w:ascii="Arial" w:cs="Arial" w:eastAsia="Arial" w:hAnsi="Arial"/>
                <w:sz w:val="22"/>
                <w:szCs w:val="22"/>
                <w:color w:val="auto"/>
              </w:rPr>
              <w:t>31)</w:t>
            </w:r>
          </w:p>
        </w:tc>
        <w:tc>
          <w:tcPr>
            <w:tcW w:w="3420" w:type="dxa"/>
            <w:vAlign w:val="bottom"/>
          </w:tcPr>
          <w:p>
            <w:pPr>
              <w:ind w:left="120"/>
              <w:spacing w:after="0"/>
              <w:rPr>
                <w:sz w:val="20"/>
                <w:szCs w:val="20"/>
                <w:color w:val="auto"/>
              </w:rPr>
            </w:pPr>
            <w:r>
              <w:rPr>
                <w:rFonts w:ascii="Arial" w:cs="Arial" w:eastAsia="Arial" w:hAnsi="Arial"/>
                <w:sz w:val="22"/>
                <w:szCs w:val="22"/>
                <w:color w:val="auto"/>
              </w:rPr>
              <w:t>lookup hint table.</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LC_SUB_FRAMEWORK</w:t>
            </w:r>
          </w:p>
        </w:tc>
        <w:tc>
          <w:tcPr>
            <w:tcW w:w="3620" w:type="dxa"/>
            <w:vAlign w:val="bottom"/>
          </w:tcPr>
          <w:p>
            <w:pPr>
              <w:ind w:left="260"/>
              <w:spacing w:after="0"/>
              <w:rPr>
                <w:rFonts w:ascii="Courier New" w:cs="Courier New" w:eastAsia="Courier New" w:hAnsi="Courier New"/>
                <w:sz w:val="18"/>
                <w:szCs w:val="18"/>
                <w:color w:val="0088CC"/>
              </w:rPr>
            </w:pPr>
            <w:hyperlink w:anchor="page41">
              <w:r>
                <w:rPr>
                  <w:rFonts w:ascii="Courier New" w:cs="Courier New" w:eastAsia="Courier New" w:hAnsi="Courier New"/>
                  <w:sz w:val="18"/>
                  <w:szCs w:val="18"/>
                  <w:color w:val="0088CC"/>
                </w:rPr>
                <w:t xml:space="preserve">sub_framework_command </w:t>
              </w:r>
            </w:hyperlink>
            <w:r>
              <w:rPr>
                <w:rFonts w:ascii="Arial" w:cs="Arial" w:eastAsia="Arial" w:hAnsi="Arial"/>
                <w:sz w:val="22"/>
                <w:szCs w:val="22"/>
                <w:color w:val="000000"/>
              </w:rPr>
              <w:t>(page</w:t>
            </w:r>
          </w:p>
        </w:tc>
        <w:tc>
          <w:tcPr>
            <w:tcW w:w="3420" w:type="dxa"/>
            <w:vAlign w:val="bottom"/>
          </w:tcPr>
          <w:p>
            <w:pPr>
              <w:ind w:left="120"/>
              <w:spacing w:after="0"/>
              <w:rPr>
                <w:sz w:val="20"/>
                <w:szCs w:val="20"/>
                <w:color w:val="auto"/>
              </w:rPr>
            </w:pPr>
            <w:r>
              <w:rPr>
                <w:rFonts w:ascii="Arial" w:cs="Arial" w:eastAsia="Arial" w:hAnsi="Arial"/>
                <w:sz w:val="22"/>
                <w:szCs w:val="22"/>
                <w:color w:val="auto"/>
              </w:rPr>
              <w:t>Identifies this file as the</w:t>
            </w:r>
          </w:p>
        </w:tc>
      </w:tr>
      <w:tr>
        <w:trPr>
          <w:trHeight w:val="273"/>
        </w:trPr>
        <w:tc>
          <w:tcPr>
            <w:tcW w:w="2400" w:type="dxa"/>
            <w:vAlign w:val="bottom"/>
          </w:tcPr>
          <w:p>
            <w:pPr>
              <w:spacing w:after="0"/>
              <w:rPr>
                <w:sz w:val="23"/>
                <w:szCs w:val="23"/>
                <w:color w:val="auto"/>
              </w:rPr>
            </w:pPr>
          </w:p>
        </w:tc>
        <w:tc>
          <w:tcPr>
            <w:tcW w:w="3620" w:type="dxa"/>
            <w:vAlign w:val="bottom"/>
          </w:tcPr>
          <w:p>
            <w:pPr>
              <w:ind w:left="260"/>
              <w:spacing w:after="0"/>
              <w:rPr>
                <w:sz w:val="20"/>
                <w:szCs w:val="20"/>
                <w:color w:val="auto"/>
              </w:rPr>
            </w:pPr>
            <w:r>
              <w:rPr>
                <w:rFonts w:ascii="Arial" w:cs="Arial" w:eastAsia="Arial" w:hAnsi="Arial"/>
                <w:sz w:val="22"/>
                <w:szCs w:val="22"/>
                <w:color w:val="auto"/>
              </w:rPr>
              <w:t>41)</w:t>
            </w:r>
          </w:p>
        </w:tc>
        <w:tc>
          <w:tcPr>
            <w:tcW w:w="3420" w:type="dxa"/>
            <w:vAlign w:val="bottom"/>
          </w:tcPr>
          <w:p>
            <w:pPr>
              <w:ind w:left="120"/>
              <w:spacing w:after="0"/>
              <w:rPr>
                <w:sz w:val="20"/>
                <w:szCs w:val="20"/>
                <w:color w:val="auto"/>
              </w:rPr>
            </w:pPr>
            <w:r>
              <w:rPr>
                <w:rFonts w:ascii="Arial" w:cs="Arial" w:eastAsia="Arial" w:hAnsi="Arial"/>
                <w:sz w:val="22"/>
                <w:szCs w:val="22"/>
                <w:color w:val="auto"/>
                <w:w w:val="97"/>
              </w:rPr>
              <w:t>implementation of a subframework</w:t>
            </w:r>
          </w:p>
        </w:tc>
      </w:tr>
      <w:tr>
        <w:trPr>
          <w:trHeight w:val="271"/>
        </w:trPr>
        <w:tc>
          <w:tcPr>
            <w:tcW w:w="2400" w:type="dxa"/>
            <w:vAlign w:val="bottom"/>
          </w:tcPr>
          <w:p>
            <w:pPr>
              <w:spacing w:after="0"/>
              <w:rPr>
                <w:sz w:val="23"/>
                <w:szCs w:val="23"/>
                <w:color w:val="auto"/>
              </w:rPr>
            </w:pPr>
          </w:p>
        </w:tc>
        <w:tc>
          <w:tcPr>
            <w:tcW w:w="3620" w:type="dxa"/>
            <w:vAlign w:val="bottom"/>
          </w:tcPr>
          <w:p>
            <w:pPr>
              <w:spacing w:after="0"/>
              <w:rPr>
                <w:sz w:val="23"/>
                <w:szCs w:val="23"/>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1"/>
              </w:rPr>
              <w:t>of an umbrella framework. The name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5"/>
              </w:rPr>
              <w:t>of the umbrella framework is stored</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in the string parameter.</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LC_SUB_UMBRELLA</w:t>
            </w:r>
          </w:p>
        </w:tc>
        <w:tc>
          <w:tcPr>
            <w:tcW w:w="3620" w:type="dxa"/>
            <w:vAlign w:val="bottom"/>
          </w:tcPr>
          <w:p>
            <w:pPr>
              <w:ind w:left="260"/>
              <w:spacing w:after="0"/>
              <w:rPr>
                <w:rFonts w:ascii="Courier New" w:cs="Courier New" w:eastAsia="Courier New" w:hAnsi="Courier New"/>
                <w:sz w:val="18"/>
                <w:szCs w:val="18"/>
                <w:color w:val="0088CC"/>
              </w:rPr>
            </w:pPr>
            <w:hyperlink w:anchor="page42">
              <w:r>
                <w:rPr>
                  <w:rFonts w:ascii="Courier New" w:cs="Courier New" w:eastAsia="Courier New" w:hAnsi="Courier New"/>
                  <w:sz w:val="18"/>
                  <w:szCs w:val="18"/>
                  <w:color w:val="0088CC"/>
                </w:rPr>
                <w:t xml:space="preserve">sub_umbrella_command </w:t>
              </w:r>
            </w:hyperlink>
            <w:r>
              <w:rPr>
                <w:rFonts w:ascii="Arial" w:cs="Arial" w:eastAsia="Arial" w:hAnsi="Arial"/>
                <w:sz w:val="22"/>
                <w:szCs w:val="22"/>
                <w:color w:val="000000"/>
              </w:rPr>
              <w:t>(page</w:t>
            </w:r>
          </w:p>
        </w:tc>
        <w:tc>
          <w:tcPr>
            <w:tcW w:w="3420" w:type="dxa"/>
            <w:vAlign w:val="bottom"/>
          </w:tcPr>
          <w:p>
            <w:pPr>
              <w:ind w:left="120"/>
              <w:spacing w:after="0"/>
              <w:rPr>
                <w:sz w:val="20"/>
                <w:szCs w:val="20"/>
                <w:color w:val="auto"/>
              </w:rPr>
            </w:pPr>
            <w:r>
              <w:rPr>
                <w:rFonts w:ascii="Arial" w:cs="Arial" w:eastAsia="Arial" w:hAnsi="Arial"/>
                <w:sz w:val="22"/>
                <w:szCs w:val="22"/>
                <w:color w:val="auto"/>
                <w:w w:val="93"/>
              </w:rPr>
              <w:t>Specifies a file that is a subumbrella</w:t>
            </w:r>
          </w:p>
        </w:tc>
      </w:tr>
      <w:tr>
        <w:trPr>
          <w:trHeight w:val="273"/>
        </w:trPr>
        <w:tc>
          <w:tcPr>
            <w:tcW w:w="2400" w:type="dxa"/>
            <w:vAlign w:val="bottom"/>
          </w:tcPr>
          <w:p>
            <w:pPr>
              <w:spacing w:after="0"/>
              <w:rPr>
                <w:sz w:val="23"/>
                <w:szCs w:val="23"/>
                <w:color w:val="auto"/>
              </w:rPr>
            </w:pPr>
          </w:p>
        </w:tc>
        <w:tc>
          <w:tcPr>
            <w:tcW w:w="3620" w:type="dxa"/>
            <w:vAlign w:val="bottom"/>
          </w:tcPr>
          <w:p>
            <w:pPr>
              <w:ind w:left="260"/>
              <w:spacing w:after="0"/>
              <w:rPr>
                <w:sz w:val="20"/>
                <w:szCs w:val="20"/>
                <w:color w:val="auto"/>
              </w:rPr>
            </w:pPr>
            <w:r>
              <w:rPr>
                <w:rFonts w:ascii="Arial" w:cs="Arial" w:eastAsia="Arial" w:hAnsi="Arial"/>
                <w:sz w:val="22"/>
                <w:szCs w:val="22"/>
                <w:color w:val="auto"/>
              </w:rPr>
              <w:t>42)</w:t>
            </w:r>
          </w:p>
        </w:tc>
        <w:tc>
          <w:tcPr>
            <w:tcW w:w="3420" w:type="dxa"/>
            <w:vAlign w:val="bottom"/>
          </w:tcPr>
          <w:p>
            <w:pPr>
              <w:ind w:left="120"/>
              <w:spacing w:after="0"/>
              <w:rPr>
                <w:sz w:val="20"/>
                <w:szCs w:val="20"/>
                <w:color w:val="auto"/>
              </w:rPr>
            </w:pPr>
            <w:r>
              <w:rPr>
                <w:rFonts w:ascii="Arial" w:cs="Arial" w:eastAsia="Arial" w:hAnsi="Arial"/>
                <w:sz w:val="22"/>
                <w:szCs w:val="22"/>
                <w:color w:val="auto"/>
              </w:rPr>
              <w:t>of this umbrella framework.</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LC_SUB_LIBRARY</w:t>
            </w:r>
          </w:p>
        </w:tc>
        <w:tc>
          <w:tcPr>
            <w:tcW w:w="3620" w:type="dxa"/>
            <w:vAlign w:val="bottom"/>
          </w:tcPr>
          <w:p>
            <w:pPr>
              <w:ind w:left="260"/>
              <w:spacing w:after="0"/>
              <w:rPr>
                <w:rFonts w:ascii="Courier New" w:cs="Courier New" w:eastAsia="Courier New" w:hAnsi="Courier New"/>
                <w:sz w:val="18"/>
                <w:szCs w:val="18"/>
                <w:color w:val="0088CC"/>
              </w:rPr>
            </w:pPr>
            <w:hyperlink w:anchor="page42">
              <w:r>
                <w:rPr>
                  <w:rFonts w:ascii="Courier New" w:cs="Courier New" w:eastAsia="Courier New" w:hAnsi="Courier New"/>
                  <w:sz w:val="18"/>
                  <w:szCs w:val="18"/>
                  <w:color w:val="0088CC"/>
                </w:rPr>
                <w:t xml:space="preserve">sub_library_command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42)</w:t>
            </w:r>
          </w:p>
        </w:tc>
        <w:tc>
          <w:tcPr>
            <w:tcW w:w="3420" w:type="dxa"/>
            <w:vAlign w:val="bottom"/>
          </w:tcPr>
          <w:p>
            <w:pPr>
              <w:ind w:left="120"/>
              <w:spacing w:after="0"/>
              <w:rPr>
                <w:sz w:val="20"/>
                <w:szCs w:val="20"/>
                <w:color w:val="auto"/>
              </w:rPr>
            </w:pPr>
            <w:r>
              <w:rPr>
                <w:rFonts w:ascii="Arial" w:cs="Arial" w:eastAsia="Arial" w:hAnsi="Arial"/>
                <w:sz w:val="22"/>
                <w:szCs w:val="22"/>
                <w:color w:val="auto"/>
              </w:rPr>
              <w:t>Defines the attributes of the</w:t>
            </w:r>
          </w:p>
        </w:tc>
      </w:tr>
      <w:tr>
        <w:trPr>
          <w:trHeight w:val="284"/>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Courier New" w:cs="Courier New" w:eastAsia="Courier New" w:hAnsi="Courier New"/>
                <w:sz w:val="20"/>
                <w:szCs w:val="20"/>
                <w:color w:val="444444"/>
                <w:w w:val="99"/>
              </w:rPr>
              <w:t xml:space="preserve">LC_SUB_LIBRARY </w:t>
            </w:r>
            <w:r>
              <w:rPr>
                <w:rFonts w:ascii="Arial" w:cs="Arial" w:eastAsia="Arial" w:hAnsi="Arial"/>
                <w:sz w:val="22"/>
                <w:szCs w:val="22"/>
                <w:color w:val="000000"/>
                <w:w w:val="99"/>
              </w:rPr>
              <w:t>load command.</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Identifies a sublibrary of this</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0"/>
              </w:rPr>
              <w:t>framework and marks this framework</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as an umbrella framework.</w:t>
            </w:r>
          </w:p>
        </w:tc>
      </w:tr>
      <w:tr>
        <w:trPr>
          <w:trHeight w:val="523"/>
        </w:trPr>
        <w:tc>
          <w:tcPr>
            <w:tcW w:w="2400" w:type="dxa"/>
            <w:vAlign w:val="bottom"/>
          </w:tcPr>
          <w:p>
            <w:pPr>
              <w:ind w:left="100"/>
              <w:spacing w:after="0"/>
              <w:rPr>
                <w:sz w:val="20"/>
                <w:szCs w:val="20"/>
                <w:color w:val="auto"/>
              </w:rPr>
            </w:pPr>
            <w:r>
              <w:rPr>
                <w:rFonts w:ascii="Courier New" w:cs="Courier New" w:eastAsia="Courier New" w:hAnsi="Courier New"/>
                <w:sz w:val="20"/>
                <w:szCs w:val="20"/>
                <w:color w:val="444444"/>
              </w:rPr>
              <w:t>LC_SUB_CLIENT</w:t>
            </w:r>
          </w:p>
        </w:tc>
        <w:tc>
          <w:tcPr>
            <w:tcW w:w="3620" w:type="dxa"/>
            <w:vAlign w:val="bottom"/>
          </w:tcPr>
          <w:p>
            <w:pPr>
              <w:ind w:left="260"/>
              <w:spacing w:after="0"/>
              <w:rPr>
                <w:rFonts w:ascii="Courier New" w:cs="Courier New" w:eastAsia="Courier New" w:hAnsi="Courier New"/>
                <w:sz w:val="18"/>
                <w:szCs w:val="18"/>
                <w:color w:val="0088CC"/>
              </w:rPr>
            </w:pPr>
            <w:hyperlink w:anchor="page43">
              <w:r>
                <w:rPr>
                  <w:rFonts w:ascii="Courier New" w:cs="Courier New" w:eastAsia="Courier New" w:hAnsi="Courier New"/>
                  <w:sz w:val="18"/>
                  <w:szCs w:val="18"/>
                  <w:color w:val="0088CC"/>
                </w:rPr>
                <w:t xml:space="preserve">sub_client_command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43)</w:t>
            </w:r>
          </w:p>
        </w:tc>
        <w:tc>
          <w:tcPr>
            <w:tcW w:w="3420" w:type="dxa"/>
            <w:vAlign w:val="bottom"/>
          </w:tcPr>
          <w:p>
            <w:pPr>
              <w:ind w:left="120"/>
              <w:spacing w:after="0"/>
              <w:rPr>
                <w:sz w:val="20"/>
                <w:szCs w:val="20"/>
                <w:color w:val="auto"/>
              </w:rPr>
            </w:pPr>
            <w:r>
              <w:rPr>
                <w:rFonts w:ascii="Arial" w:cs="Arial" w:eastAsia="Arial" w:hAnsi="Arial"/>
                <w:sz w:val="22"/>
                <w:szCs w:val="22"/>
                <w:color w:val="auto"/>
                <w:w w:val="94"/>
              </w:rPr>
              <w:t>A subframework can explicitly allow</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w w:val="95"/>
              </w:rPr>
              <w:t>another framework or bundle to link</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against it by including an</w:t>
            </w:r>
          </w:p>
        </w:tc>
      </w:tr>
      <w:tr>
        <w:trPr>
          <w:trHeight w:val="30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Courier New" w:cs="Courier New" w:eastAsia="Courier New" w:hAnsi="Courier New"/>
                <w:sz w:val="20"/>
                <w:szCs w:val="20"/>
                <w:color w:val="444444"/>
              </w:rPr>
              <w:t xml:space="preserve">LC_SUB_CLIENT </w:t>
            </w:r>
            <w:r>
              <w:rPr>
                <w:rFonts w:ascii="Arial" w:cs="Arial" w:eastAsia="Arial" w:hAnsi="Arial"/>
                <w:sz w:val="22"/>
                <w:szCs w:val="22"/>
                <w:color w:val="000000"/>
              </w:rPr>
              <w:t>load command</w:t>
            </w:r>
          </w:p>
        </w:tc>
      </w:tr>
      <w:tr>
        <w:trPr>
          <w:trHeight w:val="264"/>
        </w:trPr>
        <w:tc>
          <w:tcPr>
            <w:tcW w:w="2400" w:type="dxa"/>
            <w:vAlign w:val="bottom"/>
          </w:tcPr>
          <w:p>
            <w:pPr>
              <w:spacing w:after="0"/>
              <w:rPr>
                <w:sz w:val="22"/>
                <w:szCs w:val="22"/>
                <w:color w:val="auto"/>
              </w:rPr>
            </w:pPr>
          </w:p>
        </w:tc>
        <w:tc>
          <w:tcPr>
            <w:tcW w:w="3620" w:type="dxa"/>
            <w:vAlign w:val="bottom"/>
          </w:tcPr>
          <w:p>
            <w:pPr>
              <w:spacing w:after="0"/>
              <w:rPr>
                <w:sz w:val="22"/>
                <w:szCs w:val="22"/>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containing the name of the</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framework or a client name for a</w:t>
            </w:r>
          </w:p>
        </w:tc>
      </w:tr>
      <w:tr>
        <w:trPr>
          <w:trHeight w:val="280"/>
        </w:trPr>
        <w:tc>
          <w:tcPr>
            <w:tcW w:w="2400" w:type="dxa"/>
            <w:vAlign w:val="bottom"/>
          </w:tcPr>
          <w:p>
            <w:pPr>
              <w:spacing w:after="0"/>
              <w:rPr>
                <w:sz w:val="24"/>
                <w:szCs w:val="24"/>
                <w:color w:val="auto"/>
              </w:rPr>
            </w:pPr>
          </w:p>
        </w:tc>
        <w:tc>
          <w:tcPr>
            <w:tcW w:w="3620" w:type="dxa"/>
            <w:vAlign w:val="bottom"/>
          </w:tcPr>
          <w:p>
            <w:pPr>
              <w:spacing w:after="0"/>
              <w:rPr>
                <w:sz w:val="24"/>
                <w:szCs w:val="24"/>
                <w:color w:val="auto"/>
              </w:rPr>
            </w:pPr>
          </w:p>
        </w:tc>
        <w:tc>
          <w:tcPr>
            <w:tcW w:w="3420" w:type="dxa"/>
            <w:vAlign w:val="bottom"/>
          </w:tcPr>
          <w:p>
            <w:pPr>
              <w:ind w:left="120"/>
              <w:spacing w:after="0"/>
              <w:rPr>
                <w:sz w:val="20"/>
                <w:szCs w:val="20"/>
                <w:color w:val="auto"/>
              </w:rPr>
            </w:pPr>
            <w:r>
              <w:rPr>
                <w:rFonts w:ascii="Arial" w:cs="Arial" w:eastAsia="Arial" w:hAnsi="Arial"/>
                <w:sz w:val="22"/>
                <w:szCs w:val="22"/>
                <w:color w:val="auto"/>
              </w:rPr>
              <w:t>bundle.</w:t>
            </w:r>
          </w:p>
        </w:tc>
      </w:tr>
      <w:tr>
        <w:trPr>
          <w:trHeight w:val="130"/>
        </w:trPr>
        <w:tc>
          <w:tcPr>
            <w:tcW w:w="2400" w:type="dxa"/>
            <w:vAlign w:val="bottom"/>
            <w:tcBorders>
              <w:bottom w:val="single" w:sz="8" w:color="7CA1B3"/>
            </w:tcBorders>
          </w:tcPr>
          <w:p>
            <w:pPr>
              <w:spacing w:after="0"/>
              <w:rPr>
                <w:sz w:val="11"/>
                <w:szCs w:val="11"/>
                <w:color w:val="auto"/>
              </w:rPr>
            </w:pPr>
          </w:p>
        </w:tc>
        <w:tc>
          <w:tcPr>
            <w:tcW w:w="3620" w:type="dxa"/>
            <w:vAlign w:val="bottom"/>
            <w:tcBorders>
              <w:bottom w:val="single" w:sz="8" w:color="7CA1B3"/>
            </w:tcBorders>
          </w:tcPr>
          <w:p>
            <w:pPr>
              <w:spacing w:after="0"/>
              <w:rPr>
                <w:sz w:val="11"/>
                <w:szCs w:val="11"/>
                <w:color w:val="auto"/>
              </w:rPr>
            </w:pPr>
          </w:p>
        </w:tc>
        <w:tc>
          <w:tcPr>
            <w:tcW w:w="3420" w:type="dxa"/>
            <w:vAlign w:val="bottom"/>
          </w:tcPr>
          <w:p>
            <w:pPr>
              <w:spacing w:after="0"/>
              <w:rPr>
                <w:sz w:val="11"/>
                <w:szCs w:val="11"/>
                <w:color w:val="auto"/>
              </w:rPr>
            </w:pPr>
          </w:p>
        </w:tc>
      </w:tr>
    </w:tbl>
    <w:p>
      <w:pPr>
        <w:spacing w:after="0" w:line="375"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951230</wp:posOffset>
            </wp:positionV>
            <wp:extent cx="6248400" cy="4763"/>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17"/>
          <w:szCs w:val="17"/>
          <w:color w:val="auto"/>
        </w:rPr>
        <w:t>18</w:t>
      </w:r>
    </w:p>
    <w:p>
      <w:pPr>
        <w:sectPr>
          <w:pgSz w:w="12240" w:h="15840" w:orient="portrait"/>
          <w:cols w:equalWidth="0" w:num="1">
            <w:col w:w="9600"/>
          </w:cols>
          <w:pgMar w:left="1200" w:top="282" w:right="1440" w:bottom="0" w:gutter="0" w:footer="0" w:header="0"/>
          <w:type w:val="continuous"/>
        </w:sectPr>
      </w:pPr>
    </w:p>
    <w:bookmarkStart w:id="18" w:name="page19"/>
    <w:bookmarkEnd w:id="18"/>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uuid_command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19"/>
          <w:szCs w:val="19"/>
          <w:i w:val="1"/>
          <w:iCs w:val="1"/>
          <w:color w:val="auto"/>
        </w:rPr>
        <w:t>Specifies the 128-bit universally unique identifier (UUID) for an image or for its corresponding dSYM file.</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uuid_command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uint8_t uuid[16];</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Set to </w:t>
      </w:r>
      <w:r>
        <w:rPr>
          <w:rFonts w:ascii="Courier New" w:cs="Courier New" w:eastAsia="Courier New" w:hAnsi="Courier New"/>
          <w:sz w:val="20"/>
          <w:szCs w:val="20"/>
          <w:color w:val="444444"/>
        </w:rPr>
        <w:t>LC_UUID</w:t>
      </w:r>
      <w:r>
        <w:rPr>
          <w:rFonts w:ascii="Arial" w:cs="Arial" w:eastAsia="Arial" w:hAnsi="Arial"/>
          <w:sz w:val="22"/>
          <w:szCs w:val="22"/>
          <w:color w:val="auto"/>
        </w:rPr>
        <w:t xml:space="preserve"> for this structure.</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Set to </w:t>
      </w:r>
      <w:r>
        <w:rPr>
          <w:rFonts w:ascii="Courier New" w:cs="Courier New" w:eastAsia="Courier New" w:hAnsi="Courier New"/>
          <w:sz w:val="20"/>
          <w:szCs w:val="20"/>
          <w:color w:val="444444"/>
        </w:rPr>
        <w:t>sizeof(uuid_command)</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uuid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128-bit unique identifier.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segment_command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ectPr>
          <w:pgSz w:w="12240" w:h="15840" w:orient="portrait"/>
          <w:cols w:equalWidth="0" w:num="1">
            <w:col w:w="9840"/>
          </w:cols>
          <w:pgMar w:left="1200" w:top="282" w:right="1200" w:bottom="0" w:gutter="0" w:footer="0" w:header="0"/>
        </w:sectPr>
      </w:pPr>
    </w:p>
    <w:p>
      <w:pPr>
        <w:spacing w:after="0" w:line="267" w:lineRule="exact"/>
        <w:rPr>
          <w:sz w:val="20"/>
          <w:szCs w:val="20"/>
          <w:color w:val="auto"/>
        </w:rPr>
      </w:pPr>
    </w:p>
    <w:p>
      <w:pPr>
        <w:spacing w:after="0" w:line="353" w:lineRule="auto"/>
        <w:rPr>
          <w:sz w:val="20"/>
          <w:szCs w:val="20"/>
          <w:color w:val="auto"/>
        </w:rPr>
      </w:pPr>
      <w:r>
        <w:rPr>
          <w:rFonts w:ascii="Arial" w:cs="Arial" w:eastAsia="Arial" w:hAnsi="Arial"/>
          <w:sz w:val="19"/>
          <w:szCs w:val="19"/>
          <w:i w:val="1"/>
          <w:iCs w:val="1"/>
          <w:color w:val="auto"/>
        </w:rPr>
        <w:t>Specifies the range of bytes in a 32-bit Mach-O file into the address space of a program. Declared in</w:t>
      </w:r>
    </w:p>
    <w:p>
      <w:pPr>
        <w:spacing w:after="0" w:line="2" w:lineRule="exact"/>
        <w:rPr>
          <w:sz w:val="20"/>
          <w:szCs w:val="20"/>
          <w:color w:val="auto"/>
        </w:rPr>
      </w:pPr>
    </w:p>
    <w:p>
      <w:pPr>
        <w:spacing w:after="0"/>
        <w:rPr>
          <w:rFonts w:ascii="Courier New" w:cs="Courier New" w:eastAsia="Courier New" w:hAnsi="Courier New"/>
          <w:sz w:val="18"/>
          <w:szCs w:val="18"/>
          <w:i w:val="1"/>
          <w:iCs w:val="1"/>
          <w:color w:val="0088CC"/>
        </w:rPr>
      </w:pPr>
      <w:hyperlink w:anchor="page21">
        <w:r>
          <w:rPr>
            <w:rFonts w:ascii="Courier New" w:cs="Courier New" w:eastAsia="Courier New" w:hAnsi="Courier New"/>
            <w:sz w:val="18"/>
            <w:szCs w:val="18"/>
            <w:i w:val="1"/>
            <w:iCs w:val="1"/>
            <w:color w:val="0088CC"/>
          </w:rPr>
          <w:t xml:space="preserve">segment_command_64 </w:t>
        </w:r>
      </w:hyperlink>
      <w:r>
        <w:rPr>
          <w:rFonts w:ascii="Arial" w:cs="Arial" w:eastAsia="Arial" w:hAnsi="Arial"/>
          <w:sz w:val="22"/>
          <w:szCs w:val="22"/>
          <w:i w:val="1"/>
          <w:iCs w:val="1"/>
          <w:color w:val="000000"/>
        </w:rPr>
        <w:t>(page</w:t>
      </w:r>
      <w:r>
        <w:rPr>
          <w:rFonts w:ascii="Courier New" w:cs="Courier New" w:eastAsia="Courier New" w:hAnsi="Courier New"/>
          <w:sz w:val="18"/>
          <w:szCs w:val="18"/>
          <w:i w:val="1"/>
          <w:iCs w:val="1"/>
          <w:color w:val="0088CC"/>
        </w:rPr>
        <w:t xml:space="preserve"> </w:t>
      </w:r>
      <w:r>
        <w:rPr>
          <w:rFonts w:ascii="Arial" w:cs="Arial" w:eastAsia="Arial" w:hAnsi="Arial"/>
          <w:sz w:val="22"/>
          <w:szCs w:val="22"/>
          <w:i w:val="1"/>
          <w:iCs w:val="1"/>
          <w:color w:val="000000"/>
        </w:rPr>
        <w:t>21).</w:t>
      </w:r>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ind w:firstLine="24"/>
        <w:spacing w:after="0" w:line="309" w:lineRule="auto"/>
        <w:rPr>
          <w:sz w:val="20"/>
          <w:szCs w:val="20"/>
          <w:color w:val="auto"/>
        </w:rPr>
      </w:pPr>
      <w:r>
        <w:rPr>
          <w:rFonts w:ascii="Arial" w:cs="Arial" w:eastAsia="Arial" w:hAnsi="Arial"/>
          <w:sz w:val="22"/>
          <w:szCs w:val="22"/>
          <w:i w:val="1"/>
          <w:iCs w:val="1"/>
          <w:color w:val="auto"/>
        </w:rPr>
        <w:t xml:space="preserve">that make up a segment. Those bytes are mapped by the loader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 See also</w:t>
      </w:r>
    </w:p>
    <w:p>
      <w:pPr>
        <w:spacing w:after="0" w:line="440" w:lineRule="exact"/>
        <w:rPr>
          <w:sz w:val="20"/>
          <w:szCs w:val="20"/>
          <w:color w:val="auto"/>
        </w:rPr>
      </w:pPr>
    </w:p>
    <w:p>
      <w:pPr>
        <w:sectPr>
          <w:pgSz w:w="12240" w:h="15840" w:orient="portrait"/>
          <w:cols w:equalWidth="0" w:num="2">
            <w:col w:w="4320" w:space="0"/>
            <w:col w:w="5520"/>
          </w:cols>
          <w:pgMar w:left="1200" w:top="282" w:right="1200" w:bottom="0" w:gutter="0" w:footer="0" w:header="0"/>
          <w:type w:val="continuous"/>
        </w:sectPr>
      </w:pPr>
    </w:p>
    <w:p>
      <w:pPr>
        <w:spacing w:after="0" w:line="301"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segment_command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char segname[16];</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vmaddr;</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vmsize;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fileoff;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filesize;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vm_prot_t maxprot;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vm_prot_t initprot;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nsects;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354965</wp:posOffset>
            </wp:positionV>
            <wp:extent cx="6248400" cy="4763"/>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type w:val="continuous"/>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19</w:t>
      </w:r>
    </w:p>
    <w:p>
      <w:pPr>
        <w:sectPr>
          <w:pgSz w:w="12240" w:h="15840" w:orient="portrait"/>
          <w:cols w:equalWidth="0" w:num="1">
            <w:col w:w="9840"/>
          </w:cols>
          <w:pgMar w:left="1200" w:top="282" w:right="1200" w:bottom="0" w:gutter="0" w:footer="0" w:header="0"/>
          <w:type w:val="continuous"/>
        </w:sectPr>
      </w:pPr>
    </w:p>
    <w:bookmarkStart w:id="19" w:name="page20"/>
    <w:bookmarkEnd w:id="19"/>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flags;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Set to </w:t>
      </w:r>
      <w:r>
        <w:rPr>
          <w:rFonts w:ascii="Courier New" w:cs="Courier New" w:eastAsia="Courier New" w:hAnsi="Courier New"/>
          <w:sz w:val="20"/>
          <w:szCs w:val="20"/>
          <w:color w:val="444444"/>
        </w:rPr>
        <w:t>LC_SEGMENT</w:t>
      </w:r>
      <w:r>
        <w:rPr>
          <w:rFonts w:ascii="Arial" w:cs="Arial" w:eastAsia="Arial" w:hAnsi="Arial"/>
          <w:sz w:val="22"/>
          <w:szCs w:val="22"/>
          <w:color w:val="auto"/>
        </w:rPr>
        <w:t xml:space="preserve"> for this structure.</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line="304" w:lineRule="auto"/>
        <w:rPr>
          <w:sz w:val="20"/>
          <w:szCs w:val="20"/>
          <w:color w:val="auto"/>
        </w:rPr>
      </w:pPr>
      <w:r>
        <w:rPr>
          <w:rFonts w:ascii="Arial" w:cs="Arial" w:eastAsia="Arial" w:hAnsi="Arial"/>
          <w:sz w:val="22"/>
          <w:szCs w:val="22"/>
          <w:color w:val="auto"/>
        </w:rPr>
        <w:t xml:space="preserve">Common to all load command structures. For this structure, set this field to </w:t>
      </w:r>
      <w:r>
        <w:rPr>
          <w:rFonts w:ascii="Courier New" w:cs="Courier New" w:eastAsia="Courier New" w:hAnsi="Courier New"/>
          <w:sz w:val="20"/>
          <w:szCs w:val="20"/>
          <w:color w:val="444444"/>
        </w:rPr>
        <w:t>sizeof(segment_command)</w:t>
      </w:r>
      <w:r>
        <w:rPr>
          <w:rFonts w:ascii="Arial" w:cs="Arial" w:eastAsia="Arial" w:hAnsi="Arial"/>
          <w:sz w:val="22"/>
          <w:szCs w:val="22"/>
          <w:color w:val="auto"/>
        </w:rPr>
        <w:t xml:space="preserve"> plus the size of all the section data structures that follow (</w:t>
      </w:r>
      <w:r>
        <w:rPr>
          <w:rFonts w:ascii="Courier New" w:cs="Courier New" w:eastAsia="Courier New" w:hAnsi="Courier New"/>
          <w:sz w:val="20"/>
          <w:szCs w:val="20"/>
          <w:color w:val="444444"/>
        </w:rPr>
        <w:t>sizeof(segment_command +</w:t>
      </w:r>
      <w:r>
        <w:rPr>
          <w:rFonts w:ascii="Arial" w:cs="Arial" w:eastAsia="Arial" w:hAnsi="Arial"/>
          <w:sz w:val="22"/>
          <w:szCs w:val="22"/>
          <w:color w:val="auto"/>
        </w:rPr>
        <w:t xml:space="preserve"> </w:t>
      </w:r>
      <w:r>
        <w:rPr>
          <w:rFonts w:ascii="Courier New" w:cs="Courier New" w:eastAsia="Courier New" w:hAnsi="Courier New"/>
          <w:sz w:val="20"/>
          <w:szCs w:val="20"/>
          <w:color w:val="444444"/>
        </w:rPr>
        <w:t>(sizeof(section) * segment-&gt;nsect))</w:t>
      </w:r>
      <w:r>
        <w:rPr>
          <w:rFonts w:ascii="Arial" w:cs="Arial" w:eastAsia="Arial" w:hAnsi="Arial"/>
          <w:sz w:val="22"/>
          <w:szCs w:val="22"/>
          <w:color w:val="000000"/>
        </w:rPr>
        <w:t>).</w:t>
      </w:r>
    </w:p>
    <w:p>
      <w:pPr>
        <w:spacing w:after="0" w:line="7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segname</w:t>
      </w:r>
    </w:p>
    <w:p>
      <w:pPr>
        <w:spacing w:after="0" w:line="96" w:lineRule="exact"/>
        <w:rPr>
          <w:sz w:val="20"/>
          <w:szCs w:val="20"/>
          <w:color w:val="auto"/>
        </w:rPr>
      </w:pPr>
    </w:p>
    <w:p>
      <w:pPr>
        <w:ind w:left="500"/>
        <w:spacing w:after="0" w:line="310" w:lineRule="auto"/>
        <w:rPr>
          <w:sz w:val="20"/>
          <w:szCs w:val="20"/>
          <w:color w:val="auto"/>
        </w:rPr>
      </w:pPr>
      <w:r>
        <w:rPr>
          <w:rFonts w:ascii="Arial" w:cs="Arial" w:eastAsia="Arial" w:hAnsi="Arial"/>
          <w:sz w:val="22"/>
          <w:szCs w:val="22"/>
          <w:color w:val="auto"/>
        </w:rPr>
        <w:t xml:space="preserve">A C string specifying the name of the segment. The value of this field can be any sequence of ASCII characters, although segment names defined by Apple begin with two underscores and consist of capital letters (as in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and </w:t>
      </w:r>
      <w:r>
        <w:rPr>
          <w:rFonts w:ascii="Courier New" w:cs="Courier New" w:eastAsia="Courier New" w:hAnsi="Courier New"/>
          <w:sz w:val="20"/>
          <w:szCs w:val="20"/>
          <w:color w:val="444444"/>
        </w:rPr>
        <w:t>__DATA</w:t>
      </w:r>
      <w:r>
        <w:rPr>
          <w:rFonts w:ascii="Arial" w:cs="Arial" w:eastAsia="Arial" w:hAnsi="Arial"/>
          <w:sz w:val="22"/>
          <w:szCs w:val="22"/>
          <w:color w:val="auto"/>
        </w:rPr>
        <w:t>). This field is fixed at 16 bytes in length.</w:t>
      </w:r>
    </w:p>
    <w:p>
      <w:pPr>
        <w:spacing w:after="0" w:line="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vmaddr</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Indicates the starting virtual memory address of this segment.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vmsize</w:t>
      </w:r>
    </w:p>
    <w:p>
      <w:pPr>
        <w:spacing w:after="0" w:line="96" w:lineRule="exact"/>
        <w:rPr>
          <w:sz w:val="20"/>
          <w:szCs w:val="20"/>
          <w:color w:val="auto"/>
        </w:rPr>
      </w:pPr>
    </w:p>
    <w:p>
      <w:pPr>
        <w:ind w:left="500" w:right="80"/>
        <w:spacing w:after="0" w:line="309" w:lineRule="auto"/>
        <w:rPr>
          <w:sz w:val="20"/>
          <w:szCs w:val="20"/>
          <w:color w:val="auto"/>
        </w:rPr>
      </w:pPr>
      <w:r>
        <w:rPr>
          <w:rFonts w:ascii="Arial" w:cs="Arial" w:eastAsia="Arial" w:hAnsi="Arial"/>
          <w:sz w:val="22"/>
          <w:szCs w:val="22"/>
          <w:color w:val="auto"/>
        </w:rPr>
        <w:t xml:space="preserve">Indicates the number of bytes of virtual memory occupied by this segment. See also the description of </w:t>
      </w:r>
      <w:r>
        <w:rPr>
          <w:rFonts w:ascii="Courier New" w:cs="Courier New" w:eastAsia="Courier New" w:hAnsi="Courier New"/>
          <w:sz w:val="20"/>
          <w:szCs w:val="20"/>
          <w:color w:val="444444"/>
        </w:rPr>
        <w:t>filesize</w:t>
      </w:r>
      <w:r>
        <w:rPr>
          <w:rFonts w:ascii="Arial" w:cs="Arial" w:eastAsia="Arial" w:hAnsi="Arial"/>
          <w:sz w:val="22"/>
          <w:szCs w:val="22"/>
          <w:color w:val="000000"/>
        </w:rPr>
        <w:t>, below.</w:t>
      </w:r>
    </w:p>
    <w:p>
      <w:pPr>
        <w:spacing w:after="0" w:line="7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fileoff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Indicates the offset in this file of the data to be mapped at </w:t>
      </w:r>
      <w:r>
        <w:rPr>
          <w:rFonts w:ascii="Courier New" w:cs="Courier New" w:eastAsia="Courier New" w:hAnsi="Courier New"/>
          <w:sz w:val="20"/>
          <w:szCs w:val="20"/>
          <w:color w:val="444444"/>
        </w:rPr>
        <w:t>vmaddr</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filesize</w:t>
      </w:r>
    </w:p>
    <w:p>
      <w:pPr>
        <w:spacing w:after="0" w:line="96" w:lineRule="exact"/>
        <w:rPr>
          <w:sz w:val="20"/>
          <w:szCs w:val="20"/>
          <w:color w:val="auto"/>
        </w:rPr>
      </w:pPr>
    </w:p>
    <w:p>
      <w:pPr>
        <w:jc w:val="both"/>
        <w:ind w:left="500"/>
        <w:spacing w:after="0" w:line="326" w:lineRule="auto"/>
        <w:rPr>
          <w:sz w:val="20"/>
          <w:szCs w:val="20"/>
          <w:color w:val="auto"/>
        </w:rPr>
      </w:pPr>
      <w:r>
        <w:rPr>
          <w:rFonts w:ascii="Arial" w:cs="Arial" w:eastAsia="Arial" w:hAnsi="Arial"/>
          <w:sz w:val="20"/>
          <w:szCs w:val="20"/>
          <w:color w:val="auto"/>
        </w:rPr>
        <w:t xml:space="preserve">Indicates the number of bytes occupied by this segment on disk. For segments that require more memory at runtime than they do at build time, </w:t>
      </w:r>
      <w:r>
        <w:rPr>
          <w:rFonts w:ascii="Courier New" w:cs="Courier New" w:eastAsia="Courier New" w:hAnsi="Courier New"/>
          <w:sz w:val="18"/>
          <w:szCs w:val="18"/>
          <w:color w:val="444444"/>
        </w:rPr>
        <w:t>vmsize</w:t>
      </w:r>
      <w:r>
        <w:rPr>
          <w:rFonts w:ascii="Arial" w:cs="Arial" w:eastAsia="Arial" w:hAnsi="Arial"/>
          <w:sz w:val="20"/>
          <w:szCs w:val="20"/>
          <w:color w:val="auto"/>
        </w:rPr>
        <w:t xml:space="preserve"> can be larger than </w:t>
      </w:r>
      <w:r>
        <w:rPr>
          <w:rFonts w:ascii="Courier New" w:cs="Courier New" w:eastAsia="Courier New" w:hAnsi="Courier New"/>
          <w:sz w:val="18"/>
          <w:szCs w:val="18"/>
          <w:color w:val="444444"/>
        </w:rPr>
        <w:t>filesize</w:t>
      </w:r>
      <w:r>
        <w:rPr>
          <w:rFonts w:ascii="Arial" w:cs="Arial" w:eastAsia="Arial" w:hAnsi="Arial"/>
          <w:sz w:val="20"/>
          <w:szCs w:val="20"/>
          <w:color w:val="auto"/>
        </w:rPr>
        <w:t xml:space="preserve">. For example, the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segment generated by the linker for </w:t>
      </w:r>
      <w:r>
        <w:rPr>
          <w:rFonts w:ascii="Courier New" w:cs="Courier New" w:eastAsia="Courier New" w:hAnsi="Courier New"/>
          <w:sz w:val="18"/>
          <w:szCs w:val="18"/>
          <w:color w:val="444444"/>
        </w:rPr>
        <w:t>MH_EXECUTABLE</w:t>
      </w:r>
      <w:r>
        <w:rPr>
          <w:rFonts w:ascii="Arial" w:cs="Arial" w:eastAsia="Arial" w:hAnsi="Arial"/>
          <w:sz w:val="20"/>
          <w:szCs w:val="20"/>
          <w:color w:val="auto"/>
        </w:rPr>
        <w:t xml:space="preserve"> files has a </w:t>
      </w:r>
      <w:r>
        <w:rPr>
          <w:rFonts w:ascii="Courier New" w:cs="Courier New" w:eastAsia="Courier New" w:hAnsi="Courier New"/>
          <w:sz w:val="18"/>
          <w:szCs w:val="18"/>
          <w:color w:val="444444"/>
        </w:rPr>
        <w:t>vmsize</w:t>
      </w:r>
      <w:r>
        <w:rPr>
          <w:rFonts w:ascii="Arial" w:cs="Arial" w:eastAsia="Arial" w:hAnsi="Arial"/>
          <w:sz w:val="20"/>
          <w:szCs w:val="20"/>
          <w:color w:val="auto"/>
        </w:rPr>
        <w:t xml:space="preserve"> of 0x1000 but a </w:t>
      </w:r>
      <w:r>
        <w:rPr>
          <w:rFonts w:ascii="Courier New" w:cs="Courier New" w:eastAsia="Courier New" w:hAnsi="Courier New"/>
          <w:sz w:val="18"/>
          <w:szCs w:val="18"/>
          <w:color w:val="444444"/>
        </w:rPr>
        <w:t>filesize</w:t>
      </w:r>
      <w:r>
        <w:rPr>
          <w:rFonts w:ascii="Arial" w:cs="Arial" w:eastAsia="Arial" w:hAnsi="Arial"/>
          <w:sz w:val="20"/>
          <w:szCs w:val="20"/>
          <w:color w:val="auto"/>
        </w:rPr>
        <w:t xml:space="preserve"> of</w:t>
      </w:r>
    </w:p>
    <w:p>
      <w:pPr>
        <w:ind w:left="500"/>
        <w:spacing w:after="0" w:line="322" w:lineRule="auto"/>
        <w:tabs>
          <w:tab w:leader="none" w:pos="703" w:val="left"/>
        </w:tabs>
        <w:numPr>
          <w:ilvl w:val="0"/>
          <w:numId w:val="10"/>
        </w:numPr>
        <w:rPr>
          <w:rFonts w:ascii="Arial" w:cs="Arial" w:eastAsia="Arial" w:hAnsi="Arial"/>
          <w:sz w:val="20"/>
          <w:szCs w:val="20"/>
          <w:color w:val="auto"/>
        </w:rPr>
      </w:pPr>
      <w:r>
        <w:rPr>
          <w:rFonts w:ascii="Arial" w:cs="Arial" w:eastAsia="Arial" w:hAnsi="Arial"/>
          <w:sz w:val="20"/>
          <w:szCs w:val="20"/>
          <w:color w:val="auto"/>
        </w:rPr>
        <w:t xml:space="preserve">Because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contains no data, there is no need for it to occupy any space until runtime. Also, the static linker often allocates uninitialized data at the end of the </w:t>
      </w:r>
      <w:r>
        <w:rPr>
          <w:rFonts w:ascii="Courier New" w:cs="Courier New" w:eastAsia="Courier New" w:hAnsi="Courier New"/>
          <w:sz w:val="18"/>
          <w:szCs w:val="18"/>
          <w:color w:val="444444"/>
        </w:rPr>
        <w:t>__DATA</w:t>
      </w:r>
      <w:r>
        <w:rPr>
          <w:rFonts w:ascii="Arial" w:cs="Arial" w:eastAsia="Arial" w:hAnsi="Arial"/>
          <w:sz w:val="20"/>
          <w:szCs w:val="20"/>
          <w:color w:val="auto"/>
        </w:rPr>
        <w:t xml:space="preserve"> segment; in this case, the</w:t>
      </w:r>
    </w:p>
    <w:p>
      <w:pPr>
        <w:ind w:left="500" w:right="160"/>
        <w:spacing w:after="0" w:line="278" w:lineRule="auto"/>
        <w:rPr>
          <w:sz w:val="20"/>
          <w:szCs w:val="20"/>
          <w:color w:val="auto"/>
        </w:rPr>
      </w:pPr>
      <w:r>
        <w:rPr>
          <w:rFonts w:ascii="Courier New" w:cs="Courier New" w:eastAsia="Courier New" w:hAnsi="Courier New"/>
          <w:sz w:val="20"/>
          <w:szCs w:val="20"/>
          <w:color w:val="444444"/>
        </w:rPr>
        <w:t xml:space="preserve">vmsize </w:t>
      </w:r>
      <w:r>
        <w:rPr>
          <w:rFonts w:ascii="Arial" w:cs="Arial" w:eastAsia="Arial" w:hAnsi="Arial"/>
          <w:sz w:val="22"/>
          <w:szCs w:val="22"/>
          <w:color w:val="000000"/>
        </w:rPr>
        <w:t>is larger than the</w:t>
      </w:r>
      <w:r>
        <w:rPr>
          <w:rFonts w:ascii="Courier New" w:cs="Courier New" w:eastAsia="Courier New" w:hAnsi="Courier New"/>
          <w:sz w:val="20"/>
          <w:szCs w:val="20"/>
          <w:color w:val="444444"/>
        </w:rPr>
        <w:t xml:space="preserve"> filesize</w:t>
      </w:r>
      <w:r>
        <w:rPr>
          <w:rFonts w:ascii="Arial" w:cs="Arial" w:eastAsia="Arial" w:hAnsi="Arial"/>
          <w:sz w:val="22"/>
          <w:szCs w:val="22"/>
          <w:color w:val="000000"/>
        </w:rPr>
        <w:t>. The loader guarantees that any memory of this sort is initialized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with zeros.</w:t>
      </w:r>
    </w:p>
    <w:p>
      <w:pPr>
        <w:spacing w:after="0" w:line="11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maxprot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Specifies the maximum permitted virtual memory protections of this segment.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initprot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Specifies the initial virtual memory protections of this segment.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nsects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Indicates the number of section data structures following this load 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812165</wp:posOffset>
            </wp:positionV>
            <wp:extent cx="6248400" cy="4763"/>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20</w:t>
      </w:r>
    </w:p>
    <w:p>
      <w:pPr>
        <w:sectPr>
          <w:pgSz w:w="12240" w:h="15840" w:orient="portrait"/>
          <w:cols w:equalWidth="0" w:num="1">
            <w:col w:w="9840"/>
          </w:cols>
          <w:pgMar w:left="1200" w:top="282" w:right="1200" w:bottom="0" w:gutter="0" w:footer="0" w:header="0"/>
          <w:type w:val="continuous"/>
        </w:sectPr>
      </w:pPr>
    </w:p>
    <w:bookmarkStart w:id="20" w:name="page21"/>
    <w:bookmarkEnd w:id="20"/>
    <w:p>
      <w:pPr>
        <w:jc w:val="center"/>
        <w:spacing w:after="0"/>
        <w:framePr w:w="1133" w:h="5686" w:wrap="auto" w:vAnchor="page" w:hAnchor="page" w:x="9236" w:y="8009"/>
        <w:rPr>
          <w:sz w:val="20"/>
          <w:szCs w:val="20"/>
          <w:color w:val="auto"/>
        </w:rPr>
      </w:pPr>
    </w:p>
    <w:p>
      <w:pPr>
        <w:spacing w:after="0" w:line="181" w:lineRule="auto"/>
        <w:framePr w:w="1180" w:h="137" w:wrap="auto" w:vAnchor="page" w:hAnchor="page" w:x="9220" w:y="8143"/>
        <w:rPr>
          <w:rFonts w:ascii="Courier New" w:cs="Courier New" w:eastAsia="Courier New" w:hAnsi="Courier New"/>
          <w:sz w:val="16"/>
          <w:szCs w:val="16"/>
          <w:i w:val="1"/>
          <w:iCs w:val="1"/>
          <w:color w:val="0088CC"/>
        </w:rPr>
      </w:pPr>
      <w:hyperlink w:anchor="page27">
        <w:r>
          <w:rPr>
            <w:rFonts w:ascii="Courier New" w:cs="Courier New" w:eastAsia="Courier New" w:hAnsi="Courier New"/>
            <w:sz w:val="16"/>
            <w:szCs w:val="16"/>
            <w:i w:val="1"/>
            <w:iCs w:val="1"/>
            <w:color w:val="0088CC"/>
          </w:rPr>
          <w:t>section_64</w:t>
        </w:r>
      </w:hyperlink>
    </w:p>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18"/>
          <w:szCs w:val="18"/>
          <w:color w:val="auto"/>
        </w:rPr>
        <w:t>Data Types</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341"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Defines a set of flags that affect the loading of this segment:</w:t>
      </w:r>
    </w:p>
    <w:p>
      <w:pPr>
        <w:spacing w:after="0" w:line="167" w:lineRule="exact"/>
        <w:rPr>
          <w:rFonts w:ascii="Courier New" w:cs="Courier New" w:eastAsia="Courier New" w:hAnsi="Courier New"/>
          <w:sz w:val="16"/>
          <w:szCs w:val="16"/>
          <w:i w:val="1"/>
          <w:iCs w:val="1"/>
          <w:color w:val="0088CC"/>
        </w:rPr>
      </w:pPr>
    </w:p>
    <w:p>
      <w:pPr>
        <w:ind w:left="1000" w:hanging="312"/>
        <w:spacing w:after="0" w:line="278" w:lineRule="auto"/>
        <w:tabs>
          <w:tab w:leader="none" w:pos="1000" w:val="left"/>
        </w:tabs>
        <w:numPr>
          <w:ilvl w:val="0"/>
          <w:numId w:val="11"/>
        </w:numPr>
        <w:rPr>
          <w:rFonts w:ascii="Arial" w:cs="Arial" w:eastAsia="Arial" w:hAnsi="Arial"/>
          <w:sz w:val="10"/>
          <w:szCs w:val="10"/>
          <w:color w:val="333333"/>
        </w:rPr>
      </w:pPr>
      <w:r>
        <w:rPr>
          <w:rFonts w:ascii="Courier New" w:cs="Courier New" w:eastAsia="Courier New" w:hAnsi="Courier New"/>
          <w:sz w:val="20"/>
          <w:szCs w:val="20"/>
          <w:color w:val="444444"/>
        </w:rPr>
        <w:t>SG_HIGHVM</w:t>
      </w:r>
      <w:r>
        <w:rPr>
          <w:rFonts w:ascii="Arial" w:cs="Arial" w:eastAsia="Arial" w:hAnsi="Arial"/>
          <w:sz w:val="22"/>
          <w:szCs w:val="22"/>
          <w:color w:val="000000"/>
        </w:rPr>
        <w:t>—The file contents for this segment are for the high part of the virtual memory space;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the low part is zero filled (for stacks in core files).</w:t>
      </w:r>
    </w:p>
    <w:p>
      <w:pPr>
        <w:spacing w:after="0" w:line="113" w:lineRule="exact"/>
        <w:rPr>
          <w:rFonts w:ascii="Arial" w:cs="Arial" w:eastAsia="Arial" w:hAnsi="Arial"/>
          <w:sz w:val="10"/>
          <w:szCs w:val="10"/>
          <w:color w:val="333333"/>
        </w:rPr>
      </w:pPr>
    </w:p>
    <w:p>
      <w:pPr>
        <w:ind w:left="1000" w:right="240" w:hanging="312"/>
        <w:spacing w:after="0" w:line="278" w:lineRule="auto"/>
        <w:tabs>
          <w:tab w:leader="none" w:pos="1000" w:val="left"/>
        </w:tabs>
        <w:numPr>
          <w:ilvl w:val="0"/>
          <w:numId w:val="11"/>
        </w:numPr>
        <w:rPr>
          <w:rFonts w:ascii="Arial" w:cs="Arial" w:eastAsia="Arial" w:hAnsi="Arial"/>
          <w:sz w:val="10"/>
          <w:szCs w:val="10"/>
          <w:color w:val="333333"/>
        </w:rPr>
      </w:pPr>
      <w:r>
        <w:rPr>
          <w:rFonts w:ascii="Courier New" w:cs="Courier New" w:eastAsia="Courier New" w:hAnsi="Courier New"/>
          <w:sz w:val="20"/>
          <w:szCs w:val="20"/>
          <w:color w:val="444444"/>
        </w:rPr>
        <w:t>SG_NORELOC</w:t>
      </w:r>
      <w:r>
        <w:rPr>
          <w:rFonts w:ascii="Arial" w:cs="Arial" w:eastAsia="Arial" w:hAnsi="Arial"/>
          <w:sz w:val="22"/>
          <w:szCs w:val="22"/>
          <w:color w:val="000000"/>
        </w:rPr>
        <w:t>—This segment has nothing that was relocated in it and nothing relocated to it. It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may be safely replaced without relocation.</w:t>
      </w:r>
    </w:p>
    <w:p>
      <w:pPr>
        <w:spacing w:after="0" w:line="345"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Special Considerations</w:t>
      </w:r>
    </w:p>
    <w:p>
      <w:pPr>
        <w:spacing w:after="0" w:line="59" w:lineRule="exact"/>
        <w:rPr>
          <w:rFonts w:ascii="Courier New" w:cs="Courier New" w:eastAsia="Courier New" w:hAnsi="Courier New"/>
          <w:sz w:val="16"/>
          <w:szCs w:val="16"/>
          <w:i w:val="1"/>
          <w:iCs w:val="1"/>
          <w:color w:val="0088CC"/>
        </w:rPr>
      </w:pPr>
    </w:p>
    <w:p>
      <w:pPr>
        <w:ind w:right="40"/>
        <w:spacing w:after="0" w:line="310" w:lineRule="auto"/>
        <w:rPr>
          <w:rFonts w:ascii="Arial" w:cs="Arial" w:eastAsia="Arial" w:hAnsi="Arial"/>
          <w:sz w:val="22"/>
          <w:szCs w:val="22"/>
          <w:color w:val="auto"/>
        </w:rPr>
      </w:pPr>
      <w:r>
        <w:rPr>
          <w:rFonts w:ascii="Arial" w:cs="Arial" w:eastAsia="Arial" w:hAnsi="Arial"/>
          <w:sz w:val="22"/>
          <w:szCs w:val="22"/>
          <w:color w:val="auto"/>
        </w:rPr>
        <w:t xml:space="preserve">Segments with sections of type </w:t>
      </w:r>
      <w:r>
        <w:rPr>
          <w:rFonts w:ascii="Courier New" w:cs="Courier New" w:eastAsia="Courier New" w:hAnsi="Courier New"/>
          <w:sz w:val="20"/>
          <w:szCs w:val="20"/>
          <w:color w:val="444444"/>
        </w:rPr>
        <w:t>S_GB_ZEROFILL</w:t>
      </w:r>
      <w:r>
        <w:rPr>
          <w:rFonts w:ascii="Arial" w:cs="Arial" w:eastAsia="Arial" w:hAnsi="Arial"/>
          <w:sz w:val="22"/>
          <w:szCs w:val="22"/>
          <w:color w:val="auto"/>
        </w:rPr>
        <w:t xml:space="preserve"> are placed after all other segments. See </w:t>
      </w:r>
      <w:hyperlink w:anchor="page23">
        <w:r>
          <w:rPr>
            <w:rFonts w:ascii="Courier New" w:cs="Courier New" w:eastAsia="Courier New" w:hAnsi="Courier New"/>
            <w:sz w:val="18"/>
            <w:szCs w:val="18"/>
            <w:color w:val="0088CC"/>
          </w:rPr>
          <w:t>section</w:t>
        </w:r>
        <w:r>
          <w:rPr>
            <w:rFonts w:ascii="Arial" w:cs="Arial" w:eastAsia="Arial" w:hAnsi="Arial"/>
            <w:sz w:val="22"/>
            <w:szCs w:val="22"/>
            <w:color w:val="auto"/>
          </w:rPr>
          <w:t xml:space="preserve"> </w:t>
        </w:r>
      </w:hyperlink>
      <w:r>
        <w:rPr>
          <w:rFonts w:ascii="Arial" w:cs="Arial" w:eastAsia="Arial" w:hAnsi="Arial"/>
          <w:sz w:val="22"/>
          <w:szCs w:val="22"/>
          <w:color w:val="auto"/>
        </w:rPr>
        <w:t>(page 23) for additional information.</w:t>
      </w:r>
    </w:p>
    <w:p>
      <w:pPr>
        <w:spacing w:after="0" w:line="21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72"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4"/>
          <w:szCs w:val="24"/>
          <w:b w:val="1"/>
          <w:bCs w:val="1"/>
          <w:color w:val="005077"/>
        </w:rPr>
        <w:t>segment_command_64</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19"/>
          <w:szCs w:val="19"/>
          <w:i w:val="1"/>
          <w:iCs w:val="1"/>
          <w:color w:val="auto"/>
        </w:rPr>
        <w:t>Specifies the range of bytes in a 64-bit Mach-O file that make up a segment. Those bytes are mapped by the loader</w:t>
      </w:r>
    </w:p>
    <w:p>
      <w:pPr>
        <w:spacing w:after="0" w:line="189" w:lineRule="auto"/>
        <w:tabs>
          <w:tab w:leader="none" w:pos="9220" w:val="left"/>
        </w:tabs>
        <w:rPr>
          <w:sz w:val="20"/>
          <w:szCs w:val="20"/>
          <w:color w:val="auto"/>
        </w:rPr>
      </w:pPr>
      <w:r>
        <w:rPr>
          <w:rFonts w:ascii="Arial" w:cs="Arial" w:eastAsia="Arial" w:hAnsi="Arial"/>
          <w:sz w:val="17"/>
          <w:szCs w:val="17"/>
          <w:i w:val="1"/>
          <w:iCs w:val="1"/>
          <w:color w:val="auto"/>
        </w:rPr>
        <w:t>into the address space of a program. If the 64-bit segment has sections, they are defined by</w:t>
      </w:r>
      <w:r>
        <w:rPr>
          <w:sz w:val="20"/>
          <w:szCs w:val="20"/>
          <w:color w:val="auto"/>
        </w:rPr>
        <w:tab/>
      </w:r>
      <w:r>
        <w:rPr>
          <w:rFonts w:ascii="Arial" w:cs="Arial" w:eastAsia="Arial" w:hAnsi="Arial"/>
          <w:sz w:val="17"/>
          <w:szCs w:val="17"/>
          <w:i w:val="1"/>
          <w:iCs w:val="1"/>
          <w:color w:val="auto"/>
        </w:rPr>
        <w:t>(page</w:t>
      </w:r>
    </w:p>
    <w:p>
      <w:pPr>
        <w:spacing w:after="0" w:line="277" w:lineRule="exact"/>
        <w:rPr>
          <w:rFonts w:ascii="Courier New" w:cs="Courier New" w:eastAsia="Courier New" w:hAnsi="Courier New"/>
          <w:sz w:val="16"/>
          <w:szCs w:val="16"/>
          <w:i w:val="1"/>
          <w:iCs w:val="1"/>
          <w:color w:val="0088CC"/>
        </w:rPr>
      </w:pPr>
    </w:p>
    <w:p>
      <w:pPr>
        <w:ind w:left="320" w:hanging="320"/>
        <w:spacing w:after="0"/>
        <w:tabs>
          <w:tab w:leader="none" w:pos="320" w:val="left"/>
        </w:tabs>
        <w:numPr>
          <w:ilvl w:val="0"/>
          <w:numId w:val="12"/>
        </w:numPr>
        <w:rPr>
          <w:rFonts w:ascii="Arial" w:cs="Arial" w:eastAsia="Arial" w:hAnsi="Arial"/>
          <w:sz w:val="22"/>
          <w:szCs w:val="22"/>
          <w:i w:val="1"/>
          <w:iCs w:val="1"/>
          <w:color w:val="auto"/>
        </w:rPr>
      </w:pPr>
      <w:r>
        <w:rPr>
          <w:rFonts w:ascii="Arial" w:cs="Arial" w:eastAsia="Arial" w:hAnsi="Arial"/>
          <w:sz w:val="22"/>
          <w:szCs w:val="22"/>
          <w:i w:val="1"/>
          <w:iCs w:val="1"/>
          <w:color w:val="auto"/>
        </w:rPr>
        <w:t xml:space="preserve">structures.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rFonts w:ascii="Courier New" w:cs="Courier New" w:eastAsia="Courier New" w:hAnsi="Courier New"/>
          <w:sz w:val="16"/>
          <w:szCs w:val="16"/>
          <w:i w:val="1"/>
          <w:iCs w:val="1"/>
          <w:color w:val="0088CC"/>
        </w:rPr>
      </w:pPr>
    </w:p>
    <w:p>
      <w:pPr>
        <w:spacing w:after="0" w:line="302"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18"/>
          <w:szCs w:val="18"/>
          <w:color w:val="444444"/>
        </w:rPr>
        <w:t>struct segment_command_64</w:t>
      </w:r>
    </w:p>
    <w:p>
      <w:pPr>
        <w:spacing w:after="0" w:line="56"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rFonts w:ascii="Courier New" w:cs="Courier New" w:eastAsia="Courier New" w:hAnsi="Courier New"/>
          <w:sz w:val="16"/>
          <w:szCs w:val="16"/>
          <w:i w:val="1"/>
          <w:iCs w:val="1"/>
          <w:color w:val="0088CC"/>
        </w:rPr>
      </w:pPr>
    </w:p>
    <w:p>
      <w:pPr>
        <w:ind w:right="7780"/>
        <w:spacing w:after="0" w:line="311" w:lineRule="auto"/>
        <w:rPr>
          <w:sz w:val="20"/>
          <w:szCs w:val="20"/>
          <w:color w:val="auto"/>
        </w:rPr>
      </w:pPr>
      <w:r>
        <w:rPr>
          <w:rFonts w:ascii="Courier New" w:cs="Courier New" w:eastAsia="Courier New" w:hAnsi="Courier New"/>
          <w:sz w:val="18"/>
          <w:szCs w:val="18"/>
          <w:color w:val="444444"/>
        </w:rPr>
        <w:t>uint32_t cmd; uint32_t cmdsize; char segname[16]; uint64_t vmaddr; uint64_t vmsize; uint64_t fileoff; uint64_t filesize; vm_prot_t maxprot; vm_prot_t initprot; uint32_t nsects; uint32_t flags; };</w:t>
      </w:r>
    </w:p>
    <w:p>
      <w:pPr>
        <w:spacing w:after="0" w:line="200" w:lineRule="exact"/>
        <w:rPr>
          <w:rFonts w:ascii="Courier New" w:cs="Courier New" w:eastAsia="Courier New" w:hAnsi="Courier New"/>
          <w:sz w:val="16"/>
          <w:szCs w:val="16"/>
          <w:i w:val="1"/>
          <w:iCs w:val="1"/>
          <w:color w:val="0088CC"/>
        </w:rPr>
      </w:pPr>
    </w:p>
    <w:p>
      <w:pPr>
        <w:spacing w:after="0" w:line="262"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cmd</w:t>
      </w:r>
    </w:p>
    <w:p>
      <w:pPr>
        <w:spacing w:after="0" w:line="120" w:lineRule="exact"/>
        <w:rPr>
          <w:rFonts w:ascii="Courier New" w:cs="Courier New" w:eastAsia="Courier New" w:hAnsi="Courier New"/>
          <w:sz w:val="16"/>
          <w:szCs w:val="16"/>
          <w:i w:val="1"/>
          <w:iCs w:val="1"/>
          <w:color w:val="0088CC"/>
        </w:rPr>
      </w:pPr>
    </w:p>
    <w:p>
      <w:pPr>
        <w:ind w:left="500"/>
        <w:spacing w:after="0" w:line="234" w:lineRule="auto"/>
        <w:rPr>
          <w:rFonts w:ascii="Arial" w:cs="Arial" w:eastAsia="Arial" w:hAnsi="Arial"/>
          <w:sz w:val="22"/>
          <w:szCs w:val="22"/>
          <w:color w:val="auto"/>
        </w:rPr>
      </w:pPr>
      <w:r>
        <w:rPr>
          <w:rFonts w:ascii="Arial" w:cs="Arial" w:eastAsia="Arial" w:hAnsi="Arial"/>
          <w:sz w:val="22"/>
          <w:szCs w:val="22"/>
          <w:color w:val="auto"/>
        </w:rPr>
        <w:t xml:space="preserve">See description in </w:t>
      </w:r>
      <w:hyperlink w:anchor="page19">
        <w:r>
          <w:rPr>
            <w:rFonts w:ascii="Courier New" w:cs="Courier New" w:eastAsia="Courier New" w:hAnsi="Courier New"/>
            <w:sz w:val="18"/>
            <w:szCs w:val="18"/>
            <w:color w:val="0088CC"/>
          </w:rPr>
          <w:t>segment_command</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(page 19). Set to </w:t>
      </w:r>
      <w:r>
        <w:rPr>
          <w:rFonts w:ascii="Courier New" w:cs="Courier New" w:eastAsia="Courier New" w:hAnsi="Courier New"/>
          <w:sz w:val="20"/>
          <w:szCs w:val="20"/>
          <w:color w:val="444444"/>
        </w:rPr>
        <w:t>LC_SEGMENT_64</w:t>
      </w:r>
      <w:r>
        <w:rPr>
          <w:rFonts w:ascii="Arial" w:cs="Arial" w:eastAsia="Arial" w:hAnsi="Arial"/>
          <w:sz w:val="22"/>
          <w:szCs w:val="22"/>
          <w:color w:val="auto"/>
        </w:rPr>
        <w:t xml:space="preserve"> for this structure.</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586740</wp:posOffset>
            </wp:positionV>
            <wp:extent cx="6248400" cy="4763"/>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395" w:lineRule="exact"/>
        <w:rPr>
          <w:rFonts w:ascii="Courier New" w:cs="Courier New" w:eastAsia="Courier New" w:hAnsi="Courier New"/>
          <w:sz w:val="16"/>
          <w:szCs w:val="16"/>
          <w:i w:val="1"/>
          <w:iCs w:val="1"/>
          <w:color w:val="0088CC"/>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rFonts w:ascii="Courier New" w:cs="Courier New" w:eastAsia="Courier New" w:hAnsi="Courier New"/>
          <w:sz w:val="16"/>
          <w:szCs w:val="16"/>
          <w:i w:val="1"/>
          <w:iCs w:val="1"/>
          <w:color w:val="0088CC"/>
        </w:rPr>
      </w:pPr>
    </w:p>
    <w:p>
      <w:pPr>
        <w:jc w:val="center"/>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9840"/>
          </w:cols>
          <w:pgMar w:left="1200" w:top="282" w:right="1200" w:bottom="0" w:gutter="0" w:footer="0" w:header="0"/>
          <w:type w:val="continuous"/>
        </w:sectPr>
      </w:pPr>
    </w:p>
    <w:bookmarkStart w:id="21" w:name="page22"/>
    <w:bookmarkEnd w:id="21"/>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right="1060"/>
        <w:spacing w:after="0" w:line="319" w:lineRule="auto"/>
        <w:rPr>
          <w:sz w:val="20"/>
          <w:szCs w:val="20"/>
          <w:color w:val="auto"/>
        </w:rPr>
      </w:pPr>
      <w:r>
        <w:rPr>
          <w:rFonts w:ascii="Arial" w:cs="Arial" w:eastAsia="Arial" w:hAnsi="Arial"/>
          <w:sz w:val="21"/>
          <w:szCs w:val="21"/>
          <w:color w:val="auto"/>
        </w:rPr>
        <w:t xml:space="preserve">Common to all load command structures. For this structure, set this field to </w:t>
      </w:r>
      <w:r>
        <w:rPr>
          <w:rFonts w:ascii="Courier New" w:cs="Courier New" w:eastAsia="Courier New" w:hAnsi="Courier New"/>
          <w:sz w:val="19"/>
          <w:szCs w:val="19"/>
          <w:color w:val="444444"/>
        </w:rPr>
        <w:t xml:space="preserve">sizeof(segment_command_64) </w:t>
      </w:r>
      <w:r>
        <w:rPr>
          <w:rFonts w:ascii="Arial" w:cs="Arial" w:eastAsia="Arial" w:hAnsi="Arial"/>
          <w:sz w:val="21"/>
          <w:szCs w:val="21"/>
          <w:color w:val="000000"/>
        </w:rPr>
        <w:t>plus the size of all the section data structures that follow</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w:t>
      </w:r>
      <w:r>
        <w:rPr>
          <w:rFonts w:ascii="Courier New" w:cs="Courier New" w:eastAsia="Courier New" w:hAnsi="Courier New"/>
          <w:sz w:val="19"/>
          <w:szCs w:val="19"/>
          <w:color w:val="444444"/>
        </w:rPr>
        <w:t>sizeof(segment_command_64 + (sizeof(section_64) * segment-&gt;nsect))</w:t>
      </w:r>
      <w:r>
        <w:rPr>
          <w:rFonts w:ascii="Arial" w:cs="Arial" w:eastAsia="Arial" w:hAnsi="Arial"/>
          <w:sz w:val="21"/>
          <w:szCs w:val="21"/>
          <w:color w:val="000000"/>
        </w:rPr>
        <w:t>).</w:t>
      </w:r>
    </w:p>
    <w:p>
      <w:pPr>
        <w:spacing w:after="0" w:line="5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segname</w:t>
      </w:r>
    </w:p>
    <w:p>
      <w:pPr>
        <w:spacing w:after="0" w:line="96" w:lineRule="exact"/>
        <w:rPr>
          <w:sz w:val="20"/>
          <w:szCs w:val="20"/>
          <w:color w:val="auto"/>
        </w:rPr>
      </w:pPr>
    </w:p>
    <w:p>
      <w:pPr>
        <w:ind w:left="500"/>
        <w:spacing w:after="0" w:line="310" w:lineRule="auto"/>
        <w:rPr>
          <w:sz w:val="20"/>
          <w:szCs w:val="20"/>
          <w:color w:val="auto"/>
        </w:rPr>
      </w:pPr>
      <w:r>
        <w:rPr>
          <w:rFonts w:ascii="Arial" w:cs="Arial" w:eastAsia="Arial" w:hAnsi="Arial"/>
          <w:sz w:val="22"/>
          <w:szCs w:val="22"/>
          <w:color w:val="auto"/>
        </w:rPr>
        <w:t xml:space="preserve">A C string specifying the name of the segment. The value of this field can be any sequence of ASCII characters, although segment names defined by Apple begin with two underscores and consist of capital letters (as in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and </w:t>
      </w:r>
      <w:r>
        <w:rPr>
          <w:rFonts w:ascii="Courier New" w:cs="Courier New" w:eastAsia="Courier New" w:hAnsi="Courier New"/>
          <w:sz w:val="20"/>
          <w:szCs w:val="20"/>
          <w:color w:val="444444"/>
        </w:rPr>
        <w:t>__DATA</w:t>
      </w:r>
      <w:r>
        <w:rPr>
          <w:rFonts w:ascii="Arial" w:cs="Arial" w:eastAsia="Arial" w:hAnsi="Arial"/>
          <w:sz w:val="22"/>
          <w:szCs w:val="22"/>
          <w:color w:val="auto"/>
        </w:rPr>
        <w:t>). This field is fixed at 16 bytes in length.</w:t>
      </w:r>
    </w:p>
    <w:p>
      <w:pPr>
        <w:spacing w:after="0" w:line="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vmaddr</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Indicates the starting virtual memory address of this segment.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vmsize</w:t>
      </w:r>
    </w:p>
    <w:p>
      <w:pPr>
        <w:spacing w:after="0" w:line="96" w:lineRule="exact"/>
        <w:rPr>
          <w:sz w:val="20"/>
          <w:szCs w:val="20"/>
          <w:color w:val="auto"/>
        </w:rPr>
      </w:pPr>
    </w:p>
    <w:p>
      <w:pPr>
        <w:ind w:left="500" w:right="80"/>
        <w:spacing w:after="0" w:line="309" w:lineRule="auto"/>
        <w:rPr>
          <w:sz w:val="20"/>
          <w:szCs w:val="20"/>
          <w:color w:val="auto"/>
        </w:rPr>
      </w:pPr>
      <w:r>
        <w:rPr>
          <w:rFonts w:ascii="Arial" w:cs="Arial" w:eastAsia="Arial" w:hAnsi="Arial"/>
          <w:sz w:val="22"/>
          <w:szCs w:val="22"/>
          <w:color w:val="auto"/>
        </w:rPr>
        <w:t xml:space="preserve">Indicates the number of bytes of virtual memory occupied by this segment. See also the description of </w:t>
      </w:r>
      <w:r>
        <w:rPr>
          <w:rFonts w:ascii="Courier New" w:cs="Courier New" w:eastAsia="Courier New" w:hAnsi="Courier New"/>
          <w:sz w:val="20"/>
          <w:szCs w:val="20"/>
          <w:color w:val="444444"/>
        </w:rPr>
        <w:t>filesize</w:t>
      </w:r>
      <w:r>
        <w:rPr>
          <w:rFonts w:ascii="Arial" w:cs="Arial" w:eastAsia="Arial" w:hAnsi="Arial"/>
          <w:sz w:val="22"/>
          <w:szCs w:val="22"/>
          <w:color w:val="000000"/>
        </w:rPr>
        <w:t>, below.</w:t>
      </w:r>
    </w:p>
    <w:p>
      <w:pPr>
        <w:spacing w:after="0" w:line="7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fileoff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Indicates the offset in this file of the data to be mapped at </w:t>
      </w:r>
      <w:r>
        <w:rPr>
          <w:rFonts w:ascii="Courier New" w:cs="Courier New" w:eastAsia="Courier New" w:hAnsi="Courier New"/>
          <w:sz w:val="20"/>
          <w:szCs w:val="20"/>
          <w:color w:val="444444"/>
        </w:rPr>
        <w:t>vmaddr</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filesize</w:t>
      </w:r>
    </w:p>
    <w:p>
      <w:pPr>
        <w:spacing w:after="0" w:line="96" w:lineRule="exact"/>
        <w:rPr>
          <w:sz w:val="20"/>
          <w:szCs w:val="20"/>
          <w:color w:val="auto"/>
        </w:rPr>
      </w:pPr>
    </w:p>
    <w:p>
      <w:pPr>
        <w:jc w:val="both"/>
        <w:ind w:left="500"/>
        <w:spacing w:after="0" w:line="326" w:lineRule="auto"/>
        <w:rPr>
          <w:sz w:val="20"/>
          <w:szCs w:val="20"/>
          <w:color w:val="auto"/>
        </w:rPr>
      </w:pPr>
      <w:r>
        <w:rPr>
          <w:rFonts w:ascii="Arial" w:cs="Arial" w:eastAsia="Arial" w:hAnsi="Arial"/>
          <w:sz w:val="20"/>
          <w:szCs w:val="20"/>
          <w:color w:val="auto"/>
        </w:rPr>
        <w:t xml:space="preserve">Indicates the number of bytes occupied by this segment on disk. For segments that require more memory at runtime than they do at build time, </w:t>
      </w:r>
      <w:r>
        <w:rPr>
          <w:rFonts w:ascii="Courier New" w:cs="Courier New" w:eastAsia="Courier New" w:hAnsi="Courier New"/>
          <w:sz w:val="18"/>
          <w:szCs w:val="18"/>
          <w:color w:val="444444"/>
        </w:rPr>
        <w:t>vmsize</w:t>
      </w:r>
      <w:r>
        <w:rPr>
          <w:rFonts w:ascii="Arial" w:cs="Arial" w:eastAsia="Arial" w:hAnsi="Arial"/>
          <w:sz w:val="20"/>
          <w:szCs w:val="20"/>
          <w:color w:val="auto"/>
        </w:rPr>
        <w:t xml:space="preserve"> can be larger than </w:t>
      </w:r>
      <w:r>
        <w:rPr>
          <w:rFonts w:ascii="Courier New" w:cs="Courier New" w:eastAsia="Courier New" w:hAnsi="Courier New"/>
          <w:sz w:val="18"/>
          <w:szCs w:val="18"/>
          <w:color w:val="444444"/>
        </w:rPr>
        <w:t>filesize</w:t>
      </w:r>
      <w:r>
        <w:rPr>
          <w:rFonts w:ascii="Arial" w:cs="Arial" w:eastAsia="Arial" w:hAnsi="Arial"/>
          <w:sz w:val="20"/>
          <w:szCs w:val="20"/>
          <w:color w:val="auto"/>
        </w:rPr>
        <w:t xml:space="preserve">. For example, the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segment generated by the linker for </w:t>
      </w:r>
      <w:r>
        <w:rPr>
          <w:rFonts w:ascii="Courier New" w:cs="Courier New" w:eastAsia="Courier New" w:hAnsi="Courier New"/>
          <w:sz w:val="18"/>
          <w:szCs w:val="18"/>
          <w:color w:val="444444"/>
        </w:rPr>
        <w:t>MH_EXECUTABLE</w:t>
      </w:r>
      <w:r>
        <w:rPr>
          <w:rFonts w:ascii="Arial" w:cs="Arial" w:eastAsia="Arial" w:hAnsi="Arial"/>
          <w:sz w:val="20"/>
          <w:szCs w:val="20"/>
          <w:color w:val="auto"/>
        </w:rPr>
        <w:t xml:space="preserve"> files has a </w:t>
      </w:r>
      <w:r>
        <w:rPr>
          <w:rFonts w:ascii="Courier New" w:cs="Courier New" w:eastAsia="Courier New" w:hAnsi="Courier New"/>
          <w:sz w:val="18"/>
          <w:szCs w:val="18"/>
          <w:color w:val="444444"/>
        </w:rPr>
        <w:t>vmsize</w:t>
      </w:r>
      <w:r>
        <w:rPr>
          <w:rFonts w:ascii="Arial" w:cs="Arial" w:eastAsia="Arial" w:hAnsi="Arial"/>
          <w:sz w:val="20"/>
          <w:szCs w:val="20"/>
          <w:color w:val="auto"/>
        </w:rPr>
        <w:t xml:space="preserve"> of 0x1000 but a </w:t>
      </w:r>
      <w:r>
        <w:rPr>
          <w:rFonts w:ascii="Courier New" w:cs="Courier New" w:eastAsia="Courier New" w:hAnsi="Courier New"/>
          <w:sz w:val="18"/>
          <w:szCs w:val="18"/>
          <w:color w:val="444444"/>
        </w:rPr>
        <w:t>filesize</w:t>
      </w:r>
      <w:r>
        <w:rPr>
          <w:rFonts w:ascii="Arial" w:cs="Arial" w:eastAsia="Arial" w:hAnsi="Arial"/>
          <w:sz w:val="20"/>
          <w:szCs w:val="20"/>
          <w:color w:val="auto"/>
        </w:rPr>
        <w:t xml:space="preserve"> of</w:t>
      </w:r>
    </w:p>
    <w:p>
      <w:pPr>
        <w:ind w:left="500"/>
        <w:spacing w:after="0" w:line="322" w:lineRule="auto"/>
        <w:tabs>
          <w:tab w:leader="none" w:pos="703" w:val="left"/>
        </w:tabs>
        <w:numPr>
          <w:ilvl w:val="0"/>
          <w:numId w:val="13"/>
        </w:numPr>
        <w:rPr>
          <w:rFonts w:ascii="Arial" w:cs="Arial" w:eastAsia="Arial" w:hAnsi="Arial"/>
          <w:sz w:val="20"/>
          <w:szCs w:val="20"/>
          <w:color w:val="auto"/>
        </w:rPr>
      </w:pPr>
      <w:r>
        <w:rPr>
          <w:rFonts w:ascii="Arial" w:cs="Arial" w:eastAsia="Arial" w:hAnsi="Arial"/>
          <w:sz w:val="20"/>
          <w:szCs w:val="20"/>
          <w:color w:val="auto"/>
        </w:rPr>
        <w:t xml:space="preserve">Because </w:t>
      </w:r>
      <w:r>
        <w:rPr>
          <w:rFonts w:ascii="Courier New" w:cs="Courier New" w:eastAsia="Courier New" w:hAnsi="Courier New"/>
          <w:sz w:val="18"/>
          <w:szCs w:val="18"/>
          <w:color w:val="444444"/>
        </w:rPr>
        <w:t>__PAGEZERO</w:t>
      </w:r>
      <w:r>
        <w:rPr>
          <w:rFonts w:ascii="Arial" w:cs="Arial" w:eastAsia="Arial" w:hAnsi="Arial"/>
          <w:sz w:val="20"/>
          <w:szCs w:val="20"/>
          <w:color w:val="auto"/>
        </w:rPr>
        <w:t xml:space="preserve"> contains no data, there is no need for it to occupy any space until runtime. Also, the static linker often allocates uninitialized data at the end of the </w:t>
      </w:r>
      <w:r>
        <w:rPr>
          <w:rFonts w:ascii="Courier New" w:cs="Courier New" w:eastAsia="Courier New" w:hAnsi="Courier New"/>
          <w:sz w:val="18"/>
          <w:szCs w:val="18"/>
          <w:color w:val="444444"/>
        </w:rPr>
        <w:t>__DATA</w:t>
      </w:r>
      <w:r>
        <w:rPr>
          <w:rFonts w:ascii="Arial" w:cs="Arial" w:eastAsia="Arial" w:hAnsi="Arial"/>
          <w:sz w:val="20"/>
          <w:szCs w:val="20"/>
          <w:color w:val="auto"/>
        </w:rPr>
        <w:t xml:space="preserve"> segment; in this case, the</w:t>
      </w:r>
    </w:p>
    <w:p>
      <w:pPr>
        <w:ind w:left="500" w:right="160"/>
        <w:spacing w:after="0" w:line="278" w:lineRule="auto"/>
        <w:rPr>
          <w:sz w:val="20"/>
          <w:szCs w:val="20"/>
          <w:color w:val="auto"/>
        </w:rPr>
      </w:pPr>
      <w:r>
        <w:rPr>
          <w:rFonts w:ascii="Courier New" w:cs="Courier New" w:eastAsia="Courier New" w:hAnsi="Courier New"/>
          <w:sz w:val="20"/>
          <w:szCs w:val="20"/>
          <w:color w:val="444444"/>
        </w:rPr>
        <w:t xml:space="preserve">vmsize </w:t>
      </w:r>
      <w:r>
        <w:rPr>
          <w:rFonts w:ascii="Arial" w:cs="Arial" w:eastAsia="Arial" w:hAnsi="Arial"/>
          <w:sz w:val="22"/>
          <w:szCs w:val="22"/>
          <w:color w:val="000000"/>
        </w:rPr>
        <w:t>is larger than the</w:t>
      </w:r>
      <w:r>
        <w:rPr>
          <w:rFonts w:ascii="Courier New" w:cs="Courier New" w:eastAsia="Courier New" w:hAnsi="Courier New"/>
          <w:sz w:val="20"/>
          <w:szCs w:val="20"/>
          <w:color w:val="444444"/>
        </w:rPr>
        <w:t xml:space="preserve"> filesize</w:t>
      </w:r>
      <w:r>
        <w:rPr>
          <w:rFonts w:ascii="Arial" w:cs="Arial" w:eastAsia="Arial" w:hAnsi="Arial"/>
          <w:sz w:val="22"/>
          <w:szCs w:val="22"/>
          <w:color w:val="000000"/>
        </w:rPr>
        <w:t>. The loader guarantees that any memory of this sort is initialized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with zeros.</w:t>
      </w:r>
    </w:p>
    <w:p>
      <w:pPr>
        <w:spacing w:after="0" w:line="11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maxprot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Specifies the maximum permitted virtual memory protections of this segment.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initprot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Specifies the initial virtual memory protections of this segment.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nsects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Indicates the number of section data structures following this load command.</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Defines a set of flags that affect the loading of this segment:</w:t>
      </w:r>
    </w:p>
    <w:p>
      <w:pPr>
        <w:spacing w:after="0" w:line="167" w:lineRule="exact"/>
        <w:rPr>
          <w:sz w:val="20"/>
          <w:szCs w:val="20"/>
          <w:color w:val="auto"/>
        </w:rPr>
      </w:pPr>
    </w:p>
    <w:p>
      <w:pPr>
        <w:ind w:left="1000" w:hanging="312"/>
        <w:spacing w:after="0" w:line="278" w:lineRule="auto"/>
        <w:tabs>
          <w:tab w:leader="none" w:pos="1000" w:val="left"/>
        </w:tabs>
        <w:numPr>
          <w:ilvl w:val="0"/>
          <w:numId w:val="14"/>
        </w:numPr>
        <w:rPr>
          <w:rFonts w:ascii="Arial" w:cs="Arial" w:eastAsia="Arial" w:hAnsi="Arial"/>
          <w:sz w:val="10"/>
          <w:szCs w:val="10"/>
          <w:color w:val="333333"/>
        </w:rPr>
      </w:pPr>
      <w:r>
        <w:rPr>
          <w:rFonts w:ascii="Courier New" w:cs="Courier New" w:eastAsia="Courier New" w:hAnsi="Courier New"/>
          <w:sz w:val="20"/>
          <w:szCs w:val="20"/>
          <w:color w:val="444444"/>
        </w:rPr>
        <w:t>SG_HIGHVM</w:t>
      </w:r>
      <w:r>
        <w:rPr>
          <w:rFonts w:ascii="Arial" w:cs="Arial" w:eastAsia="Arial" w:hAnsi="Arial"/>
          <w:sz w:val="22"/>
          <w:szCs w:val="22"/>
          <w:color w:val="000000"/>
        </w:rPr>
        <w:t>—The file contents for this segment are for the high part of the virtual memory space;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the low part is zero filled (for stacks in core files).</w:t>
      </w:r>
    </w:p>
    <w:p>
      <w:pPr>
        <w:spacing w:after="0" w:line="113" w:lineRule="exact"/>
        <w:rPr>
          <w:rFonts w:ascii="Arial" w:cs="Arial" w:eastAsia="Arial" w:hAnsi="Arial"/>
          <w:sz w:val="10"/>
          <w:szCs w:val="10"/>
          <w:color w:val="333333"/>
        </w:rPr>
      </w:pPr>
    </w:p>
    <w:p>
      <w:pPr>
        <w:ind w:left="1000" w:right="240" w:hanging="312"/>
        <w:spacing w:after="0" w:line="278" w:lineRule="auto"/>
        <w:tabs>
          <w:tab w:leader="none" w:pos="1000" w:val="left"/>
        </w:tabs>
        <w:numPr>
          <w:ilvl w:val="0"/>
          <w:numId w:val="14"/>
        </w:numPr>
        <w:rPr>
          <w:rFonts w:ascii="Arial" w:cs="Arial" w:eastAsia="Arial" w:hAnsi="Arial"/>
          <w:sz w:val="10"/>
          <w:szCs w:val="10"/>
          <w:color w:val="333333"/>
        </w:rPr>
      </w:pPr>
      <w:r>
        <w:rPr>
          <w:rFonts w:ascii="Courier New" w:cs="Courier New" w:eastAsia="Courier New" w:hAnsi="Courier New"/>
          <w:sz w:val="20"/>
          <w:szCs w:val="20"/>
          <w:color w:val="444444"/>
        </w:rPr>
        <w:t>SG_NORELOC</w:t>
      </w:r>
      <w:r>
        <w:rPr>
          <w:rFonts w:ascii="Arial" w:cs="Arial" w:eastAsia="Arial" w:hAnsi="Arial"/>
          <w:sz w:val="22"/>
          <w:szCs w:val="22"/>
          <w:color w:val="000000"/>
        </w:rPr>
        <w:t>—This segment has nothing that was relocated in it and nothing relocated to it. It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may be safely replaced without relocation.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513715</wp:posOffset>
            </wp:positionV>
            <wp:extent cx="6248400" cy="4763"/>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22</w:t>
      </w:r>
    </w:p>
    <w:p>
      <w:pPr>
        <w:sectPr>
          <w:pgSz w:w="12240" w:h="15840" w:orient="portrait"/>
          <w:cols w:equalWidth="0" w:num="1">
            <w:col w:w="9840"/>
          </w:cols>
          <w:pgMar w:left="1200" w:top="282" w:right="1200" w:bottom="0" w:gutter="0" w:footer="0" w:header="0"/>
          <w:type w:val="continuous"/>
        </w:sectPr>
      </w:pPr>
    </w:p>
    <w:bookmarkStart w:id="22" w:name="page23"/>
    <w:bookmarkEnd w:id="22"/>
    <w:p>
      <w:pPr>
        <w:jc w:val="center"/>
        <w:spacing w:after="0"/>
        <w:framePr w:w="1179" w:h="5371" w:wrap="auto" w:vAnchor="page" w:hAnchor="page" w:x="7730" w:y="4647"/>
        <w:rPr>
          <w:sz w:val="20"/>
          <w:szCs w:val="20"/>
          <w:color w:val="auto"/>
        </w:rPr>
      </w:pPr>
    </w:p>
    <w:p>
      <w:pPr>
        <w:spacing w:after="0" w:line="181" w:lineRule="auto"/>
        <w:framePr w:w="1180" w:h="137" w:wrap="auto" w:vAnchor="page" w:hAnchor="page" w:x="7720" w:y="4790"/>
        <w:rPr>
          <w:rFonts w:ascii="Courier New" w:cs="Courier New" w:eastAsia="Courier New" w:hAnsi="Courier New"/>
          <w:sz w:val="16"/>
          <w:szCs w:val="16"/>
          <w:i w:val="1"/>
          <w:iCs w:val="1"/>
          <w:color w:val="0088CC"/>
        </w:rPr>
      </w:pPr>
      <w:hyperlink w:anchor="page27">
        <w:r>
          <w:rPr>
            <w:rFonts w:ascii="Courier New" w:cs="Courier New" w:eastAsia="Courier New" w:hAnsi="Courier New"/>
            <w:sz w:val="16"/>
            <w:szCs w:val="16"/>
            <w:i w:val="1"/>
            <w:iCs w:val="1"/>
            <w:color w:val="0088CC"/>
          </w:rPr>
          <w:t>section_64</w:t>
        </w:r>
      </w:hyperlink>
    </w:p>
    <w:p>
      <w:pPr>
        <w:spacing w:after="0"/>
        <w:rPr>
          <w:sz w:val="20"/>
          <w:szCs w:val="20"/>
          <w:color w:val="auto"/>
        </w:rPr>
      </w:pPr>
      <w:r>
        <w:rPr>
          <w:rFonts w:ascii="Arial" w:cs="Arial" w:eastAsia="Arial" w:hAnsi="Arial"/>
          <w:sz w:val="15"/>
          <w:szCs w:val="15"/>
          <w:b w:val="1"/>
          <w:bCs w:val="1"/>
          <w:color w:val="444444"/>
        </w:rPr>
        <w:t>OS X ABI Mach-O File Format Reference</w:t>
      </w:r>
    </w:p>
    <w:p>
      <w:pPr>
        <w:spacing w:after="0" w:line="85"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18"/>
          <w:szCs w:val="18"/>
          <w:color w:val="auto"/>
        </w:rPr>
        <w:t>Data Types</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31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0"/>
          <w:szCs w:val="20"/>
          <w:color w:val="auto"/>
        </w:rPr>
        <w:t>Available in OS X v10.6 and later.</w:t>
      </w:r>
    </w:p>
    <w:p>
      <w:pPr>
        <w:spacing w:after="0" w:line="322"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72"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4"/>
          <w:szCs w:val="24"/>
          <w:b w:val="1"/>
          <w:bCs w:val="1"/>
          <w:color w:val="005077"/>
        </w:rPr>
        <w:t>section</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ectPr>
          <w:pgSz w:w="12240" w:h="15840" w:orient="portrait"/>
          <w:cols w:equalWidth="0" w:num="1">
            <w:col w:w="9840"/>
          </w:cols>
          <w:pgMar w:left="1200" w:top="282" w:right="1200" w:bottom="0" w:gutter="0" w:footer="0" w:header="0"/>
        </w:sectPr>
      </w:pPr>
    </w:p>
    <w:p>
      <w:pPr>
        <w:spacing w:after="0" w:line="267" w:lineRule="exact"/>
        <w:rPr>
          <w:rFonts w:ascii="Courier New" w:cs="Courier New" w:eastAsia="Courier New" w:hAnsi="Courier New"/>
          <w:sz w:val="16"/>
          <w:szCs w:val="16"/>
          <w:i w:val="1"/>
          <w:iCs w:val="1"/>
          <w:color w:val="0088CC"/>
        </w:rPr>
      </w:pPr>
    </w:p>
    <w:p>
      <w:pPr>
        <w:jc w:val="both"/>
        <w:spacing w:after="0" w:line="186" w:lineRule="auto"/>
        <w:rPr>
          <w:sz w:val="20"/>
          <w:szCs w:val="20"/>
          <w:color w:val="auto"/>
        </w:rPr>
      </w:pPr>
      <w:r>
        <w:rPr>
          <w:rFonts w:ascii="Arial" w:cs="Arial" w:eastAsia="Arial" w:hAnsi="Arial"/>
          <w:sz w:val="20"/>
          <w:szCs w:val="20"/>
          <w:i w:val="1"/>
          <w:iCs w:val="1"/>
          <w:color w:val="auto"/>
        </w:rPr>
        <w:t xml:space="preserve">Defines the elements used by a 32-bit section. Directly following a </w:t>
      </w:r>
      <w:r>
        <w:rPr>
          <w:rFonts w:ascii="Courier New" w:cs="Courier New" w:eastAsia="Courier New" w:hAnsi="Courier New"/>
          <w:sz w:val="18"/>
          <w:szCs w:val="18"/>
          <w:i w:val="1"/>
          <w:iCs w:val="1"/>
          <w:color w:val="444444"/>
        </w:rPr>
        <w:t>segment_command</w:t>
      </w:r>
      <w:r>
        <w:rPr>
          <w:rFonts w:ascii="Arial" w:cs="Arial" w:eastAsia="Arial" w:hAnsi="Arial"/>
          <w:sz w:val="20"/>
          <w:szCs w:val="20"/>
          <w:i w:val="1"/>
          <w:iCs w:val="1"/>
          <w:color w:val="auto"/>
        </w:rPr>
        <w:t xml:space="preserve"> of </w:t>
      </w:r>
      <w:r>
        <w:rPr>
          <w:rFonts w:ascii="Courier New" w:cs="Courier New" w:eastAsia="Courier New" w:hAnsi="Courier New"/>
          <w:sz w:val="18"/>
          <w:szCs w:val="18"/>
          <w:i w:val="1"/>
          <w:iCs w:val="1"/>
          <w:color w:val="444444"/>
        </w:rPr>
        <w:t>section</w:t>
      </w:r>
      <w:r>
        <w:rPr>
          <w:rFonts w:ascii="Arial" w:cs="Arial" w:eastAsia="Arial" w:hAnsi="Arial"/>
          <w:sz w:val="20"/>
          <w:szCs w:val="20"/>
          <w:i w:val="1"/>
          <w:iCs w:val="1"/>
          <w:color w:val="auto"/>
        </w:rPr>
        <w:t xml:space="preserve"> data structures, with the exact count determined by the </w:t>
      </w:r>
      <w:r>
        <w:rPr>
          <w:rFonts w:ascii="Courier New" w:cs="Courier New" w:eastAsia="Courier New" w:hAnsi="Courier New"/>
          <w:sz w:val="18"/>
          <w:szCs w:val="18"/>
          <w:i w:val="1"/>
          <w:iCs w:val="1"/>
          <w:color w:val="444444"/>
        </w:rPr>
        <w:t>nsects</w:t>
      </w:r>
      <w:r>
        <w:rPr>
          <w:rFonts w:ascii="Arial" w:cs="Arial" w:eastAsia="Arial" w:hAnsi="Arial"/>
          <w:sz w:val="20"/>
          <w:szCs w:val="20"/>
          <w:i w:val="1"/>
          <w:iCs w:val="1"/>
          <w:color w:val="auto"/>
        </w:rPr>
        <w:t xml:space="preserve"> field of the 19) structure. Declared in </w:t>
      </w:r>
      <w:r>
        <w:rPr>
          <w:rFonts w:ascii="Courier New" w:cs="Courier New" w:eastAsia="Courier New" w:hAnsi="Courier New"/>
          <w:sz w:val="18"/>
          <w:szCs w:val="18"/>
          <w:i w:val="1"/>
          <w:iCs w:val="1"/>
          <w:color w:val="444444"/>
        </w:rPr>
        <w:t>/usr/include/mach-o/loader.h</w:t>
      </w:r>
      <w:r>
        <w:rPr>
          <w:rFonts w:ascii="Arial" w:cs="Arial" w:eastAsia="Arial" w:hAnsi="Arial"/>
          <w:sz w:val="20"/>
          <w:szCs w:val="20"/>
          <w:i w:val="1"/>
          <w:iCs w:val="1"/>
          <w:color w:val="auto"/>
        </w:rPr>
        <w:t>. See also</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br w:type="column"/>
      </w:r>
    </w:p>
    <w:p>
      <w:pPr>
        <w:spacing w:after="0" w:line="247" w:lineRule="exact"/>
        <w:rPr>
          <w:rFonts w:ascii="Courier New" w:cs="Courier New" w:eastAsia="Courier New" w:hAnsi="Courier New"/>
          <w:sz w:val="16"/>
          <w:szCs w:val="16"/>
          <w:i w:val="1"/>
          <w:iCs w:val="1"/>
          <w:color w:val="0088CC"/>
        </w:rPr>
      </w:pPr>
    </w:p>
    <w:p>
      <w:pPr>
        <w:ind w:firstLine="16"/>
        <w:spacing w:after="0" w:line="298" w:lineRule="auto"/>
        <w:rPr>
          <w:rFonts w:ascii="Courier New" w:cs="Courier New" w:eastAsia="Courier New" w:hAnsi="Courier New"/>
          <w:sz w:val="16"/>
          <w:szCs w:val="16"/>
          <w:i w:val="1"/>
          <w:iCs w:val="1"/>
          <w:color w:val="0088CC"/>
        </w:rPr>
      </w:pPr>
      <w:r>
        <w:rPr>
          <w:rFonts w:ascii="Arial" w:cs="Arial" w:eastAsia="Arial" w:hAnsi="Arial"/>
          <w:sz w:val="19"/>
          <w:szCs w:val="19"/>
          <w:i w:val="1"/>
          <w:iCs w:val="1"/>
          <w:color w:val="auto"/>
        </w:rPr>
        <w:t xml:space="preserve">data structure is an array </w:t>
      </w:r>
      <w:hyperlink w:anchor="page19">
        <w:r>
          <w:rPr>
            <w:rFonts w:ascii="Courier New" w:cs="Courier New" w:eastAsia="Courier New" w:hAnsi="Courier New"/>
            <w:sz w:val="16"/>
            <w:szCs w:val="16"/>
            <w:i w:val="1"/>
            <w:iCs w:val="1"/>
            <w:color w:val="0088CC"/>
          </w:rPr>
          <w:t xml:space="preserve">segment_command </w:t>
        </w:r>
      </w:hyperlink>
      <w:r>
        <w:rPr>
          <w:rFonts w:ascii="Arial" w:cs="Arial" w:eastAsia="Arial" w:hAnsi="Arial"/>
          <w:sz w:val="19"/>
          <w:szCs w:val="19"/>
          <w:i w:val="1"/>
          <w:iCs w:val="1"/>
          <w:color w:val="000000"/>
        </w:rPr>
        <w:t>(page</w:t>
      </w:r>
    </w:p>
    <w:p>
      <w:pPr>
        <w:spacing w:after="0" w:line="90" w:lineRule="exact"/>
        <w:rPr>
          <w:rFonts w:ascii="Courier New" w:cs="Courier New" w:eastAsia="Courier New" w:hAnsi="Courier New"/>
          <w:sz w:val="16"/>
          <w:szCs w:val="16"/>
          <w:i w:val="1"/>
          <w:iCs w:val="1"/>
          <w:color w:val="0088CC"/>
        </w:rPr>
      </w:pPr>
    </w:p>
    <w:p>
      <w:pPr>
        <w:ind w:left="11"/>
        <w:spacing w:after="0"/>
        <w:rPr>
          <w:sz w:val="20"/>
          <w:szCs w:val="20"/>
          <w:color w:val="auto"/>
        </w:rPr>
      </w:pPr>
      <w:r>
        <w:rPr>
          <w:rFonts w:ascii="Arial" w:cs="Arial" w:eastAsia="Arial" w:hAnsi="Arial"/>
          <w:sz w:val="22"/>
          <w:szCs w:val="22"/>
          <w:i w:val="1"/>
          <w:iCs w:val="1"/>
          <w:color w:val="auto"/>
        </w:rPr>
        <w:t>(page 27).</w:t>
      </w:r>
    </w:p>
    <w:p>
      <w:pPr>
        <w:spacing w:after="0" w:line="200" w:lineRule="exact"/>
        <w:rPr>
          <w:rFonts w:ascii="Courier New" w:cs="Courier New" w:eastAsia="Courier New" w:hAnsi="Courier New"/>
          <w:sz w:val="16"/>
          <w:szCs w:val="16"/>
          <w:i w:val="1"/>
          <w:iCs w:val="1"/>
          <w:color w:val="0088CC"/>
        </w:rPr>
      </w:pPr>
    </w:p>
    <w:p>
      <w:pPr>
        <w:sectPr>
          <w:pgSz w:w="12240" w:h="15840" w:orient="portrait"/>
          <w:cols w:equalWidth="0" w:num="2">
            <w:col w:w="7600" w:space="20"/>
            <w:col w:w="2220"/>
          </w:cols>
          <w:pgMar w:left="1200" w:top="282" w:right="1200" w:bottom="0" w:gutter="0" w:footer="0" w:header="0"/>
          <w:type w:val="continuous"/>
        </w:sectPr>
      </w:pPr>
    </w:p>
    <w:p>
      <w:pPr>
        <w:spacing w:after="0" w:line="320"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18"/>
          <w:szCs w:val="18"/>
          <w:color w:val="444444"/>
        </w:rPr>
        <w:t>struct section</w:t>
      </w:r>
    </w:p>
    <w:p>
      <w:pPr>
        <w:spacing w:after="0" w:line="56"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rFonts w:ascii="Courier New" w:cs="Courier New" w:eastAsia="Courier New" w:hAnsi="Courier New"/>
          <w:sz w:val="16"/>
          <w:szCs w:val="16"/>
          <w:i w:val="1"/>
          <w:iCs w:val="1"/>
          <w:color w:val="0088CC"/>
        </w:rPr>
      </w:pPr>
    </w:p>
    <w:p>
      <w:pPr>
        <w:ind w:right="7780"/>
        <w:spacing w:after="0" w:line="311" w:lineRule="auto"/>
        <w:rPr>
          <w:sz w:val="20"/>
          <w:szCs w:val="20"/>
          <w:color w:val="auto"/>
        </w:rPr>
      </w:pPr>
      <w:r>
        <w:rPr>
          <w:rFonts w:ascii="Courier New" w:cs="Courier New" w:eastAsia="Courier New" w:hAnsi="Courier New"/>
          <w:sz w:val="18"/>
          <w:szCs w:val="18"/>
          <w:color w:val="444444"/>
        </w:rPr>
        <w:t>char sectname[16]; char segname[16]; uint32_t addr; uint32_t size; uint32_t offset; uint32_t align; uint32_t reloff; uint32_t nreloc; uint32_t flags; uint32_t reserved1; uint32_t reserved2; };</w:t>
      </w:r>
    </w:p>
    <w:p>
      <w:pPr>
        <w:spacing w:after="0" w:line="197"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sectname</w:t>
      </w:r>
    </w:p>
    <w:p>
      <w:pPr>
        <w:spacing w:after="0" w:line="120" w:lineRule="exact"/>
        <w:rPr>
          <w:rFonts w:ascii="Courier New" w:cs="Courier New" w:eastAsia="Courier New" w:hAnsi="Courier New"/>
          <w:sz w:val="16"/>
          <w:szCs w:val="16"/>
          <w:i w:val="1"/>
          <w:iCs w:val="1"/>
          <w:color w:val="0088CC"/>
        </w:rPr>
      </w:pPr>
    </w:p>
    <w:p>
      <w:pPr>
        <w:jc w:val="both"/>
        <w:ind w:left="500"/>
        <w:spacing w:after="0" w:line="298" w:lineRule="auto"/>
        <w:rPr>
          <w:sz w:val="20"/>
          <w:szCs w:val="20"/>
          <w:color w:val="auto"/>
        </w:rPr>
      </w:pPr>
      <w:r>
        <w:rPr>
          <w:rFonts w:ascii="Arial" w:cs="Arial" w:eastAsia="Arial" w:hAnsi="Arial"/>
          <w:sz w:val="22"/>
          <w:szCs w:val="22"/>
          <w:color w:val="auto"/>
        </w:rPr>
        <w:t xml:space="preserve">A string specifying the name of this section. The value of this field can be any sequence of ASCII characters, although section names defined by Apple begin with two underscores and consist of lowercase letters (as in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and </w:t>
      </w:r>
      <w:r>
        <w:rPr>
          <w:rFonts w:ascii="Courier New" w:cs="Courier New" w:eastAsia="Courier New" w:hAnsi="Courier New"/>
          <w:sz w:val="20"/>
          <w:szCs w:val="20"/>
          <w:color w:val="444444"/>
        </w:rPr>
        <w:t>__data</w:t>
      </w:r>
      <w:r>
        <w:rPr>
          <w:rFonts w:ascii="Arial" w:cs="Arial" w:eastAsia="Arial" w:hAnsi="Arial"/>
          <w:sz w:val="22"/>
          <w:szCs w:val="22"/>
          <w:color w:val="auto"/>
        </w:rPr>
        <w:t>). This field is fixed at 16 bytes in length.</w:t>
      </w:r>
    </w:p>
    <w:p>
      <w:pPr>
        <w:spacing w:after="0" w:line="83"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segname</w:t>
      </w:r>
    </w:p>
    <w:p>
      <w:pPr>
        <w:spacing w:after="0" w:line="96" w:lineRule="exact"/>
        <w:rPr>
          <w:rFonts w:ascii="Courier New" w:cs="Courier New" w:eastAsia="Courier New" w:hAnsi="Courier New"/>
          <w:sz w:val="16"/>
          <w:szCs w:val="16"/>
          <w:i w:val="1"/>
          <w:iCs w:val="1"/>
          <w:color w:val="0088CC"/>
        </w:rPr>
      </w:pPr>
    </w:p>
    <w:p>
      <w:pPr>
        <w:jc w:val="both"/>
        <w:ind w:left="500"/>
        <w:spacing w:after="0" w:line="304" w:lineRule="auto"/>
        <w:rPr>
          <w:sz w:val="20"/>
          <w:szCs w:val="20"/>
          <w:color w:val="auto"/>
        </w:rPr>
      </w:pPr>
      <w:r>
        <w:rPr>
          <w:rFonts w:ascii="Arial" w:cs="Arial" w:eastAsia="Arial" w:hAnsi="Arial"/>
          <w:sz w:val="22"/>
          <w:szCs w:val="22"/>
          <w:color w:val="auto"/>
        </w:rPr>
        <w:t xml:space="preserve">A string specifying the name of the segment that should eventually contain this section. For compactness, intermediate object files—files of type </w:t>
      </w:r>
      <w:r>
        <w:rPr>
          <w:rFonts w:ascii="Courier New" w:cs="Courier New" w:eastAsia="Courier New" w:hAnsi="Courier New"/>
          <w:sz w:val="20"/>
          <w:szCs w:val="20"/>
          <w:color w:val="444444"/>
        </w:rPr>
        <w:t>MH_OBJECT</w:t>
      </w:r>
      <w:r>
        <w:rPr>
          <w:rFonts w:ascii="Arial" w:cs="Arial" w:eastAsia="Arial" w:hAnsi="Arial"/>
          <w:sz w:val="22"/>
          <w:szCs w:val="22"/>
          <w:color w:val="auto"/>
        </w:rPr>
        <w:t xml:space="preserve">—contain only one segment, in which all sections are placed. The static linker places each section in the named segment when building the final product (any file that is not of type </w:t>
      </w:r>
      <w:r>
        <w:rPr>
          <w:rFonts w:ascii="Courier New" w:cs="Courier New" w:eastAsia="Courier New" w:hAnsi="Courier New"/>
          <w:sz w:val="20"/>
          <w:szCs w:val="20"/>
          <w:color w:val="444444"/>
        </w:rPr>
        <w:t>MH_OBJECT</w:t>
      </w:r>
      <w:r>
        <w:rPr>
          <w:rFonts w:ascii="Arial" w:cs="Arial" w:eastAsia="Arial" w:hAnsi="Arial"/>
          <w:sz w:val="22"/>
          <w:szCs w:val="22"/>
          <w:color w:val="auto"/>
        </w:rPr>
        <w:t>).</w:t>
      </w:r>
    </w:p>
    <w:p>
      <w:pPr>
        <w:spacing w:after="0" w:line="75"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addr</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An integer specifying the virtual memory address of this section.</w:t>
      </w:r>
    </w:p>
    <w:p>
      <w:pPr>
        <w:spacing w:after="0" w:line="169"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size</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An integer specifying the size in bytes of the virtual memory occupied by this section.</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499110</wp:posOffset>
            </wp:positionV>
            <wp:extent cx="6248400" cy="4763"/>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56" w:lineRule="exact"/>
        <w:rPr>
          <w:rFonts w:ascii="Courier New" w:cs="Courier New" w:eastAsia="Courier New" w:hAnsi="Courier New"/>
          <w:sz w:val="16"/>
          <w:szCs w:val="16"/>
          <w:i w:val="1"/>
          <w:iCs w:val="1"/>
          <w:color w:val="0088CC"/>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type w:val="continuous"/>
        </w:sectPr>
      </w:pPr>
    </w:p>
    <w:p>
      <w:pPr>
        <w:spacing w:after="0" w:line="161" w:lineRule="exact"/>
        <w:rPr>
          <w:rFonts w:ascii="Courier New" w:cs="Courier New" w:eastAsia="Courier New" w:hAnsi="Courier New"/>
          <w:sz w:val="16"/>
          <w:szCs w:val="16"/>
          <w:i w:val="1"/>
          <w:iCs w:val="1"/>
          <w:color w:val="0088CC"/>
        </w:rPr>
      </w:pPr>
    </w:p>
    <w:p>
      <w:pPr>
        <w:jc w:val="center"/>
        <w:spacing w:after="0"/>
        <w:rPr>
          <w:sz w:val="20"/>
          <w:szCs w:val="20"/>
          <w:color w:val="auto"/>
        </w:rPr>
      </w:pPr>
      <w:r>
        <w:rPr>
          <w:rFonts w:ascii="Arial" w:cs="Arial" w:eastAsia="Arial" w:hAnsi="Arial"/>
          <w:sz w:val="17"/>
          <w:szCs w:val="17"/>
          <w:color w:val="auto"/>
        </w:rPr>
        <w:t>23</w:t>
      </w:r>
    </w:p>
    <w:p>
      <w:pPr>
        <w:sectPr>
          <w:pgSz w:w="12240" w:h="15840" w:orient="portrait"/>
          <w:cols w:equalWidth="0" w:num="1">
            <w:col w:w="9840"/>
          </w:cols>
          <w:pgMar w:left="1200" w:top="282" w:right="1200" w:bottom="0" w:gutter="0" w:footer="0" w:header="0"/>
          <w:type w:val="continuous"/>
        </w:sectPr>
      </w:pPr>
    </w:p>
    <w:bookmarkStart w:id="23" w:name="page24"/>
    <w:bookmarkEnd w:id="23"/>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offset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offset to this section in the file.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align</w:t>
      </w:r>
    </w:p>
    <w:p>
      <w:pPr>
        <w:spacing w:after="0" w:line="96" w:lineRule="exact"/>
        <w:rPr>
          <w:sz w:val="20"/>
          <w:szCs w:val="20"/>
          <w:color w:val="auto"/>
        </w:rPr>
      </w:pPr>
    </w:p>
    <w:p>
      <w:pPr>
        <w:ind w:left="500"/>
        <w:spacing w:after="0" w:line="314" w:lineRule="auto"/>
        <w:rPr>
          <w:sz w:val="20"/>
          <w:szCs w:val="20"/>
          <w:color w:val="auto"/>
        </w:rPr>
      </w:pPr>
      <w:r>
        <w:rPr>
          <w:rFonts w:ascii="Arial" w:cs="Arial" w:eastAsia="Arial" w:hAnsi="Arial"/>
          <w:sz w:val="22"/>
          <w:szCs w:val="22"/>
          <w:color w:val="auto"/>
        </w:rPr>
        <w:t>An integer specifying the section’s byte alignment. Specify this as a power of two; for example, a section with 8-byte alignment would have an align value of 3 (2 to the 3rd power equals 8).</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reloff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file offset of the first relocation entry for this section.</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nreloc</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An integer specifying the number of relocation entries located at </w:t>
      </w:r>
      <w:r>
        <w:rPr>
          <w:rFonts w:ascii="Courier New" w:cs="Courier New" w:eastAsia="Courier New" w:hAnsi="Courier New"/>
          <w:sz w:val="20"/>
          <w:szCs w:val="20"/>
          <w:color w:val="444444"/>
        </w:rPr>
        <w:t>reloff</w:t>
      </w:r>
      <w:r>
        <w:rPr>
          <w:rFonts w:ascii="Arial" w:cs="Arial" w:eastAsia="Arial" w:hAnsi="Arial"/>
          <w:sz w:val="22"/>
          <w:szCs w:val="22"/>
          <w:color w:val="auto"/>
        </w:rPr>
        <w:t xml:space="preserve"> for this section.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6381750</wp:posOffset>
            </wp:positionV>
            <wp:extent cx="6248400" cy="4763"/>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24</w:t>
      </w:r>
    </w:p>
    <w:p>
      <w:pPr>
        <w:sectPr>
          <w:pgSz w:w="12240" w:h="15840" w:orient="portrait"/>
          <w:cols w:equalWidth="0" w:num="1">
            <w:col w:w="9840"/>
          </w:cols>
          <w:pgMar w:left="1200" w:top="282" w:right="1200" w:bottom="0" w:gutter="0" w:footer="0" w:header="0"/>
          <w:type w:val="continuous"/>
        </w:sectPr>
      </w:pPr>
    </w:p>
    <w:bookmarkStart w:id="24" w:name="page25"/>
    <w:bookmarkEnd w:id="2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sz w:val="20"/>
          <w:szCs w:val="20"/>
          <w:color w:val="auto"/>
        </w:rPr>
      </w:pPr>
    </w:p>
    <w:p>
      <w:pPr>
        <w:ind w:left="500"/>
        <w:spacing w:after="0" w:line="304" w:lineRule="auto"/>
        <w:rPr>
          <w:sz w:val="20"/>
          <w:szCs w:val="20"/>
          <w:color w:val="auto"/>
        </w:rPr>
      </w:pPr>
      <w:r>
        <w:rPr>
          <w:rFonts w:ascii="Arial" w:cs="Arial" w:eastAsia="Arial" w:hAnsi="Arial"/>
          <w:sz w:val="22"/>
          <w:szCs w:val="22"/>
          <w:color w:val="auto"/>
        </w:rPr>
        <w:t xml:space="preserve">An integer divided into two parts. The least significant 8 bits contain the section type, while the most significant 24 bits contain a set of flags that specify other attributes of the section. These types and flags are primarily used by the static linker and file analysis tools, such as </w:t>
      </w:r>
      <w:r>
        <w:rPr>
          <w:rFonts w:ascii="Courier New" w:cs="Courier New" w:eastAsia="Courier New" w:hAnsi="Courier New"/>
          <w:sz w:val="20"/>
          <w:szCs w:val="20"/>
          <w:color w:val="444444"/>
        </w:rPr>
        <w:t>otool</w:t>
      </w:r>
      <w:r>
        <w:rPr>
          <w:rFonts w:ascii="Arial" w:cs="Arial" w:eastAsia="Arial" w:hAnsi="Arial"/>
          <w:sz w:val="22"/>
          <w:szCs w:val="22"/>
          <w:color w:val="auto"/>
        </w:rPr>
        <w:t>, to determine how to modify or display the section. These are the possible types:</w:t>
      </w:r>
    </w:p>
    <w:p>
      <w:pPr>
        <w:sectPr>
          <w:pgSz w:w="12240" w:h="15840" w:orient="portrait"/>
          <w:cols w:equalWidth="0" w:num="1">
            <w:col w:w="9840"/>
          </w:cols>
          <w:pgMar w:left="1200" w:top="282" w:right="1200" w:bottom="0" w:gutter="0" w:footer="0" w:header="0"/>
        </w:sectPr>
      </w:pPr>
    </w:p>
    <w:p>
      <w:pPr>
        <w:spacing w:after="0" w:line="147"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30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 w:lineRule="exact"/>
        <w:rPr>
          <w:sz w:val="20"/>
          <w:szCs w:val="20"/>
          <w:color w:val="auto"/>
        </w:rPr>
      </w:pPr>
      <w:r>
        <w:rPr>
          <w:sz w:val="20"/>
          <w:szCs w:val="20"/>
          <w:color w:val="auto"/>
        </w:rPr>
        <w:br w:type="column"/>
      </w:r>
    </w:p>
    <w:p>
      <w:pPr>
        <w:spacing w:after="0" w:line="66" w:lineRule="exact"/>
        <w:rPr>
          <w:sz w:val="20"/>
          <w:szCs w:val="20"/>
          <w:color w:val="auto"/>
        </w:rPr>
      </w:pPr>
    </w:p>
    <w:p>
      <w:pPr>
        <w:ind w:right="280"/>
        <w:spacing w:after="0" w:line="278" w:lineRule="auto"/>
        <w:rPr>
          <w:sz w:val="20"/>
          <w:szCs w:val="20"/>
          <w:color w:val="auto"/>
        </w:rPr>
      </w:pPr>
      <w:r>
        <w:rPr>
          <w:rFonts w:ascii="Courier New" w:cs="Courier New" w:eastAsia="Courier New" w:hAnsi="Courier New"/>
          <w:sz w:val="20"/>
          <w:szCs w:val="20"/>
          <w:color w:val="444444"/>
        </w:rPr>
        <w:t>S_REGULAR</w:t>
      </w:r>
      <w:r>
        <w:rPr>
          <w:rFonts w:ascii="Arial" w:cs="Arial" w:eastAsia="Arial" w:hAnsi="Arial"/>
          <w:sz w:val="22"/>
          <w:szCs w:val="22"/>
          <w:color w:val="000000"/>
        </w:rPr>
        <w:t>—This section has no particular type. The standard tools create a</w:t>
      </w:r>
      <w:r>
        <w:rPr>
          <w:rFonts w:ascii="Courier New" w:cs="Courier New" w:eastAsia="Courier New" w:hAnsi="Courier New"/>
          <w:sz w:val="20"/>
          <w:szCs w:val="20"/>
          <w:color w:val="444444"/>
        </w:rPr>
        <w:t xml:space="preserve"> __TEXT,__text </w:t>
      </w:r>
      <w:r>
        <w:rPr>
          <w:rFonts w:ascii="Arial" w:cs="Arial" w:eastAsia="Arial" w:hAnsi="Arial"/>
          <w:sz w:val="22"/>
          <w:szCs w:val="22"/>
          <w:color w:val="000000"/>
        </w:rPr>
        <w:t>section of this type.</w:t>
      </w:r>
    </w:p>
    <w:p>
      <w:pPr>
        <w:spacing w:after="0" w:line="113" w:lineRule="exact"/>
        <w:rPr>
          <w:sz w:val="20"/>
          <w:szCs w:val="20"/>
          <w:color w:val="auto"/>
        </w:rPr>
      </w:pPr>
    </w:p>
    <w:p>
      <w:pPr>
        <w:spacing w:after="0" w:line="278" w:lineRule="auto"/>
        <w:rPr>
          <w:sz w:val="20"/>
          <w:szCs w:val="20"/>
          <w:color w:val="auto"/>
        </w:rPr>
      </w:pPr>
      <w:r>
        <w:rPr>
          <w:rFonts w:ascii="Courier New" w:cs="Courier New" w:eastAsia="Courier New" w:hAnsi="Courier New"/>
          <w:sz w:val="20"/>
          <w:szCs w:val="20"/>
          <w:color w:val="444444"/>
        </w:rPr>
        <w:t>S_ZEROFILL</w:t>
      </w:r>
      <w:r>
        <w:rPr>
          <w:rFonts w:ascii="Arial" w:cs="Arial" w:eastAsia="Arial" w:hAnsi="Arial"/>
          <w:sz w:val="22"/>
          <w:szCs w:val="22"/>
          <w:color w:val="000000"/>
        </w:rPr>
        <w:t>—Zero-fill-on-demand section—when this section is first read from or written to, each</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page within is automatically filled with bytes containing zero.</w:t>
      </w:r>
    </w:p>
    <w:p>
      <w:pPr>
        <w:spacing w:after="0" w:line="113" w:lineRule="exact"/>
        <w:rPr>
          <w:sz w:val="20"/>
          <w:szCs w:val="20"/>
          <w:color w:val="auto"/>
        </w:rPr>
      </w:pPr>
    </w:p>
    <w:p>
      <w:pPr>
        <w:ind w:right="60"/>
        <w:spacing w:after="0" w:line="296" w:lineRule="auto"/>
        <w:rPr>
          <w:sz w:val="20"/>
          <w:szCs w:val="20"/>
          <w:color w:val="auto"/>
        </w:rPr>
      </w:pPr>
      <w:r>
        <w:rPr>
          <w:rFonts w:ascii="Courier New" w:cs="Courier New" w:eastAsia="Courier New" w:hAnsi="Courier New"/>
          <w:sz w:val="20"/>
          <w:szCs w:val="20"/>
          <w:color w:val="444444"/>
        </w:rPr>
        <w:t>S_CSTRING_LITERALS</w:t>
      </w:r>
      <w:r>
        <w:rPr>
          <w:rFonts w:ascii="Arial" w:cs="Arial" w:eastAsia="Arial" w:hAnsi="Arial"/>
          <w:sz w:val="22"/>
          <w:szCs w:val="22"/>
          <w:color w:val="000000"/>
        </w:rPr>
        <w:t>—This section contains only constant C strings. The standard tools create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a </w:t>
      </w:r>
      <w:r>
        <w:rPr>
          <w:rFonts w:ascii="Courier New" w:cs="Courier New" w:eastAsia="Courier New" w:hAnsi="Courier New"/>
          <w:sz w:val="20"/>
          <w:szCs w:val="20"/>
          <w:color w:val="444444"/>
        </w:rPr>
        <w:t>__TEXT,__cstring</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spacing w:after="0" w:line="296" w:lineRule="auto"/>
        <w:rPr>
          <w:sz w:val="20"/>
          <w:szCs w:val="20"/>
          <w:color w:val="auto"/>
        </w:rPr>
      </w:pPr>
      <w:r>
        <w:rPr>
          <w:rFonts w:ascii="Courier New" w:cs="Courier New" w:eastAsia="Courier New" w:hAnsi="Courier New"/>
          <w:sz w:val="20"/>
          <w:szCs w:val="20"/>
          <w:color w:val="444444"/>
        </w:rPr>
        <w:t>S_4BYTE_LITERALS</w:t>
      </w:r>
      <w:r>
        <w:rPr>
          <w:rFonts w:ascii="Arial" w:cs="Arial" w:eastAsia="Arial" w:hAnsi="Arial"/>
          <w:sz w:val="22"/>
          <w:szCs w:val="22"/>
          <w:color w:val="000000"/>
        </w:rPr>
        <w:t>—This section contains only constant values that are 4 bytes long. The standard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tools create a </w:t>
      </w:r>
      <w:r>
        <w:rPr>
          <w:rFonts w:ascii="Courier New" w:cs="Courier New" w:eastAsia="Courier New" w:hAnsi="Courier New"/>
          <w:sz w:val="20"/>
          <w:szCs w:val="20"/>
          <w:color w:val="444444"/>
        </w:rPr>
        <w:t>__TEXT,__literal4</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spacing w:after="0" w:line="296" w:lineRule="auto"/>
        <w:rPr>
          <w:sz w:val="20"/>
          <w:szCs w:val="20"/>
          <w:color w:val="auto"/>
        </w:rPr>
      </w:pPr>
      <w:r>
        <w:rPr>
          <w:rFonts w:ascii="Courier New" w:cs="Courier New" w:eastAsia="Courier New" w:hAnsi="Courier New"/>
          <w:sz w:val="20"/>
          <w:szCs w:val="20"/>
          <w:color w:val="444444"/>
        </w:rPr>
        <w:t>S_8BYTE_LITERALS</w:t>
      </w:r>
      <w:r>
        <w:rPr>
          <w:rFonts w:ascii="Arial" w:cs="Arial" w:eastAsia="Arial" w:hAnsi="Arial"/>
          <w:sz w:val="22"/>
          <w:szCs w:val="22"/>
          <w:color w:val="000000"/>
        </w:rPr>
        <w:t>—This section contains only constant values that are 8 bytes long. The standard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tools create a </w:t>
      </w:r>
      <w:r>
        <w:rPr>
          <w:rFonts w:ascii="Courier New" w:cs="Courier New" w:eastAsia="Courier New" w:hAnsi="Courier New"/>
          <w:sz w:val="20"/>
          <w:szCs w:val="20"/>
          <w:color w:val="444444"/>
        </w:rPr>
        <w:t>__TEXT,__literal8</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S_LITERAL_POINTERS</w:t>
      </w:r>
      <w:r>
        <w:rPr>
          <w:rFonts w:ascii="Arial" w:cs="Arial" w:eastAsia="Arial" w:hAnsi="Arial"/>
          <w:sz w:val="22"/>
          <w:szCs w:val="22"/>
          <w:color w:val="000000"/>
        </w:rPr>
        <w:t>—This section contains only pointers to constant values.</w:t>
      </w:r>
    </w:p>
    <w:p>
      <w:pPr>
        <w:spacing w:after="0" w:line="152" w:lineRule="exact"/>
        <w:rPr>
          <w:sz w:val="20"/>
          <w:szCs w:val="20"/>
          <w:color w:val="auto"/>
        </w:rPr>
      </w:pPr>
    </w:p>
    <w:p>
      <w:pPr>
        <w:ind w:right="60"/>
        <w:spacing w:after="0" w:line="321" w:lineRule="auto"/>
        <w:rPr>
          <w:sz w:val="20"/>
          <w:szCs w:val="20"/>
          <w:color w:val="auto"/>
        </w:rPr>
      </w:pPr>
      <w:r>
        <w:rPr>
          <w:rFonts w:ascii="Courier New" w:cs="Courier New" w:eastAsia="Courier New" w:hAnsi="Courier New"/>
          <w:sz w:val="19"/>
          <w:szCs w:val="19"/>
          <w:color w:val="444444"/>
        </w:rPr>
        <w:t>S_NON_LAZY_SYMBOL_POINTERS</w:t>
      </w:r>
      <w:r>
        <w:rPr>
          <w:rFonts w:ascii="Arial" w:cs="Arial" w:eastAsia="Arial" w:hAnsi="Arial"/>
          <w:sz w:val="21"/>
          <w:szCs w:val="21"/>
          <w:color w:val="000000"/>
        </w:rPr>
        <w:t>—This section contains only non-lazy pointers to symbols. The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standard tools create a section of the </w:t>
      </w:r>
      <w:r>
        <w:rPr>
          <w:rFonts w:ascii="Courier New" w:cs="Courier New" w:eastAsia="Courier New" w:hAnsi="Courier New"/>
          <w:sz w:val="19"/>
          <w:szCs w:val="19"/>
          <w:color w:val="444444"/>
        </w:rPr>
        <w:t>__DATA,__nl_symbol_ptrs</w:t>
      </w:r>
      <w:r>
        <w:rPr>
          <w:rFonts w:ascii="Arial" w:cs="Arial" w:eastAsia="Arial" w:hAnsi="Arial"/>
          <w:sz w:val="21"/>
          <w:szCs w:val="21"/>
          <w:color w:val="000000"/>
        </w:rPr>
        <w:t xml:space="preserve"> section of this type.</w:t>
      </w:r>
    </w:p>
    <w:p>
      <w:pPr>
        <w:spacing w:after="0" w:line="53" w:lineRule="exact"/>
        <w:rPr>
          <w:sz w:val="20"/>
          <w:szCs w:val="20"/>
          <w:color w:val="auto"/>
        </w:rPr>
      </w:pPr>
    </w:p>
    <w:p>
      <w:pPr>
        <w:ind w:right="120"/>
        <w:spacing w:after="0" w:line="296" w:lineRule="auto"/>
        <w:rPr>
          <w:sz w:val="20"/>
          <w:szCs w:val="20"/>
          <w:color w:val="auto"/>
        </w:rPr>
      </w:pPr>
      <w:r>
        <w:rPr>
          <w:rFonts w:ascii="Courier New" w:cs="Courier New" w:eastAsia="Courier New" w:hAnsi="Courier New"/>
          <w:sz w:val="20"/>
          <w:szCs w:val="20"/>
          <w:color w:val="444444"/>
        </w:rPr>
        <w:t>S_LAZY_SYMBOL_POINTERS</w:t>
      </w:r>
      <w:r>
        <w:rPr>
          <w:rFonts w:ascii="Arial" w:cs="Arial" w:eastAsia="Arial" w:hAnsi="Arial"/>
          <w:sz w:val="22"/>
          <w:szCs w:val="22"/>
          <w:color w:val="000000"/>
        </w:rPr>
        <w:t>—This section contains only lazy pointers to symbols. The standard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tools create a </w:t>
      </w:r>
      <w:r>
        <w:rPr>
          <w:rFonts w:ascii="Courier New" w:cs="Courier New" w:eastAsia="Courier New" w:hAnsi="Courier New"/>
          <w:sz w:val="20"/>
          <w:szCs w:val="20"/>
          <w:color w:val="444444"/>
        </w:rPr>
        <w:t>__DATA,__la_symbol_ptrs</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ind w:right="920"/>
        <w:spacing w:after="0" w:line="322" w:lineRule="auto"/>
        <w:rPr>
          <w:sz w:val="20"/>
          <w:szCs w:val="20"/>
          <w:color w:val="auto"/>
        </w:rPr>
      </w:pPr>
      <w:r>
        <w:rPr>
          <w:rFonts w:ascii="Courier New" w:cs="Courier New" w:eastAsia="Courier New" w:hAnsi="Courier New"/>
          <w:sz w:val="18"/>
          <w:szCs w:val="18"/>
          <w:color w:val="444444"/>
        </w:rPr>
        <w:t>S_SYMBOL_STUBS</w:t>
      </w:r>
      <w:r>
        <w:rPr>
          <w:rFonts w:ascii="Arial" w:cs="Arial" w:eastAsia="Arial" w:hAnsi="Arial"/>
          <w:sz w:val="20"/>
          <w:szCs w:val="20"/>
          <w:color w:val="000000"/>
        </w:rPr>
        <w:t>——This section contains symbol stubs. The standard tools create</w:t>
      </w:r>
      <w:r>
        <w:rPr>
          <w:rFonts w:ascii="Courier New" w:cs="Courier New" w:eastAsia="Courier New" w:hAnsi="Courier New"/>
          <w:sz w:val="18"/>
          <w:szCs w:val="18"/>
          <w:color w:val="444444"/>
        </w:rPr>
        <w:t xml:space="preserve"> __TEXT,__symbol_stub </w:t>
      </w:r>
      <w:r>
        <w:rPr>
          <w:rFonts w:ascii="Arial" w:cs="Arial" w:eastAsia="Arial" w:hAnsi="Arial"/>
          <w:sz w:val="20"/>
          <w:szCs w:val="20"/>
          <w:color w:val="000000"/>
        </w:rPr>
        <w:t>and</w:t>
      </w:r>
      <w:r>
        <w:rPr>
          <w:rFonts w:ascii="Courier New" w:cs="Courier New" w:eastAsia="Courier New" w:hAnsi="Courier New"/>
          <w:sz w:val="18"/>
          <w:szCs w:val="18"/>
          <w:color w:val="444444"/>
        </w:rPr>
        <w:t xml:space="preserve"> __TEXT,__picsymbol_stub </w:t>
      </w:r>
      <w:r>
        <w:rPr>
          <w:rFonts w:ascii="Arial" w:cs="Arial" w:eastAsia="Arial" w:hAnsi="Arial"/>
          <w:sz w:val="20"/>
          <w:szCs w:val="20"/>
          <w:color w:val="000000"/>
        </w:rPr>
        <w:t>sections of this type. See</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“Position-Independent Code” in </w:t>
      </w:r>
      <w:r>
        <w:rPr>
          <w:rFonts w:ascii="Arial" w:cs="Arial" w:eastAsia="Arial" w:hAnsi="Arial"/>
          <w:sz w:val="20"/>
          <w:szCs w:val="20"/>
          <w:i w:val="1"/>
          <w:iCs w:val="1"/>
          <w:color w:val="000000"/>
        </w:rPr>
        <w:t>Mach-O Programming Topics</w:t>
      </w:r>
      <w:r>
        <w:rPr>
          <w:rFonts w:ascii="Arial" w:cs="Arial" w:eastAsia="Arial" w:hAnsi="Arial"/>
          <w:sz w:val="20"/>
          <w:szCs w:val="20"/>
          <w:color w:val="000000"/>
        </w:rPr>
        <w:t xml:space="preserve"> for more information.</w:t>
      </w:r>
    </w:p>
    <w:p>
      <w:pPr>
        <w:spacing w:after="0" w:line="72" w:lineRule="exact"/>
        <w:rPr>
          <w:sz w:val="20"/>
          <w:szCs w:val="20"/>
          <w:color w:val="auto"/>
        </w:rPr>
      </w:pPr>
    </w:p>
    <w:p>
      <w:pPr>
        <w:sectPr>
          <w:pgSz w:w="12240" w:h="15840" w:orient="portrait"/>
          <w:cols w:equalWidth="0" w:num="2">
            <w:col w:w="760" w:space="240"/>
            <w:col w:w="8840"/>
          </w:cols>
          <w:pgMar w:left="1200" w:top="282" w:right="1200" w:bottom="0" w:gutter="0" w:footer="0" w:header="0"/>
          <w:type w:val="continuous"/>
        </w:sectPr>
      </w:pPr>
    </w:p>
    <w:p>
      <w:pPr>
        <w:spacing w:after="0" w:line="62"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ourier New" w:cs="Courier New" w:eastAsia="Courier New" w:hAnsi="Courier New"/>
          <w:sz w:val="19"/>
          <w:szCs w:val="19"/>
          <w:color w:val="444444"/>
        </w:rPr>
        <w:t>S_MOD_INIT_FUNC_POINTERS</w:t>
      </w:r>
      <w:r>
        <w:rPr>
          <w:rFonts w:ascii="Arial" w:cs="Arial" w:eastAsia="Arial" w:hAnsi="Arial"/>
          <w:sz w:val="21"/>
          <w:szCs w:val="21"/>
          <w:color w:val="000000"/>
        </w:rPr>
        <w:t>—This section contains pointers to module initialization functions.</w:t>
      </w:r>
    </w:p>
    <w:p>
      <w:pPr>
        <w:spacing w:after="0" w:line="64"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The standard tools create </w:t>
      </w:r>
      <w:r>
        <w:rPr>
          <w:rFonts w:ascii="Courier New" w:cs="Courier New" w:eastAsia="Courier New" w:hAnsi="Courier New"/>
          <w:sz w:val="20"/>
          <w:szCs w:val="20"/>
          <w:color w:val="444444"/>
        </w:rPr>
        <w:t>__DATA,__mod_init_func</w:t>
      </w:r>
      <w:r>
        <w:rPr>
          <w:rFonts w:ascii="Arial" w:cs="Arial" w:eastAsia="Arial" w:hAnsi="Arial"/>
          <w:sz w:val="22"/>
          <w:szCs w:val="22"/>
          <w:color w:val="auto"/>
        </w:rPr>
        <w:t xml:space="preserve"> sections of this type.</w:t>
      </w:r>
    </w:p>
    <w:p>
      <w:pPr>
        <w:spacing w:after="0" w:line="158" w:lineRule="exact"/>
        <w:rPr>
          <w:sz w:val="20"/>
          <w:szCs w:val="20"/>
          <w:color w:val="auto"/>
        </w:rPr>
      </w:pPr>
    </w:p>
    <w:p>
      <w:pPr>
        <w:spacing w:after="0"/>
        <w:rPr>
          <w:sz w:val="20"/>
          <w:szCs w:val="20"/>
          <w:color w:val="auto"/>
        </w:rPr>
      </w:pPr>
      <w:r>
        <w:rPr>
          <w:rFonts w:ascii="Courier New" w:cs="Courier New" w:eastAsia="Courier New" w:hAnsi="Courier New"/>
          <w:sz w:val="19"/>
          <w:szCs w:val="19"/>
          <w:color w:val="444444"/>
        </w:rPr>
        <w:t>S_MOD_TERM_FUNC_POINTERS</w:t>
      </w:r>
      <w:r>
        <w:rPr>
          <w:rFonts w:ascii="Arial" w:cs="Arial" w:eastAsia="Arial" w:hAnsi="Arial"/>
          <w:sz w:val="21"/>
          <w:szCs w:val="21"/>
          <w:color w:val="000000"/>
        </w:rPr>
        <w:t>—This section contains pointers to module termination functions.</w:t>
      </w:r>
    </w:p>
    <w:p>
      <w:pPr>
        <w:spacing w:after="0" w:line="64"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The standard tools create </w:t>
      </w:r>
      <w:r>
        <w:rPr>
          <w:rFonts w:ascii="Courier New" w:cs="Courier New" w:eastAsia="Courier New" w:hAnsi="Courier New"/>
          <w:sz w:val="20"/>
          <w:szCs w:val="20"/>
          <w:color w:val="444444"/>
        </w:rPr>
        <w:t>__DATA,__mod_term_func</w:t>
      </w:r>
      <w:r>
        <w:rPr>
          <w:rFonts w:ascii="Arial" w:cs="Arial" w:eastAsia="Arial" w:hAnsi="Arial"/>
          <w:sz w:val="22"/>
          <w:szCs w:val="22"/>
          <w:color w:val="auto"/>
        </w:rPr>
        <w:t xml:space="preserve"> sections of this type.</w:t>
      </w:r>
    </w:p>
    <w:p>
      <w:pPr>
        <w:spacing w:after="0" w:line="158" w:lineRule="exact"/>
        <w:rPr>
          <w:sz w:val="20"/>
          <w:szCs w:val="20"/>
          <w:color w:val="auto"/>
        </w:rPr>
      </w:pPr>
    </w:p>
    <w:p>
      <w:pPr>
        <w:jc w:val="both"/>
        <w:spacing w:after="0" w:line="290" w:lineRule="auto"/>
        <w:rPr>
          <w:sz w:val="20"/>
          <w:szCs w:val="20"/>
          <w:color w:val="auto"/>
        </w:rPr>
      </w:pPr>
      <w:r>
        <w:rPr>
          <w:rFonts w:ascii="Courier New" w:cs="Courier New" w:eastAsia="Courier New" w:hAnsi="Courier New"/>
          <w:sz w:val="20"/>
          <w:szCs w:val="20"/>
          <w:color w:val="444444"/>
        </w:rPr>
        <w:t>S_COALESCED</w:t>
      </w:r>
      <w:r>
        <w:rPr>
          <w:rFonts w:ascii="Arial" w:cs="Arial" w:eastAsia="Arial" w:hAnsi="Arial"/>
          <w:sz w:val="22"/>
          <w:szCs w:val="22"/>
          <w:color w:val="000000"/>
        </w:rPr>
        <w:t>—This section contains symbols that are coalesced by the static linker and possibly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the dynamic linker. More than one file may contain coalesced definitions of the same symbol without causing multiple-defined-symbol errors.</w:t>
      </w:r>
    </w:p>
    <w:p>
      <w:pPr>
        <w:spacing w:after="0" w:line="100" w:lineRule="exact"/>
        <w:rPr>
          <w:sz w:val="20"/>
          <w:szCs w:val="20"/>
          <w:color w:val="auto"/>
        </w:rPr>
      </w:pPr>
    </w:p>
    <w:p>
      <w:pPr>
        <w:sectPr>
          <w:pgSz w:w="12240" w:h="15840" w:orient="portrait"/>
          <w:cols w:equalWidth="0" w:num="2">
            <w:col w:w="760" w:space="240"/>
            <w:col w:w="8840"/>
          </w:cols>
          <w:pgMar w:left="1200" w:top="282" w:right="1200" w:bottom="0" w:gutter="0" w:footer="0" w:header="0"/>
          <w:type w:val="continuous"/>
        </w:sectPr>
      </w:pPr>
    </w:p>
    <w:p>
      <w:pPr>
        <w:ind w:left="1000" w:hanging="312"/>
        <w:spacing w:after="0" w:line="314" w:lineRule="auto"/>
        <w:tabs>
          <w:tab w:leader="none" w:pos="1000" w:val="left"/>
        </w:tabs>
        <w:numPr>
          <w:ilvl w:val="0"/>
          <w:numId w:val="15"/>
        </w:numPr>
        <w:rPr>
          <w:rFonts w:ascii="Arial" w:cs="Arial" w:eastAsia="Arial" w:hAnsi="Arial"/>
          <w:sz w:val="21"/>
          <w:szCs w:val="21"/>
          <w:color w:val="000000"/>
        </w:rPr>
      </w:pPr>
      <w:r>
        <w:rPr>
          <w:rFonts w:ascii="Courier New" w:cs="Courier New" w:eastAsia="Courier New" w:hAnsi="Courier New"/>
          <w:sz w:val="19"/>
          <w:szCs w:val="19"/>
          <w:color w:val="444444"/>
        </w:rPr>
        <w:t>S_GB_ZEROFILL</w:t>
      </w:r>
      <w:r>
        <w:rPr>
          <w:rFonts w:ascii="Arial" w:cs="Arial" w:eastAsia="Arial" w:hAnsi="Arial"/>
          <w:sz w:val="21"/>
          <w:szCs w:val="21"/>
          <w:color w:val="000000"/>
        </w:rPr>
        <w:t>—This is a zero-filled on-demand section. It can be larger than 4 GB. This section</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must be placed in a segment containing only zero-filled sections. If you place a zero-filled section in a segment with non–zero-filled sections, you may cause those sections to be unreachable with a 31-bit offset. That outcome stems from the fact that the size of a zero-filled section can be larger than 4 GB (in a 32-bit address space). As a result of this, the static linker would be unable to build the output file. See </w:t>
      </w:r>
      <w:hyperlink w:anchor="page19">
        <w:r>
          <w:rPr>
            <w:rFonts w:ascii="Courier New" w:cs="Courier New" w:eastAsia="Courier New" w:hAnsi="Courier New"/>
            <w:sz w:val="17"/>
            <w:szCs w:val="17"/>
            <w:color w:val="0088CC"/>
          </w:rPr>
          <w:t>segment_command</w:t>
        </w:r>
        <w:r>
          <w:rPr>
            <w:rFonts w:ascii="Arial" w:cs="Arial" w:eastAsia="Arial" w:hAnsi="Arial"/>
            <w:sz w:val="21"/>
            <w:szCs w:val="21"/>
            <w:color w:val="000000"/>
          </w:rPr>
          <w:t xml:space="preserve"> </w:t>
        </w:r>
      </w:hyperlink>
      <w:r>
        <w:rPr>
          <w:rFonts w:ascii="Arial" w:cs="Arial" w:eastAsia="Arial" w:hAnsi="Arial"/>
          <w:sz w:val="21"/>
          <w:szCs w:val="21"/>
          <w:color w:val="000000"/>
        </w:rPr>
        <w:t>(page 19) for more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281305</wp:posOffset>
            </wp:positionV>
            <wp:extent cx="6248400" cy="4763"/>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13"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type w:val="continuous"/>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25</w:t>
      </w:r>
    </w:p>
    <w:p>
      <w:pPr>
        <w:sectPr>
          <w:pgSz w:w="12240" w:h="15840" w:orient="portrait"/>
          <w:cols w:equalWidth="0" w:num="1">
            <w:col w:w="9840"/>
          </w:cols>
          <w:pgMar w:left="1200" w:top="282" w:right="1200" w:bottom="0" w:gutter="0" w:footer="0" w:header="0"/>
          <w:type w:val="continuous"/>
        </w:sectPr>
      </w:pPr>
    </w:p>
    <w:bookmarkStart w:id="25" w:name="page26"/>
    <w:bookmarkEnd w:id="2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following are the possible attributes of a section:</w:t>
      </w:r>
    </w:p>
    <w:p>
      <w:pPr>
        <w:spacing w:after="0" w:line="167" w:lineRule="exact"/>
        <w:rPr>
          <w:sz w:val="20"/>
          <w:szCs w:val="20"/>
          <w:color w:val="auto"/>
        </w:rPr>
      </w:pPr>
    </w:p>
    <w:p>
      <w:pPr>
        <w:ind w:left="1000" w:hanging="312"/>
        <w:spacing w:after="0" w:line="299" w:lineRule="auto"/>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19"/>
          <w:szCs w:val="19"/>
          <w:color w:val="444444"/>
        </w:rPr>
        <w:t>S_ATTR_PURE_INSTRUCTIONS</w:t>
      </w:r>
      <w:r>
        <w:rPr>
          <w:rFonts w:ascii="Arial" w:cs="Arial" w:eastAsia="Arial" w:hAnsi="Arial"/>
          <w:sz w:val="21"/>
          <w:szCs w:val="21"/>
          <w:color w:val="000000"/>
        </w:rPr>
        <w:t>—This section contains only executable machine instructions. The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standard tools set this flag for the sections </w:t>
      </w:r>
      <w:r>
        <w:rPr>
          <w:rFonts w:ascii="Courier New" w:cs="Courier New" w:eastAsia="Courier New" w:hAnsi="Courier New"/>
          <w:sz w:val="19"/>
          <w:szCs w:val="19"/>
          <w:color w:val="444444"/>
        </w:rPr>
        <w:t>__TEXT,__text</w:t>
      </w:r>
      <w:r>
        <w:rPr>
          <w:rFonts w:ascii="Arial" w:cs="Arial" w:eastAsia="Arial" w:hAnsi="Arial"/>
          <w:sz w:val="21"/>
          <w:szCs w:val="21"/>
          <w:color w:val="000000"/>
        </w:rPr>
        <w:t xml:space="preserve">, </w:t>
      </w:r>
      <w:r>
        <w:rPr>
          <w:rFonts w:ascii="Courier New" w:cs="Courier New" w:eastAsia="Courier New" w:hAnsi="Courier New"/>
          <w:sz w:val="19"/>
          <w:szCs w:val="19"/>
          <w:color w:val="444444"/>
        </w:rPr>
        <w:t>__TEXT,__symbol_stub</w:t>
      </w:r>
      <w:r>
        <w:rPr>
          <w:rFonts w:ascii="Arial" w:cs="Arial" w:eastAsia="Arial" w:hAnsi="Arial"/>
          <w:sz w:val="21"/>
          <w:szCs w:val="21"/>
          <w:color w:val="000000"/>
        </w:rPr>
        <w:t>, and</w:t>
      </w:r>
    </w:p>
    <w:p>
      <w:pPr>
        <w:ind w:left="1000"/>
        <w:spacing w:after="0"/>
        <w:rPr>
          <w:rFonts w:ascii="Arial" w:cs="Arial" w:eastAsia="Arial" w:hAnsi="Arial"/>
          <w:sz w:val="10"/>
          <w:szCs w:val="10"/>
          <w:color w:val="333333"/>
        </w:rPr>
      </w:pPr>
      <w:r>
        <w:rPr>
          <w:rFonts w:ascii="Courier New" w:cs="Courier New" w:eastAsia="Courier New" w:hAnsi="Courier New"/>
          <w:sz w:val="20"/>
          <w:szCs w:val="20"/>
          <w:color w:val="444444"/>
        </w:rPr>
        <w:t>__TEXT,__picsymbol_stub</w:t>
      </w:r>
      <w:r>
        <w:rPr>
          <w:rFonts w:ascii="Arial" w:cs="Arial" w:eastAsia="Arial" w:hAnsi="Arial"/>
          <w:sz w:val="22"/>
          <w:szCs w:val="22"/>
          <w:color w:val="000000"/>
        </w:rPr>
        <w:t>.</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20"/>
          <w:szCs w:val="20"/>
          <w:color w:val="444444"/>
        </w:rPr>
        <w:t>S_ATTR_SOME_INSTRUCTIONS</w:t>
      </w:r>
      <w:r>
        <w:rPr>
          <w:rFonts w:ascii="Arial" w:cs="Arial" w:eastAsia="Arial" w:hAnsi="Arial"/>
          <w:sz w:val="22"/>
          <w:szCs w:val="22"/>
          <w:color w:val="000000"/>
        </w:rPr>
        <w:t>—This section contains executable machine instructions.</w:t>
      </w:r>
    </w:p>
    <w:p>
      <w:pPr>
        <w:spacing w:after="0" w:line="152" w:lineRule="exact"/>
        <w:rPr>
          <w:rFonts w:ascii="Arial" w:cs="Arial" w:eastAsia="Arial" w:hAnsi="Arial"/>
          <w:sz w:val="10"/>
          <w:szCs w:val="10"/>
          <w:color w:val="333333"/>
        </w:rPr>
      </w:pPr>
    </w:p>
    <w:p>
      <w:pPr>
        <w:ind w:left="1000" w:right="120" w:hanging="312"/>
        <w:spacing w:after="0" w:line="296" w:lineRule="auto"/>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20"/>
          <w:szCs w:val="20"/>
          <w:color w:val="444444"/>
        </w:rPr>
        <w:t>S_ATTR_NO_TOC</w:t>
      </w:r>
      <w:r>
        <w:rPr>
          <w:rFonts w:ascii="Arial" w:cs="Arial" w:eastAsia="Arial" w:hAnsi="Arial"/>
          <w:sz w:val="22"/>
          <w:szCs w:val="22"/>
          <w:color w:val="000000"/>
        </w:rPr>
        <w:t>—This section contains coalesced symbols that must not be placed in the table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of contents (</w:t>
      </w:r>
      <w:r>
        <w:rPr>
          <w:rFonts w:ascii="Courier New" w:cs="Courier New" w:eastAsia="Courier New" w:hAnsi="Courier New"/>
          <w:sz w:val="20"/>
          <w:szCs w:val="20"/>
          <w:color w:val="444444"/>
        </w:rPr>
        <w:t>SYMDEF</w:t>
      </w:r>
      <w:r>
        <w:rPr>
          <w:rFonts w:ascii="Arial" w:cs="Arial" w:eastAsia="Arial" w:hAnsi="Arial"/>
          <w:sz w:val="22"/>
          <w:szCs w:val="22"/>
          <w:color w:val="000000"/>
        </w:rPr>
        <w:t xml:space="preserve"> member) of a static archive library.</w:t>
      </w:r>
    </w:p>
    <w:p>
      <w:pPr>
        <w:spacing w:after="0" w:line="76" w:lineRule="exact"/>
        <w:rPr>
          <w:rFonts w:ascii="Arial" w:cs="Arial" w:eastAsia="Arial" w:hAnsi="Arial"/>
          <w:sz w:val="10"/>
          <w:szCs w:val="10"/>
          <w:color w:val="333333"/>
        </w:rPr>
      </w:pPr>
    </w:p>
    <w:p>
      <w:pPr>
        <w:ind w:left="1000" w:right="100" w:hanging="312"/>
        <w:spacing w:after="0" w:line="293" w:lineRule="auto"/>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20"/>
          <w:szCs w:val="20"/>
          <w:color w:val="444444"/>
        </w:rPr>
        <w:t>S_ATTR_EXT_RELOC</w:t>
      </w:r>
      <w:r>
        <w:rPr>
          <w:rFonts w:ascii="Arial" w:cs="Arial" w:eastAsia="Arial" w:hAnsi="Arial"/>
          <w:sz w:val="22"/>
          <w:szCs w:val="22"/>
          <w:color w:val="000000"/>
        </w:rPr>
        <w:t>—This section contains references that must be relocated. These references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refer to data that exists in other files (undefined symbols). To support external relocation, the maximum virtual memory protections of the segment that contains this section must allow both reading and writing.</w:t>
      </w:r>
    </w:p>
    <w:p>
      <w:pPr>
        <w:spacing w:after="0" w:line="101" w:lineRule="exact"/>
        <w:rPr>
          <w:rFonts w:ascii="Arial" w:cs="Arial" w:eastAsia="Arial" w:hAnsi="Arial"/>
          <w:sz w:val="10"/>
          <w:szCs w:val="10"/>
          <w:color w:val="333333"/>
        </w:rPr>
      </w:pPr>
    </w:p>
    <w:p>
      <w:pPr>
        <w:ind w:left="1000" w:right="100" w:hanging="312"/>
        <w:spacing w:after="0" w:line="278" w:lineRule="auto"/>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20"/>
          <w:szCs w:val="20"/>
          <w:color w:val="444444"/>
        </w:rPr>
        <w:t>S_ATTR_LOC_RELOC</w:t>
      </w:r>
      <w:r>
        <w:rPr>
          <w:rFonts w:ascii="Arial" w:cs="Arial" w:eastAsia="Arial" w:hAnsi="Arial"/>
          <w:sz w:val="22"/>
          <w:szCs w:val="22"/>
          <w:color w:val="000000"/>
        </w:rPr>
        <w:t>—This section contains references that must be relocated. These references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refer to data within this file.</w:t>
      </w:r>
    </w:p>
    <w:p>
      <w:pPr>
        <w:spacing w:after="0" w:line="113" w:lineRule="exact"/>
        <w:rPr>
          <w:rFonts w:ascii="Arial" w:cs="Arial" w:eastAsia="Arial" w:hAnsi="Arial"/>
          <w:sz w:val="10"/>
          <w:szCs w:val="10"/>
          <w:color w:val="333333"/>
        </w:rPr>
      </w:pPr>
    </w:p>
    <w:p>
      <w:pPr>
        <w:ind w:left="1000" w:right="780" w:hanging="312"/>
        <w:spacing w:after="0" w:line="321" w:lineRule="auto"/>
        <w:tabs>
          <w:tab w:leader="none" w:pos="1000" w:val="left"/>
        </w:tabs>
        <w:numPr>
          <w:ilvl w:val="0"/>
          <w:numId w:val="16"/>
        </w:numPr>
        <w:rPr>
          <w:rFonts w:ascii="Courier New" w:cs="Courier New" w:eastAsia="Courier New" w:hAnsi="Courier New"/>
          <w:sz w:val="19"/>
          <w:szCs w:val="19"/>
          <w:color w:val="444444"/>
        </w:rPr>
      </w:pPr>
      <w:r>
        <w:rPr>
          <w:rFonts w:ascii="Courier New" w:cs="Courier New" w:eastAsia="Courier New" w:hAnsi="Courier New"/>
          <w:sz w:val="19"/>
          <w:szCs w:val="19"/>
          <w:color w:val="444444"/>
        </w:rPr>
        <w:t>S_ATTR_STRIP_STATIC_SYMS</w:t>
      </w:r>
      <w:r>
        <w:rPr>
          <w:rFonts w:ascii="Arial" w:cs="Arial" w:eastAsia="Arial" w:hAnsi="Arial"/>
          <w:sz w:val="21"/>
          <w:szCs w:val="21"/>
          <w:color w:val="000000"/>
        </w:rPr>
        <w:t>—The static symbols in this section can be stripped if the</w:t>
      </w:r>
      <w:r>
        <w:rPr>
          <w:rFonts w:ascii="Courier New" w:cs="Courier New" w:eastAsia="Courier New" w:hAnsi="Courier New"/>
          <w:sz w:val="19"/>
          <w:szCs w:val="19"/>
          <w:color w:val="444444"/>
        </w:rPr>
        <w:t xml:space="preserve"> MH_DYLDLINK </w:t>
      </w:r>
      <w:r>
        <w:rPr>
          <w:rFonts w:ascii="Arial" w:cs="Arial" w:eastAsia="Arial" w:hAnsi="Arial"/>
          <w:sz w:val="21"/>
          <w:szCs w:val="21"/>
          <w:color w:val="000000"/>
        </w:rPr>
        <w:t>flag of the image’s</w:t>
      </w:r>
      <w:r>
        <w:rPr>
          <w:rFonts w:ascii="Courier New" w:cs="Courier New" w:eastAsia="Courier New" w:hAnsi="Courier New"/>
          <w:sz w:val="19"/>
          <w:szCs w:val="19"/>
          <w:color w:val="444444"/>
        </w:rPr>
        <w:t xml:space="preserve"> </w:t>
      </w:r>
      <w:hyperlink w:anchor="page9">
        <w:r>
          <w:rPr>
            <w:rFonts w:ascii="Courier New" w:cs="Courier New" w:eastAsia="Courier New" w:hAnsi="Courier New"/>
            <w:sz w:val="17"/>
            <w:szCs w:val="17"/>
            <w:color w:val="0088CC"/>
          </w:rPr>
          <w:t>mach_header</w:t>
        </w:r>
        <w:r>
          <w:rPr>
            <w:rFonts w:ascii="Courier New" w:cs="Courier New" w:eastAsia="Courier New" w:hAnsi="Courier New"/>
            <w:sz w:val="19"/>
            <w:szCs w:val="19"/>
            <w:color w:val="444444"/>
          </w:rPr>
          <w:t xml:space="preserve"> </w:t>
        </w:r>
      </w:hyperlink>
      <w:r>
        <w:rPr>
          <w:rFonts w:ascii="Arial" w:cs="Arial" w:eastAsia="Arial" w:hAnsi="Arial"/>
          <w:sz w:val="21"/>
          <w:szCs w:val="21"/>
          <w:color w:val="000000"/>
        </w:rPr>
        <w:t>(page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9) header structure is set.</w:t>
      </w:r>
    </w:p>
    <w:p>
      <w:pPr>
        <w:spacing w:after="0" w:line="58" w:lineRule="exact"/>
        <w:rPr>
          <w:rFonts w:ascii="Courier New" w:cs="Courier New" w:eastAsia="Courier New" w:hAnsi="Courier New"/>
          <w:sz w:val="19"/>
          <w:szCs w:val="19"/>
          <w:color w:val="444444"/>
        </w:rPr>
      </w:pPr>
    </w:p>
    <w:p>
      <w:pPr>
        <w:ind w:left="1000" w:hanging="312"/>
        <w:spacing w:after="0"/>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19"/>
          <w:szCs w:val="19"/>
          <w:color w:val="444444"/>
        </w:rPr>
        <w:t>S_ATTR_NO_DEAD_STRIP</w:t>
      </w:r>
      <w:r>
        <w:rPr>
          <w:rFonts w:ascii="Arial" w:cs="Arial" w:eastAsia="Arial" w:hAnsi="Arial"/>
          <w:sz w:val="21"/>
          <w:szCs w:val="21"/>
          <w:color w:val="000000"/>
        </w:rPr>
        <w:t>—This section must not be dead-stripped. See “Linking” for details.</w:t>
      </w:r>
    </w:p>
    <w:p>
      <w:pPr>
        <w:spacing w:after="0" w:line="164" w:lineRule="exact"/>
        <w:rPr>
          <w:rFonts w:ascii="Arial" w:cs="Arial" w:eastAsia="Arial" w:hAnsi="Arial"/>
          <w:sz w:val="10"/>
          <w:szCs w:val="10"/>
          <w:color w:val="333333"/>
        </w:rPr>
      </w:pPr>
    </w:p>
    <w:p>
      <w:pPr>
        <w:ind w:left="1000" w:right="160" w:hanging="312"/>
        <w:spacing w:after="0" w:line="278" w:lineRule="auto"/>
        <w:tabs>
          <w:tab w:leader="none" w:pos="1000" w:val="left"/>
        </w:tabs>
        <w:numPr>
          <w:ilvl w:val="0"/>
          <w:numId w:val="16"/>
        </w:numPr>
        <w:rPr>
          <w:rFonts w:ascii="Arial" w:cs="Arial" w:eastAsia="Arial" w:hAnsi="Arial"/>
          <w:sz w:val="10"/>
          <w:szCs w:val="10"/>
          <w:color w:val="333333"/>
        </w:rPr>
      </w:pPr>
      <w:r>
        <w:rPr>
          <w:rFonts w:ascii="Courier New" w:cs="Courier New" w:eastAsia="Courier New" w:hAnsi="Courier New"/>
          <w:sz w:val="20"/>
          <w:szCs w:val="20"/>
          <w:color w:val="444444"/>
        </w:rPr>
        <w:t>S_ATTR_LIVE_SUPPORT</w:t>
      </w:r>
      <w:r>
        <w:rPr>
          <w:rFonts w:ascii="Arial" w:cs="Arial" w:eastAsia="Arial" w:hAnsi="Arial"/>
          <w:sz w:val="22"/>
          <w:szCs w:val="22"/>
          <w:color w:val="000000"/>
        </w:rPr>
        <w:t>—This section must not be dead-stripped if they reference code that is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live, but the reference is undetectable.</w:t>
      </w:r>
    </w:p>
    <w:p>
      <w:pPr>
        <w:spacing w:after="0" w:line="11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reserved1</w:t>
      </w:r>
    </w:p>
    <w:p>
      <w:pPr>
        <w:spacing w:after="0" w:line="96" w:lineRule="exact"/>
        <w:rPr>
          <w:sz w:val="20"/>
          <w:szCs w:val="20"/>
          <w:color w:val="auto"/>
        </w:rPr>
      </w:pPr>
    </w:p>
    <w:p>
      <w:pPr>
        <w:ind w:left="500"/>
        <w:spacing w:after="0" w:line="307" w:lineRule="auto"/>
        <w:rPr>
          <w:sz w:val="20"/>
          <w:szCs w:val="20"/>
          <w:color w:val="auto"/>
        </w:rPr>
      </w:pPr>
      <w:r>
        <w:rPr>
          <w:rFonts w:ascii="Arial" w:cs="Arial" w:eastAsia="Arial" w:hAnsi="Arial"/>
          <w:sz w:val="22"/>
          <w:szCs w:val="22"/>
          <w:color w:val="auto"/>
        </w:rPr>
        <w:t>An integer reserved for use with certain section types. For symbol pointer sections and symbol stubs sections that refer to indirect symbol table entries, this is the index into the indirect table for this section’s entries. The number of entries is based on the section size divided by the size of the symbol pointer or stub. Otherwise, this field is set to 0.</w:t>
      </w:r>
    </w:p>
    <w:p>
      <w:pPr>
        <w:spacing w:after="0" w:line="8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reserved2</w:t>
      </w:r>
    </w:p>
    <w:p>
      <w:pPr>
        <w:spacing w:after="0" w:line="96" w:lineRule="exact"/>
        <w:rPr>
          <w:sz w:val="20"/>
          <w:szCs w:val="20"/>
          <w:color w:val="auto"/>
        </w:rPr>
      </w:pPr>
    </w:p>
    <w:p>
      <w:pPr>
        <w:ind w:left="500"/>
        <w:spacing w:after="0" w:line="361" w:lineRule="auto"/>
        <w:rPr>
          <w:sz w:val="20"/>
          <w:szCs w:val="20"/>
          <w:color w:val="auto"/>
        </w:rPr>
      </w:pPr>
      <w:r>
        <w:rPr>
          <w:rFonts w:ascii="Arial" w:cs="Arial" w:eastAsia="Arial" w:hAnsi="Arial"/>
          <w:sz w:val="20"/>
          <w:szCs w:val="20"/>
          <w:color w:val="auto"/>
        </w:rPr>
        <w:t xml:space="preserve">For sections of type </w:t>
      </w:r>
      <w:r>
        <w:rPr>
          <w:rFonts w:ascii="Courier New" w:cs="Courier New" w:eastAsia="Courier New" w:hAnsi="Courier New"/>
          <w:sz w:val="18"/>
          <w:szCs w:val="18"/>
          <w:color w:val="444444"/>
        </w:rPr>
        <w:t>S_SYMBOL_STUBS</w:t>
      </w:r>
      <w:r>
        <w:rPr>
          <w:rFonts w:ascii="Arial" w:cs="Arial" w:eastAsia="Arial" w:hAnsi="Arial"/>
          <w:sz w:val="20"/>
          <w:szCs w:val="20"/>
          <w:color w:val="auto"/>
        </w:rPr>
        <w:t>, an integer specifying the size (in bytes) of the symbol stub entries contained in the section. Otherwise, this field is reserved for future use and should be set to 0.</w:t>
      </w:r>
    </w:p>
    <w:p>
      <w:pPr>
        <w:spacing w:after="0" w:line="167"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line="304" w:lineRule="auto"/>
        <w:rPr>
          <w:sz w:val="20"/>
          <w:szCs w:val="20"/>
          <w:color w:val="auto"/>
        </w:rPr>
      </w:pPr>
      <w:r>
        <w:rPr>
          <w:rFonts w:ascii="Arial" w:cs="Arial" w:eastAsia="Arial" w:hAnsi="Arial"/>
          <w:sz w:val="22"/>
          <w:szCs w:val="22"/>
          <w:color w:val="auto"/>
        </w:rPr>
        <w:t xml:space="preserve">Each section in a Mach-O file has both a type and a set of attribute flags. In intermediate object files, the type and attributes determine how the static linker copies the sections into the final product. Object file analysis tools (such as </w:t>
      </w:r>
      <w:r>
        <w:rPr>
          <w:rFonts w:ascii="Courier New" w:cs="Courier New" w:eastAsia="Courier New" w:hAnsi="Courier New"/>
          <w:sz w:val="20"/>
          <w:szCs w:val="20"/>
          <w:color w:val="444444"/>
        </w:rPr>
        <w:t>otool</w:t>
      </w:r>
      <w:r>
        <w:rPr>
          <w:rFonts w:ascii="Arial" w:cs="Arial" w:eastAsia="Arial" w:hAnsi="Arial"/>
          <w:sz w:val="22"/>
          <w:szCs w:val="22"/>
          <w:color w:val="auto"/>
        </w:rPr>
        <w:t>) use the type and attributes to determine how to read and display the sections. Some section types and attributes are used by the dynamic linker.</w:t>
      </w:r>
    </w:p>
    <w:p>
      <w:pPr>
        <w:spacing w:after="0" w:line="186" w:lineRule="exact"/>
        <w:rPr>
          <w:sz w:val="20"/>
          <w:szCs w:val="20"/>
          <w:color w:val="auto"/>
        </w:rPr>
      </w:pPr>
    </w:p>
    <w:p>
      <w:pPr>
        <w:spacing w:after="0"/>
        <w:rPr>
          <w:sz w:val="20"/>
          <w:szCs w:val="20"/>
          <w:color w:val="auto"/>
        </w:rPr>
      </w:pPr>
      <w:r>
        <w:rPr>
          <w:rFonts w:ascii="Arial" w:cs="Arial" w:eastAsia="Arial" w:hAnsi="Arial"/>
          <w:sz w:val="22"/>
          <w:szCs w:val="22"/>
          <w:color w:val="auto"/>
        </w:rPr>
        <w:t>These are important static-linking variants of the symbol type and attributes:</w:t>
      </w:r>
    </w:p>
    <w:p>
      <w:pPr>
        <w:spacing w:after="0" w:line="187" w:lineRule="exact"/>
        <w:rPr>
          <w:sz w:val="20"/>
          <w:szCs w:val="20"/>
          <w:color w:val="auto"/>
        </w:rPr>
      </w:pPr>
    </w:p>
    <w:p>
      <w:pPr>
        <w:ind w:left="400" w:hanging="312"/>
        <w:spacing w:after="0" w:line="369" w:lineRule="auto"/>
        <w:tabs>
          <w:tab w:leader="none" w:pos="400" w:val="left"/>
        </w:tabs>
        <w:numPr>
          <w:ilvl w:val="0"/>
          <w:numId w:val="17"/>
        </w:numPr>
        <w:rPr>
          <w:rFonts w:ascii="Arial" w:cs="Arial" w:eastAsia="Arial" w:hAnsi="Arial"/>
          <w:sz w:val="9"/>
          <w:szCs w:val="9"/>
          <w:color w:val="333333"/>
        </w:rPr>
      </w:pPr>
      <w:r>
        <w:rPr>
          <w:rFonts w:ascii="Arial" w:cs="Arial" w:eastAsia="Arial" w:hAnsi="Arial"/>
          <w:sz w:val="20"/>
          <w:szCs w:val="20"/>
          <w:b w:val="1"/>
          <w:bCs w:val="1"/>
          <w:color w:val="auto"/>
        </w:rPr>
        <w:t>Regular sections</w:t>
      </w:r>
      <w:r>
        <w:rPr>
          <w:rFonts w:ascii="Arial" w:cs="Arial" w:eastAsia="Arial" w:hAnsi="Arial"/>
          <w:sz w:val="20"/>
          <w:szCs w:val="20"/>
          <w:color w:val="auto"/>
        </w:rPr>
        <w:t>. In a regular section, only one definition of an external symbol may exist in intermediate</w:t>
      </w:r>
      <w:r>
        <w:rPr>
          <w:rFonts w:ascii="Arial" w:cs="Arial" w:eastAsia="Arial" w:hAnsi="Arial"/>
          <w:sz w:val="20"/>
          <w:szCs w:val="20"/>
          <w:b w:val="1"/>
          <w:bCs w:val="1"/>
          <w:color w:val="auto"/>
        </w:rPr>
        <w:t xml:space="preserve"> </w:t>
      </w:r>
      <w:r>
        <w:rPr>
          <w:rFonts w:ascii="Arial" w:cs="Arial" w:eastAsia="Arial" w:hAnsi="Arial"/>
          <w:sz w:val="20"/>
          <w:szCs w:val="20"/>
          <w:color w:val="auto"/>
        </w:rPr>
        <w:t>object files. The static linker returns an error if it finds any duplicate external symbol definitions.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398145</wp:posOffset>
            </wp:positionV>
            <wp:extent cx="6248400" cy="4763"/>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26</w:t>
      </w:r>
    </w:p>
    <w:p>
      <w:pPr>
        <w:sectPr>
          <w:pgSz w:w="12240" w:h="15840" w:orient="portrait"/>
          <w:cols w:equalWidth="0" w:num="1">
            <w:col w:w="9840"/>
          </w:cols>
          <w:pgMar w:left="1200" w:top="282" w:right="1200" w:bottom="0" w:gutter="0" w:footer="0" w:header="0"/>
          <w:type w:val="continuous"/>
        </w:sectPr>
      </w:pPr>
    </w:p>
    <w:bookmarkStart w:id="26" w:name="page27"/>
    <w:bookmarkEnd w:id="26"/>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400" w:hanging="312"/>
        <w:spacing w:after="0" w:line="368" w:lineRule="auto"/>
        <w:tabs>
          <w:tab w:leader="none" w:pos="400" w:val="left"/>
        </w:tabs>
        <w:numPr>
          <w:ilvl w:val="0"/>
          <w:numId w:val="18"/>
        </w:numPr>
        <w:rPr>
          <w:rFonts w:ascii="Arial" w:cs="Arial" w:eastAsia="Arial" w:hAnsi="Arial"/>
          <w:sz w:val="9"/>
          <w:szCs w:val="9"/>
          <w:color w:val="333333"/>
        </w:rPr>
      </w:pPr>
      <w:r>
        <w:rPr>
          <w:rFonts w:ascii="Arial" w:cs="Arial" w:eastAsia="Arial" w:hAnsi="Arial"/>
          <w:sz w:val="19"/>
          <w:szCs w:val="19"/>
          <w:b w:val="1"/>
          <w:bCs w:val="1"/>
          <w:color w:val="auto"/>
        </w:rPr>
        <w:t>Coalesced sections</w:t>
      </w:r>
      <w:r>
        <w:rPr>
          <w:rFonts w:ascii="Arial" w:cs="Arial" w:eastAsia="Arial" w:hAnsi="Arial"/>
          <w:sz w:val="19"/>
          <w:szCs w:val="19"/>
          <w:color w:val="auto"/>
        </w:rPr>
        <w:t>. In the final product, the static linker retains only one instance of each symbol defined</w:t>
      </w:r>
      <w:r>
        <w:rPr>
          <w:rFonts w:ascii="Arial" w:cs="Arial" w:eastAsia="Arial" w:hAnsi="Arial"/>
          <w:sz w:val="19"/>
          <w:szCs w:val="19"/>
          <w:b w:val="1"/>
          <w:bCs w:val="1"/>
          <w:color w:val="auto"/>
        </w:rPr>
        <w:t xml:space="preserve"> </w:t>
      </w:r>
      <w:r>
        <w:rPr>
          <w:rFonts w:ascii="Arial" w:cs="Arial" w:eastAsia="Arial" w:hAnsi="Arial"/>
          <w:sz w:val="19"/>
          <w:szCs w:val="19"/>
          <w:color w:val="auto"/>
        </w:rPr>
        <w:t>in coalesced sections. To support complex language features (such as C++ vtables and RTTI) the compiler may create a definition of a particular symbol in every intermediate object file. The static linker and the dynamic linker would then reduce the duplicate definitions to the single definition used by the program.</w:t>
      </w:r>
    </w:p>
    <w:p>
      <w:pPr>
        <w:spacing w:after="0" w:line="39" w:lineRule="exact"/>
        <w:rPr>
          <w:rFonts w:ascii="Arial" w:cs="Arial" w:eastAsia="Arial" w:hAnsi="Arial"/>
          <w:sz w:val="9"/>
          <w:szCs w:val="9"/>
          <w:color w:val="333333"/>
        </w:rPr>
      </w:pPr>
    </w:p>
    <w:p>
      <w:pPr>
        <w:ind w:left="400" w:hanging="312"/>
        <w:spacing w:after="0" w:line="338" w:lineRule="auto"/>
        <w:tabs>
          <w:tab w:leader="none" w:pos="400" w:val="left"/>
        </w:tabs>
        <w:numPr>
          <w:ilvl w:val="0"/>
          <w:numId w:val="18"/>
        </w:numPr>
        <w:rPr>
          <w:rFonts w:ascii="Arial" w:cs="Arial" w:eastAsia="Arial" w:hAnsi="Arial"/>
          <w:sz w:val="20"/>
          <w:szCs w:val="20"/>
          <w:color w:val="auto"/>
        </w:rPr>
      </w:pPr>
      <w:r>
        <w:rPr>
          <w:rFonts w:ascii="Arial" w:cs="Arial" w:eastAsia="Arial" w:hAnsi="Arial"/>
          <w:sz w:val="20"/>
          <w:szCs w:val="20"/>
          <w:b w:val="1"/>
          <w:bCs w:val="1"/>
          <w:color w:val="auto"/>
        </w:rPr>
        <w:t xml:space="preserve">Coalesced sections with weak definitions </w:t>
      </w:r>
      <w:r>
        <w:rPr>
          <w:rFonts w:ascii="Arial" w:cs="Arial" w:eastAsia="Arial" w:hAnsi="Arial"/>
          <w:sz w:val="20"/>
          <w:szCs w:val="20"/>
          <w:color w:val="auto"/>
        </w:rPr>
        <w:t>Weak symbol definitions may appear only in coalesced sections.</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When the static linker finds duplicate definitions for a symbol, it discards any coalesced symbol definition that has the weak definition attribute set (see </w:t>
      </w:r>
      <w:hyperlink w:anchor="page45">
        <w:r>
          <w:rPr>
            <w:rFonts w:ascii="Courier New" w:cs="Courier New" w:eastAsia="Courier New" w:hAnsi="Courier New"/>
            <w:sz w:val="16"/>
            <w:szCs w:val="16"/>
            <w:color w:val="0088CC"/>
          </w:rPr>
          <w:t>nlist</w:t>
        </w:r>
        <w:r>
          <w:rPr>
            <w:rFonts w:ascii="Arial" w:cs="Arial" w:eastAsia="Arial" w:hAnsi="Arial"/>
            <w:sz w:val="20"/>
            <w:szCs w:val="20"/>
            <w:color w:val="auto"/>
          </w:rPr>
          <w:t xml:space="preserve"> </w:t>
        </w:r>
      </w:hyperlink>
      <w:r>
        <w:rPr>
          <w:rFonts w:ascii="Arial" w:cs="Arial" w:eastAsia="Arial" w:hAnsi="Arial"/>
          <w:sz w:val="20"/>
          <w:szCs w:val="20"/>
          <w:color w:val="auto"/>
        </w:rPr>
        <w:t>(page 45)). If there are no non-weak definitions, the first weak definition is used instead. This feature is designed to support C++ templates; it allows explicit template instantiations to override implicit ones. The C++ compiler places explicit definitions in a regular section, and it places implicit definitions in a coalesced section, marked as weak definitions. Intermediate object files (and thus static archive libraries) built with weak definitions can be used only with the static linker in OS X v10.2 and later. Final products (applications and shared libraries) should not contain weak definitions if they are expected to be used on earlier versions of OS X.</w:t>
      </w:r>
    </w:p>
    <w:p>
      <w:pPr>
        <w:spacing w:after="0" w:line="33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section_64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05" w:lineRule="auto"/>
        <w:rPr>
          <w:rFonts w:ascii="Arial" w:cs="Arial" w:eastAsia="Arial" w:hAnsi="Arial"/>
          <w:sz w:val="22"/>
          <w:szCs w:val="22"/>
          <w:i w:val="1"/>
          <w:iCs w:val="1"/>
          <w:color w:val="auto"/>
        </w:rPr>
      </w:pPr>
      <w:r>
        <w:rPr>
          <w:rFonts w:ascii="Arial" w:cs="Arial" w:eastAsia="Arial" w:hAnsi="Arial"/>
          <w:sz w:val="22"/>
          <w:szCs w:val="22"/>
          <w:i w:val="1"/>
          <w:iCs w:val="1"/>
          <w:color w:val="auto"/>
        </w:rPr>
        <w:t xml:space="preserve">Defines the elements used by a 64-bit section. Directly following a </w:t>
      </w:r>
      <w:hyperlink w:anchor="page21">
        <w:r>
          <w:rPr>
            <w:rFonts w:ascii="Courier New" w:cs="Courier New" w:eastAsia="Courier New" w:hAnsi="Courier New"/>
            <w:sz w:val="18"/>
            <w:szCs w:val="18"/>
            <w:i w:val="1"/>
            <w:iCs w:val="1"/>
            <w:color w:val="0088CC"/>
          </w:rPr>
          <w:t>segment_command_64</w:t>
        </w:r>
        <w:r>
          <w:rPr>
            <w:rFonts w:ascii="Arial" w:cs="Arial" w:eastAsia="Arial" w:hAnsi="Arial"/>
            <w:sz w:val="22"/>
            <w:szCs w:val="22"/>
            <w:i w:val="1"/>
            <w:iCs w:val="1"/>
            <w:color w:val="auto"/>
          </w:rPr>
          <w:t xml:space="preserve"> </w:t>
        </w:r>
      </w:hyperlink>
      <w:r>
        <w:rPr>
          <w:rFonts w:ascii="Arial" w:cs="Arial" w:eastAsia="Arial" w:hAnsi="Arial"/>
          <w:sz w:val="22"/>
          <w:szCs w:val="22"/>
          <w:i w:val="1"/>
          <w:iCs w:val="1"/>
          <w:color w:val="auto"/>
        </w:rPr>
        <w:t xml:space="preserve">(page 21) data structure is an array of </w:t>
      </w:r>
      <w:r>
        <w:rPr>
          <w:rFonts w:ascii="Courier New" w:cs="Courier New" w:eastAsia="Courier New" w:hAnsi="Courier New"/>
          <w:sz w:val="20"/>
          <w:szCs w:val="20"/>
          <w:i w:val="1"/>
          <w:iCs w:val="1"/>
          <w:color w:val="444444"/>
        </w:rPr>
        <w:t>section_64</w:t>
      </w:r>
      <w:r>
        <w:rPr>
          <w:rFonts w:ascii="Arial" w:cs="Arial" w:eastAsia="Arial" w:hAnsi="Arial"/>
          <w:sz w:val="22"/>
          <w:szCs w:val="22"/>
          <w:i w:val="1"/>
          <w:iCs w:val="1"/>
          <w:color w:val="auto"/>
        </w:rPr>
        <w:t xml:space="preserve"> data structures, with the exact count determined by the </w:t>
      </w:r>
      <w:r>
        <w:rPr>
          <w:rFonts w:ascii="Courier New" w:cs="Courier New" w:eastAsia="Courier New" w:hAnsi="Courier New"/>
          <w:sz w:val="20"/>
          <w:szCs w:val="20"/>
          <w:i w:val="1"/>
          <w:iCs w:val="1"/>
          <w:color w:val="444444"/>
        </w:rPr>
        <w:t>nsects</w:t>
      </w:r>
      <w:r>
        <w:rPr>
          <w:rFonts w:ascii="Arial" w:cs="Arial" w:eastAsia="Arial" w:hAnsi="Arial"/>
          <w:sz w:val="22"/>
          <w:szCs w:val="22"/>
          <w:i w:val="1"/>
          <w:iCs w:val="1"/>
          <w:color w:val="auto"/>
        </w:rPr>
        <w:t xml:space="preserve"> field of the segment_command_64 structure.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section_64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char sectname[16];</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char segname[16];</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addr;</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offset;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align;</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reloff;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nreloc;</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flags;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reserved2;</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788670</wp:posOffset>
            </wp:positionV>
            <wp:extent cx="6248400" cy="4763"/>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ind w:right="-19"/>
        <w:spacing w:after="0"/>
        <w:rPr>
          <w:sz w:val="20"/>
          <w:szCs w:val="20"/>
          <w:color w:val="auto"/>
        </w:rPr>
      </w:pPr>
      <w:r>
        <w:rPr>
          <w:rFonts w:ascii="Arial" w:cs="Arial" w:eastAsia="Arial" w:hAnsi="Arial"/>
          <w:sz w:val="19"/>
          <w:szCs w:val="19"/>
          <w:color w:val="auto"/>
        </w:rPr>
        <w:t>27</w:t>
      </w:r>
    </w:p>
    <w:p>
      <w:pPr>
        <w:sectPr>
          <w:pgSz w:w="12240" w:h="15840" w:orient="portrait"/>
          <w:cols w:equalWidth="0" w:num="1">
            <w:col w:w="9840"/>
          </w:cols>
          <w:pgMar w:left="1200" w:top="282" w:right="1200" w:bottom="0" w:gutter="0" w:footer="0" w:header="0"/>
          <w:type w:val="continuous"/>
        </w:sectPr>
      </w:pPr>
    </w:p>
    <w:bookmarkStart w:id="27" w:name="page28"/>
    <w:bookmarkEnd w:id="27"/>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sectname</w:t>
      </w:r>
    </w:p>
    <w:p>
      <w:pPr>
        <w:spacing w:after="0" w:line="96" w:lineRule="exact"/>
        <w:rPr>
          <w:sz w:val="20"/>
          <w:szCs w:val="20"/>
          <w:color w:val="auto"/>
        </w:rPr>
      </w:pPr>
    </w:p>
    <w:p>
      <w:pPr>
        <w:jc w:val="both"/>
        <w:ind w:left="500"/>
        <w:spacing w:after="0" w:line="310" w:lineRule="auto"/>
        <w:rPr>
          <w:sz w:val="20"/>
          <w:szCs w:val="20"/>
          <w:color w:val="auto"/>
        </w:rPr>
      </w:pPr>
      <w:r>
        <w:rPr>
          <w:rFonts w:ascii="Arial" w:cs="Arial" w:eastAsia="Arial" w:hAnsi="Arial"/>
          <w:sz w:val="22"/>
          <w:szCs w:val="22"/>
          <w:color w:val="auto"/>
        </w:rPr>
        <w:t xml:space="preserve">A string specifying the name of this section. The value of this field can be any sequence of ASCII characters, although section names defined by Apple begin with two underscores and consist of lowercase letters (as in </w:t>
      </w:r>
      <w:r>
        <w:rPr>
          <w:rFonts w:ascii="Courier New" w:cs="Courier New" w:eastAsia="Courier New" w:hAnsi="Courier New"/>
          <w:sz w:val="20"/>
          <w:szCs w:val="20"/>
          <w:color w:val="444444"/>
        </w:rPr>
        <w:t>__text</w:t>
      </w:r>
      <w:r>
        <w:rPr>
          <w:rFonts w:ascii="Arial" w:cs="Arial" w:eastAsia="Arial" w:hAnsi="Arial"/>
          <w:sz w:val="22"/>
          <w:szCs w:val="22"/>
          <w:color w:val="auto"/>
        </w:rPr>
        <w:t xml:space="preserve"> and </w:t>
      </w:r>
      <w:r>
        <w:rPr>
          <w:rFonts w:ascii="Courier New" w:cs="Courier New" w:eastAsia="Courier New" w:hAnsi="Courier New"/>
          <w:sz w:val="20"/>
          <w:szCs w:val="20"/>
          <w:color w:val="444444"/>
        </w:rPr>
        <w:t>__data</w:t>
      </w:r>
      <w:r>
        <w:rPr>
          <w:rFonts w:ascii="Arial" w:cs="Arial" w:eastAsia="Arial" w:hAnsi="Arial"/>
          <w:sz w:val="22"/>
          <w:szCs w:val="22"/>
          <w:color w:val="auto"/>
        </w:rPr>
        <w:t>). This field is fixed at 16 bytes in length.</w:t>
      </w:r>
    </w:p>
    <w:p>
      <w:pPr>
        <w:spacing w:after="0" w:line="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segname</w:t>
      </w:r>
    </w:p>
    <w:p>
      <w:pPr>
        <w:spacing w:after="0" w:line="96" w:lineRule="exact"/>
        <w:rPr>
          <w:sz w:val="20"/>
          <w:szCs w:val="20"/>
          <w:color w:val="auto"/>
        </w:rPr>
      </w:pPr>
    </w:p>
    <w:p>
      <w:pPr>
        <w:jc w:val="both"/>
        <w:ind w:left="500"/>
        <w:spacing w:after="0" w:line="304" w:lineRule="auto"/>
        <w:rPr>
          <w:sz w:val="20"/>
          <w:szCs w:val="20"/>
          <w:color w:val="auto"/>
        </w:rPr>
      </w:pPr>
      <w:r>
        <w:rPr>
          <w:rFonts w:ascii="Arial" w:cs="Arial" w:eastAsia="Arial" w:hAnsi="Arial"/>
          <w:sz w:val="22"/>
          <w:szCs w:val="22"/>
          <w:color w:val="auto"/>
        </w:rPr>
        <w:t xml:space="preserve">A string specifying the name of the segment that should eventually contain this section. For compactness, intermediate object files—files of type </w:t>
      </w:r>
      <w:r>
        <w:rPr>
          <w:rFonts w:ascii="Courier New" w:cs="Courier New" w:eastAsia="Courier New" w:hAnsi="Courier New"/>
          <w:sz w:val="20"/>
          <w:szCs w:val="20"/>
          <w:color w:val="444444"/>
        </w:rPr>
        <w:t>MH_OBJECT</w:t>
      </w:r>
      <w:r>
        <w:rPr>
          <w:rFonts w:ascii="Arial" w:cs="Arial" w:eastAsia="Arial" w:hAnsi="Arial"/>
          <w:sz w:val="22"/>
          <w:szCs w:val="22"/>
          <w:color w:val="auto"/>
        </w:rPr>
        <w:t xml:space="preserve">—contain only one segment, in which all sections are placed. The static linker places each section in the named segment when building the final product (any file that is not of type </w:t>
      </w:r>
      <w:r>
        <w:rPr>
          <w:rFonts w:ascii="Courier New" w:cs="Courier New" w:eastAsia="Courier New" w:hAnsi="Courier New"/>
          <w:sz w:val="20"/>
          <w:szCs w:val="20"/>
          <w:color w:val="444444"/>
        </w:rPr>
        <w:t>MH_OBJECT</w:t>
      </w:r>
      <w:r>
        <w:rPr>
          <w:rFonts w:ascii="Arial" w:cs="Arial" w:eastAsia="Arial" w:hAnsi="Arial"/>
          <w:sz w:val="22"/>
          <w:szCs w:val="22"/>
          <w:color w:val="auto"/>
        </w:rPr>
        <w:t>).</w:t>
      </w:r>
    </w:p>
    <w:p>
      <w:pPr>
        <w:spacing w:after="0" w:line="7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addr</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virtual memory address of this section.</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size in bytes of the virtual memory occupied by this section.</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offset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offset to this section in the file.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align</w:t>
      </w:r>
    </w:p>
    <w:p>
      <w:pPr>
        <w:spacing w:after="0" w:line="96" w:lineRule="exact"/>
        <w:rPr>
          <w:sz w:val="20"/>
          <w:szCs w:val="20"/>
          <w:color w:val="auto"/>
        </w:rPr>
      </w:pPr>
    </w:p>
    <w:p>
      <w:pPr>
        <w:jc w:val="both"/>
        <w:ind w:left="500"/>
        <w:spacing w:after="0" w:line="314" w:lineRule="auto"/>
        <w:rPr>
          <w:sz w:val="20"/>
          <w:szCs w:val="20"/>
          <w:color w:val="auto"/>
        </w:rPr>
      </w:pPr>
      <w:r>
        <w:rPr>
          <w:rFonts w:ascii="Arial" w:cs="Arial" w:eastAsia="Arial" w:hAnsi="Arial"/>
          <w:sz w:val="22"/>
          <w:szCs w:val="22"/>
          <w:color w:val="auto"/>
        </w:rPr>
        <w:t>An integer specifying the section’s byte alignment. Specify this as a power of two; for example, a section with 8-byte alignment would have an align value of 3 (2 to the 3rd power equals 8).</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reloff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file offset of the first relocation entry for this section.</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nreloc</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An integer specifying the number of relocation entries located at </w:t>
      </w:r>
      <w:r>
        <w:rPr>
          <w:rFonts w:ascii="Courier New" w:cs="Courier New" w:eastAsia="Courier New" w:hAnsi="Courier New"/>
          <w:sz w:val="20"/>
          <w:szCs w:val="20"/>
          <w:color w:val="444444"/>
        </w:rPr>
        <w:t>reloff</w:t>
      </w:r>
      <w:r>
        <w:rPr>
          <w:rFonts w:ascii="Arial" w:cs="Arial" w:eastAsia="Arial" w:hAnsi="Arial"/>
          <w:sz w:val="22"/>
          <w:szCs w:val="22"/>
          <w:color w:val="auto"/>
        </w:rPr>
        <w:t xml:space="preserve"> for this section.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3286125</wp:posOffset>
            </wp:positionV>
            <wp:extent cx="6248400" cy="4763"/>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28</w:t>
      </w:r>
    </w:p>
    <w:p>
      <w:pPr>
        <w:sectPr>
          <w:pgSz w:w="12240" w:h="15840" w:orient="portrait"/>
          <w:cols w:equalWidth="0" w:num="1">
            <w:col w:w="9840"/>
          </w:cols>
          <w:pgMar w:left="1200" w:top="282" w:right="1200" w:bottom="0" w:gutter="0" w:footer="0" w:header="0"/>
          <w:type w:val="continuous"/>
        </w:sectPr>
      </w:pPr>
    </w:p>
    <w:bookmarkStart w:id="28" w:name="page29"/>
    <w:bookmarkEnd w:id="28"/>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sz w:val="20"/>
          <w:szCs w:val="20"/>
          <w:color w:val="auto"/>
        </w:rPr>
      </w:pPr>
    </w:p>
    <w:p>
      <w:pPr>
        <w:ind w:left="500"/>
        <w:spacing w:after="0" w:line="304" w:lineRule="auto"/>
        <w:rPr>
          <w:sz w:val="20"/>
          <w:szCs w:val="20"/>
          <w:color w:val="auto"/>
        </w:rPr>
      </w:pPr>
      <w:r>
        <w:rPr>
          <w:rFonts w:ascii="Arial" w:cs="Arial" w:eastAsia="Arial" w:hAnsi="Arial"/>
          <w:sz w:val="22"/>
          <w:szCs w:val="22"/>
          <w:color w:val="auto"/>
        </w:rPr>
        <w:t xml:space="preserve">An integer divided into two parts. The least significant 8 bits contain the section type, while the most significant 24 bits contain a set of flags that specify other attributes of the section. These types and flags are primarily used by the static linker and file analysis tools, such as </w:t>
      </w:r>
      <w:r>
        <w:rPr>
          <w:rFonts w:ascii="Courier New" w:cs="Courier New" w:eastAsia="Courier New" w:hAnsi="Courier New"/>
          <w:sz w:val="20"/>
          <w:szCs w:val="20"/>
          <w:color w:val="444444"/>
        </w:rPr>
        <w:t>otool</w:t>
      </w:r>
      <w:r>
        <w:rPr>
          <w:rFonts w:ascii="Arial" w:cs="Arial" w:eastAsia="Arial" w:hAnsi="Arial"/>
          <w:sz w:val="22"/>
          <w:szCs w:val="22"/>
          <w:color w:val="auto"/>
        </w:rPr>
        <w:t>, to determine how to modify or display the section. These are the possible types:</w:t>
      </w:r>
    </w:p>
    <w:p>
      <w:pPr>
        <w:sectPr>
          <w:pgSz w:w="12240" w:h="15840" w:orient="portrait"/>
          <w:cols w:equalWidth="0" w:num="1">
            <w:col w:w="9840"/>
          </w:cols>
          <w:pgMar w:left="1200" w:top="282" w:right="1200" w:bottom="0" w:gutter="0" w:footer="0" w:header="0"/>
        </w:sectPr>
      </w:pPr>
    </w:p>
    <w:p>
      <w:pPr>
        <w:spacing w:after="0" w:line="147"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30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 w:lineRule="exact"/>
        <w:rPr>
          <w:sz w:val="20"/>
          <w:szCs w:val="20"/>
          <w:color w:val="auto"/>
        </w:rPr>
      </w:pPr>
      <w:r>
        <w:rPr>
          <w:sz w:val="20"/>
          <w:szCs w:val="20"/>
          <w:color w:val="auto"/>
        </w:rPr>
        <w:br w:type="column"/>
      </w:r>
    </w:p>
    <w:p>
      <w:pPr>
        <w:spacing w:after="0" w:line="66" w:lineRule="exact"/>
        <w:rPr>
          <w:sz w:val="20"/>
          <w:szCs w:val="20"/>
          <w:color w:val="auto"/>
        </w:rPr>
      </w:pPr>
    </w:p>
    <w:p>
      <w:pPr>
        <w:ind w:right="280"/>
        <w:spacing w:after="0" w:line="278" w:lineRule="auto"/>
        <w:rPr>
          <w:sz w:val="20"/>
          <w:szCs w:val="20"/>
          <w:color w:val="auto"/>
        </w:rPr>
      </w:pPr>
      <w:r>
        <w:rPr>
          <w:rFonts w:ascii="Courier New" w:cs="Courier New" w:eastAsia="Courier New" w:hAnsi="Courier New"/>
          <w:sz w:val="20"/>
          <w:szCs w:val="20"/>
          <w:color w:val="444444"/>
        </w:rPr>
        <w:t>S_REGULAR</w:t>
      </w:r>
      <w:r>
        <w:rPr>
          <w:rFonts w:ascii="Arial" w:cs="Arial" w:eastAsia="Arial" w:hAnsi="Arial"/>
          <w:sz w:val="22"/>
          <w:szCs w:val="22"/>
          <w:color w:val="000000"/>
        </w:rPr>
        <w:t>—This section has no particular type. The standard tools create a</w:t>
      </w:r>
      <w:r>
        <w:rPr>
          <w:rFonts w:ascii="Courier New" w:cs="Courier New" w:eastAsia="Courier New" w:hAnsi="Courier New"/>
          <w:sz w:val="20"/>
          <w:szCs w:val="20"/>
          <w:color w:val="444444"/>
        </w:rPr>
        <w:t xml:space="preserve"> __TEXT,__text </w:t>
      </w:r>
      <w:r>
        <w:rPr>
          <w:rFonts w:ascii="Arial" w:cs="Arial" w:eastAsia="Arial" w:hAnsi="Arial"/>
          <w:sz w:val="22"/>
          <w:szCs w:val="22"/>
          <w:color w:val="000000"/>
        </w:rPr>
        <w:t>section of this type.</w:t>
      </w:r>
    </w:p>
    <w:p>
      <w:pPr>
        <w:spacing w:after="0" w:line="113" w:lineRule="exact"/>
        <w:rPr>
          <w:sz w:val="20"/>
          <w:szCs w:val="20"/>
          <w:color w:val="auto"/>
        </w:rPr>
      </w:pPr>
    </w:p>
    <w:p>
      <w:pPr>
        <w:spacing w:after="0" w:line="278" w:lineRule="auto"/>
        <w:rPr>
          <w:sz w:val="20"/>
          <w:szCs w:val="20"/>
          <w:color w:val="auto"/>
        </w:rPr>
      </w:pPr>
      <w:r>
        <w:rPr>
          <w:rFonts w:ascii="Courier New" w:cs="Courier New" w:eastAsia="Courier New" w:hAnsi="Courier New"/>
          <w:sz w:val="20"/>
          <w:szCs w:val="20"/>
          <w:color w:val="444444"/>
        </w:rPr>
        <w:t>S_ZEROFILL</w:t>
      </w:r>
      <w:r>
        <w:rPr>
          <w:rFonts w:ascii="Arial" w:cs="Arial" w:eastAsia="Arial" w:hAnsi="Arial"/>
          <w:sz w:val="22"/>
          <w:szCs w:val="22"/>
          <w:color w:val="000000"/>
        </w:rPr>
        <w:t>—Zero-fill-on-demand section—when this section is first read from or written to, each</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page within is automatically filled with bytes containing zero.</w:t>
      </w:r>
    </w:p>
    <w:p>
      <w:pPr>
        <w:spacing w:after="0" w:line="113" w:lineRule="exact"/>
        <w:rPr>
          <w:sz w:val="20"/>
          <w:szCs w:val="20"/>
          <w:color w:val="auto"/>
        </w:rPr>
      </w:pPr>
    </w:p>
    <w:p>
      <w:pPr>
        <w:ind w:right="60"/>
        <w:spacing w:after="0" w:line="296" w:lineRule="auto"/>
        <w:rPr>
          <w:sz w:val="20"/>
          <w:szCs w:val="20"/>
          <w:color w:val="auto"/>
        </w:rPr>
      </w:pPr>
      <w:r>
        <w:rPr>
          <w:rFonts w:ascii="Courier New" w:cs="Courier New" w:eastAsia="Courier New" w:hAnsi="Courier New"/>
          <w:sz w:val="20"/>
          <w:szCs w:val="20"/>
          <w:color w:val="444444"/>
        </w:rPr>
        <w:t>S_CSTRING_LITERALS</w:t>
      </w:r>
      <w:r>
        <w:rPr>
          <w:rFonts w:ascii="Arial" w:cs="Arial" w:eastAsia="Arial" w:hAnsi="Arial"/>
          <w:sz w:val="22"/>
          <w:szCs w:val="22"/>
          <w:color w:val="000000"/>
        </w:rPr>
        <w:t>—This section contains only constant C strings. The standard tools create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a </w:t>
      </w:r>
      <w:r>
        <w:rPr>
          <w:rFonts w:ascii="Courier New" w:cs="Courier New" w:eastAsia="Courier New" w:hAnsi="Courier New"/>
          <w:sz w:val="20"/>
          <w:szCs w:val="20"/>
          <w:color w:val="444444"/>
        </w:rPr>
        <w:t>__TEXT,__cstring</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spacing w:after="0" w:line="296" w:lineRule="auto"/>
        <w:rPr>
          <w:sz w:val="20"/>
          <w:szCs w:val="20"/>
          <w:color w:val="auto"/>
        </w:rPr>
      </w:pPr>
      <w:r>
        <w:rPr>
          <w:rFonts w:ascii="Courier New" w:cs="Courier New" w:eastAsia="Courier New" w:hAnsi="Courier New"/>
          <w:sz w:val="20"/>
          <w:szCs w:val="20"/>
          <w:color w:val="444444"/>
        </w:rPr>
        <w:t>S_4BYTE_LITERALS</w:t>
      </w:r>
      <w:r>
        <w:rPr>
          <w:rFonts w:ascii="Arial" w:cs="Arial" w:eastAsia="Arial" w:hAnsi="Arial"/>
          <w:sz w:val="22"/>
          <w:szCs w:val="22"/>
          <w:color w:val="000000"/>
        </w:rPr>
        <w:t>—This section contains only constant values that are 4 bytes long. The standard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tools create a </w:t>
      </w:r>
      <w:r>
        <w:rPr>
          <w:rFonts w:ascii="Courier New" w:cs="Courier New" w:eastAsia="Courier New" w:hAnsi="Courier New"/>
          <w:sz w:val="20"/>
          <w:szCs w:val="20"/>
          <w:color w:val="444444"/>
        </w:rPr>
        <w:t>__TEXT,__literal4</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spacing w:after="0" w:line="296" w:lineRule="auto"/>
        <w:rPr>
          <w:sz w:val="20"/>
          <w:szCs w:val="20"/>
          <w:color w:val="auto"/>
        </w:rPr>
      </w:pPr>
      <w:r>
        <w:rPr>
          <w:rFonts w:ascii="Courier New" w:cs="Courier New" w:eastAsia="Courier New" w:hAnsi="Courier New"/>
          <w:sz w:val="20"/>
          <w:szCs w:val="20"/>
          <w:color w:val="444444"/>
        </w:rPr>
        <w:t>S_8BYTE_LITERALS</w:t>
      </w:r>
      <w:r>
        <w:rPr>
          <w:rFonts w:ascii="Arial" w:cs="Arial" w:eastAsia="Arial" w:hAnsi="Arial"/>
          <w:sz w:val="22"/>
          <w:szCs w:val="22"/>
          <w:color w:val="000000"/>
        </w:rPr>
        <w:t>—This section contains only constant values that are 8 bytes long. The standard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tools create a </w:t>
      </w:r>
      <w:r>
        <w:rPr>
          <w:rFonts w:ascii="Courier New" w:cs="Courier New" w:eastAsia="Courier New" w:hAnsi="Courier New"/>
          <w:sz w:val="20"/>
          <w:szCs w:val="20"/>
          <w:color w:val="444444"/>
        </w:rPr>
        <w:t>__TEXT,__literal8</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S_LITERAL_POINTERS</w:t>
      </w:r>
      <w:r>
        <w:rPr>
          <w:rFonts w:ascii="Arial" w:cs="Arial" w:eastAsia="Arial" w:hAnsi="Arial"/>
          <w:sz w:val="22"/>
          <w:szCs w:val="22"/>
          <w:color w:val="000000"/>
        </w:rPr>
        <w:t>—This section contains only pointers to constant values.</w:t>
      </w:r>
    </w:p>
    <w:p>
      <w:pPr>
        <w:spacing w:after="0" w:line="152" w:lineRule="exact"/>
        <w:rPr>
          <w:sz w:val="20"/>
          <w:szCs w:val="20"/>
          <w:color w:val="auto"/>
        </w:rPr>
      </w:pPr>
    </w:p>
    <w:p>
      <w:pPr>
        <w:ind w:right="60"/>
        <w:spacing w:after="0" w:line="321" w:lineRule="auto"/>
        <w:rPr>
          <w:sz w:val="20"/>
          <w:szCs w:val="20"/>
          <w:color w:val="auto"/>
        </w:rPr>
      </w:pPr>
      <w:r>
        <w:rPr>
          <w:rFonts w:ascii="Courier New" w:cs="Courier New" w:eastAsia="Courier New" w:hAnsi="Courier New"/>
          <w:sz w:val="19"/>
          <w:szCs w:val="19"/>
          <w:color w:val="444444"/>
        </w:rPr>
        <w:t>S_NON_LAZY_SYMBOL_POINTERS</w:t>
      </w:r>
      <w:r>
        <w:rPr>
          <w:rFonts w:ascii="Arial" w:cs="Arial" w:eastAsia="Arial" w:hAnsi="Arial"/>
          <w:sz w:val="21"/>
          <w:szCs w:val="21"/>
          <w:color w:val="000000"/>
        </w:rPr>
        <w:t>—This section contains only non-lazy pointers to symbols. The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standard tools create a section of the </w:t>
      </w:r>
      <w:r>
        <w:rPr>
          <w:rFonts w:ascii="Courier New" w:cs="Courier New" w:eastAsia="Courier New" w:hAnsi="Courier New"/>
          <w:sz w:val="19"/>
          <w:szCs w:val="19"/>
          <w:color w:val="444444"/>
        </w:rPr>
        <w:t>__DATA,__nl_symbol_ptrs</w:t>
      </w:r>
      <w:r>
        <w:rPr>
          <w:rFonts w:ascii="Arial" w:cs="Arial" w:eastAsia="Arial" w:hAnsi="Arial"/>
          <w:sz w:val="21"/>
          <w:szCs w:val="21"/>
          <w:color w:val="000000"/>
        </w:rPr>
        <w:t xml:space="preserve"> section of this type.</w:t>
      </w:r>
    </w:p>
    <w:p>
      <w:pPr>
        <w:spacing w:after="0" w:line="53" w:lineRule="exact"/>
        <w:rPr>
          <w:sz w:val="20"/>
          <w:szCs w:val="20"/>
          <w:color w:val="auto"/>
        </w:rPr>
      </w:pPr>
    </w:p>
    <w:p>
      <w:pPr>
        <w:ind w:right="120"/>
        <w:spacing w:after="0" w:line="296" w:lineRule="auto"/>
        <w:rPr>
          <w:sz w:val="20"/>
          <w:szCs w:val="20"/>
          <w:color w:val="auto"/>
        </w:rPr>
      </w:pPr>
      <w:r>
        <w:rPr>
          <w:rFonts w:ascii="Courier New" w:cs="Courier New" w:eastAsia="Courier New" w:hAnsi="Courier New"/>
          <w:sz w:val="20"/>
          <w:szCs w:val="20"/>
          <w:color w:val="444444"/>
        </w:rPr>
        <w:t>S_LAZY_SYMBOL_POINTERS</w:t>
      </w:r>
      <w:r>
        <w:rPr>
          <w:rFonts w:ascii="Arial" w:cs="Arial" w:eastAsia="Arial" w:hAnsi="Arial"/>
          <w:sz w:val="22"/>
          <w:szCs w:val="22"/>
          <w:color w:val="000000"/>
        </w:rPr>
        <w:t>—This section contains only lazy pointers to symbols. The standard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tools create a </w:t>
      </w:r>
      <w:r>
        <w:rPr>
          <w:rFonts w:ascii="Courier New" w:cs="Courier New" w:eastAsia="Courier New" w:hAnsi="Courier New"/>
          <w:sz w:val="20"/>
          <w:szCs w:val="20"/>
          <w:color w:val="444444"/>
        </w:rPr>
        <w:t>__DATA,__la_symbol_ptrs</w:t>
      </w:r>
      <w:r>
        <w:rPr>
          <w:rFonts w:ascii="Arial" w:cs="Arial" w:eastAsia="Arial" w:hAnsi="Arial"/>
          <w:sz w:val="22"/>
          <w:szCs w:val="22"/>
          <w:color w:val="000000"/>
        </w:rPr>
        <w:t xml:space="preserve"> section of this type.</w:t>
      </w:r>
    </w:p>
    <w:p>
      <w:pPr>
        <w:spacing w:after="0" w:line="77" w:lineRule="exact"/>
        <w:rPr>
          <w:sz w:val="20"/>
          <w:szCs w:val="20"/>
          <w:color w:val="auto"/>
        </w:rPr>
      </w:pPr>
    </w:p>
    <w:p>
      <w:pPr>
        <w:ind w:right="920"/>
        <w:spacing w:after="0" w:line="322" w:lineRule="auto"/>
        <w:rPr>
          <w:sz w:val="20"/>
          <w:szCs w:val="20"/>
          <w:color w:val="auto"/>
        </w:rPr>
      </w:pPr>
      <w:r>
        <w:rPr>
          <w:rFonts w:ascii="Courier New" w:cs="Courier New" w:eastAsia="Courier New" w:hAnsi="Courier New"/>
          <w:sz w:val="18"/>
          <w:szCs w:val="18"/>
          <w:color w:val="444444"/>
        </w:rPr>
        <w:t>S_SYMBOL_STUBS</w:t>
      </w:r>
      <w:r>
        <w:rPr>
          <w:rFonts w:ascii="Arial" w:cs="Arial" w:eastAsia="Arial" w:hAnsi="Arial"/>
          <w:sz w:val="20"/>
          <w:szCs w:val="20"/>
          <w:color w:val="000000"/>
        </w:rPr>
        <w:t>——This section contains symbol stubs. The standard tools create</w:t>
      </w:r>
      <w:r>
        <w:rPr>
          <w:rFonts w:ascii="Courier New" w:cs="Courier New" w:eastAsia="Courier New" w:hAnsi="Courier New"/>
          <w:sz w:val="18"/>
          <w:szCs w:val="18"/>
          <w:color w:val="444444"/>
        </w:rPr>
        <w:t xml:space="preserve"> __TEXT,__symbol_stub </w:t>
      </w:r>
      <w:r>
        <w:rPr>
          <w:rFonts w:ascii="Arial" w:cs="Arial" w:eastAsia="Arial" w:hAnsi="Arial"/>
          <w:sz w:val="20"/>
          <w:szCs w:val="20"/>
          <w:color w:val="000000"/>
        </w:rPr>
        <w:t>and</w:t>
      </w:r>
      <w:r>
        <w:rPr>
          <w:rFonts w:ascii="Courier New" w:cs="Courier New" w:eastAsia="Courier New" w:hAnsi="Courier New"/>
          <w:sz w:val="18"/>
          <w:szCs w:val="18"/>
          <w:color w:val="444444"/>
        </w:rPr>
        <w:t xml:space="preserve"> __TEXT,__picsymbol_stub </w:t>
      </w:r>
      <w:r>
        <w:rPr>
          <w:rFonts w:ascii="Arial" w:cs="Arial" w:eastAsia="Arial" w:hAnsi="Arial"/>
          <w:sz w:val="20"/>
          <w:szCs w:val="20"/>
          <w:color w:val="000000"/>
        </w:rPr>
        <w:t>sections of this type. See</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“Position-Independent Code” in </w:t>
      </w:r>
      <w:r>
        <w:rPr>
          <w:rFonts w:ascii="Arial" w:cs="Arial" w:eastAsia="Arial" w:hAnsi="Arial"/>
          <w:sz w:val="20"/>
          <w:szCs w:val="20"/>
          <w:i w:val="1"/>
          <w:iCs w:val="1"/>
          <w:color w:val="000000"/>
        </w:rPr>
        <w:t>Mach-O Programming Topics</w:t>
      </w:r>
      <w:r>
        <w:rPr>
          <w:rFonts w:ascii="Arial" w:cs="Arial" w:eastAsia="Arial" w:hAnsi="Arial"/>
          <w:sz w:val="20"/>
          <w:szCs w:val="20"/>
          <w:color w:val="000000"/>
        </w:rPr>
        <w:t xml:space="preserve"> for more information.</w:t>
      </w:r>
    </w:p>
    <w:p>
      <w:pPr>
        <w:spacing w:after="0" w:line="72" w:lineRule="exact"/>
        <w:rPr>
          <w:sz w:val="20"/>
          <w:szCs w:val="20"/>
          <w:color w:val="auto"/>
        </w:rPr>
      </w:pPr>
    </w:p>
    <w:p>
      <w:pPr>
        <w:sectPr>
          <w:pgSz w:w="12240" w:h="15840" w:orient="portrait"/>
          <w:cols w:equalWidth="0" w:num="2">
            <w:col w:w="760" w:space="240"/>
            <w:col w:w="8840"/>
          </w:cols>
          <w:pgMar w:left="1200" w:top="282" w:right="1200" w:bottom="0" w:gutter="0" w:footer="0" w:header="0"/>
          <w:type w:val="continuous"/>
        </w:sectPr>
      </w:pPr>
    </w:p>
    <w:p>
      <w:pPr>
        <w:spacing w:after="0" w:line="62"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ourier New" w:cs="Courier New" w:eastAsia="Courier New" w:hAnsi="Courier New"/>
          <w:sz w:val="19"/>
          <w:szCs w:val="19"/>
          <w:color w:val="444444"/>
        </w:rPr>
        <w:t>S_MOD_INIT_FUNC_POINTERS</w:t>
      </w:r>
      <w:r>
        <w:rPr>
          <w:rFonts w:ascii="Arial" w:cs="Arial" w:eastAsia="Arial" w:hAnsi="Arial"/>
          <w:sz w:val="21"/>
          <w:szCs w:val="21"/>
          <w:color w:val="000000"/>
        </w:rPr>
        <w:t>—This section contains pointers to module initialization functions.</w:t>
      </w:r>
    </w:p>
    <w:p>
      <w:pPr>
        <w:spacing w:after="0" w:line="64"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The standard tools create </w:t>
      </w:r>
      <w:r>
        <w:rPr>
          <w:rFonts w:ascii="Courier New" w:cs="Courier New" w:eastAsia="Courier New" w:hAnsi="Courier New"/>
          <w:sz w:val="20"/>
          <w:szCs w:val="20"/>
          <w:color w:val="444444"/>
        </w:rPr>
        <w:t>__DATA,__mod_init_func</w:t>
      </w:r>
      <w:r>
        <w:rPr>
          <w:rFonts w:ascii="Arial" w:cs="Arial" w:eastAsia="Arial" w:hAnsi="Arial"/>
          <w:sz w:val="22"/>
          <w:szCs w:val="22"/>
          <w:color w:val="auto"/>
        </w:rPr>
        <w:t xml:space="preserve"> sections of this type.</w:t>
      </w:r>
    </w:p>
    <w:p>
      <w:pPr>
        <w:spacing w:after="0" w:line="158" w:lineRule="exact"/>
        <w:rPr>
          <w:sz w:val="20"/>
          <w:szCs w:val="20"/>
          <w:color w:val="auto"/>
        </w:rPr>
      </w:pPr>
    </w:p>
    <w:p>
      <w:pPr>
        <w:spacing w:after="0"/>
        <w:rPr>
          <w:sz w:val="20"/>
          <w:szCs w:val="20"/>
          <w:color w:val="auto"/>
        </w:rPr>
      </w:pPr>
      <w:r>
        <w:rPr>
          <w:rFonts w:ascii="Courier New" w:cs="Courier New" w:eastAsia="Courier New" w:hAnsi="Courier New"/>
          <w:sz w:val="19"/>
          <w:szCs w:val="19"/>
          <w:color w:val="444444"/>
        </w:rPr>
        <w:t>S_MOD_TERM_FUNC_POINTERS</w:t>
      </w:r>
      <w:r>
        <w:rPr>
          <w:rFonts w:ascii="Arial" w:cs="Arial" w:eastAsia="Arial" w:hAnsi="Arial"/>
          <w:sz w:val="21"/>
          <w:szCs w:val="21"/>
          <w:color w:val="000000"/>
        </w:rPr>
        <w:t>—This section contains pointers to module termination functions.</w:t>
      </w:r>
    </w:p>
    <w:p>
      <w:pPr>
        <w:spacing w:after="0" w:line="64"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The standard tools create </w:t>
      </w:r>
      <w:r>
        <w:rPr>
          <w:rFonts w:ascii="Courier New" w:cs="Courier New" w:eastAsia="Courier New" w:hAnsi="Courier New"/>
          <w:sz w:val="20"/>
          <w:szCs w:val="20"/>
          <w:color w:val="444444"/>
        </w:rPr>
        <w:t>__DATA,__mod_term_func</w:t>
      </w:r>
      <w:r>
        <w:rPr>
          <w:rFonts w:ascii="Arial" w:cs="Arial" w:eastAsia="Arial" w:hAnsi="Arial"/>
          <w:sz w:val="22"/>
          <w:szCs w:val="22"/>
          <w:color w:val="auto"/>
        </w:rPr>
        <w:t xml:space="preserve"> sections of this type.</w:t>
      </w:r>
    </w:p>
    <w:p>
      <w:pPr>
        <w:spacing w:after="0" w:line="158" w:lineRule="exact"/>
        <w:rPr>
          <w:sz w:val="20"/>
          <w:szCs w:val="20"/>
          <w:color w:val="auto"/>
        </w:rPr>
      </w:pPr>
    </w:p>
    <w:p>
      <w:pPr>
        <w:jc w:val="both"/>
        <w:spacing w:after="0" w:line="290" w:lineRule="auto"/>
        <w:rPr>
          <w:sz w:val="20"/>
          <w:szCs w:val="20"/>
          <w:color w:val="auto"/>
        </w:rPr>
      </w:pPr>
      <w:r>
        <w:rPr>
          <w:rFonts w:ascii="Courier New" w:cs="Courier New" w:eastAsia="Courier New" w:hAnsi="Courier New"/>
          <w:sz w:val="20"/>
          <w:szCs w:val="20"/>
          <w:color w:val="444444"/>
        </w:rPr>
        <w:t>S_COALESCED</w:t>
      </w:r>
      <w:r>
        <w:rPr>
          <w:rFonts w:ascii="Arial" w:cs="Arial" w:eastAsia="Arial" w:hAnsi="Arial"/>
          <w:sz w:val="22"/>
          <w:szCs w:val="22"/>
          <w:color w:val="000000"/>
        </w:rPr>
        <w:t>—This section contains symbols that are coalesced by the static linker and possibly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the dynamic linker. More than one file may contain coalesced definitions of the same symbol without causing multiple-defined-symbol errors.</w:t>
      </w:r>
    </w:p>
    <w:p>
      <w:pPr>
        <w:spacing w:after="0" w:line="100" w:lineRule="exact"/>
        <w:rPr>
          <w:sz w:val="20"/>
          <w:szCs w:val="20"/>
          <w:color w:val="auto"/>
        </w:rPr>
      </w:pPr>
    </w:p>
    <w:p>
      <w:pPr>
        <w:sectPr>
          <w:pgSz w:w="12240" w:h="15840" w:orient="portrait"/>
          <w:cols w:equalWidth="0" w:num="2">
            <w:col w:w="760" w:space="240"/>
            <w:col w:w="8840"/>
          </w:cols>
          <w:pgMar w:left="1200" w:top="282" w:right="1200" w:bottom="0" w:gutter="0" w:footer="0" w:header="0"/>
          <w:type w:val="continuous"/>
        </w:sectPr>
      </w:pPr>
    </w:p>
    <w:p>
      <w:pPr>
        <w:ind w:left="1000" w:hanging="312"/>
        <w:spacing w:after="0" w:line="332" w:lineRule="auto"/>
        <w:tabs>
          <w:tab w:leader="none" w:pos="1000" w:val="left"/>
        </w:tabs>
        <w:numPr>
          <w:ilvl w:val="0"/>
          <w:numId w:val="19"/>
        </w:numPr>
        <w:rPr>
          <w:rFonts w:ascii="Arial" w:cs="Arial" w:eastAsia="Arial" w:hAnsi="Arial"/>
          <w:sz w:val="20"/>
          <w:szCs w:val="20"/>
          <w:color w:val="000000"/>
        </w:rPr>
      </w:pPr>
      <w:r>
        <w:rPr>
          <w:rFonts w:ascii="Courier New" w:cs="Courier New" w:eastAsia="Courier New" w:hAnsi="Courier New"/>
          <w:sz w:val="18"/>
          <w:szCs w:val="18"/>
          <w:color w:val="444444"/>
        </w:rPr>
        <w:t>S_GB_ZEROFILL</w:t>
      </w:r>
      <w:r>
        <w:rPr>
          <w:rFonts w:ascii="Arial" w:cs="Arial" w:eastAsia="Arial" w:hAnsi="Arial"/>
          <w:sz w:val="20"/>
          <w:szCs w:val="20"/>
          <w:color w:val="000000"/>
        </w:rPr>
        <w:t>—This is a zero-filled on-demand section. It can be larger than 4 GB. This section</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must be placed in a segment containing only zero-filled sections. If you place a zero-filled section in a segment with non–zero-filled sections, you may cause those sections to be unreachable with a 31-bit offset. That outcome stems from the fact that the size of a zero-filled section can be larger than 4 GB (in a 32-bit address space). As a result of this, the static linker would be unable to build the output file. See </w:t>
      </w:r>
      <w:hyperlink w:anchor="page21">
        <w:r>
          <w:rPr>
            <w:rFonts w:ascii="Courier New" w:cs="Courier New" w:eastAsia="Courier New" w:hAnsi="Courier New"/>
            <w:sz w:val="16"/>
            <w:szCs w:val="16"/>
            <w:color w:val="0088CC"/>
          </w:rPr>
          <w:t>segment_command_64</w:t>
        </w:r>
        <w:r>
          <w:rPr>
            <w:rFonts w:ascii="Arial" w:cs="Arial" w:eastAsia="Arial" w:hAnsi="Arial"/>
            <w:sz w:val="20"/>
            <w:szCs w:val="20"/>
            <w:color w:val="000000"/>
          </w:rPr>
          <w:t xml:space="preserve"> </w:t>
        </w:r>
      </w:hyperlink>
      <w:r>
        <w:rPr>
          <w:rFonts w:ascii="Arial" w:cs="Arial" w:eastAsia="Arial" w:hAnsi="Arial"/>
          <w:sz w:val="20"/>
          <w:szCs w:val="20"/>
          <w:color w:val="000000"/>
        </w:rPr>
        <w:t>(page 21) for more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273050</wp:posOffset>
            </wp:positionV>
            <wp:extent cx="6248400" cy="4763"/>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01"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type w:val="continuous"/>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29</w:t>
      </w:r>
    </w:p>
    <w:p>
      <w:pPr>
        <w:sectPr>
          <w:pgSz w:w="12240" w:h="15840" w:orient="portrait"/>
          <w:cols w:equalWidth="0" w:num="1">
            <w:col w:w="9840"/>
          </w:cols>
          <w:pgMar w:left="1200" w:top="282" w:right="1200" w:bottom="0" w:gutter="0" w:footer="0" w:header="0"/>
          <w:type w:val="continuous"/>
        </w:sectPr>
      </w:pPr>
    </w:p>
    <w:bookmarkStart w:id="29" w:name="page30"/>
    <w:bookmarkEnd w:id="29"/>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following are the possible attributes of a section:</w:t>
      </w:r>
    </w:p>
    <w:p>
      <w:pPr>
        <w:spacing w:after="0" w:line="167" w:lineRule="exact"/>
        <w:rPr>
          <w:sz w:val="20"/>
          <w:szCs w:val="20"/>
          <w:color w:val="auto"/>
        </w:rPr>
      </w:pPr>
    </w:p>
    <w:p>
      <w:pPr>
        <w:ind w:left="1000" w:hanging="312"/>
        <w:spacing w:after="0" w:line="299" w:lineRule="auto"/>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19"/>
          <w:szCs w:val="19"/>
          <w:color w:val="444444"/>
        </w:rPr>
        <w:t>S_ATTR_PURE_INSTRUCTIONS</w:t>
      </w:r>
      <w:r>
        <w:rPr>
          <w:rFonts w:ascii="Arial" w:cs="Arial" w:eastAsia="Arial" w:hAnsi="Arial"/>
          <w:sz w:val="21"/>
          <w:szCs w:val="21"/>
          <w:color w:val="000000"/>
        </w:rPr>
        <w:t>—This section contains only executable machine instructions. The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standard tools set this flag for the sections </w:t>
      </w:r>
      <w:r>
        <w:rPr>
          <w:rFonts w:ascii="Courier New" w:cs="Courier New" w:eastAsia="Courier New" w:hAnsi="Courier New"/>
          <w:sz w:val="19"/>
          <w:szCs w:val="19"/>
          <w:color w:val="444444"/>
        </w:rPr>
        <w:t>__TEXT,__text</w:t>
      </w:r>
      <w:r>
        <w:rPr>
          <w:rFonts w:ascii="Arial" w:cs="Arial" w:eastAsia="Arial" w:hAnsi="Arial"/>
          <w:sz w:val="21"/>
          <w:szCs w:val="21"/>
          <w:color w:val="000000"/>
        </w:rPr>
        <w:t xml:space="preserve">, </w:t>
      </w:r>
      <w:r>
        <w:rPr>
          <w:rFonts w:ascii="Courier New" w:cs="Courier New" w:eastAsia="Courier New" w:hAnsi="Courier New"/>
          <w:sz w:val="19"/>
          <w:szCs w:val="19"/>
          <w:color w:val="444444"/>
        </w:rPr>
        <w:t>__TEXT,__symbol_stub</w:t>
      </w:r>
      <w:r>
        <w:rPr>
          <w:rFonts w:ascii="Arial" w:cs="Arial" w:eastAsia="Arial" w:hAnsi="Arial"/>
          <w:sz w:val="21"/>
          <w:szCs w:val="21"/>
          <w:color w:val="000000"/>
        </w:rPr>
        <w:t>, and</w:t>
      </w:r>
    </w:p>
    <w:p>
      <w:pPr>
        <w:ind w:left="1000"/>
        <w:spacing w:after="0"/>
        <w:rPr>
          <w:rFonts w:ascii="Arial" w:cs="Arial" w:eastAsia="Arial" w:hAnsi="Arial"/>
          <w:sz w:val="10"/>
          <w:szCs w:val="10"/>
          <w:color w:val="333333"/>
        </w:rPr>
      </w:pPr>
      <w:r>
        <w:rPr>
          <w:rFonts w:ascii="Courier New" w:cs="Courier New" w:eastAsia="Courier New" w:hAnsi="Courier New"/>
          <w:sz w:val="20"/>
          <w:szCs w:val="20"/>
          <w:color w:val="444444"/>
        </w:rPr>
        <w:t>__TEXT,__picsymbol_stub</w:t>
      </w:r>
      <w:r>
        <w:rPr>
          <w:rFonts w:ascii="Arial" w:cs="Arial" w:eastAsia="Arial" w:hAnsi="Arial"/>
          <w:sz w:val="22"/>
          <w:szCs w:val="22"/>
          <w:color w:val="000000"/>
        </w:rPr>
        <w:t>.</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20"/>
          <w:szCs w:val="20"/>
          <w:color w:val="444444"/>
        </w:rPr>
        <w:t>S_ATTR_SOME_INSTRUCTIONS</w:t>
      </w:r>
      <w:r>
        <w:rPr>
          <w:rFonts w:ascii="Arial" w:cs="Arial" w:eastAsia="Arial" w:hAnsi="Arial"/>
          <w:sz w:val="22"/>
          <w:szCs w:val="22"/>
          <w:color w:val="000000"/>
        </w:rPr>
        <w:t>—This section contains executable machine instructions.</w:t>
      </w:r>
    </w:p>
    <w:p>
      <w:pPr>
        <w:spacing w:after="0" w:line="152" w:lineRule="exact"/>
        <w:rPr>
          <w:rFonts w:ascii="Arial" w:cs="Arial" w:eastAsia="Arial" w:hAnsi="Arial"/>
          <w:sz w:val="10"/>
          <w:szCs w:val="10"/>
          <w:color w:val="333333"/>
        </w:rPr>
      </w:pPr>
    </w:p>
    <w:p>
      <w:pPr>
        <w:ind w:left="1000" w:right="120" w:hanging="312"/>
        <w:spacing w:after="0" w:line="296" w:lineRule="auto"/>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20"/>
          <w:szCs w:val="20"/>
          <w:color w:val="444444"/>
        </w:rPr>
        <w:t>S_ATTR_NO_TOC</w:t>
      </w:r>
      <w:r>
        <w:rPr>
          <w:rFonts w:ascii="Arial" w:cs="Arial" w:eastAsia="Arial" w:hAnsi="Arial"/>
          <w:sz w:val="22"/>
          <w:szCs w:val="22"/>
          <w:color w:val="000000"/>
        </w:rPr>
        <w:t>—This section contains coalesced symbols that must not be placed in the table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of contents (</w:t>
      </w:r>
      <w:r>
        <w:rPr>
          <w:rFonts w:ascii="Courier New" w:cs="Courier New" w:eastAsia="Courier New" w:hAnsi="Courier New"/>
          <w:sz w:val="20"/>
          <w:szCs w:val="20"/>
          <w:color w:val="444444"/>
        </w:rPr>
        <w:t>SYMDEF</w:t>
      </w:r>
      <w:r>
        <w:rPr>
          <w:rFonts w:ascii="Arial" w:cs="Arial" w:eastAsia="Arial" w:hAnsi="Arial"/>
          <w:sz w:val="22"/>
          <w:szCs w:val="22"/>
          <w:color w:val="000000"/>
        </w:rPr>
        <w:t xml:space="preserve"> member) of a static archive library.</w:t>
      </w:r>
    </w:p>
    <w:p>
      <w:pPr>
        <w:spacing w:after="0" w:line="76" w:lineRule="exact"/>
        <w:rPr>
          <w:rFonts w:ascii="Arial" w:cs="Arial" w:eastAsia="Arial" w:hAnsi="Arial"/>
          <w:sz w:val="10"/>
          <w:szCs w:val="10"/>
          <w:color w:val="333333"/>
        </w:rPr>
      </w:pPr>
    </w:p>
    <w:p>
      <w:pPr>
        <w:ind w:left="1000" w:right="100" w:hanging="312"/>
        <w:spacing w:after="0" w:line="293" w:lineRule="auto"/>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20"/>
          <w:szCs w:val="20"/>
          <w:color w:val="444444"/>
        </w:rPr>
        <w:t>S_ATTR_EXT_RELOC</w:t>
      </w:r>
      <w:r>
        <w:rPr>
          <w:rFonts w:ascii="Arial" w:cs="Arial" w:eastAsia="Arial" w:hAnsi="Arial"/>
          <w:sz w:val="22"/>
          <w:szCs w:val="22"/>
          <w:color w:val="000000"/>
        </w:rPr>
        <w:t>—This section contains references that must be relocated. These references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refer to data that exists in other files (undefined symbols). To support external relocation, the maximum virtual memory protections of the segment that contains this section must allow both reading and writing.</w:t>
      </w:r>
    </w:p>
    <w:p>
      <w:pPr>
        <w:spacing w:after="0" w:line="101" w:lineRule="exact"/>
        <w:rPr>
          <w:rFonts w:ascii="Arial" w:cs="Arial" w:eastAsia="Arial" w:hAnsi="Arial"/>
          <w:sz w:val="10"/>
          <w:szCs w:val="10"/>
          <w:color w:val="333333"/>
        </w:rPr>
      </w:pPr>
    </w:p>
    <w:p>
      <w:pPr>
        <w:ind w:left="1000" w:right="100" w:hanging="312"/>
        <w:spacing w:after="0" w:line="278" w:lineRule="auto"/>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20"/>
          <w:szCs w:val="20"/>
          <w:color w:val="444444"/>
        </w:rPr>
        <w:t>S_ATTR_LOC_RELOC</w:t>
      </w:r>
      <w:r>
        <w:rPr>
          <w:rFonts w:ascii="Arial" w:cs="Arial" w:eastAsia="Arial" w:hAnsi="Arial"/>
          <w:sz w:val="22"/>
          <w:szCs w:val="22"/>
          <w:color w:val="000000"/>
        </w:rPr>
        <w:t>—This section contains references that must be relocated. These references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refer to data within this file.</w:t>
      </w:r>
    </w:p>
    <w:p>
      <w:pPr>
        <w:spacing w:after="0" w:line="113" w:lineRule="exact"/>
        <w:rPr>
          <w:rFonts w:ascii="Arial" w:cs="Arial" w:eastAsia="Arial" w:hAnsi="Arial"/>
          <w:sz w:val="10"/>
          <w:szCs w:val="10"/>
          <w:color w:val="333333"/>
        </w:rPr>
      </w:pPr>
    </w:p>
    <w:p>
      <w:pPr>
        <w:ind w:left="1000" w:right="780" w:hanging="312"/>
        <w:spacing w:after="0" w:line="321" w:lineRule="auto"/>
        <w:tabs>
          <w:tab w:leader="none" w:pos="1000" w:val="left"/>
        </w:tabs>
        <w:numPr>
          <w:ilvl w:val="0"/>
          <w:numId w:val="20"/>
        </w:numPr>
        <w:rPr>
          <w:rFonts w:ascii="Courier New" w:cs="Courier New" w:eastAsia="Courier New" w:hAnsi="Courier New"/>
          <w:sz w:val="19"/>
          <w:szCs w:val="19"/>
          <w:color w:val="444444"/>
        </w:rPr>
      </w:pPr>
      <w:r>
        <w:rPr>
          <w:rFonts w:ascii="Courier New" w:cs="Courier New" w:eastAsia="Courier New" w:hAnsi="Courier New"/>
          <w:sz w:val="19"/>
          <w:szCs w:val="19"/>
          <w:color w:val="444444"/>
        </w:rPr>
        <w:t>S_ATTR_STRIP_STATIC_SYMS</w:t>
      </w:r>
      <w:r>
        <w:rPr>
          <w:rFonts w:ascii="Arial" w:cs="Arial" w:eastAsia="Arial" w:hAnsi="Arial"/>
          <w:sz w:val="21"/>
          <w:szCs w:val="21"/>
          <w:color w:val="000000"/>
        </w:rPr>
        <w:t>—The static symbols in this section can be stripped if the</w:t>
      </w:r>
      <w:r>
        <w:rPr>
          <w:rFonts w:ascii="Courier New" w:cs="Courier New" w:eastAsia="Courier New" w:hAnsi="Courier New"/>
          <w:sz w:val="19"/>
          <w:szCs w:val="19"/>
          <w:color w:val="444444"/>
        </w:rPr>
        <w:t xml:space="preserve"> MH_DYLDLINK </w:t>
      </w:r>
      <w:r>
        <w:rPr>
          <w:rFonts w:ascii="Arial" w:cs="Arial" w:eastAsia="Arial" w:hAnsi="Arial"/>
          <w:sz w:val="21"/>
          <w:szCs w:val="21"/>
          <w:color w:val="000000"/>
        </w:rPr>
        <w:t>flag of the image’s</w:t>
      </w:r>
      <w:r>
        <w:rPr>
          <w:rFonts w:ascii="Courier New" w:cs="Courier New" w:eastAsia="Courier New" w:hAnsi="Courier New"/>
          <w:sz w:val="19"/>
          <w:szCs w:val="19"/>
          <w:color w:val="444444"/>
        </w:rPr>
        <w:t xml:space="preserve"> </w:t>
      </w:r>
      <w:hyperlink w:anchor="page9">
        <w:r>
          <w:rPr>
            <w:rFonts w:ascii="Courier New" w:cs="Courier New" w:eastAsia="Courier New" w:hAnsi="Courier New"/>
            <w:sz w:val="17"/>
            <w:szCs w:val="17"/>
            <w:color w:val="0088CC"/>
          </w:rPr>
          <w:t>mach_header</w:t>
        </w:r>
        <w:r>
          <w:rPr>
            <w:rFonts w:ascii="Courier New" w:cs="Courier New" w:eastAsia="Courier New" w:hAnsi="Courier New"/>
            <w:sz w:val="19"/>
            <w:szCs w:val="19"/>
            <w:color w:val="444444"/>
          </w:rPr>
          <w:t xml:space="preserve"> </w:t>
        </w:r>
      </w:hyperlink>
      <w:r>
        <w:rPr>
          <w:rFonts w:ascii="Arial" w:cs="Arial" w:eastAsia="Arial" w:hAnsi="Arial"/>
          <w:sz w:val="21"/>
          <w:szCs w:val="21"/>
          <w:color w:val="000000"/>
        </w:rPr>
        <w:t>(page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9) header structure is set.</w:t>
      </w:r>
    </w:p>
    <w:p>
      <w:pPr>
        <w:spacing w:after="0" w:line="58" w:lineRule="exact"/>
        <w:rPr>
          <w:rFonts w:ascii="Courier New" w:cs="Courier New" w:eastAsia="Courier New" w:hAnsi="Courier New"/>
          <w:sz w:val="19"/>
          <w:szCs w:val="19"/>
          <w:color w:val="444444"/>
        </w:rPr>
      </w:pPr>
    </w:p>
    <w:p>
      <w:pPr>
        <w:ind w:left="1000" w:hanging="312"/>
        <w:spacing w:after="0"/>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19"/>
          <w:szCs w:val="19"/>
          <w:color w:val="444444"/>
        </w:rPr>
        <w:t>S_ATTR_NO_DEAD_STRIP</w:t>
      </w:r>
      <w:r>
        <w:rPr>
          <w:rFonts w:ascii="Arial" w:cs="Arial" w:eastAsia="Arial" w:hAnsi="Arial"/>
          <w:sz w:val="21"/>
          <w:szCs w:val="21"/>
          <w:color w:val="000000"/>
        </w:rPr>
        <w:t>—This section must not be dead-stripped. See “Linking” for details.</w:t>
      </w:r>
    </w:p>
    <w:p>
      <w:pPr>
        <w:spacing w:after="0" w:line="164" w:lineRule="exact"/>
        <w:rPr>
          <w:rFonts w:ascii="Arial" w:cs="Arial" w:eastAsia="Arial" w:hAnsi="Arial"/>
          <w:sz w:val="10"/>
          <w:szCs w:val="10"/>
          <w:color w:val="333333"/>
        </w:rPr>
      </w:pPr>
    </w:p>
    <w:p>
      <w:pPr>
        <w:ind w:left="1000" w:right="160" w:hanging="312"/>
        <w:spacing w:after="0" w:line="278" w:lineRule="auto"/>
        <w:tabs>
          <w:tab w:leader="none" w:pos="1000" w:val="left"/>
        </w:tabs>
        <w:numPr>
          <w:ilvl w:val="0"/>
          <w:numId w:val="20"/>
        </w:numPr>
        <w:rPr>
          <w:rFonts w:ascii="Arial" w:cs="Arial" w:eastAsia="Arial" w:hAnsi="Arial"/>
          <w:sz w:val="10"/>
          <w:szCs w:val="10"/>
          <w:color w:val="333333"/>
        </w:rPr>
      </w:pPr>
      <w:r>
        <w:rPr>
          <w:rFonts w:ascii="Courier New" w:cs="Courier New" w:eastAsia="Courier New" w:hAnsi="Courier New"/>
          <w:sz w:val="20"/>
          <w:szCs w:val="20"/>
          <w:color w:val="444444"/>
        </w:rPr>
        <w:t>S_ATTR_LIVE_SUPPORT</w:t>
      </w:r>
      <w:r>
        <w:rPr>
          <w:rFonts w:ascii="Arial" w:cs="Arial" w:eastAsia="Arial" w:hAnsi="Arial"/>
          <w:sz w:val="22"/>
          <w:szCs w:val="22"/>
          <w:color w:val="000000"/>
        </w:rPr>
        <w:t>—This section must not be dead-stripped if they reference code that is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live, but the reference is undetectable.</w:t>
      </w:r>
    </w:p>
    <w:p>
      <w:pPr>
        <w:spacing w:after="0" w:line="11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reserved1</w:t>
      </w:r>
    </w:p>
    <w:p>
      <w:pPr>
        <w:spacing w:after="0" w:line="96" w:lineRule="exact"/>
        <w:rPr>
          <w:sz w:val="20"/>
          <w:szCs w:val="20"/>
          <w:color w:val="auto"/>
        </w:rPr>
      </w:pPr>
    </w:p>
    <w:p>
      <w:pPr>
        <w:ind w:left="500"/>
        <w:spacing w:after="0" w:line="307" w:lineRule="auto"/>
        <w:rPr>
          <w:sz w:val="20"/>
          <w:szCs w:val="20"/>
          <w:color w:val="auto"/>
        </w:rPr>
      </w:pPr>
      <w:r>
        <w:rPr>
          <w:rFonts w:ascii="Arial" w:cs="Arial" w:eastAsia="Arial" w:hAnsi="Arial"/>
          <w:sz w:val="22"/>
          <w:szCs w:val="22"/>
          <w:color w:val="auto"/>
        </w:rPr>
        <w:t>An integer reserved for use with certain section types. For symbol pointer sections and symbol stubs sections that refer to indirect symbol table entries, this is the index into the indirect table for this section’s entries. The number of entries is based on the section size divided by the size of the symbol pointer or stub. Otherwise, this field is set to 0.</w:t>
      </w:r>
    </w:p>
    <w:p>
      <w:pPr>
        <w:spacing w:after="0" w:line="8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reserved2</w:t>
      </w:r>
    </w:p>
    <w:p>
      <w:pPr>
        <w:spacing w:after="0" w:line="96" w:lineRule="exact"/>
        <w:rPr>
          <w:sz w:val="20"/>
          <w:szCs w:val="20"/>
          <w:color w:val="auto"/>
        </w:rPr>
      </w:pPr>
    </w:p>
    <w:p>
      <w:pPr>
        <w:ind w:left="500"/>
        <w:spacing w:after="0" w:line="361" w:lineRule="auto"/>
        <w:rPr>
          <w:sz w:val="20"/>
          <w:szCs w:val="20"/>
          <w:color w:val="auto"/>
        </w:rPr>
      </w:pPr>
      <w:r>
        <w:rPr>
          <w:rFonts w:ascii="Arial" w:cs="Arial" w:eastAsia="Arial" w:hAnsi="Arial"/>
          <w:sz w:val="20"/>
          <w:szCs w:val="20"/>
          <w:color w:val="auto"/>
        </w:rPr>
        <w:t xml:space="preserve">For sections of type </w:t>
      </w:r>
      <w:r>
        <w:rPr>
          <w:rFonts w:ascii="Courier New" w:cs="Courier New" w:eastAsia="Courier New" w:hAnsi="Courier New"/>
          <w:sz w:val="18"/>
          <w:szCs w:val="18"/>
          <w:color w:val="444444"/>
        </w:rPr>
        <w:t>S_SYMBOL_STUBS</w:t>
      </w:r>
      <w:r>
        <w:rPr>
          <w:rFonts w:ascii="Arial" w:cs="Arial" w:eastAsia="Arial" w:hAnsi="Arial"/>
          <w:sz w:val="20"/>
          <w:szCs w:val="20"/>
          <w:color w:val="auto"/>
        </w:rPr>
        <w:t>, an integer specifying the size (in bytes) of the symbol stub entries contained in the section. Otherwise, this field is reserved for future use and should be set to 0.</w:t>
      </w:r>
    </w:p>
    <w:p>
      <w:pPr>
        <w:spacing w:after="0" w:line="167"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line="304" w:lineRule="auto"/>
        <w:rPr>
          <w:sz w:val="20"/>
          <w:szCs w:val="20"/>
          <w:color w:val="auto"/>
        </w:rPr>
      </w:pPr>
      <w:r>
        <w:rPr>
          <w:rFonts w:ascii="Arial" w:cs="Arial" w:eastAsia="Arial" w:hAnsi="Arial"/>
          <w:sz w:val="22"/>
          <w:szCs w:val="22"/>
          <w:color w:val="auto"/>
        </w:rPr>
        <w:t xml:space="preserve">Each section in a Mach-O file has both a type and a set of attribute flags. In intermediate object files, the type and attributes determine how the static linker copies the sections into the final product. Object file analysis tools (such as </w:t>
      </w:r>
      <w:r>
        <w:rPr>
          <w:rFonts w:ascii="Courier New" w:cs="Courier New" w:eastAsia="Courier New" w:hAnsi="Courier New"/>
          <w:sz w:val="20"/>
          <w:szCs w:val="20"/>
          <w:color w:val="444444"/>
        </w:rPr>
        <w:t>otool</w:t>
      </w:r>
      <w:r>
        <w:rPr>
          <w:rFonts w:ascii="Arial" w:cs="Arial" w:eastAsia="Arial" w:hAnsi="Arial"/>
          <w:sz w:val="22"/>
          <w:szCs w:val="22"/>
          <w:color w:val="auto"/>
        </w:rPr>
        <w:t>) use the type and attributes to determine how to read and display the sections. Some section types and attributes are used by the dynamic linker.</w:t>
      </w:r>
    </w:p>
    <w:p>
      <w:pPr>
        <w:spacing w:after="0" w:line="186" w:lineRule="exact"/>
        <w:rPr>
          <w:sz w:val="20"/>
          <w:szCs w:val="20"/>
          <w:color w:val="auto"/>
        </w:rPr>
      </w:pPr>
    </w:p>
    <w:p>
      <w:pPr>
        <w:spacing w:after="0"/>
        <w:rPr>
          <w:sz w:val="20"/>
          <w:szCs w:val="20"/>
          <w:color w:val="auto"/>
        </w:rPr>
      </w:pPr>
      <w:r>
        <w:rPr>
          <w:rFonts w:ascii="Arial" w:cs="Arial" w:eastAsia="Arial" w:hAnsi="Arial"/>
          <w:sz w:val="22"/>
          <w:szCs w:val="22"/>
          <w:color w:val="auto"/>
        </w:rPr>
        <w:t>These are important static-linking variants of the symbol type and attributes:</w:t>
      </w:r>
    </w:p>
    <w:p>
      <w:pPr>
        <w:spacing w:after="0" w:line="187" w:lineRule="exact"/>
        <w:rPr>
          <w:sz w:val="20"/>
          <w:szCs w:val="20"/>
          <w:color w:val="auto"/>
        </w:rPr>
      </w:pPr>
    </w:p>
    <w:p>
      <w:pPr>
        <w:ind w:left="400" w:hanging="312"/>
        <w:spacing w:after="0" w:line="369" w:lineRule="auto"/>
        <w:tabs>
          <w:tab w:leader="none" w:pos="400" w:val="left"/>
        </w:tabs>
        <w:numPr>
          <w:ilvl w:val="0"/>
          <w:numId w:val="21"/>
        </w:numPr>
        <w:rPr>
          <w:rFonts w:ascii="Arial" w:cs="Arial" w:eastAsia="Arial" w:hAnsi="Arial"/>
          <w:sz w:val="9"/>
          <w:szCs w:val="9"/>
          <w:color w:val="333333"/>
        </w:rPr>
      </w:pPr>
      <w:r>
        <w:rPr>
          <w:rFonts w:ascii="Arial" w:cs="Arial" w:eastAsia="Arial" w:hAnsi="Arial"/>
          <w:sz w:val="20"/>
          <w:szCs w:val="20"/>
          <w:b w:val="1"/>
          <w:bCs w:val="1"/>
          <w:color w:val="auto"/>
        </w:rPr>
        <w:t>Regular sections</w:t>
      </w:r>
      <w:r>
        <w:rPr>
          <w:rFonts w:ascii="Arial" w:cs="Arial" w:eastAsia="Arial" w:hAnsi="Arial"/>
          <w:sz w:val="20"/>
          <w:szCs w:val="20"/>
          <w:color w:val="auto"/>
        </w:rPr>
        <w:t>. In a regular section, only one definition of an external symbol may exist in intermediate</w:t>
      </w:r>
      <w:r>
        <w:rPr>
          <w:rFonts w:ascii="Arial" w:cs="Arial" w:eastAsia="Arial" w:hAnsi="Arial"/>
          <w:sz w:val="20"/>
          <w:szCs w:val="20"/>
          <w:b w:val="1"/>
          <w:bCs w:val="1"/>
          <w:color w:val="auto"/>
        </w:rPr>
        <w:t xml:space="preserve"> </w:t>
      </w:r>
      <w:r>
        <w:rPr>
          <w:rFonts w:ascii="Arial" w:cs="Arial" w:eastAsia="Arial" w:hAnsi="Arial"/>
          <w:sz w:val="20"/>
          <w:szCs w:val="20"/>
          <w:color w:val="auto"/>
        </w:rPr>
        <w:t>object files. The static linker returns an error if it finds any duplicate external symbol definitions.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398145</wp:posOffset>
            </wp:positionV>
            <wp:extent cx="6248400" cy="4763"/>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30</w:t>
      </w:r>
    </w:p>
    <w:p>
      <w:pPr>
        <w:sectPr>
          <w:pgSz w:w="12240" w:h="15840" w:orient="portrait"/>
          <w:cols w:equalWidth="0" w:num="1">
            <w:col w:w="9840"/>
          </w:cols>
          <w:pgMar w:left="1200" w:top="282" w:right="1200" w:bottom="0" w:gutter="0" w:footer="0" w:header="0"/>
          <w:type w:val="continuous"/>
        </w:sectPr>
      </w:pPr>
    </w:p>
    <w:bookmarkStart w:id="30" w:name="page31"/>
    <w:bookmarkEnd w:id="30"/>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400" w:hanging="312"/>
        <w:spacing w:after="0" w:line="368" w:lineRule="auto"/>
        <w:tabs>
          <w:tab w:leader="none" w:pos="400" w:val="left"/>
        </w:tabs>
        <w:numPr>
          <w:ilvl w:val="0"/>
          <w:numId w:val="22"/>
        </w:numPr>
        <w:rPr>
          <w:rFonts w:ascii="Arial" w:cs="Arial" w:eastAsia="Arial" w:hAnsi="Arial"/>
          <w:sz w:val="9"/>
          <w:szCs w:val="9"/>
          <w:color w:val="333333"/>
        </w:rPr>
      </w:pPr>
      <w:r>
        <w:rPr>
          <w:rFonts w:ascii="Arial" w:cs="Arial" w:eastAsia="Arial" w:hAnsi="Arial"/>
          <w:sz w:val="19"/>
          <w:szCs w:val="19"/>
          <w:b w:val="1"/>
          <w:bCs w:val="1"/>
          <w:color w:val="auto"/>
        </w:rPr>
        <w:t>Coalesced sections</w:t>
      </w:r>
      <w:r>
        <w:rPr>
          <w:rFonts w:ascii="Arial" w:cs="Arial" w:eastAsia="Arial" w:hAnsi="Arial"/>
          <w:sz w:val="19"/>
          <w:szCs w:val="19"/>
          <w:color w:val="auto"/>
        </w:rPr>
        <w:t>. In the final product, the static linker retains only one instance of each symbol defined</w:t>
      </w:r>
      <w:r>
        <w:rPr>
          <w:rFonts w:ascii="Arial" w:cs="Arial" w:eastAsia="Arial" w:hAnsi="Arial"/>
          <w:sz w:val="19"/>
          <w:szCs w:val="19"/>
          <w:b w:val="1"/>
          <w:bCs w:val="1"/>
          <w:color w:val="auto"/>
        </w:rPr>
        <w:t xml:space="preserve"> </w:t>
      </w:r>
      <w:r>
        <w:rPr>
          <w:rFonts w:ascii="Arial" w:cs="Arial" w:eastAsia="Arial" w:hAnsi="Arial"/>
          <w:sz w:val="19"/>
          <w:szCs w:val="19"/>
          <w:color w:val="auto"/>
        </w:rPr>
        <w:t>in coalesced sections. To support complex language features (such as C++ vtables and RTTI) the compiler may create a definition of a particular symbol in every intermediate object file. The static linker and the dynamic linker would then reduce the duplicate definitions to the single definition used by the program.</w:t>
      </w:r>
    </w:p>
    <w:p>
      <w:pPr>
        <w:spacing w:after="0" w:line="39" w:lineRule="exact"/>
        <w:rPr>
          <w:rFonts w:ascii="Arial" w:cs="Arial" w:eastAsia="Arial" w:hAnsi="Arial"/>
          <w:sz w:val="9"/>
          <w:szCs w:val="9"/>
          <w:color w:val="333333"/>
        </w:rPr>
      </w:pPr>
    </w:p>
    <w:p>
      <w:pPr>
        <w:ind w:left="400" w:hanging="312"/>
        <w:spacing w:after="0" w:line="338" w:lineRule="auto"/>
        <w:tabs>
          <w:tab w:leader="none" w:pos="400" w:val="left"/>
        </w:tabs>
        <w:numPr>
          <w:ilvl w:val="0"/>
          <w:numId w:val="22"/>
        </w:numPr>
        <w:rPr>
          <w:rFonts w:ascii="Arial" w:cs="Arial" w:eastAsia="Arial" w:hAnsi="Arial"/>
          <w:sz w:val="20"/>
          <w:szCs w:val="20"/>
          <w:color w:val="auto"/>
        </w:rPr>
      </w:pPr>
      <w:r>
        <w:rPr>
          <w:rFonts w:ascii="Arial" w:cs="Arial" w:eastAsia="Arial" w:hAnsi="Arial"/>
          <w:sz w:val="20"/>
          <w:szCs w:val="20"/>
          <w:b w:val="1"/>
          <w:bCs w:val="1"/>
          <w:color w:val="auto"/>
        </w:rPr>
        <w:t xml:space="preserve">Coalesced sections with weak definitions </w:t>
      </w:r>
      <w:r>
        <w:rPr>
          <w:rFonts w:ascii="Arial" w:cs="Arial" w:eastAsia="Arial" w:hAnsi="Arial"/>
          <w:sz w:val="20"/>
          <w:szCs w:val="20"/>
          <w:color w:val="auto"/>
        </w:rPr>
        <w:t>Weak symbol definitions may appear only in coalesced sections.</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When the static linker finds duplicate definitions for a symbol, it discards any coalesced symbol definition that has the weak definition attribute set (see </w:t>
      </w:r>
      <w:hyperlink w:anchor="page45">
        <w:r>
          <w:rPr>
            <w:rFonts w:ascii="Courier New" w:cs="Courier New" w:eastAsia="Courier New" w:hAnsi="Courier New"/>
            <w:sz w:val="16"/>
            <w:szCs w:val="16"/>
            <w:color w:val="0088CC"/>
          </w:rPr>
          <w:t>nlist</w:t>
        </w:r>
        <w:r>
          <w:rPr>
            <w:rFonts w:ascii="Arial" w:cs="Arial" w:eastAsia="Arial" w:hAnsi="Arial"/>
            <w:sz w:val="20"/>
            <w:szCs w:val="20"/>
            <w:color w:val="auto"/>
          </w:rPr>
          <w:t xml:space="preserve"> </w:t>
        </w:r>
      </w:hyperlink>
      <w:r>
        <w:rPr>
          <w:rFonts w:ascii="Arial" w:cs="Arial" w:eastAsia="Arial" w:hAnsi="Arial"/>
          <w:sz w:val="20"/>
          <w:szCs w:val="20"/>
          <w:color w:val="auto"/>
        </w:rPr>
        <w:t>(page 45)). If there are no non-weak definitions, the first weak definition is used instead. This feature is designed to support C++ templates; it allows explicit template instantiations to override implicit ones. The C++ compiler places explicit definitions in a regular section, and it places implicit definitions in a coalesced section, marked as weak definitions. Intermediate object files (and thus static archive libraries) built with weak definitions can be used only with the static linker in OS X v10.2 and later. Final products (applications and shared libraries) should not contain weak definitions if they are expected to be used on earlier versions of OS X.</w:t>
      </w:r>
    </w:p>
    <w:p>
      <w:pPr>
        <w:spacing w:after="0" w:line="33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twolevel_hints_command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2920"/>
        <w:spacing w:after="0" w:line="301" w:lineRule="auto"/>
        <w:rPr>
          <w:sz w:val="20"/>
          <w:szCs w:val="20"/>
          <w:color w:val="auto"/>
        </w:rPr>
      </w:pPr>
      <w:r>
        <w:rPr>
          <w:rFonts w:ascii="Arial" w:cs="Arial" w:eastAsia="Arial" w:hAnsi="Arial"/>
          <w:sz w:val="22"/>
          <w:szCs w:val="22"/>
          <w:i w:val="1"/>
          <w:iCs w:val="1"/>
          <w:color w:val="auto"/>
        </w:rPr>
        <w:t xml:space="preserve">Defines the attributes of a </w:t>
      </w:r>
      <w:r>
        <w:rPr>
          <w:rFonts w:ascii="Courier New" w:cs="Courier New" w:eastAsia="Courier New" w:hAnsi="Courier New"/>
          <w:sz w:val="20"/>
          <w:szCs w:val="20"/>
          <w:i w:val="1"/>
          <w:iCs w:val="1"/>
          <w:color w:val="444444"/>
        </w:rPr>
        <w:t>LC_TWOLEVEL_HINTS</w:t>
      </w:r>
      <w:r>
        <w:rPr>
          <w:rFonts w:ascii="Arial" w:cs="Arial" w:eastAsia="Arial" w:hAnsi="Arial"/>
          <w:sz w:val="22"/>
          <w:szCs w:val="22"/>
          <w:i w:val="1"/>
          <w:iCs w:val="1"/>
          <w:color w:val="auto"/>
        </w:rPr>
        <w:t xml:space="preserve"> load command.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twolevel_hints_command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offset;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nhints;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Set to </w:t>
      </w:r>
      <w:r>
        <w:rPr>
          <w:rFonts w:ascii="Courier New" w:cs="Courier New" w:eastAsia="Courier New" w:hAnsi="Courier New"/>
          <w:sz w:val="20"/>
          <w:szCs w:val="20"/>
          <w:color w:val="444444"/>
        </w:rPr>
        <w:t>LC_TWOLEVEL_HINTS</w:t>
      </w:r>
      <w:r>
        <w:rPr>
          <w:rFonts w:ascii="Arial" w:cs="Arial" w:eastAsia="Arial" w:hAnsi="Arial"/>
          <w:sz w:val="22"/>
          <w:szCs w:val="22"/>
          <w:color w:val="auto"/>
        </w:rPr>
        <w:t xml:space="preserve"> for this structure.</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Common to all load command structures. For this structure, set to </w:t>
      </w:r>
      <w:r>
        <w:rPr>
          <w:rFonts w:ascii="Courier New" w:cs="Courier New" w:eastAsia="Courier New" w:hAnsi="Courier New"/>
          <w:sz w:val="18"/>
          <w:szCs w:val="18"/>
          <w:color w:val="444444"/>
        </w:rPr>
        <w:t>sizeof(twolevel_hints_command)</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927100</wp:posOffset>
            </wp:positionV>
            <wp:extent cx="6248400" cy="4763"/>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31</w:t>
      </w:r>
    </w:p>
    <w:p>
      <w:pPr>
        <w:sectPr>
          <w:pgSz w:w="12240" w:h="15840" w:orient="portrait"/>
          <w:cols w:equalWidth="0" w:num="1">
            <w:col w:w="9840"/>
          </w:cols>
          <w:pgMar w:left="1200" w:top="282" w:right="1200" w:bottom="0" w:gutter="0" w:footer="0" w:header="0"/>
          <w:type w:val="continuous"/>
        </w:sectPr>
      </w:pPr>
    </w:p>
    <w:bookmarkStart w:id="31" w:name="page32"/>
    <w:bookmarkEnd w:id="31"/>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offset</w:t>
      </w:r>
    </w:p>
    <w:p>
      <w:pPr>
        <w:spacing w:after="0" w:line="96" w:lineRule="exact"/>
        <w:rPr>
          <w:sz w:val="20"/>
          <w:szCs w:val="20"/>
          <w:color w:val="auto"/>
        </w:rPr>
      </w:pPr>
    </w:p>
    <w:p>
      <w:pPr>
        <w:ind w:left="500" w:right="180"/>
        <w:spacing w:after="0" w:line="315" w:lineRule="auto"/>
        <w:rPr>
          <w:rFonts w:ascii="Arial" w:cs="Arial" w:eastAsia="Arial" w:hAnsi="Arial"/>
          <w:sz w:val="22"/>
          <w:szCs w:val="22"/>
          <w:color w:val="auto"/>
        </w:rPr>
      </w:pPr>
      <w:r>
        <w:rPr>
          <w:rFonts w:ascii="Arial" w:cs="Arial" w:eastAsia="Arial" w:hAnsi="Arial"/>
          <w:sz w:val="22"/>
          <w:szCs w:val="22"/>
          <w:color w:val="auto"/>
        </w:rPr>
        <w:t xml:space="preserve">An integer specifying the byte offset from the start of this file to an array of </w:t>
      </w:r>
      <w:hyperlink w:anchor="page32">
        <w:r>
          <w:rPr>
            <w:rFonts w:ascii="Courier New" w:cs="Courier New" w:eastAsia="Courier New" w:hAnsi="Courier New"/>
            <w:sz w:val="18"/>
            <w:szCs w:val="18"/>
            <w:color w:val="0088CC"/>
          </w:rPr>
          <w:t>twolevel_hint</w:t>
        </w:r>
        <w:r>
          <w:rPr>
            <w:rFonts w:ascii="Arial" w:cs="Arial" w:eastAsia="Arial" w:hAnsi="Arial"/>
            <w:sz w:val="22"/>
            <w:szCs w:val="22"/>
            <w:color w:val="auto"/>
          </w:rPr>
          <w:t xml:space="preserve"> </w:t>
        </w:r>
      </w:hyperlink>
      <w:r>
        <w:rPr>
          <w:rFonts w:ascii="Arial" w:cs="Arial" w:eastAsia="Arial" w:hAnsi="Arial"/>
          <w:sz w:val="22"/>
          <w:szCs w:val="22"/>
          <w:color w:val="auto"/>
        </w:rPr>
        <w:t>(page 32) data structures, known as the two-level namespace hint table.</w:t>
      </w:r>
    </w:p>
    <w:p>
      <w:pPr>
        <w:spacing w:after="0" w:line="7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nhints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The number of </w:t>
      </w:r>
      <w:r>
        <w:rPr>
          <w:rFonts w:ascii="Courier New" w:cs="Courier New" w:eastAsia="Courier New" w:hAnsi="Courier New"/>
          <w:sz w:val="20"/>
          <w:szCs w:val="20"/>
          <w:color w:val="444444"/>
        </w:rPr>
        <w:t>twolevel_hint</w:t>
      </w:r>
      <w:r>
        <w:rPr>
          <w:rFonts w:ascii="Arial" w:cs="Arial" w:eastAsia="Arial" w:hAnsi="Arial"/>
          <w:sz w:val="22"/>
          <w:szCs w:val="22"/>
          <w:color w:val="auto"/>
        </w:rPr>
        <w:t xml:space="preserve"> data structures located at </w:t>
      </w:r>
      <w:r>
        <w:rPr>
          <w:rFonts w:ascii="Courier New" w:cs="Courier New" w:eastAsia="Courier New" w:hAnsi="Courier New"/>
          <w:sz w:val="20"/>
          <w:szCs w:val="20"/>
          <w:color w:val="444444"/>
        </w:rPr>
        <w:t>offset</w:t>
      </w:r>
      <w:r>
        <w:rPr>
          <w:rFonts w:ascii="Arial" w:cs="Arial" w:eastAsia="Arial" w:hAnsi="Arial"/>
          <w:sz w:val="22"/>
          <w:szCs w:val="22"/>
          <w:color w:val="auto"/>
        </w:rPr>
        <w:t>.</w:t>
      </w:r>
    </w:p>
    <w:p>
      <w:pPr>
        <w:spacing w:after="0" w:line="29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ind w:right="180"/>
        <w:spacing w:after="0" w:line="305" w:lineRule="auto"/>
        <w:rPr>
          <w:sz w:val="20"/>
          <w:szCs w:val="20"/>
          <w:color w:val="auto"/>
        </w:rPr>
      </w:pPr>
      <w:r>
        <w:rPr>
          <w:rFonts w:ascii="Arial" w:cs="Arial" w:eastAsia="Arial" w:hAnsi="Arial"/>
          <w:sz w:val="22"/>
          <w:szCs w:val="22"/>
          <w:color w:val="auto"/>
        </w:rPr>
        <w:t xml:space="preserve">The static linker adds the </w:t>
      </w:r>
      <w:r>
        <w:rPr>
          <w:rFonts w:ascii="Courier New" w:cs="Courier New" w:eastAsia="Courier New" w:hAnsi="Courier New"/>
          <w:sz w:val="20"/>
          <w:szCs w:val="20"/>
          <w:color w:val="444444"/>
        </w:rPr>
        <w:t>LC_TWOLEVEL_HINTS</w:t>
      </w:r>
      <w:r>
        <w:rPr>
          <w:rFonts w:ascii="Arial" w:cs="Arial" w:eastAsia="Arial" w:hAnsi="Arial"/>
          <w:sz w:val="22"/>
          <w:szCs w:val="22"/>
          <w:color w:val="auto"/>
        </w:rPr>
        <w:t xml:space="preserve"> load command and the two-level namespace hint table to the output file when building a two-level namespace image.</w:t>
      </w:r>
    </w:p>
    <w:p>
      <w:pPr>
        <w:spacing w:after="0" w:line="216"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Special Considerations</w:t>
      </w:r>
    </w:p>
    <w:p>
      <w:pPr>
        <w:spacing w:after="0" w:line="59" w:lineRule="exact"/>
        <w:rPr>
          <w:sz w:val="20"/>
          <w:szCs w:val="20"/>
          <w:color w:val="auto"/>
        </w:rPr>
      </w:pPr>
    </w:p>
    <w:p>
      <w:pPr>
        <w:spacing w:after="0" w:line="294" w:lineRule="auto"/>
        <w:rPr>
          <w:sz w:val="20"/>
          <w:szCs w:val="20"/>
          <w:color w:val="auto"/>
        </w:rPr>
      </w:pPr>
      <w:r>
        <w:rPr>
          <w:rFonts w:ascii="Arial" w:cs="Arial" w:eastAsia="Arial" w:hAnsi="Arial"/>
          <w:sz w:val="22"/>
          <w:szCs w:val="22"/>
          <w:color w:val="auto"/>
        </w:rPr>
        <w:t xml:space="preserve">By default, </w:t>
      </w:r>
      <w:r>
        <w:rPr>
          <w:rFonts w:ascii="Courier New" w:cs="Courier New" w:eastAsia="Courier New" w:hAnsi="Courier New"/>
          <w:sz w:val="20"/>
          <w:szCs w:val="20"/>
          <w:color w:val="444444"/>
        </w:rPr>
        <w:t>ld</w:t>
      </w:r>
      <w:r>
        <w:rPr>
          <w:rFonts w:ascii="Arial" w:cs="Arial" w:eastAsia="Arial" w:hAnsi="Arial"/>
          <w:sz w:val="22"/>
          <w:szCs w:val="22"/>
          <w:color w:val="auto"/>
        </w:rPr>
        <w:t xml:space="preserve"> does not include the </w:t>
      </w:r>
      <w:r>
        <w:rPr>
          <w:rFonts w:ascii="Courier New" w:cs="Courier New" w:eastAsia="Courier New" w:hAnsi="Courier New"/>
          <w:sz w:val="20"/>
          <w:szCs w:val="20"/>
          <w:color w:val="444444"/>
        </w:rPr>
        <w:t>LC_TWOLEVEL_HINTS</w:t>
      </w:r>
      <w:r>
        <w:rPr>
          <w:rFonts w:ascii="Arial" w:cs="Arial" w:eastAsia="Arial" w:hAnsi="Arial"/>
          <w:sz w:val="22"/>
          <w:szCs w:val="22"/>
          <w:color w:val="auto"/>
        </w:rPr>
        <w:t xml:space="preserve"> command or the two-level namespace hint table in an </w:t>
      </w:r>
      <w:r>
        <w:rPr>
          <w:rFonts w:ascii="Courier New" w:cs="Courier New" w:eastAsia="Courier New" w:hAnsi="Courier New"/>
          <w:sz w:val="20"/>
          <w:szCs w:val="20"/>
          <w:color w:val="444444"/>
        </w:rPr>
        <w:t>MH_BUNDLE</w:t>
      </w:r>
      <w:r>
        <w:rPr>
          <w:rFonts w:ascii="Arial" w:cs="Arial" w:eastAsia="Arial" w:hAnsi="Arial"/>
          <w:sz w:val="22"/>
          <w:szCs w:val="22"/>
          <w:color w:val="auto"/>
        </w:rPr>
        <w:t xml:space="preserve"> file because the presence of this load command causes the version of the dynamic linker shipped with OS X v10.0 to crash. If you know the code will run only on OS X v10.1 and later, you should explicitly enable the two-level namespace hint table. See </w:t>
      </w:r>
      <w:r>
        <w:rPr>
          <w:rFonts w:ascii="Courier New" w:cs="Courier New" w:eastAsia="Courier New" w:hAnsi="Courier New"/>
          <w:sz w:val="20"/>
          <w:szCs w:val="20"/>
          <w:color w:val="444444"/>
        </w:rPr>
        <w:t>-twolevel_namespace_hints</w:t>
      </w:r>
      <w:r>
        <w:rPr>
          <w:rFonts w:ascii="Arial" w:cs="Arial" w:eastAsia="Arial" w:hAnsi="Arial"/>
          <w:sz w:val="22"/>
          <w:szCs w:val="22"/>
          <w:color w:val="auto"/>
        </w:rPr>
        <w:t xml:space="preserve"> in the </w:t>
      </w:r>
      <w:r>
        <w:rPr>
          <w:rFonts w:ascii="Courier New" w:cs="Courier New" w:eastAsia="Courier New" w:hAnsi="Courier New"/>
          <w:sz w:val="20"/>
          <w:szCs w:val="20"/>
          <w:color w:val="444444"/>
        </w:rPr>
        <w:t>ld</w:t>
      </w:r>
      <w:r>
        <w:rPr>
          <w:rFonts w:ascii="Arial" w:cs="Arial" w:eastAsia="Arial" w:hAnsi="Arial"/>
          <w:sz w:val="22"/>
          <w:szCs w:val="22"/>
          <w:color w:val="auto"/>
        </w:rPr>
        <w:t xml:space="preserve"> man page for more information.</w:t>
      </w:r>
    </w:p>
    <w:p>
      <w:pPr>
        <w:spacing w:after="0" w:line="23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twolevel_hint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1"/>
          <w:szCs w:val="21"/>
          <w:i w:val="1"/>
          <w:iCs w:val="1"/>
          <w:color w:val="auto"/>
        </w:rPr>
        <w:t xml:space="preserve">Specifies an entry in the two-level namespace hint table. Declared in </w:t>
      </w:r>
      <w:r>
        <w:rPr>
          <w:rFonts w:ascii="Courier New" w:cs="Courier New" w:eastAsia="Courier New" w:hAnsi="Courier New"/>
          <w:sz w:val="19"/>
          <w:szCs w:val="19"/>
          <w:i w:val="1"/>
          <w:iCs w:val="1"/>
          <w:color w:val="444444"/>
        </w:rPr>
        <w:t>/usr/include/mach-o/loader.h</w:t>
      </w:r>
      <w:r>
        <w:rPr>
          <w:rFonts w:ascii="Arial" w:cs="Arial" w:eastAsia="Arial" w:hAnsi="Arial"/>
          <w:sz w:val="21"/>
          <w:szCs w:val="21"/>
          <w:i w:val="1"/>
          <w:iCs w:val="1"/>
          <w:color w:val="auto"/>
        </w:rPr>
        <w:t>.</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twolevel_hint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isub_image:8,</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itoc:24;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isub_image</w:t>
      </w:r>
    </w:p>
    <w:p>
      <w:pPr>
        <w:spacing w:after="0" w:line="96" w:lineRule="exact"/>
        <w:rPr>
          <w:sz w:val="20"/>
          <w:szCs w:val="20"/>
          <w:color w:val="auto"/>
        </w:rPr>
      </w:pPr>
    </w:p>
    <w:p>
      <w:pPr>
        <w:ind w:left="500"/>
        <w:spacing w:after="0" w:line="308" w:lineRule="auto"/>
        <w:rPr>
          <w:sz w:val="20"/>
          <w:szCs w:val="20"/>
          <w:color w:val="auto"/>
        </w:rPr>
      </w:pPr>
      <w:r>
        <w:rPr>
          <w:rFonts w:ascii="Arial" w:cs="Arial" w:eastAsia="Arial" w:hAnsi="Arial"/>
          <w:sz w:val="22"/>
          <w:szCs w:val="22"/>
          <w:color w:val="auto"/>
        </w:rPr>
        <w:t>The subimage in which the symbol is defined. It is an index into the list of images that make up the umbrella image. If this field is 0, the symbol is in the umbrella image itself. If the image is not an umbrella framework or library, this field is 0.</w:t>
      </w:r>
    </w:p>
    <w:p>
      <w:pPr>
        <w:spacing w:after="0" w:line="8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itoc</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The symbol index into the table of contents of the image specified by the </w:t>
      </w:r>
      <w:r>
        <w:rPr>
          <w:rFonts w:ascii="Courier New" w:cs="Courier New" w:eastAsia="Courier New" w:hAnsi="Courier New"/>
          <w:sz w:val="20"/>
          <w:szCs w:val="20"/>
          <w:color w:val="444444"/>
        </w:rPr>
        <w:t>isub_image</w:t>
      </w:r>
      <w:r>
        <w:rPr>
          <w:rFonts w:ascii="Arial" w:cs="Arial" w:eastAsia="Arial" w:hAnsi="Arial"/>
          <w:sz w:val="22"/>
          <w:szCs w:val="22"/>
          <w:color w:val="auto"/>
        </w:rPr>
        <w:t xml:space="preserve"> field.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447675</wp:posOffset>
            </wp:positionV>
            <wp:extent cx="6248400" cy="4763"/>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32</w:t>
      </w:r>
    </w:p>
    <w:p>
      <w:pPr>
        <w:sectPr>
          <w:pgSz w:w="12240" w:h="15840" w:orient="portrait"/>
          <w:cols w:equalWidth="0" w:num="1">
            <w:col w:w="9840"/>
          </w:cols>
          <w:pgMar w:left="1200" w:top="282" w:right="1200" w:bottom="0" w:gutter="0" w:footer="0" w:header="0"/>
          <w:type w:val="continuous"/>
        </w:sectPr>
      </w:pPr>
    </w:p>
    <w:bookmarkStart w:id="32" w:name="page33"/>
    <w:bookmarkEnd w:id="32"/>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ind w:right="100"/>
        <w:spacing w:after="0" w:line="314" w:lineRule="auto"/>
        <w:rPr>
          <w:sz w:val="20"/>
          <w:szCs w:val="20"/>
          <w:color w:val="auto"/>
        </w:rPr>
      </w:pPr>
      <w:r>
        <w:rPr>
          <w:rFonts w:ascii="Arial" w:cs="Arial" w:eastAsia="Arial" w:hAnsi="Arial"/>
          <w:sz w:val="22"/>
          <w:szCs w:val="22"/>
          <w:color w:val="auto"/>
        </w:rPr>
        <w:t>The two-level namespace hint table provides the dynamic linker with suggested positions to start searching for symbols in the libraries the current image is linked against.</w:t>
      </w:r>
    </w:p>
    <w:p>
      <w:pPr>
        <w:spacing w:after="0" w:line="178" w:lineRule="exact"/>
        <w:rPr>
          <w:sz w:val="20"/>
          <w:szCs w:val="20"/>
          <w:color w:val="auto"/>
        </w:rPr>
      </w:pPr>
    </w:p>
    <w:p>
      <w:pPr>
        <w:ind w:right="160"/>
        <w:spacing w:after="0" w:line="305" w:lineRule="auto"/>
        <w:rPr>
          <w:sz w:val="20"/>
          <w:szCs w:val="20"/>
          <w:color w:val="auto"/>
        </w:rPr>
      </w:pPr>
      <w:r>
        <w:rPr>
          <w:rFonts w:ascii="Arial" w:cs="Arial" w:eastAsia="Arial" w:hAnsi="Arial"/>
          <w:sz w:val="22"/>
          <w:szCs w:val="22"/>
          <w:color w:val="auto"/>
        </w:rPr>
        <w:t xml:space="preserve">Every undefined symbol (that is, every symbol of type </w:t>
      </w:r>
      <w:r>
        <w:rPr>
          <w:rFonts w:ascii="Courier New" w:cs="Courier New" w:eastAsia="Courier New" w:hAnsi="Courier New"/>
          <w:sz w:val="20"/>
          <w:szCs w:val="20"/>
          <w:color w:val="444444"/>
        </w:rPr>
        <w:t>N_UNDF</w:t>
      </w:r>
      <w:r>
        <w:rPr>
          <w:rFonts w:ascii="Arial" w:cs="Arial" w:eastAsia="Arial" w:hAnsi="Arial"/>
          <w:sz w:val="22"/>
          <w:szCs w:val="22"/>
          <w:color w:val="auto"/>
        </w:rPr>
        <w:t xml:space="preserve"> or </w:t>
      </w:r>
      <w:r>
        <w:rPr>
          <w:rFonts w:ascii="Courier New" w:cs="Courier New" w:eastAsia="Courier New" w:hAnsi="Courier New"/>
          <w:sz w:val="20"/>
          <w:szCs w:val="20"/>
          <w:color w:val="444444"/>
        </w:rPr>
        <w:t>N_PBUD</w:t>
      </w:r>
      <w:r>
        <w:rPr>
          <w:rFonts w:ascii="Arial" w:cs="Arial" w:eastAsia="Arial" w:hAnsi="Arial"/>
          <w:sz w:val="22"/>
          <w:szCs w:val="22"/>
          <w:color w:val="auto"/>
        </w:rPr>
        <w:t>) in a two-level namespace image has a corresponding entry in the two-level hint table, at the same index.</w:t>
      </w:r>
    </w:p>
    <w:p>
      <w:pPr>
        <w:spacing w:after="0" w:line="184" w:lineRule="exact"/>
        <w:rPr>
          <w:sz w:val="20"/>
          <w:szCs w:val="20"/>
          <w:color w:val="auto"/>
        </w:rPr>
      </w:pPr>
    </w:p>
    <w:p>
      <w:pPr>
        <w:ind w:right="180"/>
        <w:spacing w:after="0" w:line="305" w:lineRule="auto"/>
        <w:rPr>
          <w:sz w:val="20"/>
          <w:szCs w:val="20"/>
          <w:color w:val="auto"/>
        </w:rPr>
      </w:pPr>
      <w:r>
        <w:rPr>
          <w:rFonts w:ascii="Arial" w:cs="Arial" w:eastAsia="Arial" w:hAnsi="Arial"/>
          <w:sz w:val="22"/>
          <w:szCs w:val="22"/>
          <w:color w:val="auto"/>
        </w:rPr>
        <w:t xml:space="preserve">The static linker adds the </w:t>
      </w:r>
      <w:r>
        <w:rPr>
          <w:rFonts w:ascii="Courier New" w:cs="Courier New" w:eastAsia="Courier New" w:hAnsi="Courier New"/>
          <w:sz w:val="20"/>
          <w:szCs w:val="20"/>
          <w:color w:val="444444"/>
        </w:rPr>
        <w:t>LC_TWOLEVEL_HINTS</w:t>
      </w:r>
      <w:r>
        <w:rPr>
          <w:rFonts w:ascii="Arial" w:cs="Arial" w:eastAsia="Arial" w:hAnsi="Arial"/>
          <w:sz w:val="22"/>
          <w:szCs w:val="22"/>
          <w:color w:val="auto"/>
        </w:rPr>
        <w:t xml:space="preserve"> load command and the two-level namespace hint table to the output file when building a two-level namespace image.</w:t>
      </w:r>
    </w:p>
    <w:p>
      <w:pPr>
        <w:spacing w:after="0" w:line="184" w:lineRule="exact"/>
        <w:rPr>
          <w:sz w:val="20"/>
          <w:szCs w:val="20"/>
          <w:color w:val="auto"/>
        </w:rPr>
      </w:pPr>
    </w:p>
    <w:p>
      <w:pPr>
        <w:spacing w:after="0" w:line="337" w:lineRule="auto"/>
        <w:rPr>
          <w:sz w:val="20"/>
          <w:szCs w:val="20"/>
          <w:color w:val="auto"/>
        </w:rPr>
      </w:pPr>
      <w:r>
        <w:rPr>
          <w:rFonts w:ascii="Arial" w:cs="Arial" w:eastAsia="Arial" w:hAnsi="Arial"/>
          <w:sz w:val="20"/>
          <w:szCs w:val="20"/>
          <w:color w:val="auto"/>
        </w:rPr>
        <w:t xml:space="preserve">By default, the linker does not include the </w:t>
      </w:r>
      <w:r>
        <w:rPr>
          <w:rFonts w:ascii="Courier New" w:cs="Courier New" w:eastAsia="Courier New" w:hAnsi="Courier New"/>
          <w:sz w:val="18"/>
          <w:szCs w:val="18"/>
          <w:color w:val="444444"/>
        </w:rPr>
        <w:t>LC_TWOLEVEL_HINTS</w:t>
      </w:r>
      <w:r>
        <w:rPr>
          <w:rFonts w:ascii="Arial" w:cs="Arial" w:eastAsia="Arial" w:hAnsi="Arial"/>
          <w:sz w:val="20"/>
          <w:szCs w:val="20"/>
          <w:color w:val="auto"/>
        </w:rPr>
        <w:t xml:space="preserve"> command or the two-level namespace hint table in an </w:t>
      </w:r>
      <w:r>
        <w:rPr>
          <w:rFonts w:ascii="Courier New" w:cs="Courier New" w:eastAsia="Courier New" w:hAnsi="Courier New"/>
          <w:sz w:val="18"/>
          <w:szCs w:val="18"/>
          <w:color w:val="444444"/>
        </w:rPr>
        <w:t>MH_BUNDLE</w:t>
      </w:r>
      <w:r>
        <w:rPr>
          <w:rFonts w:ascii="Arial" w:cs="Arial" w:eastAsia="Arial" w:hAnsi="Arial"/>
          <w:sz w:val="20"/>
          <w:szCs w:val="20"/>
          <w:color w:val="auto"/>
        </w:rPr>
        <w:t xml:space="preserve"> file, because the presence of this load command causes the version of the dynamic linker shipped with OS X v10.0 to crash. If you know the code will run only on OS X v10.1 and later, you should explicitly enable the two-level namespace hints. See the linker documentation for more information.</w:t>
      </w:r>
    </w:p>
    <w:p>
      <w:pPr>
        <w:spacing w:after="0" w:line="196"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lc_str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i w:val="1"/>
          <w:iCs w:val="1"/>
          <w:color w:val="auto"/>
        </w:rPr>
        <w:t xml:space="preserve">Defines a variable-length string.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ind w:left="660"/>
        <w:spacing w:after="0"/>
        <w:rPr>
          <w:sz w:val="20"/>
          <w:szCs w:val="20"/>
          <w:color w:val="auto"/>
        </w:rPr>
      </w:pPr>
      <w:r>
        <w:rPr>
          <w:rFonts w:ascii="Courier New" w:cs="Courier New" w:eastAsia="Courier New" w:hAnsi="Courier New"/>
          <w:sz w:val="18"/>
          <w:szCs w:val="18"/>
          <w:color w:val="444444"/>
        </w:rPr>
        <w:t>uint32_t offset;</w:t>
      </w:r>
    </w:p>
    <w:p>
      <w:pPr>
        <w:spacing w:after="0" w:line="56" w:lineRule="exact"/>
        <w:rPr>
          <w:sz w:val="20"/>
          <w:szCs w:val="20"/>
          <w:color w:val="auto"/>
        </w:rPr>
      </w:pPr>
    </w:p>
    <w:p>
      <w:pPr>
        <w:ind w:left="660"/>
        <w:spacing w:after="0"/>
        <w:rPr>
          <w:sz w:val="20"/>
          <w:szCs w:val="20"/>
          <w:color w:val="auto"/>
        </w:rPr>
      </w:pPr>
      <w:r>
        <w:rPr>
          <w:rFonts w:ascii="Courier New" w:cs="Courier New" w:eastAsia="Courier New" w:hAnsi="Courier New"/>
          <w:sz w:val="18"/>
          <w:szCs w:val="18"/>
          <w:color w:val="444444"/>
        </w:rPr>
        <w:t>#ifndef __LP64__</w:t>
      </w:r>
    </w:p>
    <w:p>
      <w:pPr>
        <w:spacing w:after="0" w:line="56" w:lineRule="exact"/>
        <w:rPr>
          <w:sz w:val="20"/>
          <w:szCs w:val="20"/>
          <w:color w:val="auto"/>
        </w:rPr>
      </w:pPr>
    </w:p>
    <w:p>
      <w:pPr>
        <w:ind w:left="660"/>
        <w:spacing w:after="0"/>
        <w:rPr>
          <w:sz w:val="20"/>
          <w:szCs w:val="20"/>
          <w:color w:val="auto"/>
        </w:rPr>
      </w:pPr>
      <w:r>
        <w:rPr>
          <w:rFonts w:ascii="Courier New" w:cs="Courier New" w:eastAsia="Courier New" w:hAnsi="Courier New"/>
          <w:sz w:val="18"/>
          <w:szCs w:val="18"/>
          <w:color w:val="444444"/>
        </w:rPr>
        <w:t>char *ptr;</w:t>
      </w:r>
    </w:p>
    <w:p>
      <w:pPr>
        <w:spacing w:after="0" w:line="56" w:lineRule="exact"/>
        <w:rPr>
          <w:sz w:val="20"/>
          <w:szCs w:val="20"/>
          <w:color w:val="auto"/>
        </w:rPr>
      </w:pPr>
    </w:p>
    <w:p>
      <w:pPr>
        <w:ind w:left="660"/>
        <w:spacing w:after="0"/>
        <w:rPr>
          <w:sz w:val="20"/>
          <w:szCs w:val="20"/>
          <w:color w:val="auto"/>
        </w:rPr>
      </w:pPr>
      <w:r>
        <w:rPr>
          <w:rFonts w:ascii="Courier New" w:cs="Courier New" w:eastAsia="Courier New" w:hAnsi="Courier New"/>
          <w:sz w:val="18"/>
          <w:szCs w:val="18"/>
          <w:color w:val="444444"/>
        </w:rPr>
        <w:t>#endif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offset</w:t>
      </w:r>
    </w:p>
    <w:p>
      <w:pPr>
        <w:spacing w:after="0" w:line="96" w:lineRule="exact"/>
        <w:rPr>
          <w:sz w:val="20"/>
          <w:szCs w:val="20"/>
          <w:color w:val="auto"/>
        </w:rPr>
      </w:pPr>
    </w:p>
    <w:p>
      <w:pPr>
        <w:ind w:left="500" w:right="20"/>
        <w:spacing w:after="0" w:line="314" w:lineRule="auto"/>
        <w:rPr>
          <w:sz w:val="20"/>
          <w:szCs w:val="20"/>
          <w:color w:val="auto"/>
        </w:rPr>
      </w:pPr>
      <w:r>
        <w:rPr>
          <w:rFonts w:ascii="Arial" w:cs="Arial" w:eastAsia="Arial" w:hAnsi="Arial"/>
          <w:sz w:val="22"/>
          <w:szCs w:val="22"/>
          <w:color w:val="auto"/>
        </w:rPr>
        <w:t>A long integer. A byte offset from the start of the load command that contains this string to the start of the string data.</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ptr</w:t>
      </w:r>
    </w:p>
    <w:p>
      <w:pPr>
        <w:spacing w:after="0" w:line="96" w:lineRule="exact"/>
        <w:rPr>
          <w:sz w:val="20"/>
          <w:szCs w:val="20"/>
          <w:color w:val="auto"/>
        </w:rPr>
      </w:pPr>
    </w:p>
    <w:p>
      <w:pPr>
        <w:ind w:left="500"/>
        <w:spacing w:after="0" w:line="316" w:lineRule="auto"/>
        <w:rPr>
          <w:sz w:val="20"/>
          <w:szCs w:val="20"/>
          <w:color w:val="auto"/>
        </w:rPr>
      </w:pPr>
      <w:r>
        <w:rPr>
          <w:rFonts w:ascii="Arial" w:cs="Arial" w:eastAsia="Arial" w:hAnsi="Arial"/>
          <w:sz w:val="22"/>
          <w:szCs w:val="22"/>
          <w:color w:val="auto"/>
        </w:rPr>
        <w:t xml:space="preserve">A pointer to an array of bytes. At runtime, this pointer contains the virtual memory address of the string data. The </w:t>
      </w:r>
      <w:r>
        <w:rPr>
          <w:rFonts w:ascii="Courier New" w:cs="Courier New" w:eastAsia="Courier New" w:hAnsi="Courier New"/>
          <w:sz w:val="20"/>
          <w:szCs w:val="20"/>
          <w:color w:val="444444"/>
        </w:rPr>
        <w:t>ptr</w:t>
      </w:r>
      <w:r>
        <w:rPr>
          <w:rFonts w:ascii="Arial" w:cs="Arial" w:eastAsia="Arial" w:hAnsi="Arial"/>
          <w:sz w:val="22"/>
          <w:szCs w:val="22"/>
          <w:color w:val="auto"/>
        </w:rPr>
        <w:t xml:space="preserve"> field is not used in Mach-O files.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796290</wp:posOffset>
            </wp:positionV>
            <wp:extent cx="6248400" cy="4763"/>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33</w:t>
      </w:r>
    </w:p>
    <w:p>
      <w:pPr>
        <w:sectPr>
          <w:pgSz w:w="12240" w:h="15840" w:orient="portrait"/>
          <w:cols w:equalWidth="0" w:num="1">
            <w:col w:w="9840"/>
          </w:cols>
          <w:pgMar w:left="1200" w:top="282" w:right="1200" w:bottom="0" w:gutter="0" w:footer="0" w:header="0"/>
          <w:type w:val="continuous"/>
        </w:sectPr>
      </w:pPr>
    </w:p>
    <w:bookmarkStart w:id="33" w:name="page34"/>
    <w:bookmarkEnd w:id="33"/>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ind w:right="280"/>
        <w:spacing w:after="0" w:line="305" w:lineRule="auto"/>
        <w:rPr>
          <w:sz w:val="20"/>
          <w:szCs w:val="20"/>
          <w:color w:val="auto"/>
        </w:rPr>
      </w:pPr>
      <w:r>
        <w:rPr>
          <w:rFonts w:ascii="Arial" w:cs="Arial" w:eastAsia="Arial" w:hAnsi="Arial"/>
          <w:sz w:val="22"/>
          <w:szCs w:val="22"/>
          <w:color w:val="auto"/>
        </w:rPr>
        <w:t xml:space="preserve">Load commands store variable-length data such as library names using the </w:t>
      </w:r>
      <w:r>
        <w:rPr>
          <w:rFonts w:ascii="Courier New" w:cs="Courier New" w:eastAsia="Courier New" w:hAnsi="Courier New"/>
          <w:sz w:val="20"/>
          <w:szCs w:val="20"/>
          <w:color w:val="444444"/>
        </w:rPr>
        <w:t>lc_str</w:t>
      </w:r>
      <w:r>
        <w:rPr>
          <w:rFonts w:ascii="Arial" w:cs="Arial" w:eastAsia="Arial" w:hAnsi="Arial"/>
          <w:sz w:val="22"/>
          <w:szCs w:val="22"/>
          <w:color w:val="auto"/>
        </w:rPr>
        <w:t xml:space="preserve"> data structure. Unless otherwise specified, the data consists of a C string.</w:t>
      </w:r>
    </w:p>
    <w:p>
      <w:pPr>
        <w:spacing w:after="0" w:line="184" w:lineRule="exact"/>
        <w:rPr>
          <w:sz w:val="20"/>
          <w:szCs w:val="20"/>
          <w:color w:val="auto"/>
        </w:rPr>
      </w:pPr>
    </w:p>
    <w:p>
      <w:pPr>
        <w:spacing w:after="0" w:line="303" w:lineRule="auto"/>
        <w:rPr>
          <w:sz w:val="20"/>
          <w:szCs w:val="20"/>
          <w:color w:val="auto"/>
        </w:rPr>
      </w:pPr>
      <w:r>
        <w:rPr>
          <w:rFonts w:ascii="Arial" w:cs="Arial" w:eastAsia="Arial" w:hAnsi="Arial"/>
          <w:sz w:val="22"/>
          <w:szCs w:val="22"/>
          <w:color w:val="auto"/>
        </w:rPr>
        <w:t xml:space="preserve">The data pointed to is stored just after the load command, and the size is added to the size of the load command. The string should be null terminated; any extra bytes to round up the size should be null. You can also determine the size of the string by subtracting the size of the load command data structure from the </w:t>
      </w:r>
      <w:r>
        <w:rPr>
          <w:rFonts w:ascii="Courier New" w:cs="Courier New" w:eastAsia="Courier New" w:hAnsi="Courier New"/>
          <w:sz w:val="20"/>
          <w:szCs w:val="20"/>
          <w:color w:val="444444"/>
        </w:rPr>
        <w:t>cmdsize</w:t>
      </w:r>
      <w:r>
        <w:rPr>
          <w:rFonts w:ascii="Arial" w:cs="Arial" w:eastAsia="Arial" w:hAnsi="Arial"/>
          <w:sz w:val="22"/>
          <w:szCs w:val="22"/>
          <w:color w:val="auto"/>
        </w:rPr>
        <w:t xml:space="preserve"> field of the load command data structure.</w:t>
      </w: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39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dylib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71" w:lineRule="auto"/>
        <w:rPr>
          <w:rFonts w:ascii="Arial" w:cs="Arial" w:eastAsia="Arial" w:hAnsi="Arial"/>
          <w:sz w:val="20"/>
          <w:szCs w:val="20"/>
          <w:i w:val="1"/>
          <w:iCs w:val="1"/>
          <w:color w:val="auto"/>
        </w:rPr>
      </w:pPr>
      <w:r>
        <w:rPr>
          <w:rFonts w:ascii="Arial" w:cs="Arial" w:eastAsia="Arial" w:hAnsi="Arial"/>
          <w:sz w:val="20"/>
          <w:szCs w:val="20"/>
          <w:i w:val="1"/>
          <w:iCs w:val="1"/>
          <w:color w:val="auto"/>
        </w:rPr>
        <w:t xml:space="preserve">Defines the data used by the dynamic linker to match a shared library against the files that have linked to it. Used exclusively in the </w:t>
      </w:r>
      <w:hyperlink w:anchor="page35">
        <w:r>
          <w:rPr>
            <w:rFonts w:ascii="Courier New" w:cs="Courier New" w:eastAsia="Courier New" w:hAnsi="Courier New"/>
            <w:sz w:val="16"/>
            <w:szCs w:val="16"/>
            <w:i w:val="1"/>
            <w:iCs w:val="1"/>
            <w:color w:val="0088CC"/>
          </w:rPr>
          <w:t>dylib_command</w:t>
        </w:r>
        <w:r>
          <w:rPr>
            <w:rFonts w:ascii="Arial" w:cs="Arial" w:eastAsia="Arial" w:hAnsi="Arial"/>
            <w:sz w:val="20"/>
            <w:szCs w:val="20"/>
            <w:i w:val="1"/>
            <w:iCs w:val="1"/>
            <w:color w:val="auto"/>
          </w:rPr>
          <w:t xml:space="preserve"> </w:t>
        </w:r>
      </w:hyperlink>
      <w:r>
        <w:rPr>
          <w:rFonts w:ascii="Arial" w:cs="Arial" w:eastAsia="Arial" w:hAnsi="Arial"/>
          <w:sz w:val="20"/>
          <w:szCs w:val="20"/>
          <w:i w:val="1"/>
          <w:iCs w:val="1"/>
          <w:color w:val="auto"/>
        </w:rPr>
        <w:t xml:space="preserve">(page 35) data structure. Declared in </w:t>
      </w:r>
      <w:r>
        <w:rPr>
          <w:rFonts w:ascii="Courier New" w:cs="Courier New" w:eastAsia="Courier New" w:hAnsi="Courier New"/>
          <w:sz w:val="18"/>
          <w:szCs w:val="18"/>
          <w:i w:val="1"/>
          <w:iCs w:val="1"/>
          <w:color w:val="444444"/>
        </w:rPr>
        <w:t>/usr/include/mach-o/loader.h</w:t>
      </w:r>
      <w:r>
        <w:rPr>
          <w:rFonts w:ascii="Arial" w:cs="Arial" w:eastAsia="Arial" w:hAnsi="Arial"/>
          <w:sz w:val="20"/>
          <w:szCs w:val="20"/>
          <w:i w:val="1"/>
          <w:iCs w:val="1"/>
          <w:color w:val="auto"/>
        </w:rPr>
        <w:t>.</w:t>
      </w:r>
    </w:p>
    <w:p>
      <w:pPr>
        <w:spacing w:after="0" w:line="36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dylib</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tabs>
          <w:tab w:leader="none" w:pos="1500" w:val="left"/>
        </w:tabs>
        <w:rPr>
          <w:sz w:val="20"/>
          <w:szCs w:val="20"/>
          <w:color w:val="auto"/>
        </w:rPr>
      </w:pPr>
      <w:r>
        <w:rPr>
          <w:rFonts w:ascii="Courier New" w:cs="Courier New" w:eastAsia="Courier New" w:hAnsi="Courier New"/>
          <w:sz w:val="18"/>
          <w:szCs w:val="18"/>
          <w:color w:val="444444"/>
        </w:rPr>
        <w:t>union lc_str</w:t>
        <w:tab/>
        <w:t>name;</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uint_32 timestamp;</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uint_32 current_version;</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uint_32 compatibility_version;</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name</w:t>
      </w:r>
    </w:p>
    <w:p>
      <w:pPr>
        <w:spacing w:after="0" w:line="96" w:lineRule="exact"/>
        <w:rPr>
          <w:sz w:val="20"/>
          <w:szCs w:val="20"/>
          <w:color w:val="auto"/>
        </w:rPr>
      </w:pPr>
    </w:p>
    <w:p>
      <w:pPr>
        <w:ind w:left="500"/>
        <w:spacing w:after="0"/>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Specifies the name of the shared library.</w:t>
      </w:r>
    </w:p>
    <w:p>
      <w:pPr>
        <w:spacing w:after="0" w:line="17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timestamp</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date and time when the shared library was built.</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current_version</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current version of the shared library.</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compatibility_version</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compatibility version of the shared library.</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690245</wp:posOffset>
            </wp:positionV>
            <wp:extent cx="6248400" cy="4763"/>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34</w:t>
      </w:r>
    </w:p>
    <w:p>
      <w:pPr>
        <w:sectPr>
          <w:pgSz w:w="12240" w:h="15840" w:orient="portrait"/>
          <w:cols w:equalWidth="0" w:num="1">
            <w:col w:w="9840"/>
          </w:cols>
          <w:pgMar w:left="1200" w:top="282" w:right="1200" w:bottom="0" w:gutter="0" w:footer="0" w:header="0"/>
          <w:type w:val="continuous"/>
        </w:sectPr>
      </w:pPr>
    </w:p>
    <w:bookmarkStart w:id="34" w:name="page35"/>
    <w:bookmarkEnd w:id="3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dylib_command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LC_LOAD_DYLIB</w:t>
      </w:r>
      <w:r>
        <w:rPr>
          <w:rFonts w:ascii="Arial" w:cs="Arial" w:eastAsia="Arial" w:hAnsi="Arial"/>
          <w:sz w:val="22"/>
          <w:szCs w:val="22"/>
          <w:i w:val="1"/>
          <w:iCs w:val="1"/>
          <w:color w:val="auto"/>
        </w:rPr>
        <w:t xml:space="preserve"> and </w:t>
      </w:r>
      <w:r>
        <w:rPr>
          <w:rFonts w:ascii="Courier New" w:cs="Courier New" w:eastAsia="Courier New" w:hAnsi="Courier New"/>
          <w:sz w:val="20"/>
          <w:szCs w:val="20"/>
          <w:i w:val="1"/>
          <w:iCs w:val="1"/>
          <w:color w:val="444444"/>
        </w:rPr>
        <w:t>LC_ID_DYLIB</w:t>
      </w:r>
      <w:r>
        <w:rPr>
          <w:rFonts w:ascii="Arial" w:cs="Arial" w:eastAsia="Arial" w:hAnsi="Arial"/>
          <w:sz w:val="22"/>
          <w:szCs w:val="22"/>
          <w:i w:val="1"/>
          <w:iCs w:val="1"/>
          <w:color w:val="auto"/>
        </w:rPr>
        <w:t xml:space="preserve"> load commands. Declared in</w:t>
      </w:r>
    </w:p>
    <w:p>
      <w:pPr>
        <w:spacing w:after="0" w:line="58"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dylib_command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dylib dylib;</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right="1160"/>
        <w:spacing w:after="0" w:line="313" w:lineRule="auto"/>
        <w:rPr>
          <w:sz w:val="20"/>
          <w:szCs w:val="20"/>
          <w:color w:val="auto"/>
        </w:rPr>
      </w:pPr>
      <w:r>
        <w:rPr>
          <w:rFonts w:ascii="Arial" w:cs="Arial" w:eastAsia="Arial" w:hAnsi="Arial"/>
          <w:sz w:val="22"/>
          <w:szCs w:val="22"/>
          <w:color w:val="auto"/>
        </w:rPr>
        <w:t xml:space="preserve">Common to all load command structures. For this structure, set to either </w:t>
      </w:r>
      <w:r>
        <w:rPr>
          <w:rFonts w:ascii="Courier New" w:cs="Courier New" w:eastAsia="Courier New" w:hAnsi="Courier New"/>
          <w:sz w:val="20"/>
          <w:szCs w:val="20"/>
          <w:color w:val="444444"/>
        </w:rPr>
        <w:t>LC_LOAD_DYLIB</w:t>
      </w:r>
      <w:r>
        <w:rPr>
          <w:rFonts w:ascii="Arial" w:cs="Arial" w:eastAsia="Arial" w:hAnsi="Arial"/>
          <w:sz w:val="22"/>
          <w:szCs w:val="22"/>
          <w:color w:val="auto"/>
        </w:rPr>
        <w:t xml:space="preserve">, </w:t>
      </w:r>
      <w:r>
        <w:rPr>
          <w:rFonts w:ascii="Courier New" w:cs="Courier New" w:eastAsia="Courier New" w:hAnsi="Courier New"/>
          <w:sz w:val="20"/>
          <w:szCs w:val="20"/>
          <w:color w:val="444444"/>
        </w:rPr>
        <w:t>LC_LOAD_WEAK_DYLIB</w:t>
      </w:r>
      <w:r>
        <w:rPr>
          <w:rFonts w:ascii="Arial" w:cs="Arial" w:eastAsia="Arial" w:hAnsi="Arial"/>
          <w:sz w:val="22"/>
          <w:szCs w:val="22"/>
          <w:color w:val="000000"/>
        </w:rPr>
        <w:t>, or</w:t>
      </w:r>
      <w:r>
        <w:rPr>
          <w:rFonts w:ascii="Courier New" w:cs="Courier New" w:eastAsia="Courier New" w:hAnsi="Courier New"/>
          <w:sz w:val="20"/>
          <w:szCs w:val="20"/>
          <w:color w:val="444444"/>
        </w:rPr>
        <w:t xml:space="preserve"> LC_ID_DYLIB</w:t>
      </w:r>
      <w:r>
        <w:rPr>
          <w:rFonts w:ascii="Arial" w:cs="Arial" w:eastAsia="Arial" w:hAnsi="Arial"/>
          <w:sz w:val="22"/>
          <w:szCs w:val="22"/>
          <w:color w:val="000000"/>
        </w:rPr>
        <w:t>.</w:t>
      </w:r>
    </w:p>
    <w:p>
      <w:pPr>
        <w:spacing w:after="0" w:line="6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right="40"/>
        <w:spacing w:after="0" w:line="308" w:lineRule="auto"/>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sizeof(dylib_command)</w:t>
      </w:r>
      <w:r>
        <w:rPr>
          <w:rFonts w:ascii="Arial" w:cs="Arial" w:eastAsia="Arial" w:hAnsi="Arial"/>
          <w:sz w:val="22"/>
          <w:szCs w:val="22"/>
          <w:color w:val="auto"/>
        </w:rPr>
        <w:t xml:space="preserve"> plus the size of the data pointed to by the </w:t>
      </w:r>
      <w:r>
        <w:rPr>
          <w:rFonts w:ascii="Courier New" w:cs="Courier New" w:eastAsia="Courier New" w:hAnsi="Courier New"/>
          <w:sz w:val="20"/>
          <w:szCs w:val="20"/>
          <w:color w:val="444444"/>
        </w:rPr>
        <w:t>name</w:t>
      </w:r>
      <w:r>
        <w:rPr>
          <w:rFonts w:ascii="Arial" w:cs="Arial" w:eastAsia="Arial" w:hAnsi="Arial"/>
          <w:sz w:val="22"/>
          <w:szCs w:val="22"/>
          <w:color w:val="auto"/>
        </w:rPr>
        <w:t xml:space="preserve"> field of the </w:t>
      </w:r>
      <w:r>
        <w:rPr>
          <w:rFonts w:ascii="Courier New" w:cs="Courier New" w:eastAsia="Courier New" w:hAnsi="Courier New"/>
          <w:sz w:val="20"/>
          <w:szCs w:val="20"/>
          <w:color w:val="444444"/>
        </w:rPr>
        <w:t>dylib</w:t>
      </w:r>
      <w:r>
        <w:rPr>
          <w:rFonts w:ascii="Arial" w:cs="Arial" w:eastAsia="Arial" w:hAnsi="Arial"/>
          <w:sz w:val="22"/>
          <w:szCs w:val="22"/>
          <w:color w:val="auto"/>
        </w:rPr>
        <w:t xml:space="preserve"> field.</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dylib</w:t>
      </w:r>
    </w:p>
    <w:p>
      <w:pPr>
        <w:spacing w:after="0" w:line="96" w:lineRule="exact"/>
        <w:rPr>
          <w:sz w:val="20"/>
          <w:szCs w:val="20"/>
          <w:color w:val="auto"/>
        </w:rPr>
      </w:pPr>
    </w:p>
    <w:p>
      <w:pPr>
        <w:ind w:left="500"/>
        <w:spacing w:after="0"/>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4">
        <w:r>
          <w:rPr>
            <w:rFonts w:ascii="Courier New" w:cs="Courier New" w:eastAsia="Courier New" w:hAnsi="Courier New"/>
            <w:sz w:val="18"/>
            <w:szCs w:val="18"/>
            <w:color w:val="0088CC"/>
          </w:rPr>
          <w:t>dylib</w:t>
        </w:r>
        <w:r>
          <w:rPr>
            <w:rFonts w:ascii="Arial" w:cs="Arial" w:eastAsia="Arial" w:hAnsi="Arial"/>
            <w:sz w:val="22"/>
            <w:szCs w:val="22"/>
            <w:color w:val="auto"/>
          </w:rPr>
          <w:t xml:space="preserve"> </w:t>
        </w:r>
      </w:hyperlink>
      <w:r>
        <w:rPr>
          <w:rFonts w:ascii="Arial" w:cs="Arial" w:eastAsia="Arial" w:hAnsi="Arial"/>
          <w:sz w:val="22"/>
          <w:szCs w:val="22"/>
          <w:color w:val="auto"/>
        </w:rPr>
        <w:t>(page 34). Specifies the attributes of the shared library.</w:t>
      </w: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For each shared library that a file links against, the static linker creates an </w:t>
      </w:r>
      <w:r>
        <w:rPr>
          <w:rFonts w:ascii="Courier New" w:cs="Courier New" w:eastAsia="Courier New" w:hAnsi="Courier New"/>
          <w:sz w:val="18"/>
          <w:szCs w:val="18"/>
          <w:color w:val="444444"/>
        </w:rPr>
        <w:t>LC_LOAD_DYLIB</w:t>
      </w:r>
      <w:r>
        <w:rPr>
          <w:rFonts w:ascii="Arial" w:cs="Arial" w:eastAsia="Arial" w:hAnsi="Arial"/>
          <w:sz w:val="20"/>
          <w:szCs w:val="20"/>
          <w:color w:val="auto"/>
        </w:rPr>
        <w:t xml:space="preserve"> command and sets</w:t>
      </w:r>
    </w:p>
    <w:p>
      <w:pPr>
        <w:spacing w:after="0" w:line="83"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its </w:t>
      </w:r>
      <w:r>
        <w:rPr>
          <w:rFonts w:ascii="Courier New" w:cs="Courier New" w:eastAsia="Courier New" w:hAnsi="Courier New"/>
          <w:sz w:val="19"/>
          <w:szCs w:val="19"/>
          <w:color w:val="444444"/>
        </w:rPr>
        <w:t>dylib</w:t>
      </w:r>
      <w:r>
        <w:rPr>
          <w:rFonts w:ascii="Arial" w:cs="Arial" w:eastAsia="Arial" w:hAnsi="Arial"/>
          <w:sz w:val="21"/>
          <w:szCs w:val="21"/>
          <w:color w:val="auto"/>
        </w:rPr>
        <w:t xml:space="preserve"> field to the value of the </w:t>
      </w:r>
      <w:r>
        <w:rPr>
          <w:rFonts w:ascii="Courier New" w:cs="Courier New" w:eastAsia="Courier New" w:hAnsi="Courier New"/>
          <w:sz w:val="19"/>
          <w:szCs w:val="19"/>
          <w:color w:val="444444"/>
        </w:rPr>
        <w:t>dylib</w:t>
      </w:r>
      <w:r>
        <w:rPr>
          <w:rFonts w:ascii="Arial" w:cs="Arial" w:eastAsia="Arial" w:hAnsi="Arial"/>
          <w:sz w:val="21"/>
          <w:szCs w:val="21"/>
          <w:color w:val="auto"/>
        </w:rPr>
        <w:t xml:space="preserve"> field of the </w:t>
      </w:r>
      <w:r>
        <w:rPr>
          <w:rFonts w:ascii="Courier New" w:cs="Courier New" w:eastAsia="Courier New" w:hAnsi="Courier New"/>
          <w:sz w:val="19"/>
          <w:szCs w:val="19"/>
          <w:color w:val="444444"/>
        </w:rPr>
        <w:t>LC_ID_DYLD</w:t>
      </w:r>
      <w:r>
        <w:rPr>
          <w:rFonts w:ascii="Arial" w:cs="Arial" w:eastAsia="Arial" w:hAnsi="Arial"/>
          <w:sz w:val="21"/>
          <w:szCs w:val="21"/>
          <w:color w:val="auto"/>
        </w:rPr>
        <w:t xml:space="preserve"> load command of the target library. All the</w:t>
      </w:r>
    </w:p>
    <w:p>
      <w:pPr>
        <w:spacing w:after="0" w:line="70" w:lineRule="exact"/>
        <w:rPr>
          <w:sz w:val="20"/>
          <w:szCs w:val="20"/>
          <w:color w:val="auto"/>
        </w:rPr>
      </w:pPr>
    </w:p>
    <w:p>
      <w:pPr>
        <w:spacing w:after="0"/>
        <w:rPr>
          <w:sz w:val="20"/>
          <w:szCs w:val="20"/>
          <w:color w:val="auto"/>
        </w:rPr>
      </w:pPr>
      <w:r>
        <w:rPr>
          <w:rFonts w:ascii="Courier New" w:cs="Courier New" w:eastAsia="Courier New" w:hAnsi="Courier New"/>
          <w:sz w:val="19"/>
          <w:szCs w:val="19"/>
          <w:color w:val="444444"/>
        </w:rPr>
        <w:t xml:space="preserve">LC_LOAD_DYLIB </w:t>
      </w:r>
      <w:r>
        <w:rPr>
          <w:rFonts w:ascii="Arial" w:cs="Arial" w:eastAsia="Arial" w:hAnsi="Arial"/>
          <w:sz w:val="21"/>
          <w:szCs w:val="21"/>
          <w:color w:val="000000"/>
        </w:rPr>
        <w:t>commands together form a list that is ordered according to location in the file, earliest</w:t>
      </w:r>
    </w:p>
    <w:p>
      <w:pPr>
        <w:spacing w:after="0" w:line="6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xml:space="preserve">LC_LOAD_DYLIB </w:t>
      </w:r>
      <w:r>
        <w:rPr>
          <w:rFonts w:ascii="Arial" w:cs="Arial" w:eastAsia="Arial" w:hAnsi="Arial"/>
          <w:sz w:val="20"/>
          <w:szCs w:val="20"/>
          <w:color w:val="000000"/>
        </w:rPr>
        <w:t>command first. For two-level namespace files, undefined symbol entries in the symbol table</w:t>
      </w:r>
    </w:p>
    <w:p>
      <w:pPr>
        <w:spacing w:after="0" w:line="7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refer to their parent shared libraries by index into this list. The index is called a </w:t>
      </w:r>
      <w:r>
        <w:rPr>
          <w:rFonts w:ascii="Arial" w:cs="Arial" w:eastAsia="Arial" w:hAnsi="Arial"/>
          <w:sz w:val="20"/>
          <w:szCs w:val="20"/>
          <w:i w:val="1"/>
          <w:iCs w:val="1"/>
          <w:color w:val="auto"/>
        </w:rPr>
        <w:t>library ordinal</w:t>
      </w:r>
      <w:r>
        <w:rPr>
          <w:rFonts w:ascii="Arial" w:cs="Arial" w:eastAsia="Arial" w:hAnsi="Arial"/>
          <w:sz w:val="20"/>
          <w:szCs w:val="20"/>
          <w:color w:val="auto"/>
        </w:rPr>
        <w:t xml:space="preserve"> , and it is stored</w:t>
      </w:r>
    </w:p>
    <w:p>
      <w:pPr>
        <w:spacing w:after="0" w:line="90"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in the </w:t>
      </w:r>
      <w:r>
        <w:rPr>
          <w:rFonts w:ascii="Courier New" w:cs="Courier New" w:eastAsia="Courier New" w:hAnsi="Courier New"/>
          <w:sz w:val="20"/>
          <w:szCs w:val="20"/>
          <w:color w:val="444444"/>
        </w:rPr>
        <w:t>n_desc</w:t>
      </w:r>
      <w:r>
        <w:rPr>
          <w:rFonts w:ascii="Arial" w:cs="Arial" w:eastAsia="Arial" w:hAnsi="Arial"/>
          <w:sz w:val="22"/>
          <w:szCs w:val="22"/>
          <w:color w:val="auto"/>
        </w:rPr>
        <w:t xml:space="preserve"> field of the </w:t>
      </w:r>
      <w:hyperlink w:anchor="page45">
        <w:r>
          <w:rPr>
            <w:rFonts w:ascii="Courier New" w:cs="Courier New" w:eastAsia="Courier New" w:hAnsi="Courier New"/>
            <w:sz w:val="18"/>
            <w:szCs w:val="18"/>
            <w:color w:val="0088CC"/>
          </w:rPr>
          <w:t>nlist</w:t>
        </w:r>
        <w:r>
          <w:rPr>
            <w:rFonts w:ascii="Arial" w:cs="Arial" w:eastAsia="Arial" w:hAnsi="Arial"/>
            <w:sz w:val="22"/>
            <w:szCs w:val="22"/>
            <w:color w:val="auto"/>
          </w:rPr>
          <w:t xml:space="preserve"> </w:t>
        </w:r>
      </w:hyperlink>
      <w:r>
        <w:rPr>
          <w:rFonts w:ascii="Arial" w:cs="Arial" w:eastAsia="Arial" w:hAnsi="Arial"/>
          <w:sz w:val="22"/>
          <w:szCs w:val="22"/>
          <w:color w:val="auto"/>
        </w:rPr>
        <w:t>(page 45) data structure.</w:t>
      </w:r>
    </w:p>
    <w:p>
      <w:pPr>
        <w:spacing w:after="0" w:line="263"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At runtime, the dynamic linker uses the name in the </w:t>
      </w:r>
      <w:r>
        <w:rPr>
          <w:rFonts w:ascii="Courier New" w:cs="Courier New" w:eastAsia="Courier New" w:hAnsi="Courier New"/>
          <w:sz w:val="19"/>
          <w:szCs w:val="19"/>
          <w:color w:val="444444"/>
        </w:rPr>
        <w:t>dyld</w:t>
      </w:r>
      <w:r>
        <w:rPr>
          <w:rFonts w:ascii="Arial" w:cs="Arial" w:eastAsia="Arial" w:hAnsi="Arial"/>
          <w:sz w:val="21"/>
          <w:szCs w:val="21"/>
          <w:color w:val="auto"/>
        </w:rPr>
        <w:t xml:space="preserve"> field of the </w:t>
      </w:r>
      <w:r>
        <w:rPr>
          <w:rFonts w:ascii="Courier New" w:cs="Courier New" w:eastAsia="Courier New" w:hAnsi="Courier New"/>
          <w:sz w:val="19"/>
          <w:szCs w:val="19"/>
          <w:color w:val="444444"/>
        </w:rPr>
        <w:t>LC_LOAD_DYLIB</w:t>
      </w:r>
      <w:r>
        <w:rPr>
          <w:rFonts w:ascii="Arial" w:cs="Arial" w:eastAsia="Arial" w:hAnsi="Arial"/>
          <w:sz w:val="21"/>
          <w:szCs w:val="21"/>
          <w:color w:val="auto"/>
        </w:rPr>
        <w:t xml:space="preserve"> command to locate</w:t>
      </w:r>
    </w:p>
    <w:p>
      <w:pPr>
        <w:spacing w:after="0" w:line="70" w:lineRule="exact"/>
        <w:rPr>
          <w:sz w:val="20"/>
          <w:szCs w:val="20"/>
          <w:color w:val="auto"/>
        </w:rPr>
      </w:pPr>
    </w:p>
    <w:p>
      <w:pPr>
        <w:spacing w:after="0"/>
        <w:rPr>
          <w:sz w:val="20"/>
          <w:szCs w:val="20"/>
          <w:color w:val="auto"/>
        </w:rPr>
      </w:pPr>
      <w:r>
        <w:rPr>
          <w:rFonts w:ascii="Arial" w:cs="Arial" w:eastAsia="Arial" w:hAnsi="Arial"/>
          <w:sz w:val="22"/>
          <w:szCs w:val="22"/>
          <w:color w:val="auto"/>
        </w:rPr>
        <w:t>the shared library. If it finds the library, the dynamic linker compares the version information of the</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xml:space="preserve">LC_LOAD_DYLIB </w:t>
      </w:r>
      <w:r>
        <w:rPr>
          <w:rFonts w:ascii="Arial" w:cs="Arial" w:eastAsia="Arial" w:hAnsi="Arial"/>
          <w:sz w:val="20"/>
          <w:szCs w:val="20"/>
          <w:color w:val="000000"/>
        </w:rPr>
        <w:t>load command against the library’s version. For the dynamic linker to successfully link the</w:t>
      </w:r>
    </w:p>
    <w:p>
      <w:pPr>
        <w:spacing w:after="0" w:line="77" w:lineRule="exact"/>
        <w:rPr>
          <w:sz w:val="20"/>
          <w:szCs w:val="20"/>
          <w:color w:val="auto"/>
        </w:rPr>
      </w:pPr>
    </w:p>
    <w:p>
      <w:pPr>
        <w:spacing w:after="0"/>
        <w:rPr>
          <w:sz w:val="20"/>
          <w:szCs w:val="20"/>
          <w:color w:val="auto"/>
        </w:rPr>
      </w:pPr>
      <w:r>
        <w:rPr>
          <w:rFonts w:ascii="Arial" w:cs="Arial" w:eastAsia="Arial" w:hAnsi="Arial"/>
          <w:sz w:val="20"/>
          <w:szCs w:val="20"/>
          <w:color w:val="auto"/>
        </w:rPr>
        <w:t>shared library, the compatibility version of the shared library must be less than or equal to the compatibility</w:t>
      </w:r>
    </w:p>
    <w:p>
      <w:pPr>
        <w:spacing w:after="0" w:line="90"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version in the </w:t>
      </w:r>
      <w:r>
        <w:rPr>
          <w:rFonts w:ascii="Courier New" w:cs="Courier New" w:eastAsia="Courier New" w:hAnsi="Courier New"/>
          <w:sz w:val="20"/>
          <w:szCs w:val="20"/>
          <w:color w:val="444444"/>
        </w:rPr>
        <w:t>LC_LOAD_DYLIB</w:t>
      </w:r>
      <w:r>
        <w:rPr>
          <w:rFonts w:ascii="Arial" w:cs="Arial" w:eastAsia="Arial" w:hAnsi="Arial"/>
          <w:sz w:val="22"/>
          <w:szCs w:val="22"/>
          <w:color w:val="auto"/>
        </w:rPr>
        <w:t xml:space="preserve"> 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915035</wp:posOffset>
            </wp:positionV>
            <wp:extent cx="6248400" cy="4763"/>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35</w:t>
      </w:r>
    </w:p>
    <w:p>
      <w:pPr>
        <w:sectPr>
          <w:pgSz w:w="12240" w:h="15840" w:orient="portrait"/>
          <w:cols w:equalWidth="0" w:num="1">
            <w:col w:w="9840"/>
          </w:cols>
          <w:pgMar w:left="1200" w:top="282" w:right="1200" w:bottom="0" w:gutter="0" w:footer="0" w:header="0"/>
          <w:type w:val="continuous"/>
        </w:sectPr>
      </w:pPr>
    </w:p>
    <w:bookmarkStart w:id="35" w:name="page36"/>
    <w:bookmarkEnd w:id="3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right="180"/>
        <w:spacing w:after="0" w:line="304" w:lineRule="auto"/>
        <w:rPr>
          <w:sz w:val="20"/>
          <w:szCs w:val="20"/>
          <w:color w:val="auto"/>
        </w:rPr>
      </w:pPr>
      <w:r>
        <w:rPr>
          <w:rFonts w:ascii="Arial" w:cs="Arial" w:eastAsia="Arial" w:hAnsi="Arial"/>
          <w:sz w:val="22"/>
          <w:szCs w:val="22"/>
          <w:color w:val="auto"/>
        </w:rPr>
        <w:t xml:space="preserve">The dynamic linker uses the timestamp to determine whether it can use the prebinding information. The current version is returned by the function </w:t>
      </w:r>
      <w:r>
        <w:rPr>
          <w:rFonts w:ascii="Courier New" w:cs="Courier New" w:eastAsia="Courier New" w:hAnsi="Courier New"/>
          <w:sz w:val="20"/>
          <w:szCs w:val="20"/>
          <w:color w:val="444444"/>
        </w:rPr>
        <w:t>NSVersionOfRunTimeLibrary</w:t>
      </w:r>
      <w:r>
        <w:rPr>
          <w:rFonts w:ascii="Arial" w:cs="Arial" w:eastAsia="Arial" w:hAnsi="Arial"/>
          <w:sz w:val="22"/>
          <w:szCs w:val="22"/>
          <w:color w:val="auto"/>
        </w:rPr>
        <w:t xml:space="preserve"> to allow you to determine the version of the library your program is using.</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dylinker_command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620"/>
        <w:spacing w:after="0" w:line="301"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LC_LOAD_DYLINKER</w:t>
      </w:r>
      <w:r>
        <w:rPr>
          <w:rFonts w:ascii="Arial" w:cs="Arial" w:eastAsia="Arial" w:hAnsi="Arial"/>
          <w:sz w:val="22"/>
          <w:szCs w:val="22"/>
          <w:i w:val="1"/>
          <w:iCs w:val="1"/>
          <w:color w:val="auto"/>
        </w:rPr>
        <w:t xml:space="preserve"> and </w:t>
      </w:r>
      <w:r>
        <w:rPr>
          <w:rFonts w:ascii="Courier New" w:cs="Courier New" w:eastAsia="Courier New" w:hAnsi="Courier New"/>
          <w:sz w:val="20"/>
          <w:szCs w:val="20"/>
          <w:i w:val="1"/>
          <w:iCs w:val="1"/>
          <w:color w:val="444444"/>
        </w:rPr>
        <w:t>LC_ID_DYLINKER</w:t>
      </w:r>
      <w:r>
        <w:rPr>
          <w:rFonts w:ascii="Arial" w:cs="Arial" w:eastAsia="Arial" w:hAnsi="Arial"/>
          <w:sz w:val="22"/>
          <w:szCs w:val="22"/>
          <w:i w:val="1"/>
          <w:iCs w:val="1"/>
          <w:color w:val="auto"/>
        </w:rPr>
        <w:t xml:space="preserve"> load commands.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dylinker_command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 name;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either </w:t>
      </w:r>
      <w:r>
        <w:rPr>
          <w:rFonts w:ascii="Courier New" w:cs="Courier New" w:eastAsia="Courier New" w:hAnsi="Courier New"/>
          <w:sz w:val="20"/>
          <w:szCs w:val="20"/>
          <w:color w:val="444444"/>
        </w:rPr>
        <w:t>LC_ID_DYLINKER</w:t>
      </w:r>
      <w:r>
        <w:rPr>
          <w:rFonts w:ascii="Arial" w:cs="Arial" w:eastAsia="Arial" w:hAnsi="Arial"/>
          <w:sz w:val="22"/>
          <w:szCs w:val="22"/>
          <w:color w:val="auto"/>
        </w:rPr>
        <w:t xml:space="preserve"> or</w:t>
      </w:r>
    </w:p>
    <w:p>
      <w:pPr>
        <w:spacing w:after="0" w:line="58" w:lineRule="exact"/>
        <w:rPr>
          <w:sz w:val="20"/>
          <w:szCs w:val="20"/>
          <w:color w:val="auto"/>
        </w:rPr>
      </w:pPr>
    </w:p>
    <w:p>
      <w:pPr>
        <w:ind w:left="500"/>
        <w:spacing w:after="0"/>
        <w:rPr>
          <w:sz w:val="20"/>
          <w:szCs w:val="20"/>
          <w:color w:val="auto"/>
        </w:rPr>
      </w:pPr>
      <w:r>
        <w:rPr>
          <w:rFonts w:ascii="Courier New" w:cs="Courier New" w:eastAsia="Courier New" w:hAnsi="Courier New"/>
          <w:sz w:val="20"/>
          <w:szCs w:val="20"/>
          <w:color w:val="444444"/>
        </w:rPr>
        <w:t>LC_LOAD_DYLINKER</w:t>
      </w:r>
      <w:r>
        <w:rPr>
          <w:rFonts w:ascii="Arial" w:cs="Arial" w:eastAsia="Arial" w:hAnsi="Arial"/>
          <w:sz w:val="22"/>
          <w:szCs w:val="22"/>
          <w:color w:val="000000"/>
        </w:rPr>
        <w:t>.</w:t>
      </w:r>
    </w:p>
    <w:p>
      <w:pPr>
        <w:spacing w:after="0" w:line="154"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line="320" w:lineRule="auto"/>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sizeof(dylinker_command)</w:t>
      </w:r>
      <w:r>
        <w:rPr>
          <w:rFonts w:ascii="Arial" w:cs="Arial" w:eastAsia="Arial" w:hAnsi="Arial"/>
          <w:sz w:val="22"/>
          <w:szCs w:val="22"/>
          <w:color w:val="auto"/>
        </w:rPr>
        <w:t xml:space="preserve">, plus the size of the data pointed to by the </w:t>
      </w:r>
      <w:r>
        <w:rPr>
          <w:rFonts w:ascii="Courier New" w:cs="Courier New" w:eastAsia="Courier New" w:hAnsi="Courier New"/>
          <w:sz w:val="20"/>
          <w:szCs w:val="20"/>
          <w:color w:val="444444"/>
        </w:rPr>
        <w:t>name</w:t>
      </w:r>
      <w:r>
        <w:rPr>
          <w:rFonts w:ascii="Arial" w:cs="Arial" w:eastAsia="Arial" w:hAnsi="Arial"/>
          <w:sz w:val="22"/>
          <w:szCs w:val="22"/>
          <w:color w:val="auto"/>
        </w:rPr>
        <w:t xml:space="preserve"> field.</w:t>
      </w:r>
    </w:p>
    <w:p>
      <w:pPr>
        <w:spacing w:after="0" w:line="5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name</w:t>
      </w:r>
    </w:p>
    <w:p>
      <w:pPr>
        <w:spacing w:after="0" w:line="96" w:lineRule="exact"/>
        <w:rPr>
          <w:sz w:val="20"/>
          <w:szCs w:val="20"/>
          <w:color w:val="auto"/>
        </w:rPr>
      </w:pPr>
    </w:p>
    <w:p>
      <w:pPr>
        <w:ind w:left="500"/>
        <w:spacing w:after="0"/>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Specifies the name of the dynamic linker.</w:t>
      </w: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ind w:right="120"/>
        <w:spacing w:after="0" w:line="304" w:lineRule="auto"/>
        <w:rPr>
          <w:sz w:val="20"/>
          <w:szCs w:val="20"/>
          <w:color w:val="auto"/>
        </w:rPr>
      </w:pPr>
      <w:r>
        <w:rPr>
          <w:rFonts w:ascii="Arial" w:cs="Arial" w:eastAsia="Arial" w:hAnsi="Arial"/>
          <w:sz w:val="22"/>
          <w:szCs w:val="22"/>
          <w:color w:val="auto"/>
        </w:rPr>
        <w:t xml:space="preserve">Every executable file that is dynamically linked contains a </w:t>
      </w:r>
      <w:r>
        <w:rPr>
          <w:rFonts w:ascii="Courier New" w:cs="Courier New" w:eastAsia="Courier New" w:hAnsi="Courier New"/>
          <w:sz w:val="20"/>
          <w:szCs w:val="20"/>
          <w:color w:val="444444"/>
        </w:rPr>
        <w:t>LC_LOAD_DYLINKER</w:t>
      </w:r>
      <w:r>
        <w:rPr>
          <w:rFonts w:ascii="Arial" w:cs="Arial" w:eastAsia="Arial" w:hAnsi="Arial"/>
          <w:sz w:val="22"/>
          <w:szCs w:val="22"/>
          <w:color w:val="auto"/>
        </w:rPr>
        <w:t xml:space="preserve"> command that specifies the name of the dynamic linker that the kernel must load in order to execute the file. The dynamic linker itself specifies its name using the </w:t>
      </w:r>
      <w:r>
        <w:rPr>
          <w:rFonts w:ascii="Courier New" w:cs="Courier New" w:eastAsia="Courier New" w:hAnsi="Courier New"/>
          <w:sz w:val="20"/>
          <w:szCs w:val="20"/>
          <w:color w:val="444444"/>
        </w:rPr>
        <w:t>LC_ID_DYLINKER</w:t>
      </w:r>
      <w:r>
        <w:rPr>
          <w:rFonts w:ascii="Arial" w:cs="Arial" w:eastAsia="Arial" w:hAnsi="Arial"/>
          <w:sz w:val="22"/>
          <w:szCs w:val="22"/>
          <w:color w:val="auto"/>
        </w:rPr>
        <w:t xml:space="preserve"> load command.</w:t>
      </w:r>
    </w:p>
    <w:p>
      <w:pPr>
        <w:spacing w:after="0" w:line="206"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691515</wp:posOffset>
            </wp:positionV>
            <wp:extent cx="6248400" cy="4763"/>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36</w:t>
      </w:r>
    </w:p>
    <w:p>
      <w:pPr>
        <w:sectPr>
          <w:pgSz w:w="12240" w:h="15840" w:orient="portrait"/>
          <w:cols w:equalWidth="0" w:num="1">
            <w:col w:w="9840"/>
          </w:cols>
          <w:pgMar w:left="1200" w:top="282" w:right="1200" w:bottom="0" w:gutter="0" w:footer="0" w:header="0"/>
          <w:type w:val="continuous"/>
        </w:sectPr>
      </w:pPr>
    </w:p>
    <w:bookmarkStart w:id="36" w:name="page37"/>
    <w:bookmarkEnd w:id="36"/>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prebound_dylib_command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292"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LC_PREBOUND_DYLIB</w:t>
      </w:r>
      <w:r>
        <w:rPr>
          <w:rFonts w:ascii="Arial" w:cs="Arial" w:eastAsia="Arial" w:hAnsi="Arial"/>
          <w:sz w:val="22"/>
          <w:szCs w:val="22"/>
          <w:i w:val="1"/>
          <w:iCs w:val="1"/>
          <w:color w:val="auto"/>
        </w:rPr>
        <w:t xml:space="preserve"> load command. For every library that a prebound executable file links to, the static linker adds one </w:t>
      </w:r>
      <w:r>
        <w:rPr>
          <w:rFonts w:ascii="Courier New" w:cs="Courier New" w:eastAsia="Courier New" w:hAnsi="Courier New"/>
          <w:sz w:val="20"/>
          <w:szCs w:val="20"/>
          <w:i w:val="1"/>
          <w:iCs w:val="1"/>
          <w:color w:val="444444"/>
        </w:rPr>
        <w:t>LC_PREBOUND_DYLIB</w:t>
      </w:r>
      <w:r>
        <w:rPr>
          <w:rFonts w:ascii="Arial" w:cs="Arial" w:eastAsia="Arial" w:hAnsi="Arial"/>
          <w:sz w:val="22"/>
          <w:szCs w:val="22"/>
          <w:i w:val="1"/>
          <w:iCs w:val="1"/>
          <w:color w:val="auto"/>
        </w:rPr>
        <w:t xml:space="preserve"> command. Declared in</w:t>
      </w:r>
    </w:p>
    <w:p>
      <w:pPr>
        <w:spacing w:after="0" w:line="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prebound_dylib_command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 name;</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uint32_t nmodules;</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union lc_str linked_modules;</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LC_PREBOUND_DYLIB</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jc w:val="both"/>
        <w:ind w:left="500"/>
        <w:spacing w:after="0" w:line="364" w:lineRule="auto"/>
        <w:rPr>
          <w:sz w:val="20"/>
          <w:szCs w:val="20"/>
          <w:color w:val="auto"/>
        </w:rPr>
      </w:pPr>
      <w:r>
        <w:rPr>
          <w:rFonts w:ascii="Arial" w:cs="Arial" w:eastAsia="Arial" w:hAnsi="Arial"/>
          <w:sz w:val="20"/>
          <w:szCs w:val="20"/>
          <w:color w:val="auto"/>
        </w:rPr>
        <w:t xml:space="preserve">Common to all load command structures. For this structure, set to </w:t>
      </w:r>
      <w:r>
        <w:rPr>
          <w:rFonts w:ascii="Courier New" w:cs="Courier New" w:eastAsia="Courier New" w:hAnsi="Courier New"/>
          <w:sz w:val="18"/>
          <w:szCs w:val="18"/>
          <w:color w:val="444444"/>
        </w:rPr>
        <w:t>sizeof(prebound_dylib_command)</w:t>
      </w:r>
      <w:r>
        <w:rPr>
          <w:rFonts w:ascii="Arial" w:cs="Arial" w:eastAsia="Arial" w:hAnsi="Arial"/>
          <w:sz w:val="20"/>
          <w:szCs w:val="20"/>
          <w:color w:val="auto"/>
        </w:rPr>
        <w:t xml:space="preserve"> plus the size of the data pointed to by the </w:t>
      </w:r>
      <w:r>
        <w:rPr>
          <w:rFonts w:ascii="Courier New" w:cs="Courier New" w:eastAsia="Courier New" w:hAnsi="Courier New"/>
          <w:sz w:val="18"/>
          <w:szCs w:val="18"/>
          <w:color w:val="444444"/>
        </w:rPr>
        <w:t>name</w:t>
      </w:r>
      <w:r>
        <w:rPr>
          <w:rFonts w:ascii="Arial" w:cs="Arial" w:eastAsia="Arial" w:hAnsi="Arial"/>
          <w:sz w:val="20"/>
          <w:szCs w:val="20"/>
          <w:color w:val="auto"/>
        </w:rPr>
        <w:t xml:space="preserve"> and </w:t>
      </w:r>
      <w:r>
        <w:rPr>
          <w:rFonts w:ascii="Courier New" w:cs="Courier New" w:eastAsia="Courier New" w:hAnsi="Courier New"/>
          <w:sz w:val="18"/>
          <w:szCs w:val="18"/>
          <w:color w:val="444444"/>
        </w:rPr>
        <w:t>linked_modules</w:t>
      </w:r>
      <w:r>
        <w:rPr>
          <w:rFonts w:ascii="Arial" w:cs="Arial" w:eastAsia="Arial" w:hAnsi="Arial"/>
          <w:sz w:val="20"/>
          <w:szCs w:val="20"/>
          <w:color w:val="auto"/>
        </w:rPr>
        <w:t xml:space="preserve"> fields.</w:t>
      </w:r>
    </w:p>
    <w:p>
      <w:pPr>
        <w:spacing w:after="0" w:line="1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name</w:t>
      </w:r>
    </w:p>
    <w:p>
      <w:pPr>
        <w:spacing w:after="0" w:line="96" w:lineRule="exact"/>
        <w:rPr>
          <w:sz w:val="20"/>
          <w:szCs w:val="20"/>
          <w:color w:val="auto"/>
        </w:rPr>
      </w:pPr>
    </w:p>
    <w:p>
      <w:pPr>
        <w:ind w:left="500"/>
        <w:spacing w:after="0"/>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Specifies the name of the prebound shared library.</w:t>
      </w:r>
    </w:p>
    <w:p>
      <w:pPr>
        <w:spacing w:after="0" w:line="17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nmodules</w:t>
      </w:r>
    </w:p>
    <w:p>
      <w:pPr>
        <w:spacing w:after="0" w:line="96" w:lineRule="exact"/>
        <w:rPr>
          <w:sz w:val="20"/>
          <w:szCs w:val="20"/>
          <w:color w:val="auto"/>
        </w:rPr>
      </w:pPr>
    </w:p>
    <w:p>
      <w:pPr>
        <w:ind w:left="500" w:right="500"/>
        <w:spacing w:after="0" w:line="309" w:lineRule="auto"/>
        <w:rPr>
          <w:sz w:val="20"/>
          <w:szCs w:val="20"/>
          <w:color w:val="auto"/>
        </w:rPr>
      </w:pPr>
      <w:r>
        <w:rPr>
          <w:rFonts w:ascii="Arial" w:cs="Arial" w:eastAsia="Arial" w:hAnsi="Arial"/>
          <w:sz w:val="22"/>
          <w:szCs w:val="22"/>
          <w:color w:val="auto"/>
        </w:rPr>
        <w:t xml:space="preserve">An integer. Specifies the number of modules the prebound shared library contains. The size of the </w:t>
      </w:r>
      <w:r>
        <w:rPr>
          <w:rFonts w:ascii="Courier New" w:cs="Courier New" w:eastAsia="Courier New" w:hAnsi="Courier New"/>
          <w:sz w:val="20"/>
          <w:szCs w:val="20"/>
          <w:color w:val="444444"/>
        </w:rPr>
        <w:t xml:space="preserve">linked_modules </w:t>
      </w:r>
      <w:r>
        <w:rPr>
          <w:rFonts w:ascii="Arial" w:cs="Arial" w:eastAsia="Arial" w:hAnsi="Arial"/>
          <w:sz w:val="22"/>
          <w:szCs w:val="22"/>
          <w:color w:val="000000"/>
        </w:rPr>
        <w:t>string is</w:t>
      </w:r>
      <w:r>
        <w:rPr>
          <w:rFonts w:ascii="Courier New" w:cs="Courier New" w:eastAsia="Courier New" w:hAnsi="Courier New"/>
          <w:sz w:val="20"/>
          <w:szCs w:val="20"/>
          <w:color w:val="444444"/>
        </w:rPr>
        <w:t xml:space="preserve"> (nmodules / 8) + (nmodules % 8)</w:t>
      </w:r>
      <w:r>
        <w:rPr>
          <w:rFonts w:ascii="Arial" w:cs="Arial" w:eastAsia="Arial" w:hAnsi="Arial"/>
          <w:sz w:val="22"/>
          <w:szCs w:val="22"/>
          <w:color w:val="000000"/>
        </w:rPr>
        <w:t>.</w:t>
      </w:r>
    </w:p>
    <w:p>
      <w:pPr>
        <w:spacing w:after="0" w:line="7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linked_modules</w:t>
      </w:r>
    </w:p>
    <w:p>
      <w:pPr>
        <w:spacing w:after="0" w:line="96" w:lineRule="exact"/>
        <w:rPr>
          <w:sz w:val="20"/>
          <w:szCs w:val="20"/>
          <w:color w:val="auto"/>
        </w:rPr>
      </w:pPr>
    </w:p>
    <w:p>
      <w:pPr>
        <w:jc w:val="both"/>
        <w:ind w:left="500"/>
        <w:spacing w:after="0" w:line="307" w:lineRule="auto"/>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Usually, this data structure defines the offset of a C string; in this usage, it is a variable-length bitset, containing one bit for each module. Each bit represents whether the corresponding module is linked to a module in the current file, 1 for yes, 0 for no. The bit for the first module is the low bit of the first byte.</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497205</wp:posOffset>
            </wp:positionV>
            <wp:extent cx="6248400" cy="4763"/>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37</w:t>
      </w:r>
    </w:p>
    <w:p>
      <w:pPr>
        <w:sectPr>
          <w:pgSz w:w="12240" w:h="15840" w:orient="portrait"/>
          <w:cols w:equalWidth="0" w:num="1">
            <w:col w:w="9840"/>
          </w:cols>
          <w:pgMar w:left="1200" w:top="282" w:right="1200" w:bottom="0" w:gutter="0" w:footer="0" w:header="0"/>
          <w:type w:val="continuous"/>
        </w:sectPr>
      </w:pPr>
    </w:p>
    <w:bookmarkStart w:id="37" w:name="page38"/>
    <w:bookmarkEnd w:id="37"/>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thread_command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100"/>
        <w:spacing w:after="0" w:line="296"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LC_THREAD</w:t>
      </w:r>
      <w:r>
        <w:rPr>
          <w:rFonts w:ascii="Arial" w:cs="Arial" w:eastAsia="Arial" w:hAnsi="Arial"/>
          <w:sz w:val="22"/>
          <w:szCs w:val="22"/>
          <w:i w:val="1"/>
          <w:iCs w:val="1"/>
          <w:color w:val="auto"/>
        </w:rPr>
        <w:t xml:space="preserve"> and </w:t>
      </w:r>
      <w:r>
        <w:rPr>
          <w:rFonts w:ascii="Courier New" w:cs="Courier New" w:eastAsia="Courier New" w:hAnsi="Courier New"/>
          <w:sz w:val="20"/>
          <w:szCs w:val="20"/>
          <w:i w:val="1"/>
          <w:iCs w:val="1"/>
          <w:color w:val="444444"/>
        </w:rPr>
        <w:t>LC_UNIXTHREAD</w:t>
      </w:r>
      <w:r>
        <w:rPr>
          <w:rFonts w:ascii="Arial" w:cs="Arial" w:eastAsia="Arial" w:hAnsi="Arial"/>
          <w:sz w:val="22"/>
          <w:szCs w:val="22"/>
          <w:i w:val="1"/>
          <w:iCs w:val="1"/>
          <w:color w:val="auto"/>
        </w:rPr>
        <w:t xml:space="preserve"> load commands. The data of this command is specific to each architecture and appears in </w:t>
      </w:r>
      <w:r>
        <w:rPr>
          <w:rFonts w:ascii="Courier New" w:cs="Courier New" w:eastAsia="Courier New" w:hAnsi="Courier New"/>
          <w:sz w:val="20"/>
          <w:szCs w:val="20"/>
          <w:i w:val="1"/>
          <w:iCs w:val="1"/>
          <w:color w:val="444444"/>
        </w:rPr>
        <w:t>thread_status.h</w:t>
      </w:r>
      <w:r>
        <w:rPr>
          <w:rFonts w:ascii="Arial" w:cs="Arial" w:eastAsia="Arial" w:hAnsi="Arial"/>
          <w:sz w:val="22"/>
          <w:szCs w:val="22"/>
          <w:i w:val="1"/>
          <w:iCs w:val="1"/>
          <w:color w:val="auto"/>
        </w:rPr>
        <w:t xml:space="preserve">, located in the architecture’s directory in </w:t>
      </w:r>
      <w:r>
        <w:rPr>
          <w:rFonts w:ascii="Courier New" w:cs="Courier New" w:eastAsia="Courier New" w:hAnsi="Courier New"/>
          <w:sz w:val="20"/>
          <w:szCs w:val="20"/>
          <w:i w:val="1"/>
          <w:iCs w:val="1"/>
          <w:color w:val="444444"/>
        </w:rPr>
        <w:t>/usr/include/mach</w:t>
      </w:r>
      <w:r>
        <w:rPr>
          <w:rFonts w:ascii="Arial" w:cs="Arial" w:eastAsia="Arial" w:hAnsi="Arial"/>
          <w:sz w:val="22"/>
          <w:szCs w:val="22"/>
          <w:i w:val="1"/>
          <w:iCs w:val="1"/>
          <w:color w:val="000000"/>
        </w:rPr>
        <w:t>. Declared in</w:t>
      </w:r>
      <w:r>
        <w:rPr>
          <w:rFonts w:ascii="Courier New" w:cs="Courier New" w:eastAsia="Courier New" w:hAnsi="Courier New"/>
          <w:sz w:val="20"/>
          <w:szCs w:val="20"/>
          <w:i w:val="1"/>
          <w:iCs w:val="1"/>
          <w:color w:val="444444"/>
        </w:rPr>
        <w:t xml:space="preserve"> /usr/include/mach-o/loader.h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thread_command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uint32_t flavor;*/</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uint32_t count; */</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struct cpu_thread_state state;*/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 xml:space="preserve">Common to all load command structures. For this structure, set to </w:t>
      </w:r>
      <w:r>
        <w:rPr>
          <w:rFonts w:ascii="Courier New" w:cs="Courier New" w:eastAsia="Courier New" w:hAnsi="Courier New"/>
          <w:sz w:val="19"/>
          <w:szCs w:val="19"/>
          <w:color w:val="444444"/>
        </w:rPr>
        <w:t>LC_THREAD</w:t>
      </w:r>
      <w:r>
        <w:rPr>
          <w:rFonts w:ascii="Arial" w:cs="Arial" w:eastAsia="Arial" w:hAnsi="Arial"/>
          <w:sz w:val="21"/>
          <w:szCs w:val="21"/>
          <w:color w:val="auto"/>
        </w:rPr>
        <w:t xml:space="preserve"> or </w:t>
      </w:r>
      <w:r>
        <w:rPr>
          <w:rFonts w:ascii="Courier New" w:cs="Courier New" w:eastAsia="Courier New" w:hAnsi="Courier New"/>
          <w:sz w:val="19"/>
          <w:szCs w:val="19"/>
          <w:color w:val="444444"/>
        </w:rPr>
        <w:t>LC_UNIXTHREAD</w:t>
      </w:r>
      <w:r>
        <w:rPr>
          <w:rFonts w:ascii="Arial" w:cs="Arial" w:eastAsia="Arial" w:hAnsi="Arial"/>
          <w:sz w:val="21"/>
          <w:szCs w:val="21"/>
          <w:color w:val="auto"/>
        </w:rPr>
        <w:t>.</w:t>
      </w:r>
    </w:p>
    <w:p>
      <w:pPr>
        <w:spacing w:after="0" w:line="17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line="334" w:lineRule="auto"/>
        <w:rPr>
          <w:sz w:val="20"/>
          <w:szCs w:val="20"/>
          <w:color w:val="auto"/>
        </w:rPr>
      </w:pPr>
      <w:r>
        <w:rPr>
          <w:rFonts w:ascii="Arial" w:cs="Arial" w:eastAsia="Arial" w:hAnsi="Arial"/>
          <w:sz w:val="21"/>
          <w:szCs w:val="21"/>
          <w:color w:val="auto"/>
        </w:rPr>
        <w:t xml:space="preserve">Common to all load command structures. For this structure, set to </w:t>
      </w:r>
      <w:r>
        <w:rPr>
          <w:rFonts w:ascii="Courier New" w:cs="Courier New" w:eastAsia="Courier New" w:hAnsi="Courier New"/>
          <w:sz w:val="19"/>
          <w:szCs w:val="19"/>
          <w:color w:val="444444"/>
        </w:rPr>
        <w:t>sizeof(thread_command)</w:t>
      </w:r>
      <w:r>
        <w:rPr>
          <w:rFonts w:ascii="Arial" w:cs="Arial" w:eastAsia="Arial" w:hAnsi="Arial"/>
          <w:sz w:val="21"/>
          <w:szCs w:val="21"/>
          <w:color w:val="auto"/>
        </w:rPr>
        <w:t xml:space="preserve"> plus the size of the </w:t>
      </w:r>
      <w:r>
        <w:rPr>
          <w:rFonts w:ascii="Courier New" w:cs="Courier New" w:eastAsia="Courier New" w:hAnsi="Courier New"/>
          <w:sz w:val="19"/>
          <w:szCs w:val="19"/>
          <w:color w:val="444444"/>
        </w:rPr>
        <w:t>flavor</w:t>
      </w:r>
      <w:r>
        <w:rPr>
          <w:rFonts w:ascii="Arial" w:cs="Arial" w:eastAsia="Arial" w:hAnsi="Arial"/>
          <w:sz w:val="21"/>
          <w:szCs w:val="21"/>
          <w:color w:val="auto"/>
        </w:rPr>
        <w:t xml:space="preserve"> and </w:t>
      </w:r>
      <w:r>
        <w:rPr>
          <w:rFonts w:ascii="Courier New" w:cs="Courier New" w:eastAsia="Courier New" w:hAnsi="Courier New"/>
          <w:sz w:val="19"/>
          <w:szCs w:val="19"/>
          <w:color w:val="444444"/>
        </w:rPr>
        <w:t>count</w:t>
      </w:r>
      <w:r>
        <w:rPr>
          <w:rFonts w:ascii="Arial" w:cs="Arial" w:eastAsia="Arial" w:hAnsi="Arial"/>
          <w:sz w:val="21"/>
          <w:szCs w:val="21"/>
          <w:color w:val="auto"/>
        </w:rPr>
        <w:t xml:space="preserve"> fields plus the size of the CPU-specific thread state data structure.</w:t>
      </w:r>
    </w:p>
    <w:p>
      <w:pPr>
        <w:spacing w:after="0" w:line="44"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flavor</w:t>
      </w:r>
    </w:p>
    <w:p>
      <w:pPr>
        <w:spacing w:after="0" w:line="96" w:lineRule="exact"/>
        <w:rPr>
          <w:sz w:val="20"/>
          <w:szCs w:val="20"/>
          <w:color w:val="auto"/>
        </w:rPr>
      </w:pPr>
    </w:p>
    <w:p>
      <w:pPr>
        <w:ind w:left="500"/>
        <w:spacing w:after="0" w:line="302" w:lineRule="auto"/>
        <w:rPr>
          <w:sz w:val="20"/>
          <w:szCs w:val="20"/>
          <w:color w:val="auto"/>
        </w:rPr>
      </w:pPr>
      <w:r>
        <w:rPr>
          <w:rFonts w:ascii="Arial" w:cs="Arial" w:eastAsia="Arial" w:hAnsi="Arial"/>
          <w:sz w:val="22"/>
          <w:szCs w:val="22"/>
          <w:color w:val="auto"/>
        </w:rPr>
        <w:t xml:space="preserve">Integer specifying the particular flavor of the thread state data structure. See the </w:t>
      </w:r>
      <w:r>
        <w:rPr>
          <w:rFonts w:ascii="Courier New" w:cs="Courier New" w:eastAsia="Courier New" w:hAnsi="Courier New"/>
          <w:sz w:val="20"/>
          <w:szCs w:val="20"/>
          <w:color w:val="444444"/>
        </w:rPr>
        <w:t>thread_status.h</w:t>
      </w:r>
      <w:r>
        <w:rPr>
          <w:rFonts w:ascii="Arial" w:cs="Arial" w:eastAsia="Arial" w:hAnsi="Arial"/>
          <w:sz w:val="22"/>
          <w:szCs w:val="22"/>
          <w:color w:val="auto"/>
        </w:rPr>
        <w:t xml:space="preserve"> file for your target architecture.</w:t>
      </w:r>
    </w:p>
    <w:p>
      <w:pPr>
        <w:spacing w:after="0" w:line="93"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count</w:t>
      </w:r>
    </w:p>
    <w:p>
      <w:pPr>
        <w:spacing w:after="0" w:line="96" w:lineRule="exact"/>
        <w:rPr>
          <w:sz w:val="20"/>
          <w:szCs w:val="20"/>
          <w:color w:val="auto"/>
        </w:rPr>
      </w:pPr>
    </w:p>
    <w:p>
      <w:pPr>
        <w:ind w:left="500" w:right="40"/>
        <w:spacing w:after="0" w:line="314" w:lineRule="auto"/>
        <w:rPr>
          <w:sz w:val="20"/>
          <w:szCs w:val="20"/>
          <w:color w:val="auto"/>
        </w:rPr>
      </w:pPr>
      <w:r>
        <w:rPr>
          <w:rFonts w:ascii="Arial" w:cs="Arial" w:eastAsia="Arial" w:hAnsi="Arial"/>
          <w:sz w:val="22"/>
          <w:szCs w:val="22"/>
          <w:color w:val="auto"/>
        </w:rPr>
        <w:t>Size of the thread state data, in number of 32-bit integers. The thread state data structure must be fully padded to 32-bit alignment.</w:t>
      </w:r>
    </w:p>
    <w:p>
      <w:pPr>
        <w:spacing w:after="0" w:line="21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routines_command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jc w:val="both"/>
        <w:spacing w:after="0" w:line="326" w:lineRule="auto"/>
        <w:rPr>
          <w:sz w:val="20"/>
          <w:szCs w:val="20"/>
          <w:color w:val="auto"/>
        </w:rPr>
      </w:pPr>
      <w:r>
        <w:rPr>
          <w:rFonts w:ascii="Arial" w:cs="Arial" w:eastAsia="Arial" w:hAnsi="Arial"/>
          <w:sz w:val="20"/>
          <w:szCs w:val="20"/>
          <w:i w:val="1"/>
          <w:iCs w:val="1"/>
          <w:color w:val="auto"/>
        </w:rPr>
        <w:t xml:space="preserve">Defines the attributes of the </w:t>
      </w:r>
      <w:r>
        <w:rPr>
          <w:rFonts w:ascii="Courier New" w:cs="Courier New" w:eastAsia="Courier New" w:hAnsi="Courier New"/>
          <w:sz w:val="18"/>
          <w:szCs w:val="18"/>
          <w:i w:val="1"/>
          <w:iCs w:val="1"/>
          <w:color w:val="444444"/>
        </w:rPr>
        <w:t>LC_ROUTINES</w:t>
      </w:r>
      <w:r>
        <w:rPr>
          <w:rFonts w:ascii="Arial" w:cs="Arial" w:eastAsia="Arial" w:hAnsi="Arial"/>
          <w:sz w:val="20"/>
          <w:szCs w:val="20"/>
          <w:i w:val="1"/>
          <w:iCs w:val="1"/>
          <w:color w:val="auto"/>
        </w:rPr>
        <w:t xml:space="preserve"> load command, used in 32-bit architectures. Describes the location of the shared library initialization function, which is a function that the dynamic linker calls before allowing any of the routines in the library to be called. Declared in </w:t>
      </w:r>
      <w:r>
        <w:rPr>
          <w:rFonts w:ascii="Courier New" w:cs="Courier New" w:eastAsia="Courier New" w:hAnsi="Courier New"/>
          <w:sz w:val="18"/>
          <w:szCs w:val="18"/>
          <w:i w:val="1"/>
          <w:iCs w:val="1"/>
          <w:color w:val="444444"/>
        </w:rPr>
        <w:t>/usr/include/mach-o/loader.h</w:t>
      </w:r>
      <w:r>
        <w:rPr>
          <w:rFonts w:ascii="Arial" w:cs="Arial" w:eastAsia="Arial" w:hAnsi="Arial"/>
          <w:sz w:val="20"/>
          <w:szCs w:val="20"/>
          <w:i w:val="1"/>
          <w:iCs w:val="1"/>
          <w:color w:val="auto"/>
        </w:rPr>
        <w:t>. See also</w:t>
      </w:r>
    </w:p>
    <w:p>
      <w:pPr>
        <w:spacing w:after="0"/>
        <w:rPr>
          <w:rFonts w:ascii="Courier New" w:cs="Courier New" w:eastAsia="Courier New" w:hAnsi="Courier New"/>
          <w:sz w:val="18"/>
          <w:szCs w:val="18"/>
          <w:i w:val="1"/>
          <w:iCs w:val="1"/>
          <w:color w:val="0088CC"/>
        </w:rPr>
      </w:pPr>
      <w:hyperlink w:anchor="page40">
        <w:r>
          <w:rPr>
            <w:rFonts w:ascii="Courier New" w:cs="Courier New" w:eastAsia="Courier New" w:hAnsi="Courier New"/>
            <w:sz w:val="18"/>
            <w:szCs w:val="18"/>
            <w:i w:val="1"/>
            <w:iCs w:val="1"/>
            <w:color w:val="0088CC"/>
          </w:rPr>
          <w:t xml:space="preserve">routines_command_64 </w:t>
        </w:r>
      </w:hyperlink>
      <w:r>
        <w:rPr>
          <w:rFonts w:ascii="Arial" w:cs="Arial" w:eastAsia="Arial" w:hAnsi="Arial"/>
          <w:sz w:val="22"/>
          <w:szCs w:val="22"/>
          <w:i w:val="1"/>
          <w:iCs w:val="1"/>
          <w:color w:val="000000"/>
        </w:rPr>
        <w:t>(page</w:t>
      </w:r>
      <w:r>
        <w:rPr>
          <w:rFonts w:ascii="Courier New" w:cs="Courier New" w:eastAsia="Courier New" w:hAnsi="Courier New"/>
          <w:sz w:val="18"/>
          <w:szCs w:val="18"/>
          <w:i w:val="1"/>
          <w:iCs w:val="1"/>
          <w:color w:val="0088CC"/>
        </w:rPr>
        <w:t xml:space="preserve"> </w:t>
      </w:r>
      <w:r>
        <w:rPr>
          <w:rFonts w:ascii="Arial" w:cs="Arial" w:eastAsia="Arial" w:hAnsi="Arial"/>
          <w:sz w:val="22"/>
          <w:szCs w:val="22"/>
          <w:i w:val="1"/>
          <w:iCs w:val="1"/>
          <w:color w:val="000000"/>
        </w:rPr>
        <w:t>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452755</wp:posOffset>
            </wp:positionV>
            <wp:extent cx="6248400" cy="4763"/>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38</w:t>
      </w:r>
    </w:p>
    <w:p>
      <w:pPr>
        <w:sectPr>
          <w:pgSz w:w="12240" w:h="15840" w:orient="portrait"/>
          <w:cols w:equalWidth="0" w:num="1">
            <w:col w:w="9840"/>
          </w:cols>
          <w:pgMar w:left="1200" w:top="282" w:right="1200" w:bottom="0" w:gutter="0" w:footer="0" w:header="0"/>
          <w:type w:val="continuous"/>
        </w:sectPr>
      </w:pPr>
    </w:p>
    <w:bookmarkStart w:id="38" w:name="page39"/>
    <w:bookmarkEnd w:id="38"/>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routines_command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init_address;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init_module;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reserved2;</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reserved3;</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reserved5;</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reserved6;</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LC_ROUTINES</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 xml:space="preserve">Common to all load command structures. For this structure, set to </w:t>
      </w:r>
      <w:r>
        <w:rPr>
          <w:rFonts w:ascii="Courier New" w:cs="Courier New" w:eastAsia="Courier New" w:hAnsi="Courier New"/>
          <w:sz w:val="19"/>
          <w:szCs w:val="19"/>
          <w:color w:val="444444"/>
        </w:rPr>
        <w:t>sizeof(routines_command)</w:t>
      </w:r>
      <w:r>
        <w:rPr>
          <w:rFonts w:ascii="Arial" w:cs="Arial" w:eastAsia="Arial" w:hAnsi="Arial"/>
          <w:sz w:val="21"/>
          <w:szCs w:val="21"/>
          <w:color w:val="auto"/>
        </w:rPr>
        <w:t>.</w:t>
      </w:r>
    </w:p>
    <w:p>
      <w:pPr>
        <w:spacing w:after="0" w:line="17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init_address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virtual memory address of the initialization function.</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init_module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 integer specifying the index into the module table of the module containing the initialization function.</w:t>
      </w:r>
    </w:p>
    <w:p>
      <w:pPr>
        <w:spacing w:after="0" w:line="19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reserved1</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reserved2</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reserved3</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reserved4</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reserved5</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reserved6</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29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ind w:right="260"/>
        <w:spacing w:after="0" w:line="308" w:lineRule="auto"/>
        <w:rPr>
          <w:sz w:val="20"/>
          <w:szCs w:val="20"/>
          <w:color w:val="auto"/>
        </w:rPr>
      </w:pPr>
      <w:r>
        <w:rPr>
          <w:rFonts w:ascii="Arial" w:cs="Arial" w:eastAsia="Arial" w:hAnsi="Arial"/>
          <w:sz w:val="22"/>
          <w:szCs w:val="22"/>
          <w:color w:val="auto"/>
        </w:rPr>
        <w:t xml:space="preserve">The static linker adds an </w:t>
      </w:r>
      <w:r>
        <w:rPr>
          <w:rFonts w:ascii="Courier New" w:cs="Courier New" w:eastAsia="Courier New" w:hAnsi="Courier New"/>
          <w:sz w:val="20"/>
          <w:szCs w:val="20"/>
          <w:color w:val="444444"/>
        </w:rPr>
        <w:t>LC_ROUTINES</w:t>
      </w:r>
      <w:r>
        <w:rPr>
          <w:rFonts w:ascii="Arial" w:cs="Arial" w:eastAsia="Arial" w:hAnsi="Arial"/>
          <w:sz w:val="22"/>
          <w:szCs w:val="22"/>
          <w:color w:val="auto"/>
        </w:rPr>
        <w:t xml:space="preserve"> command when you specify a shared library initialization function using the </w:t>
      </w:r>
      <w:r>
        <w:rPr>
          <w:rFonts w:ascii="Courier New" w:cs="Courier New" w:eastAsia="Courier New" w:hAnsi="Courier New"/>
          <w:sz w:val="20"/>
          <w:szCs w:val="20"/>
          <w:color w:val="444444"/>
        </w:rPr>
        <w:t>-init</w:t>
      </w:r>
      <w:r>
        <w:rPr>
          <w:rFonts w:ascii="Arial" w:cs="Arial" w:eastAsia="Arial" w:hAnsi="Arial"/>
          <w:sz w:val="22"/>
          <w:szCs w:val="22"/>
          <w:color w:val="auto"/>
        </w:rPr>
        <w:t xml:space="preserve"> option (see the </w:t>
      </w:r>
      <w:r>
        <w:rPr>
          <w:rFonts w:ascii="Courier New" w:cs="Courier New" w:eastAsia="Courier New" w:hAnsi="Courier New"/>
          <w:sz w:val="20"/>
          <w:szCs w:val="20"/>
          <w:color w:val="444444"/>
        </w:rPr>
        <w:t>ld</w:t>
      </w:r>
      <w:r>
        <w:rPr>
          <w:rFonts w:ascii="Arial" w:cs="Arial" w:eastAsia="Arial" w:hAnsi="Arial"/>
          <w:sz w:val="22"/>
          <w:szCs w:val="22"/>
          <w:color w:val="auto"/>
        </w:rPr>
        <w:t xml:space="preserve"> man page for more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382270</wp:posOffset>
            </wp:positionV>
            <wp:extent cx="6248400" cy="4763"/>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ind w:right="-19"/>
        <w:spacing w:after="0"/>
        <w:rPr>
          <w:sz w:val="20"/>
          <w:szCs w:val="20"/>
          <w:color w:val="auto"/>
        </w:rPr>
      </w:pPr>
      <w:r>
        <w:rPr>
          <w:rFonts w:ascii="Arial" w:cs="Arial" w:eastAsia="Arial" w:hAnsi="Arial"/>
          <w:sz w:val="19"/>
          <w:szCs w:val="19"/>
          <w:color w:val="auto"/>
        </w:rPr>
        <w:t>39</w:t>
      </w:r>
    </w:p>
    <w:p>
      <w:pPr>
        <w:sectPr>
          <w:pgSz w:w="12240" w:h="15840" w:orient="portrait"/>
          <w:cols w:equalWidth="0" w:num="1">
            <w:col w:w="9840"/>
          </w:cols>
          <w:pgMar w:left="1200" w:top="282" w:right="1200" w:bottom="0" w:gutter="0" w:footer="0" w:header="0"/>
          <w:type w:val="continuous"/>
        </w:sectPr>
      </w:pPr>
    </w:p>
    <w:bookmarkStart w:id="39" w:name="page40"/>
    <w:bookmarkEnd w:id="39"/>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routines_command_64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jc w:val="both"/>
        <w:spacing w:after="0" w:line="324" w:lineRule="auto"/>
        <w:rPr>
          <w:sz w:val="20"/>
          <w:szCs w:val="20"/>
          <w:color w:val="auto"/>
        </w:rPr>
      </w:pPr>
      <w:r>
        <w:rPr>
          <w:rFonts w:ascii="Arial" w:cs="Arial" w:eastAsia="Arial" w:hAnsi="Arial"/>
          <w:sz w:val="21"/>
          <w:szCs w:val="21"/>
          <w:i w:val="1"/>
          <w:iCs w:val="1"/>
          <w:color w:val="auto"/>
        </w:rPr>
        <w:t xml:space="preserve">Defines the attributes of the </w:t>
      </w:r>
      <w:r>
        <w:rPr>
          <w:rFonts w:ascii="Courier New" w:cs="Courier New" w:eastAsia="Courier New" w:hAnsi="Courier New"/>
          <w:sz w:val="19"/>
          <w:szCs w:val="19"/>
          <w:i w:val="1"/>
          <w:iCs w:val="1"/>
          <w:color w:val="444444"/>
        </w:rPr>
        <w:t>LC_ROUTINES_64</w:t>
      </w:r>
      <w:r>
        <w:rPr>
          <w:rFonts w:ascii="Arial" w:cs="Arial" w:eastAsia="Arial" w:hAnsi="Arial"/>
          <w:sz w:val="21"/>
          <w:szCs w:val="21"/>
          <w:i w:val="1"/>
          <w:iCs w:val="1"/>
          <w:color w:val="auto"/>
        </w:rPr>
        <w:t xml:space="preserve"> load command, used in 64-bit architectures. Describes the location of the shared library initialization function, which is a function that the dynamic linker calls before allowing any of the routines in the library to be called. Declared in </w:t>
      </w:r>
      <w:r>
        <w:rPr>
          <w:rFonts w:ascii="Courier New" w:cs="Courier New" w:eastAsia="Courier New" w:hAnsi="Courier New"/>
          <w:sz w:val="19"/>
          <w:szCs w:val="19"/>
          <w:i w:val="1"/>
          <w:iCs w:val="1"/>
          <w:color w:val="444444"/>
        </w:rPr>
        <w:t>/usr/include/mach-o/loader.h</w:t>
      </w:r>
      <w:r>
        <w:rPr>
          <w:rFonts w:ascii="Arial" w:cs="Arial" w:eastAsia="Arial" w:hAnsi="Arial"/>
          <w:sz w:val="21"/>
          <w:szCs w:val="21"/>
          <w:i w:val="1"/>
          <w:iCs w:val="1"/>
          <w:color w:val="auto"/>
        </w:rPr>
        <w:t>.</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routines_command_64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init_address;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init_module;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reserved1;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reserved2;</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reserved3;</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reserved4;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reserved5;</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reserved6;</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LC_ROUTINES_64</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 xml:space="preserve">Common to all load command structures. For this structure, set to </w:t>
      </w:r>
      <w:r>
        <w:rPr>
          <w:rFonts w:ascii="Courier New" w:cs="Courier New" w:eastAsia="Courier New" w:hAnsi="Courier New"/>
          <w:sz w:val="19"/>
          <w:szCs w:val="19"/>
          <w:color w:val="444444"/>
        </w:rPr>
        <w:t>sizeof(routines_command_64)</w:t>
      </w:r>
      <w:r>
        <w:rPr>
          <w:rFonts w:ascii="Arial" w:cs="Arial" w:eastAsia="Arial" w:hAnsi="Arial"/>
          <w:sz w:val="21"/>
          <w:szCs w:val="21"/>
          <w:color w:val="auto"/>
        </w:rPr>
        <w:t>.</w:t>
      </w:r>
    </w:p>
    <w:p>
      <w:pPr>
        <w:spacing w:after="0" w:line="17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init_address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specifying the virtual memory address of the initialization function.</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init_module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 integer specifying the index into the module table of the module containing the initialization function.</w:t>
      </w:r>
    </w:p>
    <w:p>
      <w:pPr>
        <w:spacing w:after="0" w:line="19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reserved1</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reserved2</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608330</wp:posOffset>
            </wp:positionV>
            <wp:extent cx="6248400" cy="4763"/>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40</w:t>
      </w:r>
    </w:p>
    <w:p>
      <w:pPr>
        <w:sectPr>
          <w:pgSz w:w="12240" w:h="15840" w:orient="portrait"/>
          <w:cols w:equalWidth="0" w:num="1">
            <w:col w:w="9840"/>
          </w:cols>
          <w:pgMar w:left="1200" w:top="282" w:right="1200" w:bottom="0" w:gutter="0" w:footer="0" w:header="0"/>
          <w:type w:val="continuous"/>
        </w:sectPr>
      </w:pPr>
    </w:p>
    <w:bookmarkStart w:id="40" w:name="page41"/>
    <w:bookmarkEnd w:id="40"/>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reserved3</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reserved4</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reserved5</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reserved6</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Reserved for future use. Set this field to </w:t>
      </w:r>
      <w:r>
        <w:rPr>
          <w:rFonts w:ascii="Courier New" w:cs="Courier New" w:eastAsia="Courier New" w:hAnsi="Courier New"/>
          <w:sz w:val="20"/>
          <w:szCs w:val="20"/>
          <w:color w:val="444444"/>
        </w:rPr>
        <w:t>0</w:t>
      </w:r>
      <w:r>
        <w:rPr>
          <w:rFonts w:ascii="Arial" w:cs="Arial" w:eastAsia="Arial" w:hAnsi="Arial"/>
          <w:sz w:val="22"/>
          <w:szCs w:val="22"/>
          <w:color w:val="auto"/>
        </w:rPr>
        <w:t>.</w:t>
      </w:r>
    </w:p>
    <w:p>
      <w:pPr>
        <w:spacing w:after="0" w:line="29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line="308" w:lineRule="auto"/>
        <w:rPr>
          <w:sz w:val="20"/>
          <w:szCs w:val="20"/>
          <w:color w:val="auto"/>
        </w:rPr>
      </w:pPr>
      <w:r>
        <w:rPr>
          <w:rFonts w:ascii="Arial" w:cs="Arial" w:eastAsia="Arial" w:hAnsi="Arial"/>
          <w:sz w:val="22"/>
          <w:szCs w:val="22"/>
          <w:color w:val="auto"/>
        </w:rPr>
        <w:t xml:space="preserve">The static linker adds an </w:t>
      </w:r>
      <w:r>
        <w:rPr>
          <w:rFonts w:ascii="Courier New" w:cs="Courier New" w:eastAsia="Courier New" w:hAnsi="Courier New"/>
          <w:sz w:val="20"/>
          <w:szCs w:val="20"/>
          <w:color w:val="444444"/>
        </w:rPr>
        <w:t>LC_ROUTINES_64</w:t>
      </w:r>
      <w:r>
        <w:rPr>
          <w:rFonts w:ascii="Arial" w:cs="Arial" w:eastAsia="Arial" w:hAnsi="Arial"/>
          <w:sz w:val="22"/>
          <w:szCs w:val="22"/>
          <w:color w:val="auto"/>
        </w:rPr>
        <w:t xml:space="preserve"> command when you specify a shared library initialization function using the </w:t>
      </w:r>
      <w:r>
        <w:rPr>
          <w:rFonts w:ascii="Courier New" w:cs="Courier New" w:eastAsia="Courier New" w:hAnsi="Courier New"/>
          <w:sz w:val="20"/>
          <w:szCs w:val="20"/>
          <w:color w:val="444444"/>
        </w:rPr>
        <w:t>-init</w:t>
      </w:r>
      <w:r>
        <w:rPr>
          <w:rFonts w:ascii="Arial" w:cs="Arial" w:eastAsia="Arial" w:hAnsi="Arial"/>
          <w:sz w:val="22"/>
          <w:szCs w:val="22"/>
          <w:color w:val="auto"/>
        </w:rPr>
        <w:t xml:space="preserve"> option (see the </w:t>
      </w:r>
      <w:r>
        <w:rPr>
          <w:rFonts w:ascii="Courier New" w:cs="Courier New" w:eastAsia="Courier New" w:hAnsi="Courier New"/>
          <w:sz w:val="20"/>
          <w:szCs w:val="20"/>
          <w:color w:val="444444"/>
        </w:rPr>
        <w:t>ld</w:t>
      </w:r>
      <w:r>
        <w:rPr>
          <w:rFonts w:ascii="Arial" w:cs="Arial" w:eastAsia="Arial" w:hAnsi="Arial"/>
          <w:sz w:val="22"/>
          <w:szCs w:val="22"/>
          <w:color w:val="auto"/>
        </w:rPr>
        <w:t xml:space="preserve"> man page for more information).</w:t>
      </w:r>
    </w:p>
    <w:p>
      <w:pPr>
        <w:spacing w:after="0" w:line="197"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sub_framework_command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80"/>
        <w:spacing w:after="0" w:line="308"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LC_SUB_FRAMEWORK</w:t>
      </w:r>
      <w:r>
        <w:rPr>
          <w:rFonts w:ascii="Arial" w:cs="Arial" w:eastAsia="Arial" w:hAnsi="Arial"/>
          <w:sz w:val="22"/>
          <w:szCs w:val="22"/>
          <w:i w:val="1"/>
          <w:iCs w:val="1"/>
          <w:color w:val="auto"/>
        </w:rPr>
        <w:t xml:space="preserve"> load command. Identifies the umbrella framework of which this file is a subframework.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sub_framework_command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 umbrella;</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LC_SUB_FRAMEWORK</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line="320" w:lineRule="auto"/>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sizeof(sub_framework_command)</w:t>
      </w:r>
      <w:r>
        <w:rPr>
          <w:rFonts w:ascii="Arial" w:cs="Arial" w:eastAsia="Arial" w:hAnsi="Arial"/>
          <w:sz w:val="22"/>
          <w:szCs w:val="22"/>
          <w:color w:val="auto"/>
        </w:rPr>
        <w:t xml:space="preserve"> plus the size of the data pointed to by the </w:t>
      </w:r>
      <w:r>
        <w:rPr>
          <w:rFonts w:ascii="Courier New" w:cs="Courier New" w:eastAsia="Courier New" w:hAnsi="Courier New"/>
          <w:sz w:val="20"/>
          <w:szCs w:val="20"/>
          <w:color w:val="444444"/>
        </w:rPr>
        <w:t>umbrella</w:t>
      </w:r>
      <w:r>
        <w:rPr>
          <w:rFonts w:ascii="Arial" w:cs="Arial" w:eastAsia="Arial" w:hAnsi="Arial"/>
          <w:sz w:val="22"/>
          <w:szCs w:val="22"/>
          <w:color w:val="auto"/>
        </w:rPr>
        <w:t xml:space="preserve"> field.</w:t>
      </w:r>
    </w:p>
    <w:p>
      <w:pPr>
        <w:spacing w:after="0" w:line="5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umbrella</w:t>
      </w:r>
    </w:p>
    <w:p>
      <w:pPr>
        <w:spacing w:after="0" w:line="96" w:lineRule="exact"/>
        <w:rPr>
          <w:sz w:val="20"/>
          <w:szCs w:val="20"/>
          <w:color w:val="auto"/>
        </w:rPr>
      </w:pPr>
    </w:p>
    <w:p>
      <w:pPr>
        <w:ind w:left="500" w:right="80"/>
        <w:spacing w:after="0" w:line="315" w:lineRule="auto"/>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Specifies the name of the umbrella framework of which this file is a member.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288925</wp:posOffset>
            </wp:positionV>
            <wp:extent cx="6248400" cy="4763"/>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26"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41</w:t>
      </w:r>
    </w:p>
    <w:p>
      <w:pPr>
        <w:sectPr>
          <w:pgSz w:w="12240" w:h="15840" w:orient="portrait"/>
          <w:cols w:equalWidth="0" w:num="1">
            <w:col w:w="9840"/>
          </w:cols>
          <w:pgMar w:left="1200" w:top="282" w:right="1200" w:bottom="0" w:gutter="0" w:footer="0" w:header="0"/>
          <w:type w:val="continuous"/>
        </w:sectPr>
      </w:pPr>
    </w:p>
    <w:bookmarkStart w:id="41" w:name="page42"/>
    <w:bookmarkEnd w:id="41"/>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sub_umbrella_command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00" w:lineRule="auto"/>
        <w:rPr>
          <w:sz w:val="20"/>
          <w:szCs w:val="20"/>
          <w:color w:val="auto"/>
        </w:rPr>
      </w:pPr>
      <w:r>
        <w:rPr>
          <w:rFonts w:ascii="Arial" w:cs="Arial" w:eastAsia="Arial" w:hAnsi="Arial"/>
          <w:sz w:val="22"/>
          <w:szCs w:val="22"/>
          <w:i w:val="1"/>
          <w:iCs w:val="1"/>
          <w:color w:val="auto"/>
        </w:rPr>
        <w:t xml:space="preserve">Definestheattributesofthe </w:t>
      </w:r>
      <w:r>
        <w:rPr>
          <w:rFonts w:ascii="Courier New" w:cs="Courier New" w:eastAsia="Courier New" w:hAnsi="Courier New"/>
          <w:sz w:val="20"/>
          <w:szCs w:val="20"/>
          <w:i w:val="1"/>
          <w:iCs w:val="1"/>
          <w:color w:val="444444"/>
        </w:rPr>
        <w:t>LC_SUB_UMBRELLA</w:t>
      </w:r>
      <w:r>
        <w:rPr>
          <w:rFonts w:ascii="Arial" w:cs="Arial" w:eastAsia="Arial" w:hAnsi="Arial"/>
          <w:sz w:val="22"/>
          <w:szCs w:val="22"/>
          <w:i w:val="1"/>
          <w:iCs w:val="1"/>
          <w:color w:val="auto"/>
        </w:rPr>
        <w:t xml:space="preserve">loadcommand. Identifiesthenamedframeworkasasubumbrella of this framework. Unlike a subframework, any client may link to a subumbrella.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sub_umbrella_command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 sub_umbrella;</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LC_SUB_UMBRELLA</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line="346" w:lineRule="auto"/>
        <w:rPr>
          <w:sz w:val="20"/>
          <w:szCs w:val="20"/>
          <w:color w:val="auto"/>
        </w:rPr>
      </w:pPr>
      <w:r>
        <w:rPr>
          <w:rFonts w:ascii="Arial" w:cs="Arial" w:eastAsia="Arial" w:hAnsi="Arial"/>
          <w:sz w:val="21"/>
          <w:szCs w:val="21"/>
          <w:color w:val="auto"/>
        </w:rPr>
        <w:t xml:space="preserve">Common to all load command structures. For this structure, set to </w:t>
      </w:r>
      <w:r>
        <w:rPr>
          <w:rFonts w:ascii="Courier New" w:cs="Courier New" w:eastAsia="Courier New" w:hAnsi="Courier New"/>
          <w:sz w:val="19"/>
          <w:szCs w:val="19"/>
          <w:color w:val="444444"/>
        </w:rPr>
        <w:t>sizeof(sub_umbrella_command)</w:t>
      </w:r>
      <w:r>
        <w:rPr>
          <w:rFonts w:ascii="Arial" w:cs="Arial" w:eastAsia="Arial" w:hAnsi="Arial"/>
          <w:sz w:val="21"/>
          <w:szCs w:val="21"/>
          <w:color w:val="auto"/>
        </w:rPr>
        <w:t xml:space="preserve"> plus the size of the data pointed to by the </w:t>
      </w:r>
      <w:r>
        <w:rPr>
          <w:rFonts w:ascii="Courier New" w:cs="Courier New" w:eastAsia="Courier New" w:hAnsi="Courier New"/>
          <w:sz w:val="19"/>
          <w:szCs w:val="19"/>
          <w:color w:val="444444"/>
        </w:rPr>
        <w:t>sub_umbrella</w:t>
      </w:r>
      <w:r>
        <w:rPr>
          <w:rFonts w:ascii="Arial" w:cs="Arial" w:eastAsia="Arial" w:hAnsi="Arial"/>
          <w:sz w:val="21"/>
          <w:szCs w:val="21"/>
          <w:color w:val="auto"/>
        </w:rPr>
        <w:t xml:space="preserve"> field.</w:t>
      </w:r>
    </w:p>
    <w:p>
      <w:pPr>
        <w:spacing w:after="0" w:line="3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sub_umbrella</w:t>
      </w:r>
    </w:p>
    <w:p>
      <w:pPr>
        <w:spacing w:after="0" w:line="96" w:lineRule="exact"/>
        <w:rPr>
          <w:sz w:val="20"/>
          <w:szCs w:val="20"/>
          <w:color w:val="auto"/>
        </w:rPr>
      </w:pPr>
    </w:p>
    <w:p>
      <w:pPr>
        <w:ind w:left="500" w:right="80"/>
        <w:spacing w:after="0" w:line="315" w:lineRule="auto"/>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Specifies the name of the umbrella framework of which this file is a member.</w:t>
      </w:r>
    </w:p>
    <w:p>
      <w:pPr>
        <w:spacing w:after="0" w:line="20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sub_library_command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jc w:val="both"/>
        <w:ind w:right="220"/>
        <w:spacing w:after="0" w:line="304"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LC_SUB_LIBRARY</w:t>
      </w:r>
      <w:r>
        <w:rPr>
          <w:rFonts w:ascii="Arial" w:cs="Arial" w:eastAsia="Arial" w:hAnsi="Arial"/>
          <w:sz w:val="22"/>
          <w:szCs w:val="22"/>
          <w:i w:val="1"/>
          <w:iCs w:val="1"/>
          <w:color w:val="auto"/>
        </w:rPr>
        <w:t xml:space="preserve"> load command. Identifies a sublibrary of this framework and marks this framework as an umbrella framework. Unlike a subframework, any client may link to a sublibrary.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314960</wp:posOffset>
            </wp:positionV>
            <wp:extent cx="6248400" cy="4763"/>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67"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42</w:t>
      </w:r>
    </w:p>
    <w:p>
      <w:pPr>
        <w:sectPr>
          <w:pgSz w:w="12240" w:h="15840" w:orient="portrait"/>
          <w:cols w:equalWidth="0" w:num="1">
            <w:col w:w="9840"/>
          </w:cols>
          <w:pgMar w:left="1200" w:top="282" w:right="1200" w:bottom="0" w:gutter="0" w:footer="0" w:header="0"/>
          <w:type w:val="continuous"/>
        </w:sectPr>
      </w:pPr>
    </w:p>
    <w:bookmarkStart w:id="42" w:name="page43"/>
    <w:bookmarkEnd w:id="42"/>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sub_library_command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 sub_library;</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LC_SUB_LIBRARY</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right="100"/>
        <w:spacing w:after="0" w:line="320" w:lineRule="auto"/>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sizeof(sub_library_command)</w:t>
      </w:r>
      <w:r>
        <w:rPr>
          <w:rFonts w:ascii="Arial" w:cs="Arial" w:eastAsia="Arial" w:hAnsi="Arial"/>
          <w:sz w:val="22"/>
          <w:szCs w:val="22"/>
          <w:color w:val="auto"/>
        </w:rPr>
        <w:t xml:space="preserve"> plus the size of the data pointed to by the </w:t>
      </w:r>
      <w:r>
        <w:rPr>
          <w:rFonts w:ascii="Courier New" w:cs="Courier New" w:eastAsia="Courier New" w:hAnsi="Courier New"/>
          <w:sz w:val="20"/>
          <w:szCs w:val="20"/>
          <w:color w:val="444444"/>
        </w:rPr>
        <w:t>sub_library</w:t>
      </w:r>
      <w:r>
        <w:rPr>
          <w:rFonts w:ascii="Arial" w:cs="Arial" w:eastAsia="Arial" w:hAnsi="Arial"/>
          <w:sz w:val="22"/>
          <w:szCs w:val="22"/>
          <w:color w:val="auto"/>
        </w:rPr>
        <w:t xml:space="preserve"> field.</w:t>
      </w:r>
    </w:p>
    <w:p>
      <w:pPr>
        <w:spacing w:after="0" w:line="5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sub_library</w:t>
      </w:r>
    </w:p>
    <w:p>
      <w:pPr>
        <w:spacing w:after="0" w:line="96" w:lineRule="exact"/>
        <w:rPr>
          <w:sz w:val="20"/>
          <w:szCs w:val="20"/>
          <w:color w:val="auto"/>
        </w:rPr>
      </w:pPr>
    </w:p>
    <w:p>
      <w:pPr>
        <w:ind w:left="500" w:right="340"/>
        <w:spacing w:after="0" w:line="315" w:lineRule="auto"/>
        <w:rPr>
          <w:rFonts w:ascii="Arial" w:cs="Arial" w:eastAsia="Arial" w:hAnsi="Arial"/>
          <w:sz w:val="22"/>
          <w:szCs w:val="22"/>
          <w:color w:val="auto"/>
        </w:rPr>
      </w:pPr>
      <w:r>
        <w:rPr>
          <w:rFonts w:ascii="Arial" w:cs="Arial" w:eastAsia="Arial" w:hAnsi="Arial"/>
          <w:sz w:val="22"/>
          <w:szCs w:val="22"/>
          <w:color w:val="auto"/>
        </w:rPr>
        <w:t xml:space="preserve">A data structure of type </w:t>
      </w:r>
      <w:hyperlink w:anchor="page33">
        <w:r>
          <w:rPr>
            <w:rFonts w:ascii="Courier New" w:cs="Courier New" w:eastAsia="Courier New" w:hAnsi="Courier New"/>
            <w:sz w:val="18"/>
            <w:szCs w:val="18"/>
            <w:color w:val="0088CC"/>
          </w:rPr>
          <w:t>lc_str</w:t>
        </w:r>
        <w:r>
          <w:rPr>
            <w:rFonts w:ascii="Arial" w:cs="Arial" w:eastAsia="Arial" w:hAnsi="Arial"/>
            <w:sz w:val="22"/>
            <w:szCs w:val="22"/>
            <w:color w:val="auto"/>
          </w:rPr>
          <w:t xml:space="preserve"> </w:t>
        </w:r>
      </w:hyperlink>
      <w:r>
        <w:rPr>
          <w:rFonts w:ascii="Arial" w:cs="Arial" w:eastAsia="Arial" w:hAnsi="Arial"/>
          <w:sz w:val="22"/>
          <w:szCs w:val="22"/>
          <w:color w:val="auto"/>
        </w:rPr>
        <w:t>(page 33). Specifies the name of the sublibrary of which this file is a member.</w:t>
      </w:r>
    </w:p>
    <w:p>
      <w:pPr>
        <w:spacing w:after="0" w:line="20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sub_client_command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04"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LC_SUB_CLIENT</w:t>
      </w:r>
      <w:r>
        <w:rPr>
          <w:rFonts w:ascii="Arial" w:cs="Arial" w:eastAsia="Arial" w:hAnsi="Arial"/>
          <w:sz w:val="22"/>
          <w:szCs w:val="22"/>
          <w:i w:val="1"/>
          <w:iCs w:val="1"/>
          <w:color w:val="auto"/>
        </w:rPr>
        <w:t xml:space="preserve"> load command. Specifies the name of a file that is allowed to link to this subframework. This file would otherwise be required to link to the umbrella framework of which this file is a component.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sub_client_command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lc_str client;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LC_SUB_CLIENT</w:t>
      </w:r>
      <w:r>
        <w:rPr>
          <w:rFonts w:ascii="Arial" w:cs="Arial" w:eastAsia="Arial" w:hAnsi="Arial"/>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821055</wp:posOffset>
            </wp:positionV>
            <wp:extent cx="6248400" cy="4763"/>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43</w:t>
      </w:r>
    </w:p>
    <w:p>
      <w:pPr>
        <w:sectPr>
          <w:pgSz w:w="12240" w:h="15840" w:orient="portrait"/>
          <w:cols w:equalWidth="0" w:num="1">
            <w:col w:w="9840"/>
          </w:cols>
          <w:pgMar w:left="1200" w:top="282" w:right="1200" w:bottom="0" w:gutter="0" w:footer="0" w:header="0"/>
          <w:type w:val="continuous"/>
        </w:sectPr>
      </w:pPr>
    </w:p>
    <w:bookmarkStart w:id="43" w:name="page44"/>
    <w:bookmarkEnd w:id="43"/>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right="220"/>
        <w:spacing w:after="0" w:line="320" w:lineRule="auto"/>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sizeof(sub_client_command)</w:t>
      </w:r>
      <w:r>
        <w:rPr>
          <w:rFonts w:ascii="Arial" w:cs="Arial" w:eastAsia="Arial" w:hAnsi="Arial"/>
          <w:sz w:val="22"/>
          <w:szCs w:val="22"/>
          <w:color w:val="auto"/>
        </w:rPr>
        <w:t xml:space="preserve"> plus the size of the data pointed to by the </w:t>
      </w:r>
      <w:r>
        <w:rPr>
          <w:rFonts w:ascii="Courier New" w:cs="Courier New" w:eastAsia="Courier New" w:hAnsi="Courier New"/>
          <w:sz w:val="20"/>
          <w:szCs w:val="20"/>
          <w:color w:val="444444"/>
        </w:rPr>
        <w:t>client</w:t>
      </w:r>
      <w:r>
        <w:rPr>
          <w:rFonts w:ascii="Arial" w:cs="Arial" w:eastAsia="Arial" w:hAnsi="Arial"/>
          <w:sz w:val="22"/>
          <w:szCs w:val="22"/>
          <w:color w:val="auto"/>
        </w:rPr>
        <w:t xml:space="preserve"> field.</w:t>
      </w:r>
    </w:p>
    <w:p>
      <w:pPr>
        <w:spacing w:after="0" w:line="5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client</w:t>
      </w:r>
    </w:p>
    <w:p>
      <w:pPr>
        <w:spacing w:after="0" w:line="96" w:lineRule="exact"/>
        <w:rPr>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A data structure of type </w:t>
      </w:r>
      <w:hyperlink w:anchor="page33">
        <w:r>
          <w:rPr>
            <w:rFonts w:ascii="Courier New" w:cs="Courier New" w:eastAsia="Courier New" w:hAnsi="Courier New"/>
            <w:sz w:val="16"/>
            <w:szCs w:val="16"/>
            <w:color w:val="0088CC"/>
          </w:rPr>
          <w:t>lc_str</w:t>
        </w:r>
        <w:r>
          <w:rPr>
            <w:rFonts w:ascii="Arial" w:cs="Arial" w:eastAsia="Arial" w:hAnsi="Arial"/>
            <w:sz w:val="20"/>
            <w:szCs w:val="20"/>
            <w:color w:val="auto"/>
          </w:rPr>
          <w:t xml:space="preserve"> </w:t>
        </w:r>
      </w:hyperlink>
      <w:r>
        <w:rPr>
          <w:rFonts w:ascii="Arial" w:cs="Arial" w:eastAsia="Arial" w:hAnsi="Arial"/>
          <w:sz w:val="20"/>
          <w:szCs w:val="20"/>
          <w:color w:val="auto"/>
        </w:rPr>
        <w:t>(page 33). Specifies the name of a client authorized to link to this library.</w:t>
      </w:r>
    </w:p>
    <w:p>
      <w:pPr>
        <w:spacing w:after="0" w:line="326"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Special Considerations</w:t>
      </w:r>
    </w:p>
    <w:p>
      <w:pPr>
        <w:spacing w:after="0" w:line="59" w:lineRule="exact"/>
        <w:rPr>
          <w:sz w:val="20"/>
          <w:szCs w:val="20"/>
          <w:color w:val="auto"/>
        </w:rPr>
      </w:pPr>
    </w:p>
    <w:p>
      <w:pPr>
        <w:ind w:right="60"/>
        <w:spacing w:after="0" w:line="287" w:lineRule="auto"/>
        <w:rPr>
          <w:sz w:val="20"/>
          <w:szCs w:val="20"/>
          <w:color w:val="auto"/>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ld</w:t>
      </w:r>
      <w:r>
        <w:rPr>
          <w:rFonts w:ascii="Arial" w:cs="Arial" w:eastAsia="Arial" w:hAnsi="Arial"/>
          <w:sz w:val="22"/>
          <w:szCs w:val="22"/>
          <w:color w:val="auto"/>
        </w:rPr>
        <w:t xml:space="preserve"> tool generates a </w:t>
      </w:r>
      <w:r>
        <w:rPr>
          <w:rFonts w:ascii="Courier New" w:cs="Courier New" w:eastAsia="Courier New" w:hAnsi="Courier New"/>
          <w:sz w:val="20"/>
          <w:szCs w:val="20"/>
          <w:color w:val="444444"/>
        </w:rPr>
        <w:t>sub_client_command</w:t>
      </w:r>
      <w:r>
        <w:rPr>
          <w:rFonts w:ascii="Arial" w:cs="Arial" w:eastAsia="Arial" w:hAnsi="Arial"/>
          <w:sz w:val="22"/>
          <w:szCs w:val="22"/>
          <w:color w:val="auto"/>
        </w:rPr>
        <w:t xml:space="preserve"> load command in the built product if you pass the option </w:t>
      </w:r>
      <w:r>
        <w:rPr>
          <w:rFonts w:ascii="Courier New" w:cs="Courier New" w:eastAsia="Courier New" w:hAnsi="Courier New"/>
          <w:sz w:val="20"/>
          <w:szCs w:val="20"/>
          <w:color w:val="444444"/>
        </w:rPr>
        <w:t>-allowable_client &lt;name&gt;</w:t>
      </w:r>
      <w:r>
        <w:rPr>
          <w:rFonts w:ascii="Arial" w:cs="Arial" w:eastAsia="Arial" w:hAnsi="Arial"/>
          <w:sz w:val="22"/>
          <w:szCs w:val="22"/>
          <w:color w:val="000000"/>
        </w:rPr>
        <w:t>, where</w:t>
      </w:r>
      <w:r>
        <w:rPr>
          <w:rFonts w:ascii="Courier New" w:cs="Courier New" w:eastAsia="Courier New" w:hAnsi="Courier New"/>
          <w:sz w:val="20"/>
          <w:szCs w:val="20"/>
          <w:color w:val="444444"/>
        </w:rPr>
        <w:t xml:space="preserve"> &lt;name&gt; </w:t>
      </w:r>
      <w:r>
        <w:rPr>
          <w:rFonts w:ascii="Arial" w:cs="Arial" w:eastAsia="Arial" w:hAnsi="Arial"/>
          <w:sz w:val="22"/>
          <w:szCs w:val="22"/>
          <w:color w:val="000000"/>
        </w:rPr>
        <w:t>is the install name of a framework or the client name of a</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bundle. See the </w:t>
      </w:r>
      <w:r>
        <w:rPr>
          <w:rFonts w:ascii="Courier New" w:cs="Courier New" w:eastAsia="Courier New" w:hAnsi="Courier New"/>
          <w:sz w:val="20"/>
          <w:szCs w:val="20"/>
          <w:color w:val="444444"/>
        </w:rPr>
        <w:t>ld</w:t>
      </w:r>
      <w:r>
        <w:rPr>
          <w:rFonts w:ascii="Arial" w:cs="Arial" w:eastAsia="Arial" w:hAnsi="Arial"/>
          <w:sz w:val="22"/>
          <w:szCs w:val="22"/>
          <w:color w:val="000000"/>
        </w:rPr>
        <w:t xml:space="preserve"> man page, specifically about the options </w:t>
      </w:r>
      <w:r>
        <w:rPr>
          <w:rFonts w:ascii="Courier New" w:cs="Courier New" w:eastAsia="Courier New" w:hAnsi="Courier New"/>
          <w:sz w:val="20"/>
          <w:szCs w:val="20"/>
          <w:color w:val="444444"/>
        </w:rPr>
        <w:t>-allowable_client</w:t>
      </w:r>
      <w:r>
        <w:rPr>
          <w:rFonts w:ascii="Arial" w:cs="Arial" w:eastAsia="Arial" w:hAnsi="Arial"/>
          <w:sz w:val="22"/>
          <w:szCs w:val="22"/>
          <w:color w:val="000000"/>
        </w:rPr>
        <w:t xml:space="preserve"> and </w:t>
      </w:r>
      <w:r>
        <w:rPr>
          <w:rFonts w:ascii="Courier New" w:cs="Courier New" w:eastAsia="Courier New" w:hAnsi="Courier New"/>
          <w:sz w:val="20"/>
          <w:szCs w:val="20"/>
          <w:color w:val="444444"/>
        </w:rPr>
        <w:t>-client_name</w:t>
      </w:r>
      <w:r>
        <w:rPr>
          <w:rFonts w:ascii="Arial" w:cs="Arial" w:eastAsia="Arial" w:hAnsi="Arial"/>
          <w:sz w:val="22"/>
          <w:szCs w:val="22"/>
          <w:color w:val="000000"/>
        </w:rPr>
        <w:t>, for more information.</w:t>
      </w: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30"/>
          <w:szCs w:val="30"/>
          <w:color w:val="0769AE"/>
        </w:rPr>
        <w:t>Symbol Table and Related Data Structures</w:t>
      </w:r>
    </w:p>
    <w:p>
      <w:pPr>
        <w:spacing w:after="0" w:line="131" w:lineRule="exact"/>
        <w:rPr>
          <w:sz w:val="20"/>
          <w:szCs w:val="20"/>
          <w:color w:val="auto"/>
        </w:rPr>
      </w:pPr>
    </w:p>
    <w:p>
      <w:pPr>
        <w:jc w:val="both"/>
        <w:ind w:right="180"/>
        <w:spacing w:after="0" w:line="302" w:lineRule="auto"/>
        <w:rPr>
          <w:sz w:val="20"/>
          <w:szCs w:val="20"/>
          <w:color w:val="auto"/>
        </w:rPr>
      </w:pPr>
      <w:r>
        <w:rPr>
          <w:rFonts w:ascii="Arial" w:cs="Arial" w:eastAsia="Arial" w:hAnsi="Arial"/>
          <w:sz w:val="22"/>
          <w:szCs w:val="22"/>
          <w:color w:val="auto"/>
        </w:rPr>
        <w:t xml:space="preserve">Two load commands, </w:t>
      </w:r>
      <w:r>
        <w:rPr>
          <w:rFonts w:ascii="Courier New" w:cs="Courier New" w:eastAsia="Courier New" w:hAnsi="Courier New"/>
          <w:sz w:val="20"/>
          <w:szCs w:val="20"/>
          <w:color w:val="444444"/>
        </w:rPr>
        <w:t>LC_SYMTAB</w:t>
      </w:r>
      <w:r>
        <w:rPr>
          <w:rFonts w:ascii="Arial" w:cs="Arial" w:eastAsia="Arial" w:hAnsi="Arial"/>
          <w:sz w:val="22"/>
          <w:szCs w:val="22"/>
          <w:color w:val="auto"/>
        </w:rPr>
        <w:t xml:space="preserve"> and </w:t>
      </w:r>
      <w:r>
        <w:rPr>
          <w:rFonts w:ascii="Courier New" w:cs="Courier New" w:eastAsia="Courier New" w:hAnsi="Courier New"/>
          <w:sz w:val="20"/>
          <w:szCs w:val="20"/>
          <w:color w:val="444444"/>
        </w:rPr>
        <w:t>LC_DYSYMTAB</w:t>
      </w:r>
      <w:r>
        <w:rPr>
          <w:rFonts w:ascii="Arial" w:cs="Arial" w:eastAsia="Arial" w:hAnsi="Arial"/>
          <w:sz w:val="22"/>
          <w:szCs w:val="22"/>
          <w:color w:val="auto"/>
        </w:rPr>
        <w:t>, describe the size and location of the symbol tables, along with additional metadata. The other data structures listed in this section represent the symbol tables themselves.</w:t>
      </w:r>
    </w:p>
    <w:p>
      <w:pPr>
        <w:spacing w:after="0" w:line="320"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symtab_command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08" w:lineRule="auto"/>
        <w:rPr>
          <w:sz w:val="20"/>
          <w:szCs w:val="20"/>
          <w:color w:val="auto"/>
        </w:rPr>
      </w:pPr>
      <w:r>
        <w:rPr>
          <w:rFonts w:ascii="Arial" w:cs="Arial" w:eastAsia="Arial" w:hAnsi="Arial"/>
          <w:sz w:val="22"/>
          <w:szCs w:val="22"/>
          <w:i w:val="1"/>
          <w:iCs w:val="1"/>
          <w:color w:val="auto"/>
        </w:rPr>
        <w:t xml:space="preserve">Defines the attributes of the </w:t>
      </w:r>
      <w:r>
        <w:rPr>
          <w:rFonts w:ascii="Courier New" w:cs="Courier New" w:eastAsia="Courier New" w:hAnsi="Courier New"/>
          <w:sz w:val="20"/>
          <w:szCs w:val="20"/>
          <w:i w:val="1"/>
          <w:iCs w:val="1"/>
          <w:color w:val="444444"/>
        </w:rPr>
        <w:t>LC_SYMTAB</w:t>
      </w:r>
      <w:r>
        <w:rPr>
          <w:rFonts w:ascii="Arial" w:cs="Arial" w:eastAsia="Arial" w:hAnsi="Arial"/>
          <w:sz w:val="22"/>
          <w:szCs w:val="22"/>
          <w:i w:val="1"/>
          <w:iCs w:val="1"/>
          <w:color w:val="auto"/>
        </w:rPr>
        <w:t xml:space="preserve"> load command. Describes the size and location of the symbol table data structures.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symtab_command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symoff;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nsyms;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stroff;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uint_32 strsize;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1061720</wp:posOffset>
            </wp:positionV>
            <wp:extent cx="6248400" cy="4763"/>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44</w:t>
      </w:r>
    </w:p>
    <w:p>
      <w:pPr>
        <w:sectPr>
          <w:pgSz w:w="12240" w:h="15840" w:orient="portrait"/>
          <w:cols w:equalWidth="0" w:num="1">
            <w:col w:w="9840"/>
          </w:cols>
          <w:pgMar w:left="1200" w:top="282" w:right="1200" w:bottom="0" w:gutter="0" w:footer="0" w:header="0"/>
          <w:type w:val="continuous"/>
        </w:sectPr>
      </w:pPr>
    </w:p>
    <w:bookmarkStart w:id="44" w:name="page45"/>
    <w:bookmarkEnd w:id="4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LC_SYMTAB</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sizeof(symtab_command)</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symoff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 integer containing the byte offset from the start of the file to the location of the symbol table entries.</w:t>
      </w:r>
    </w:p>
    <w:p>
      <w:pPr>
        <w:spacing w:after="0" w:line="90" w:lineRule="exact"/>
        <w:rPr>
          <w:sz w:val="20"/>
          <w:szCs w:val="20"/>
          <w:color w:val="auto"/>
        </w:rPr>
      </w:pPr>
    </w:p>
    <w:p>
      <w:pPr>
        <w:ind w:left="500"/>
        <w:spacing w:after="0"/>
        <w:rPr>
          <w:rFonts w:ascii="Arial" w:cs="Arial" w:eastAsia="Arial" w:hAnsi="Arial"/>
          <w:sz w:val="22"/>
          <w:szCs w:val="22"/>
          <w:color w:val="auto"/>
        </w:rPr>
      </w:pPr>
      <w:r>
        <w:rPr>
          <w:rFonts w:ascii="Arial" w:cs="Arial" w:eastAsia="Arial" w:hAnsi="Arial"/>
          <w:sz w:val="22"/>
          <w:szCs w:val="22"/>
          <w:color w:val="auto"/>
        </w:rPr>
        <w:t xml:space="preserve">The symbol table is an array of </w:t>
      </w:r>
      <w:hyperlink w:anchor="page45">
        <w:r>
          <w:rPr>
            <w:rFonts w:ascii="Courier New" w:cs="Courier New" w:eastAsia="Courier New" w:hAnsi="Courier New"/>
            <w:sz w:val="18"/>
            <w:szCs w:val="18"/>
            <w:color w:val="0088CC"/>
          </w:rPr>
          <w:t>nlist</w:t>
        </w:r>
        <w:r>
          <w:rPr>
            <w:rFonts w:ascii="Arial" w:cs="Arial" w:eastAsia="Arial" w:hAnsi="Arial"/>
            <w:sz w:val="22"/>
            <w:szCs w:val="22"/>
            <w:color w:val="auto"/>
          </w:rPr>
          <w:t xml:space="preserve"> </w:t>
        </w:r>
      </w:hyperlink>
      <w:r>
        <w:rPr>
          <w:rFonts w:ascii="Arial" w:cs="Arial" w:eastAsia="Arial" w:hAnsi="Arial"/>
          <w:sz w:val="22"/>
          <w:szCs w:val="22"/>
          <w:color w:val="auto"/>
        </w:rPr>
        <w:t>(page 45) data structures.</w:t>
      </w:r>
    </w:p>
    <w:p>
      <w:pPr>
        <w:spacing w:after="0" w:line="17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nsyms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symbol table.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stroff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An integer containing the byte offset from the start of the image to the location of the string table.</w:t>
      </w:r>
    </w:p>
    <w:p>
      <w:pPr>
        <w:spacing w:after="0" w:line="1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strsize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size (in bytes) of the string table.</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 xml:space="preserve">LC_SYMTAB </w:t>
      </w:r>
      <w:r>
        <w:rPr>
          <w:rFonts w:ascii="Arial" w:cs="Arial" w:eastAsia="Arial" w:hAnsi="Arial"/>
          <w:sz w:val="22"/>
          <w:szCs w:val="22"/>
          <w:color w:val="000000"/>
        </w:rPr>
        <w:t>should exist in both statically linked and dynamically linked file types.</w:t>
      </w:r>
    </w:p>
    <w:p>
      <w:pPr>
        <w:spacing w:after="0" w:line="28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nlist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 xml:space="preserve">Describes an entry in the symbol table for 32-bit architectures. Declared in </w:t>
      </w:r>
      <w:r>
        <w:rPr>
          <w:rFonts w:ascii="Courier New" w:cs="Courier New" w:eastAsia="Courier New" w:hAnsi="Courier New"/>
          <w:sz w:val="18"/>
          <w:szCs w:val="18"/>
          <w:i w:val="1"/>
          <w:iCs w:val="1"/>
          <w:color w:val="444444"/>
        </w:rPr>
        <w:t>/usr/include/mach-o/nlist.h</w:t>
      </w:r>
      <w:r>
        <w:rPr>
          <w:rFonts w:ascii="Arial" w:cs="Arial" w:eastAsia="Arial" w:hAnsi="Arial"/>
          <w:sz w:val="20"/>
          <w:szCs w:val="20"/>
          <w:i w:val="1"/>
          <w:iCs w:val="1"/>
          <w:color w:val="auto"/>
        </w:rPr>
        <w:t>.</w:t>
      </w:r>
    </w:p>
    <w:p>
      <w:pPr>
        <w:spacing w:after="0" w:line="83" w:lineRule="exact"/>
        <w:rPr>
          <w:sz w:val="20"/>
          <w:szCs w:val="20"/>
          <w:color w:val="auto"/>
        </w:rPr>
      </w:pPr>
    </w:p>
    <w:p>
      <w:pPr>
        <w:spacing w:after="0"/>
        <w:rPr>
          <w:rFonts w:ascii="Arial" w:cs="Arial" w:eastAsia="Arial" w:hAnsi="Arial"/>
          <w:sz w:val="22"/>
          <w:szCs w:val="22"/>
          <w:i w:val="1"/>
          <w:iCs w:val="1"/>
          <w:color w:val="auto"/>
        </w:rPr>
      </w:pPr>
      <w:r>
        <w:rPr>
          <w:rFonts w:ascii="Arial" w:cs="Arial" w:eastAsia="Arial" w:hAnsi="Arial"/>
          <w:sz w:val="22"/>
          <w:szCs w:val="22"/>
          <w:i w:val="1"/>
          <w:iCs w:val="1"/>
          <w:color w:val="auto"/>
        </w:rPr>
        <w:t xml:space="preserve">See also </w:t>
      </w:r>
      <w:hyperlink w:anchor="page48">
        <w:r>
          <w:rPr>
            <w:rFonts w:ascii="Courier New" w:cs="Courier New" w:eastAsia="Courier New" w:hAnsi="Courier New"/>
            <w:sz w:val="18"/>
            <w:szCs w:val="18"/>
            <w:i w:val="1"/>
            <w:iCs w:val="1"/>
            <w:color w:val="0088CC"/>
          </w:rPr>
          <w:t>nlist_64</w:t>
        </w:r>
        <w:r>
          <w:rPr>
            <w:rFonts w:ascii="Arial" w:cs="Arial" w:eastAsia="Arial" w:hAnsi="Arial"/>
            <w:sz w:val="22"/>
            <w:szCs w:val="22"/>
            <w:i w:val="1"/>
            <w:iCs w:val="1"/>
            <w:color w:val="auto"/>
          </w:rPr>
          <w:t xml:space="preserve"> </w:t>
        </w:r>
      </w:hyperlink>
      <w:r>
        <w:rPr>
          <w:rFonts w:ascii="Arial" w:cs="Arial" w:eastAsia="Arial" w:hAnsi="Arial"/>
          <w:sz w:val="22"/>
          <w:szCs w:val="22"/>
          <w:i w:val="1"/>
          <w:iCs w:val="1"/>
          <w:color w:val="auto"/>
        </w:rPr>
        <w:t>(page 48).</w:t>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nlist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#ifndef __LP64__</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char *n_name;</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#endif</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int32_t n_strx;</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n_un;</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uint8_t n_type;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uint8_t n_sect;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int16_t n_desc;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519430</wp:posOffset>
            </wp:positionV>
            <wp:extent cx="6248400" cy="4763"/>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45</w:t>
      </w:r>
    </w:p>
    <w:p>
      <w:pPr>
        <w:sectPr>
          <w:pgSz w:w="12240" w:h="15840" w:orient="portrait"/>
          <w:cols w:equalWidth="0" w:num="1">
            <w:col w:w="9840"/>
          </w:cols>
          <w:pgMar w:left="1200" w:top="282" w:right="1200" w:bottom="0" w:gutter="0" w:footer="0" w:header="0"/>
          <w:type w:val="continuous"/>
        </w:sectPr>
      </w:pPr>
    </w:p>
    <w:bookmarkStart w:id="45" w:name="page46"/>
    <w:bookmarkEnd w:id="4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n_value;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n_un</w:t>
      </w:r>
    </w:p>
    <w:p>
      <w:pPr>
        <w:spacing w:after="0" w:line="96" w:lineRule="exact"/>
        <w:rPr>
          <w:sz w:val="20"/>
          <w:szCs w:val="20"/>
          <w:color w:val="auto"/>
        </w:rPr>
      </w:pPr>
    </w:p>
    <w:p>
      <w:pPr>
        <w:ind w:left="500"/>
        <w:spacing w:after="0" w:line="308" w:lineRule="auto"/>
        <w:rPr>
          <w:sz w:val="20"/>
          <w:szCs w:val="20"/>
          <w:color w:val="auto"/>
        </w:rPr>
      </w:pPr>
      <w:r>
        <w:rPr>
          <w:rFonts w:ascii="Arial" w:cs="Arial" w:eastAsia="Arial" w:hAnsi="Arial"/>
          <w:sz w:val="22"/>
          <w:szCs w:val="22"/>
          <w:color w:val="auto"/>
        </w:rPr>
        <w:t xml:space="preserve">A union that holds an index into the string table, </w:t>
      </w:r>
      <w:r>
        <w:rPr>
          <w:rFonts w:ascii="Courier New" w:cs="Courier New" w:eastAsia="Courier New" w:hAnsi="Courier New"/>
          <w:sz w:val="20"/>
          <w:szCs w:val="20"/>
          <w:color w:val="444444"/>
        </w:rPr>
        <w:t>n_strx</w:t>
      </w:r>
      <w:r>
        <w:rPr>
          <w:rFonts w:ascii="Arial" w:cs="Arial" w:eastAsia="Arial" w:hAnsi="Arial"/>
          <w:sz w:val="22"/>
          <w:szCs w:val="22"/>
          <w:color w:val="auto"/>
        </w:rPr>
        <w:t>. To specify an empty string (</w:t>
      </w:r>
      <w:r>
        <w:rPr>
          <w:rFonts w:ascii="Courier New" w:cs="Courier New" w:eastAsia="Courier New" w:hAnsi="Courier New"/>
          <w:sz w:val="20"/>
          <w:szCs w:val="20"/>
          <w:color w:val="444444"/>
        </w:rPr>
        <w:t>""</w:t>
      </w:r>
      <w:r>
        <w:rPr>
          <w:rFonts w:ascii="Arial" w:cs="Arial" w:eastAsia="Arial" w:hAnsi="Arial"/>
          <w:sz w:val="22"/>
          <w:szCs w:val="22"/>
          <w:color w:val="auto"/>
        </w:rPr>
        <w:t xml:space="preserve">), set this value to 0. The </w:t>
      </w:r>
      <w:r>
        <w:rPr>
          <w:rFonts w:ascii="Courier New" w:cs="Courier New" w:eastAsia="Courier New" w:hAnsi="Courier New"/>
          <w:sz w:val="20"/>
          <w:szCs w:val="20"/>
          <w:color w:val="444444"/>
        </w:rPr>
        <w:t>n_name</w:t>
      </w:r>
      <w:r>
        <w:rPr>
          <w:rFonts w:ascii="Arial" w:cs="Arial" w:eastAsia="Arial" w:hAnsi="Arial"/>
          <w:sz w:val="22"/>
          <w:szCs w:val="22"/>
          <w:color w:val="auto"/>
        </w:rPr>
        <w:t xml:space="preserve"> field is not used in Mach-O files.</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 byte value consisting of data accessed using four bit masks:</w:t>
      </w:r>
    </w:p>
    <w:p>
      <w:pPr>
        <w:spacing w:after="0" w:line="167" w:lineRule="exact"/>
        <w:rPr>
          <w:sz w:val="20"/>
          <w:szCs w:val="20"/>
          <w:color w:val="auto"/>
        </w:rPr>
      </w:pPr>
    </w:p>
    <w:p>
      <w:pPr>
        <w:ind w:left="1000" w:right="280" w:hanging="312"/>
        <w:spacing w:after="0" w:line="285" w:lineRule="auto"/>
        <w:tabs>
          <w:tab w:leader="none" w:pos="1000" w:val="left"/>
        </w:tabs>
        <w:numPr>
          <w:ilvl w:val="0"/>
          <w:numId w:val="23"/>
        </w:numPr>
        <w:rPr>
          <w:rFonts w:ascii="Arial" w:cs="Arial" w:eastAsia="Arial" w:hAnsi="Arial"/>
          <w:sz w:val="10"/>
          <w:szCs w:val="10"/>
          <w:color w:val="333333"/>
        </w:rPr>
      </w:pPr>
      <w:r>
        <w:rPr>
          <w:rFonts w:ascii="Courier New" w:cs="Courier New" w:eastAsia="Courier New" w:hAnsi="Courier New"/>
          <w:sz w:val="20"/>
          <w:szCs w:val="20"/>
          <w:color w:val="444444"/>
        </w:rPr>
        <w:t xml:space="preserve">N_STAB </w:t>
      </w:r>
      <w:r>
        <w:rPr>
          <w:rFonts w:ascii="Arial" w:cs="Arial" w:eastAsia="Arial" w:hAnsi="Arial"/>
          <w:sz w:val="22"/>
          <w:szCs w:val="22"/>
          <w:color w:val="000000"/>
        </w:rPr>
        <w:t>(0xe0)—If any of these 3 bits are set, the symbol is a symbolic debugging table (</w:t>
      </w:r>
      <w:r>
        <w:rPr>
          <w:rFonts w:ascii="Courier New" w:cs="Courier New" w:eastAsia="Courier New" w:hAnsi="Courier New"/>
          <w:sz w:val="20"/>
          <w:szCs w:val="20"/>
          <w:color w:val="444444"/>
        </w:rPr>
        <w:t>stab</w:t>
      </w:r>
      <w:r>
        <w:rPr>
          <w:rFonts w:ascii="Arial" w:cs="Arial" w:eastAsia="Arial" w:hAnsi="Arial"/>
          <w:sz w:val="22"/>
          <w:szCs w:val="22"/>
          <w:color w:val="000000"/>
        </w:rPr>
        <w: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entry. In that case, the entire </w:t>
      </w:r>
      <w:r>
        <w:rPr>
          <w:rFonts w:ascii="Courier New" w:cs="Courier New" w:eastAsia="Courier New" w:hAnsi="Courier New"/>
          <w:sz w:val="20"/>
          <w:szCs w:val="20"/>
          <w:color w:val="444444"/>
        </w:rPr>
        <w:t>n_type</w:t>
      </w:r>
      <w:r>
        <w:rPr>
          <w:rFonts w:ascii="Arial" w:cs="Arial" w:eastAsia="Arial" w:hAnsi="Arial"/>
          <w:sz w:val="22"/>
          <w:szCs w:val="22"/>
          <w:color w:val="000000"/>
        </w:rPr>
        <w:t xml:space="preserve"> field is interpreted as a </w:t>
      </w:r>
      <w:r>
        <w:rPr>
          <w:rFonts w:ascii="Courier New" w:cs="Courier New" w:eastAsia="Courier New" w:hAnsi="Courier New"/>
          <w:sz w:val="20"/>
          <w:szCs w:val="20"/>
          <w:color w:val="444444"/>
        </w:rPr>
        <w:t>stab</w:t>
      </w:r>
      <w:r>
        <w:rPr>
          <w:rFonts w:ascii="Arial" w:cs="Arial" w:eastAsia="Arial" w:hAnsi="Arial"/>
          <w:sz w:val="22"/>
          <w:szCs w:val="22"/>
          <w:color w:val="000000"/>
        </w:rPr>
        <w:t xml:space="preserve"> value. See</w:t>
      </w:r>
    </w:p>
    <w:p>
      <w:pPr>
        <w:spacing w:after="0" w:line="1" w:lineRule="exact"/>
        <w:rPr>
          <w:rFonts w:ascii="Arial" w:cs="Arial" w:eastAsia="Arial" w:hAnsi="Arial"/>
          <w:sz w:val="10"/>
          <w:szCs w:val="10"/>
          <w:color w:val="333333"/>
        </w:rPr>
      </w:pPr>
    </w:p>
    <w:p>
      <w:pPr>
        <w:ind w:left="1000"/>
        <w:spacing w:after="0"/>
        <w:rPr>
          <w:rFonts w:ascii="Arial" w:cs="Arial" w:eastAsia="Arial" w:hAnsi="Arial"/>
          <w:sz w:val="10"/>
          <w:szCs w:val="10"/>
          <w:color w:val="333333"/>
        </w:rPr>
      </w:pPr>
      <w:r>
        <w:rPr>
          <w:rFonts w:ascii="Courier New" w:cs="Courier New" w:eastAsia="Courier New" w:hAnsi="Courier New"/>
          <w:sz w:val="20"/>
          <w:szCs w:val="20"/>
          <w:color w:val="444444"/>
        </w:rPr>
        <w:t xml:space="preserve">/usr/include/mach-o/stab.h </w:t>
      </w:r>
      <w:r>
        <w:rPr>
          <w:rFonts w:ascii="Arial" w:cs="Arial" w:eastAsia="Arial" w:hAnsi="Arial"/>
          <w:sz w:val="22"/>
          <w:szCs w:val="22"/>
          <w:color w:val="000000"/>
        </w:rPr>
        <w:t>for valid stab values.</w:t>
      </w:r>
    </w:p>
    <w:p>
      <w:pPr>
        <w:spacing w:after="0" w:line="152" w:lineRule="exact"/>
        <w:rPr>
          <w:rFonts w:ascii="Arial" w:cs="Arial" w:eastAsia="Arial" w:hAnsi="Arial"/>
          <w:sz w:val="10"/>
          <w:szCs w:val="10"/>
          <w:color w:val="333333"/>
        </w:rPr>
      </w:pPr>
    </w:p>
    <w:p>
      <w:pPr>
        <w:ind w:left="1000" w:right="60" w:hanging="312"/>
        <w:spacing w:after="0" w:line="289" w:lineRule="auto"/>
        <w:tabs>
          <w:tab w:leader="none" w:pos="1000" w:val="left"/>
        </w:tabs>
        <w:numPr>
          <w:ilvl w:val="0"/>
          <w:numId w:val="23"/>
        </w:numPr>
        <w:rPr>
          <w:rFonts w:ascii="Arial" w:cs="Arial" w:eastAsia="Arial" w:hAnsi="Arial"/>
          <w:sz w:val="10"/>
          <w:szCs w:val="10"/>
          <w:color w:val="333333"/>
        </w:rPr>
      </w:pPr>
      <w:r>
        <w:rPr>
          <w:rFonts w:ascii="Courier New" w:cs="Courier New" w:eastAsia="Courier New" w:hAnsi="Courier New"/>
          <w:sz w:val="20"/>
          <w:szCs w:val="20"/>
          <w:color w:val="444444"/>
        </w:rPr>
        <w:t xml:space="preserve">N_PEXT </w:t>
      </w:r>
      <w:r>
        <w:rPr>
          <w:rFonts w:ascii="Arial" w:cs="Arial" w:eastAsia="Arial" w:hAnsi="Arial"/>
          <w:sz w:val="22"/>
          <w:szCs w:val="22"/>
          <w:color w:val="000000"/>
        </w:rPr>
        <w:t>(0x10)—If this bit is on, this symbol is marked as having limited global scope. When the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file is fed to the static linker, it clears the </w:t>
      </w:r>
      <w:r>
        <w:rPr>
          <w:rFonts w:ascii="Courier New" w:cs="Courier New" w:eastAsia="Courier New" w:hAnsi="Courier New"/>
          <w:sz w:val="20"/>
          <w:szCs w:val="20"/>
          <w:color w:val="444444"/>
        </w:rPr>
        <w:t>N_EXT</w:t>
      </w:r>
      <w:r>
        <w:rPr>
          <w:rFonts w:ascii="Arial" w:cs="Arial" w:eastAsia="Arial" w:hAnsi="Arial"/>
          <w:sz w:val="22"/>
          <w:szCs w:val="22"/>
          <w:color w:val="000000"/>
        </w:rPr>
        <w:t xml:space="preserve"> bit for each symbol with the </w:t>
      </w:r>
      <w:r>
        <w:rPr>
          <w:rFonts w:ascii="Courier New" w:cs="Courier New" w:eastAsia="Courier New" w:hAnsi="Courier New"/>
          <w:sz w:val="20"/>
          <w:szCs w:val="20"/>
          <w:color w:val="444444"/>
        </w:rPr>
        <w:t>N_PEXT</w:t>
      </w:r>
      <w:r>
        <w:rPr>
          <w:rFonts w:ascii="Arial" w:cs="Arial" w:eastAsia="Arial" w:hAnsi="Arial"/>
          <w:sz w:val="22"/>
          <w:szCs w:val="22"/>
          <w:color w:val="000000"/>
        </w:rPr>
        <w:t xml:space="preserve"> bit set. (The </w:t>
      </w:r>
      <w:r>
        <w:rPr>
          <w:rFonts w:ascii="Courier New" w:cs="Courier New" w:eastAsia="Courier New" w:hAnsi="Courier New"/>
          <w:sz w:val="20"/>
          <w:szCs w:val="20"/>
          <w:color w:val="444444"/>
        </w:rPr>
        <w:t xml:space="preserve">ld </w:t>
      </w:r>
      <w:r>
        <w:rPr>
          <w:rFonts w:ascii="Arial" w:cs="Arial" w:eastAsia="Arial" w:hAnsi="Arial"/>
          <w:sz w:val="22"/>
          <w:szCs w:val="22"/>
          <w:color w:val="000000"/>
        </w:rPr>
        <w:t>option</w:t>
      </w:r>
      <w:r>
        <w:rPr>
          <w:rFonts w:ascii="Courier New" w:cs="Courier New" w:eastAsia="Courier New" w:hAnsi="Courier New"/>
          <w:sz w:val="20"/>
          <w:szCs w:val="20"/>
          <w:color w:val="444444"/>
        </w:rPr>
        <w:t xml:space="preserve"> -keep_private_externs </w:t>
      </w:r>
      <w:r>
        <w:rPr>
          <w:rFonts w:ascii="Arial" w:cs="Arial" w:eastAsia="Arial" w:hAnsi="Arial"/>
          <w:sz w:val="22"/>
          <w:szCs w:val="22"/>
          <w:color w:val="000000"/>
        </w:rPr>
        <w:t>turns off this behavior.) With OS X GCC, you can use the</w:t>
      </w:r>
      <w:r>
        <w:rPr>
          <w:rFonts w:ascii="Courier New" w:cs="Courier New" w:eastAsia="Courier New" w:hAnsi="Courier New"/>
          <w:sz w:val="20"/>
          <w:szCs w:val="20"/>
          <w:color w:val="444444"/>
        </w:rPr>
        <w:t xml:space="preserve"> __private_extern__ </w:t>
      </w:r>
      <w:r>
        <w:rPr>
          <w:rFonts w:ascii="Arial" w:cs="Arial" w:eastAsia="Arial" w:hAnsi="Arial"/>
          <w:sz w:val="22"/>
          <w:szCs w:val="22"/>
          <w:color w:val="000000"/>
        </w:rPr>
        <w:t>function attribute to set this bit.</w:t>
      </w:r>
    </w:p>
    <w:p>
      <w:pPr>
        <w:spacing w:after="0" w:line="85" w:lineRule="exact"/>
        <w:rPr>
          <w:rFonts w:ascii="Arial" w:cs="Arial" w:eastAsia="Arial" w:hAnsi="Arial"/>
          <w:sz w:val="10"/>
          <w:szCs w:val="10"/>
          <w:color w:val="333333"/>
        </w:rPr>
      </w:pPr>
    </w:p>
    <w:p>
      <w:pPr>
        <w:ind w:left="1000" w:hanging="312"/>
        <w:spacing w:after="0"/>
        <w:tabs>
          <w:tab w:leader="none" w:pos="1000" w:val="left"/>
        </w:tabs>
        <w:numPr>
          <w:ilvl w:val="0"/>
          <w:numId w:val="23"/>
        </w:numPr>
        <w:rPr>
          <w:rFonts w:ascii="Arial" w:cs="Arial" w:eastAsia="Arial" w:hAnsi="Arial"/>
          <w:sz w:val="10"/>
          <w:szCs w:val="10"/>
          <w:color w:val="333333"/>
        </w:rPr>
      </w:pPr>
      <w:r>
        <w:rPr>
          <w:rFonts w:ascii="Courier New" w:cs="Courier New" w:eastAsia="Courier New" w:hAnsi="Courier New"/>
          <w:sz w:val="20"/>
          <w:szCs w:val="20"/>
          <w:color w:val="444444"/>
        </w:rPr>
        <w:t xml:space="preserve">N_TYPE </w:t>
      </w:r>
      <w:r>
        <w:rPr>
          <w:rFonts w:ascii="Arial" w:cs="Arial" w:eastAsia="Arial" w:hAnsi="Arial"/>
          <w:sz w:val="22"/>
          <w:szCs w:val="22"/>
          <w:color w:val="000000"/>
        </w:rPr>
        <w:t>(0x0e)—These bits define the type of the symbol.</w:t>
      </w:r>
    </w:p>
    <w:p>
      <w:pPr>
        <w:spacing w:after="0" w:line="152" w:lineRule="exact"/>
        <w:rPr>
          <w:rFonts w:ascii="Arial" w:cs="Arial" w:eastAsia="Arial" w:hAnsi="Arial"/>
          <w:sz w:val="10"/>
          <w:szCs w:val="10"/>
          <w:color w:val="333333"/>
        </w:rPr>
      </w:pPr>
    </w:p>
    <w:p>
      <w:pPr>
        <w:ind w:left="1000" w:right="200" w:hanging="312"/>
        <w:spacing w:after="0" w:line="278" w:lineRule="auto"/>
        <w:tabs>
          <w:tab w:leader="none" w:pos="1000" w:val="left"/>
        </w:tabs>
        <w:numPr>
          <w:ilvl w:val="0"/>
          <w:numId w:val="23"/>
        </w:numPr>
        <w:rPr>
          <w:rFonts w:ascii="Arial" w:cs="Arial" w:eastAsia="Arial" w:hAnsi="Arial"/>
          <w:sz w:val="10"/>
          <w:szCs w:val="10"/>
          <w:color w:val="333333"/>
        </w:rPr>
      </w:pPr>
      <w:r>
        <w:rPr>
          <w:rFonts w:ascii="Courier New" w:cs="Courier New" w:eastAsia="Courier New" w:hAnsi="Courier New"/>
          <w:sz w:val="20"/>
          <w:szCs w:val="20"/>
          <w:color w:val="444444"/>
        </w:rPr>
        <w:t xml:space="preserve">N_EXT </w:t>
      </w:r>
      <w:r>
        <w:rPr>
          <w:rFonts w:ascii="Arial" w:cs="Arial" w:eastAsia="Arial" w:hAnsi="Arial"/>
          <w:sz w:val="22"/>
          <w:szCs w:val="22"/>
          <w:color w:val="000000"/>
        </w:rPr>
        <w:t>(0x01)—If this bit is on, this symbol is an external symbol, a symbol that is either defined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outside this file or that is defined in this file but can be referenced by other files.</w:t>
      </w:r>
    </w:p>
    <w:p>
      <w:pPr>
        <w:spacing w:after="0" w:line="113"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Values for the </w:t>
      </w:r>
      <w:r>
        <w:rPr>
          <w:rFonts w:ascii="Courier New" w:cs="Courier New" w:eastAsia="Courier New" w:hAnsi="Courier New"/>
          <w:sz w:val="20"/>
          <w:szCs w:val="20"/>
          <w:color w:val="444444"/>
        </w:rPr>
        <w:t>N_TYPE</w:t>
      </w:r>
      <w:r>
        <w:rPr>
          <w:rFonts w:ascii="Arial" w:cs="Arial" w:eastAsia="Arial" w:hAnsi="Arial"/>
          <w:sz w:val="22"/>
          <w:szCs w:val="22"/>
          <w:color w:val="auto"/>
        </w:rPr>
        <w:t xml:space="preserve"> field include:</w:t>
      </w:r>
    </w:p>
    <w:p>
      <w:pPr>
        <w:spacing w:after="0" w:line="158" w:lineRule="exact"/>
        <w:rPr>
          <w:sz w:val="20"/>
          <w:szCs w:val="20"/>
          <w:color w:val="auto"/>
        </w:rPr>
      </w:pPr>
    </w:p>
    <w:p>
      <w:pPr>
        <w:ind w:left="1000" w:hanging="312"/>
        <w:spacing w:after="0" w:line="296" w:lineRule="auto"/>
        <w:tabs>
          <w:tab w:leader="none" w:pos="1000" w:val="left"/>
        </w:tabs>
        <w:numPr>
          <w:ilvl w:val="0"/>
          <w:numId w:val="24"/>
        </w:numPr>
        <w:rPr>
          <w:rFonts w:ascii="Arial" w:cs="Arial" w:eastAsia="Arial" w:hAnsi="Arial"/>
          <w:sz w:val="10"/>
          <w:szCs w:val="10"/>
          <w:color w:val="333333"/>
        </w:rPr>
      </w:pPr>
      <w:r>
        <w:rPr>
          <w:rFonts w:ascii="Courier New" w:cs="Courier New" w:eastAsia="Courier New" w:hAnsi="Courier New"/>
          <w:sz w:val="20"/>
          <w:szCs w:val="20"/>
          <w:color w:val="444444"/>
        </w:rPr>
        <w:t xml:space="preserve">N_UNDF </w:t>
      </w:r>
      <w:r>
        <w:rPr>
          <w:rFonts w:ascii="Arial" w:cs="Arial" w:eastAsia="Arial" w:hAnsi="Arial"/>
          <w:sz w:val="22"/>
          <w:szCs w:val="22"/>
          <w:color w:val="000000"/>
        </w:rPr>
        <w:t>(0x0)—The symbol is undefined. Undefined symbols are symbols referenced in this module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but defined in a different module. The </w:t>
      </w:r>
      <w:r>
        <w:rPr>
          <w:rFonts w:ascii="Courier New" w:cs="Courier New" w:eastAsia="Courier New" w:hAnsi="Courier New"/>
          <w:sz w:val="20"/>
          <w:szCs w:val="20"/>
          <w:color w:val="444444"/>
        </w:rPr>
        <w:t>n_sect</w:t>
      </w:r>
      <w:r>
        <w:rPr>
          <w:rFonts w:ascii="Arial" w:cs="Arial" w:eastAsia="Arial" w:hAnsi="Arial"/>
          <w:sz w:val="22"/>
          <w:szCs w:val="22"/>
          <w:color w:val="000000"/>
        </w:rPr>
        <w:t xml:space="preserve"> field is set to </w:t>
      </w:r>
      <w:r>
        <w:rPr>
          <w:rFonts w:ascii="Courier New" w:cs="Courier New" w:eastAsia="Courier New" w:hAnsi="Courier New"/>
          <w:sz w:val="20"/>
          <w:szCs w:val="20"/>
          <w:color w:val="444444"/>
        </w:rPr>
        <w:t>NO_SECT</w:t>
      </w:r>
      <w:r>
        <w:rPr>
          <w:rFonts w:ascii="Arial" w:cs="Arial" w:eastAsia="Arial" w:hAnsi="Arial"/>
          <w:sz w:val="22"/>
          <w:szCs w:val="22"/>
          <w:color w:val="000000"/>
        </w:rPr>
        <w:t>.</w:t>
      </w:r>
    </w:p>
    <w:p>
      <w:pPr>
        <w:spacing w:after="0" w:line="76" w:lineRule="exact"/>
        <w:rPr>
          <w:rFonts w:ascii="Arial" w:cs="Arial" w:eastAsia="Arial" w:hAnsi="Arial"/>
          <w:sz w:val="10"/>
          <w:szCs w:val="10"/>
          <w:color w:val="333333"/>
        </w:rPr>
      </w:pPr>
    </w:p>
    <w:p>
      <w:pPr>
        <w:ind w:left="1000" w:hanging="312"/>
        <w:spacing w:after="0" w:line="296" w:lineRule="auto"/>
        <w:tabs>
          <w:tab w:leader="none" w:pos="1000" w:val="left"/>
        </w:tabs>
        <w:numPr>
          <w:ilvl w:val="0"/>
          <w:numId w:val="24"/>
        </w:numPr>
        <w:rPr>
          <w:rFonts w:ascii="Arial" w:cs="Arial" w:eastAsia="Arial" w:hAnsi="Arial"/>
          <w:sz w:val="10"/>
          <w:szCs w:val="10"/>
          <w:color w:val="333333"/>
        </w:rPr>
      </w:pPr>
      <w:r>
        <w:rPr>
          <w:rFonts w:ascii="Courier New" w:cs="Courier New" w:eastAsia="Courier New" w:hAnsi="Courier New"/>
          <w:sz w:val="20"/>
          <w:szCs w:val="20"/>
          <w:color w:val="444444"/>
        </w:rPr>
        <w:t xml:space="preserve">N_ABS </w:t>
      </w:r>
      <w:r>
        <w:rPr>
          <w:rFonts w:ascii="Arial" w:cs="Arial" w:eastAsia="Arial" w:hAnsi="Arial"/>
          <w:sz w:val="22"/>
          <w:szCs w:val="22"/>
          <w:color w:val="000000"/>
        </w:rPr>
        <w:t>(0x2)—The symbol is absolute. The linker does not change the value of an absolute symbol.</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The </w:t>
      </w:r>
      <w:r>
        <w:rPr>
          <w:rFonts w:ascii="Courier New" w:cs="Courier New" w:eastAsia="Courier New" w:hAnsi="Courier New"/>
          <w:sz w:val="20"/>
          <w:szCs w:val="20"/>
          <w:color w:val="444444"/>
        </w:rPr>
        <w:t>n_sect</w:t>
      </w:r>
      <w:r>
        <w:rPr>
          <w:rFonts w:ascii="Arial" w:cs="Arial" w:eastAsia="Arial" w:hAnsi="Arial"/>
          <w:sz w:val="22"/>
          <w:szCs w:val="22"/>
          <w:color w:val="000000"/>
        </w:rPr>
        <w:t xml:space="preserve"> field is set to </w:t>
      </w:r>
      <w:r>
        <w:rPr>
          <w:rFonts w:ascii="Courier New" w:cs="Courier New" w:eastAsia="Courier New" w:hAnsi="Courier New"/>
          <w:sz w:val="20"/>
          <w:szCs w:val="20"/>
          <w:color w:val="444444"/>
        </w:rPr>
        <w:t>NO_SECT</w:t>
      </w:r>
      <w:r>
        <w:rPr>
          <w:rFonts w:ascii="Arial" w:cs="Arial" w:eastAsia="Arial" w:hAnsi="Arial"/>
          <w:sz w:val="22"/>
          <w:szCs w:val="22"/>
          <w:color w:val="000000"/>
        </w:rPr>
        <w:t>.</w:t>
      </w:r>
    </w:p>
    <w:p>
      <w:pPr>
        <w:spacing w:after="0" w:line="76" w:lineRule="exact"/>
        <w:rPr>
          <w:rFonts w:ascii="Arial" w:cs="Arial" w:eastAsia="Arial" w:hAnsi="Arial"/>
          <w:sz w:val="10"/>
          <w:szCs w:val="10"/>
          <w:color w:val="333333"/>
        </w:rPr>
      </w:pPr>
    </w:p>
    <w:p>
      <w:pPr>
        <w:ind w:left="1000" w:hanging="312"/>
        <w:spacing w:after="0"/>
        <w:tabs>
          <w:tab w:leader="none" w:pos="1000" w:val="left"/>
        </w:tabs>
        <w:numPr>
          <w:ilvl w:val="0"/>
          <w:numId w:val="24"/>
        </w:numPr>
        <w:rPr>
          <w:rFonts w:ascii="Arial" w:cs="Arial" w:eastAsia="Arial" w:hAnsi="Arial"/>
          <w:sz w:val="10"/>
          <w:szCs w:val="10"/>
          <w:color w:val="333333"/>
        </w:rPr>
      </w:pPr>
      <w:r>
        <w:rPr>
          <w:rFonts w:ascii="Courier New" w:cs="Courier New" w:eastAsia="Courier New" w:hAnsi="Courier New"/>
          <w:sz w:val="20"/>
          <w:szCs w:val="20"/>
          <w:color w:val="444444"/>
        </w:rPr>
        <w:t xml:space="preserve">N_SECT </w:t>
      </w:r>
      <w:r>
        <w:rPr>
          <w:rFonts w:ascii="Arial" w:cs="Arial" w:eastAsia="Arial" w:hAnsi="Arial"/>
          <w:sz w:val="22"/>
          <w:szCs w:val="22"/>
          <w:color w:val="000000"/>
        </w:rPr>
        <w:t>(0xe)—The symbol is defined in the section number given in</w:t>
      </w:r>
      <w:r>
        <w:rPr>
          <w:rFonts w:ascii="Courier New" w:cs="Courier New" w:eastAsia="Courier New" w:hAnsi="Courier New"/>
          <w:sz w:val="20"/>
          <w:szCs w:val="20"/>
          <w:color w:val="444444"/>
        </w:rPr>
        <w:t xml:space="preserve"> n_sect</w:t>
      </w:r>
      <w:r>
        <w:rPr>
          <w:rFonts w:ascii="Arial" w:cs="Arial" w:eastAsia="Arial" w:hAnsi="Arial"/>
          <w:sz w:val="22"/>
          <w:szCs w:val="22"/>
          <w:color w:val="000000"/>
        </w:rPr>
        <w:t>.</w:t>
      </w:r>
    </w:p>
    <w:p>
      <w:pPr>
        <w:spacing w:after="0" w:line="152" w:lineRule="exact"/>
        <w:rPr>
          <w:rFonts w:ascii="Arial" w:cs="Arial" w:eastAsia="Arial" w:hAnsi="Arial"/>
          <w:sz w:val="10"/>
          <w:szCs w:val="10"/>
          <w:color w:val="333333"/>
        </w:rPr>
      </w:pPr>
    </w:p>
    <w:p>
      <w:pPr>
        <w:ind w:left="1000" w:right="40" w:hanging="312"/>
        <w:spacing w:after="0" w:line="296" w:lineRule="auto"/>
        <w:tabs>
          <w:tab w:leader="none" w:pos="1000" w:val="left"/>
        </w:tabs>
        <w:numPr>
          <w:ilvl w:val="0"/>
          <w:numId w:val="24"/>
        </w:numPr>
        <w:rPr>
          <w:rFonts w:ascii="Arial" w:cs="Arial" w:eastAsia="Arial" w:hAnsi="Arial"/>
          <w:sz w:val="10"/>
          <w:szCs w:val="10"/>
          <w:color w:val="333333"/>
        </w:rPr>
      </w:pPr>
      <w:r>
        <w:rPr>
          <w:rFonts w:ascii="Courier New" w:cs="Courier New" w:eastAsia="Courier New" w:hAnsi="Courier New"/>
          <w:sz w:val="20"/>
          <w:szCs w:val="20"/>
          <w:color w:val="444444"/>
        </w:rPr>
        <w:t xml:space="preserve">N_PBUD </w:t>
      </w:r>
      <w:r>
        <w:rPr>
          <w:rFonts w:ascii="Arial" w:cs="Arial" w:eastAsia="Arial" w:hAnsi="Arial"/>
          <w:sz w:val="22"/>
          <w:szCs w:val="22"/>
          <w:color w:val="000000"/>
        </w:rPr>
        <w:t>(0xc)—The symbol is undefined and the image is using a prebound value for the symbol.</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The </w:t>
      </w:r>
      <w:r>
        <w:rPr>
          <w:rFonts w:ascii="Courier New" w:cs="Courier New" w:eastAsia="Courier New" w:hAnsi="Courier New"/>
          <w:sz w:val="20"/>
          <w:szCs w:val="20"/>
          <w:color w:val="444444"/>
        </w:rPr>
        <w:t>n_sect</w:t>
      </w:r>
      <w:r>
        <w:rPr>
          <w:rFonts w:ascii="Arial" w:cs="Arial" w:eastAsia="Arial" w:hAnsi="Arial"/>
          <w:sz w:val="22"/>
          <w:szCs w:val="22"/>
          <w:color w:val="000000"/>
        </w:rPr>
        <w:t xml:space="preserve"> field is set to </w:t>
      </w:r>
      <w:r>
        <w:rPr>
          <w:rFonts w:ascii="Courier New" w:cs="Courier New" w:eastAsia="Courier New" w:hAnsi="Courier New"/>
          <w:sz w:val="20"/>
          <w:szCs w:val="20"/>
          <w:color w:val="444444"/>
        </w:rPr>
        <w:t>NO_SECT</w:t>
      </w:r>
      <w:r>
        <w:rPr>
          <w:rFonts w:ascii="Arial" w:cs="Arial" w:eastAsia="Arial" w:hAnsi="Arial"/>
          <w:sz w:val="22"/>
          <w:szCs w:val="22"/>
          <w:color w:val="000000"/>
        </w:rPr>
        <w:t>.</w:t>
      </w:r>
    </w:p>
    <w:p>
      <w:pPr>
        <w:spacing w:after="0" w:line="76" w:lineRule="exact"/>
        <w:rPr>
          <w:rFonts w:ascii="Arial" w:cs="Arial" w:eastAsia="Arial" w:hAnsi="Arial"/>
          <w:sz w:val="10"/>
          <w:szCs w:val="10"/>
          <w:color w:val="333333"/>
        </w:rPr>
      </w:pPr>
    </w:p>
    <w:p>
      <w:pPr>
        <w:ind w:left="1000" w:hanging="312"/>
        <w:spacing w:after="0" w:line="290" w:lineRule="auto"/>
        <w:tabs>
          <w:tab w:leader="none" w:pos="1000" w:val="left"/>
        </w:tabs>
        <w:numPr>
          <w:ilvl w:val="0"/>
          <w:numId w:val="24"/>
        </w:numPr>
        <w:rPr>
          <w:rFonts w:ascii="Arial" w:cs="Arial" w:eastAsia="Arial" w:hAnsi="Arial"/>
          <w:sz w:val="10"/>
          <w:szCs w:val="10"/>
          <w:color w:val="333333"/>
        </w:rPr>
      </w:pPr>
      <w:r>
        <w:rPr>
          <w:rFonts w:ascii="Courier New" w:cs="Courier New" w:eastAsia="Courier New" w:hAnsi="Courier New"/>
          <w:sz w:val="20"/>
          <w:szCs w:val="20"/>
          <w:color w:val="444444"/>
        </w:rPr>
        <w:t xml:space="preserve">N_INDR </w:t>
      </w:r>
      <w:r>
        <w:rPr>
          <w:rFonts w:ascii="Arial" w:cs="Arial" w:eastAsia="Arial" w:hAnsi="Arial"/>
          <w:sz w:val="22"/>
          <w:szCs w:val="22"/>
          <w:color w:val="000000"/>
        </w:rPr>
        <w:t>( 0xa)—The symbol is defined to be the same as another symbol. The</w:t>
      </w:r>
      <w:r>
        <w:rPr>
          <w:rFonts w:ascii="Courier New" w:cs="Courier New" w:eastAsia="Courier New" w:hAnsi="Courier New"/>
          <w:sz w:val="20"/>
          <w:szCs w:val="20"/>
          <w:color w:val="444444"/>
        </w:rPr>
        <w:t xml:space="preserve"> n_value </w:t>
      </w:r>
      <w:r>
        <w:rPr>
          <w:rFonts w:ascii="Arial" w:cs="Arial" w:eastAsia="Arial" w:hAnsi="Arial"/>
          <w:sz w:val="22"/>
          <w:szCs w:val="22"/>
          <w:color w:val="000000"/>
        </w:rPr>
        <w:t>field is an</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index into the string table specifying the name of the other symbol. When that symbol is linked, both this and the other symbol have the same defined type and value.</w:t>
      </w:r>
    </w:p>
    <w:p>
      <w:pPr>
        <w:spacing w:after="0" w:line="10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n_sect</w:t>
      </w:r>
    </w:p>
    <w:p>
      <w:pPr>
        <w:spacing w:after="0" w:line="96" w:lineRule="exact"/>
        <w:rPr>
          <w:sz w:val="20"/>
          <w:szCs w:val="20"/>
          <w:color w:val="auto"/>
        </w:rPr>
      </w:pPr>
    </w:p>
    <w:p>
      <w:pPr>
        <w:ind w:left="500" w:right="80"/>
        <w:spacing w:after="0" w:line="346" w:lineRule="auto"/>
        <w:rPr>
          <w:sz w:val="20"/>
          <w:szCs w:val="20"/>
          <w:color w:val="auto"/>
        </w:rPr>
      </w:pPr>
      <w:r>
        <w:rPr>
          <w:rFonts w:ascii="Arial" w:cs="Arial" w:eastAsia="Arial" w:hAnsi="Arial"/>
          <w:sz w:val="20"/>
          <w:szCs w:val="20"/>
          <w:color w:val="auto"/>
        </w:rPr>
        <w:t xml:space="preserve">An integer specifying the number of the section that this symbol can be found in, or </w:t>
      </w:r>
      <w:r>
        <w:rPr>
          <w:rFonts w:ascii="Courier New" w:cs="Courier New" w:eastAsia="Courier New" w:hAnsi="Courier New"/>
          <w:sz w:val="18"/>
          <w:szCs w:val="18"/>
          <w:color w:val="444444"/>
        </w:rPr>
        <w:t>NO_SECT</w:t>
      </w:r>
      <w:r>
        <w:rPr>
          <w:rFonts w:ascii="Arial" w:cs="Arial" w:eastAsia="Arial" w:hAnsi="Arial"/>
          <w:sz w:val="20"/>
          <w:szCs w:val="20"/>
          <w:color w:val="auto"/>
        </w:rPr>
        <w:t xml:space="preserve"> if the symbol is not to be found in any section of this image. The sections are contiguously numbered across segments, starting from 1, according to the order they appear in the </w:t>
      </w:r>
      <w:r>
        <w:rPr>
          <w:rFonts w:ascii="Courier New" w:cs="Courier New" w:eastAsia="Courier New" w:hAnsi="Courier New"/>
          <w:sz w:val="18"/>
          <w:szCs w:val="18"/>
          <w:color w:val="444444"/>
        </w:rPr>
        <w:t>LC_SEGMENT</w:t>
      </w:r>
      <w:r>
        <w:rPr>
          <w:rFonts w:ascii="Arial" w:cs="Arial" w:eastAsia="Arial" w:hAnsi="Arial"/>
          <w:sz w:val="20"/>
          <w:szCs w:val="20"/>
          <w:color w:val="auto"/>
        </w:rPr>
        <w:t xml:space="preserve"> load commands.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735965</wp:posOffset>
            </wp:positionV>
            <wp:extent cx="6248400" cy="4763"/>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46</w:t>
      </w:r>
    </w:p>
    <w:p>
      <w:pPr>
        <w:sectPr>
          <w:pgSz w:w="12240" w:h="15840" w:orient="portrait"/>
          <w:cols w:equalWidth="0" w:num="1">
            <w:col w:w="9840"/>
          </w:cols>
          <w:pgMar w:left="1200" w:top="282" w:right="1200" w:bottom="0" w:gutter="0" w:footer="0" w:header="0"/>
          <w:type w:val="continuous"/>
        </w:sectPr>
      </w:pPr>
    </w:p>
    <w:bookmarkStart w:id="46" w:name="page47"/>
    <w:bookmarkEnd w:id="46"/>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n_desc</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A 16-bit value providing additional information about the nature of this symbol for non-stab symbols.</w:t>
      </w:r>
    </w:p>
    <w:p>
      <w:pPr>
        <w:spacing w:after="0" w:line="78"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The reference flags can be accessed using the </w:t>
      </w:r>
      <w:r>
        <w:rPr>
          <w:rFonts w:ascii="Courier New" w:cs="Courier New" w:eastAsia="Courier New" w:hAnsi="Courier New"/>
          <w:sz w:val="18"/>
          <w:szCs w:val="18"/>
          <w:color w:val="444444"/>
        </w:rPr>
        <w:t>REFERENCE_TYPE</w:t>
      </w:r>
      <w:r>
        <w:rPr>
          <w:rFonts w:ascii="Arial" w:cs="Arial" w:eastAsia="Arial" w:hAnsi="Arial"/>
          <w:sz w:val="20"/>
          <w:szCs w:val="20"/>
          <w:color w:val="auto"/>
        </w:rPr>
        <w:t xml:space="preserve"> mask (0xF) and are defined as follows:</w:t>
      </w:r>
    </w:p>
    <w:p>
      <w:pPr>
        <w:spacing w:after="0" w:line="183" w:lineRule="exact"/>
        <w:rPr>
          <w:sz w:val="20"/>
          <w:szCs w:val="20"/>
          <w:color w:val="auto"/>
        </w:rPr>
      </w:pPr>
    </w:p>
    <w:p>
      <w:pPr>
        <w:ind w:left="1000" w:hanging="312"/>
        <w:spacing w:after="0" w:line="278" w:lineRule="auto"/>
        <w:tabs>
          <w:tab w:leader="none" w:pos="1000" w:val="left"/>
        </w:tabs>
        <w:numPr>
          <w:ilvl w:val="0"/>
          <w:numId w:val="25"/>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REFERENCE_FLAG_UNDEFINED_NON_LAZY </w:t>
      </w:r>
      <w:r>
        <w:rPr>
          <w:rFonts w:ascii="Arial" w:cs="Arial" w:eastAsia="Arial" w:hAnsi="Arial"/>
          <w:sz w:val="22"/>
          <w:szCs w:val="22"/>
          <w:color w:val="000000"/>
        </w:rPr>
        <w:t>(0x0)—This symbol is a reference to an external non-lazy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(data) symbol.</w:t>
      </w:r>
    </w:p>
    <w:p>
      <w:pPr>
        <w:spacing w:after="0" w:line="113" w:lineRule="exact"/>
        <w:rPr>
          <w:rFonts w:ascii="Arial" w:cs="Arial" w:eastAsia="Arial" w:hAnsi="Arial"/>
          <w:sz w:val="10"/>
          <w:szCs w:val="10"/>
          <w:color w:val="333333"/>
        </w:rPr>
      </w:pPr>
    </w:p>
    <w:p>
      <w:pPr>
        <w:ind w:left="1000" w:right="600" w:hanging="312"/>
        <w:spacing w:after="0" w:line="278" w:lineRule="auto"/>
        <w:tabs>
          <w:tab w:leader="none" w:pos="1000" w:val="left"/>
        </w:tabs>
        <w:numPr>
          <w:ilvl w:val="0"/>
          <w:numId w:val="25"/>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REFERENCE_FLAG_UNDEFINED_LAZY </w:t>
      </w:r>
      <w:r>
        <w:rPr>
          <w:rFonts w:ascii="Arial" w:cs="Arial" w:eastAsia="Arial" w:hAnsi="Arial"/>
          <w:sz w:val="22"/>
          <w:szCs w:val="22"/>
          <w:color w:val="000000"/>
        </w:rPr>
        <w:t>(0x1)—This symbol is a reference to an external lazy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symbol—that is, to a function call.</w:t>
      </w:r>
    </w:p>
    <w:p>
      <w:pPr>
        <w:spacing w:after="0" w:line="113" w:lineRule="exact"/>
        <w:rPr>
          <w:rFonts w:ascii="Arial" w:cs="Arial" w:eastAsia="Arial" w:hAnsi="Arial"/>
          <w:sz w:val="10"/>
          <w:szCs w:val="10"/>
          <w:color w:val="333333"/>
        </w:rPr>
      </w:pPr>
    </w:p>
    <w:p>
      <w:pPr>
        <w:ind w:left="1000" w:hanging="312"/>
        <w:spacing w:after="0"/>
        <w:tabs>
          <w:tab w:leader="none" w:pos="1000" w:val="left"/>
        </w:tabs>
        <w:numPr>
          <w:ilvl w:val="0"/>
          <w:numId w:val="25"/>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REFERENCE_FLAG_DEFINED </w:t>
      </w:r>
      <w:r>
        <w:rPr>
          <w:rFonts w:ascii="Arial" w:cs="Arial" w:eastAsia="Arial" w:hAnsi="Arial"/>
          <w:sz w:val="22"/>
          <w:szCs w:val="22"/>
          <w:color w:val="000000"/>
        </w:rPr>
        <w:t>(0x2)—This symbol is defined in this module.</w:t>
      </w:r>
    </w:p>
    <w:p>
      <w:pPr>
        <w:spacing w:after="0" w:line="152" w:lineRule="exact"/>
        <w:rPr>
          <w:rFonts w:ascii="Arial" w:cs="Arial" w:eastAsia="Arial" w:hAnsi="Arial"/>
          <w:sz w:val="10"/>
          <w:szCs w:val="10"/>
          <w:color w:val="333333"/>
        </w:rPr>
      </w:pPr>
    </w:p>
    <w:p>
      <w:pPr>
        <w:ind w:left="1000" w:hanging="312"/>
        <w:spacing w:after="0" w:line="278" w:lineRule="auto"/>
        <w:tabs>
          <w:tab w:leader="none" w:pos="1000" w:val="left"/>
        </w:tabs>
        <w:numPr>
          <w:ilvl w:val="0"/>
          <w:numId w:val="25"/>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REFERENCE_FLAG_PRIVATE_DEFINED </w:t>
      </w:r>
      <w:r>
        <w:rPr>
          <w:rFonts w:ascii="Arial" w:cs="Arial" w:eastAsia="Arial" w:hAnsi="Arial"/>
          <w:sz w:val="22"/>
          <w:szCs w:val="22"/>
          <w:color w:val="000000"/>
        </w:rPr>
        <w:t>(0x3)—This symbol is defined in this module and is visible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only to modules within this shared library.</w:t>
      </w:r>
    </w:p>
    <w:p>
      <w:pPr>
        <w:spacing w:after="0" w:line="113" w:lineRule="exact"/>
        <w:rPr>
          <w:rFonts w:ascii="Arial" w:cs="Arial" w:eastAsia="Arial" w:hAnsi="Arial"/>
          <w:sz w:val="10"/>
          <w:szCs w:val="10"/>
          <w:color w:val="333333"/>
        </w:rPr>
      </w:pPr>
    </w:p>
    <w:p>
      <w:pPr>
        <w:jc w:val="both"/>
        <w:ind w:left="1000" w:right="180" w:hanging="312"/>
        <w:spacing w:after="0" w:line="290" w:lineRule="auto"/>
        <w:tabs>
          <w:tab w:leader="none" w:pos="1000" w:val="left"/>
        </w:tabs>
        <w:numPr>
          <w:ilvl w:val="0"/>
          <w:numId w:val="25"/>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REFERENCE_FLAG_PRIVATE_UNDEFINED_NON_LAZY </w:t>
      </w:r>
      <w:r>
        <w:rPr>
          <w:rFonts w:ascii="Arial" w:cs="Arial" w:eastAsia="Arial" w:hAnsi="Arial"/>
          <w:sz w:val="22"/>
          <w:szCs w:val="22"/>
          <w:color w:val="000000"/>
        </w:rPr>
        <w:t>(0x4)—This symbol is defined in another</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module in this file, is a non-lazy (data) symbol, and is visible only to modules within this shared library.</w:t>
      </w:r>
    </w:p>
    <w:p>
      <w:pPr>
        <w:spacing w:after="0" w:line="100" w:lineRule="exact"/>
        <w:rPr>
          <w:rFonts w:ascii="Arial" w:cs="Arial" w:eastAsia="Arial" w:hAnsi="Arial"/>
          <w:sz w:val="10"/>
          <w:szCs w:val="10"/>
          <w:color w:val="333333"/>
        </w:rPr>
      </w:pPr>
    </w:p>
    <w:p>
      <w:pPr>
        <w:ind w:left="1000" w:hanging="312"/>
        <w:spacing w:after="0" w:line="303" w:lineRule="auto"/>
        <w:tabs>
          <w:tab w:leader="none" w:pos="1000" w:val="left"/>
        </w:tabs>
        <w:numPr>
          <w:ilvl w:val="0"/>
          <w:numId w:val="25"/>
        </w:numPr>
        <w:rPr>
          <w:rFonts w:ascii="Arial" w:cs="Arial" w:eastAsia="Arial" w:hAnsi="Arial"/>
          <w:sz w:val="10"/>
          <w:szCs w:val="10"/>
          <w:color w:val="333333"/>
        </w:rPr>
      </w:pPr>
      <w:r>
        <w:rPr>
          <w:rFonts w:ascii="Courier New" w:cs="Courier New" w:eastAsia="Courier New" w:hAnsi="Courier New"/>
          <w:sz w:val="19"/>
          <w:szCs w:val="19"/>
          <w:color w:val="444444"/>
        </w:rPr>
        <w:t xml:space="preserve">REFERENCE_FLAG_PRIVATE_UNDEFINED_LAZY </w:t>
      </w:r>
      <w:r>
        <w:rPr>
          <w:rFonts w:ascii="Arial" w:cs="Arial" w:eastAsia="Arial" w:hAnsi="Arial"/>
          <w:sz w:val="21"/>
          <w:szCs w:val="21"/>
          <w:color w:val="000000"/>
        </w:rPr>
        <w:t>(0x5)—This symbol is defined in another module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in this file, is a lazy (function) symbol, and is visible only to modules within this shared library.</w:t>
      </w:r>
    </w:p>
    <w:p>
      <w:pPr>
        <w:spacing w:after="0" w:line="88"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Additionally, the following bits might also be set:</w:t>
      </w:r>
    </w:p>
    <w:p>
      <w:pPr>
        <w:spacing w:after="0" w:line="167" w:lineRule="exact"/>
        <w:rPr>
          <w:sz w:val="20"/>
          <w:szCs w:val="20"/>
          <w:color w:val="auto"/>
        </w:rPr>
      </w:pPr>
    </w:p>
    <w:p>
      <w:pPr>
        <w:ind w:left="1000" w:hanging="312"/>
        <w:spacing w:after="0" w:line="293" w:lineRule="auto"/>
        <w:tabs>
          <w:tab w:leader="none" w:pos="1000" w:val="left"/>
        </w:tabs>
        <w:numPr>
          <w:ilvl w:val="0"/>
          <w:numId w:val="26"/>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REFERENCED_DYNAMICALLY </w:t>
      </w:r>
      <w:r>
        <w:rPr>
          <w:rFonts w:ascii="Arial" w:cs="Arial" w:eastAsia="Arial" w:hAnsi="Arial"/>
          <w:sz w:val="22"/>
          <w:szCs w:val="22"/>
          <w:color w:val="000000"/>
        </w:rPr>
        <w:t>(0x10)—Must be set for any defined symbol that is referenced by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dynamic-loader APIs (such as </w:t>
      </w:r>
      <w:r>
        <w:rPr>
          <w:rFonts w:ascii="Courier New" w:cs="Courier New" w:eastAsia="Courier New" w:hAnsi="Courier New"/>
          <w:sz w:val="20"/>
          <w:szCs w:val="20"/>
          <w:color w:val="444444"/>
        </w:rPr>
        <w:t>dlsym</w:t>
      </w:r>
      <w:r>
        <w:rPr>
          <w:rFonts w:ascii="Arial" w:cs="Arial" w:eastAsia="Arial" w:hAnsi="Arial"/>
          <w:sz w:val="22"/>
          <w:szCs w:val="22"/>
          <w:color w:val="000000"/>
        </w:rPr>
        <w:t xml:space="preserve"> and </w:t>
      </w:r>
      <w:r>
        <w:rPr>
          <w:rFonts w:ascii="Courier New" w:cs="Courier New" w:eastAsia="Courier New" w:hAnsi="Courier New"/>
          <w:sz w:val="20"/>
          <w:szCs w:val="20"/>
          <w:color w:val="444444"/>
        </w:rPr>
        <w:t>NSLookupSymbolInImage</w:t>
      </w:r>
      <w:r>
        <w:rPr>
          <w:rFonts w:ascii="Arial" w:cs="Arial" w:eastAsia="Arial" w:hAnsi="Arial"/>
          <w:sz w:val="22"/>
          <w:szCs w:val="22"/>
          <w:color w:val="000000"/>
        </w:rPr>
        <w:t xml:space="preserve">) and not ordinary undefined symbol references. The </w:t>
      </w:r>
      <w:r>
        <w:rPr>
          <w:rFonts w:ascii="Courier New" w:cs="Courier New" w:eastAsia="Courier New" w:hAnsi="Courier New"/>
          <w:sz w:val="20"/>
          <w:szCs w:val="20"/>
          <w:color w:val="444444"/>
        </w:rPr>
        <w:t>strip</w:t>
      </w:r>
      <w:r>
        <w:rPr>
          <w:rFonts w:ascii="Arial" w:cs="Arial" w:eastAsia="Arial" w:hAnsi="Arial"/>
          <w:sz w:val="22"/>
          <w:szCs w:val="22"/>
          <w:color w:val="000000"/>
        </w:rPr>
        <w:t xml:space="preserve"> tool uses this bit to avoid removing symbols that must exist: If the symbol has this bit set, </w:t>
      </w:r>
      <w:r>
        <w:rPr>
          <w:rFonts w:ascii="Courier New" w:cs="Courier New" w:eastAsia="Courier New" w:hAnsi="Courier New"/>
          <w:sz w:val="20"/>
          <w:szCs w:val="20"/>
          <w:color w:val="444444"/>
        </w:rPr>
        <w:t>strip</w:t>
      </w:r>
      <w:r>
        <w:rPr>
          <w:rFonts w:ascii="Arial" w:cs="Arial" w:eastAsia="Arial" w:hAnsi="Arial"/>
          <w:sz w:val="22"/>
          <w:szCs w:val="22"/>
          <w:color w:val="000000"/>
        </w:rPr>
        <w:t xml:space="preserve"> does not strip it.</w:t>
      </w:r>
    </w:p>
    <w:p>
      <w:pPr>
        <w:spacing w:after="0" w:line="82" w:lineRule="exact"/>
        <w:rPr>
          <w:rFonts w:ascii="Arial" w:cs="Arial" w:eastAsia="Arial" w:hAnsi="Arial"/>
          <w:sz w:val="10"/>
          <w:szCs w:val="10"/>
          <w:color w:val="333333"/>
        </w:rPr>
      </w:pPr>
    </w:p>
    <w:p>
      <w:pPr>
        <w:ind w:left="1000" w:right="160" w:hanging="312"/>
        <w:spacing w:after="0" w:line="278" w:lineRule="auto"/>
        <w:tabs>
          <w:tab w:leader="none" w:pos="1000" w:val="left"/>
        </w:tabs>
        <w:numPr>
          <w:ilvl w:val="0"/>
          <w:numId w:val="26"/>
        </w:numPr>
        <w:rPr>
          <w:rFonts w:ascii="Arial" w:cs="Arial" w:eastAsia="Arial" w:hAnsi="Arial"/>
          <w:sz w:val="10"/>
          <w:szCs w:val="10"/>
          <w:color w:val="333333"/>
        </w:rPr>
      </w:pPr>
      <w:r>
        <w:rPr>
          <w:rFonts w:ascii="Courier New" w:cs="Courier New" w:eastAsia="Courier New" w:hAnsi="Courier New"/>
          <w:sz w:val="20"/>
          <w:szCs w:val="20"/>
          <w:color w:val="444444"/>
        </w:rPr>
        <w:t xml:space="preserve">N_DESC_DISCARDED </w:t>
      </w:r>
      <w:r>
        <w:rPr>
          <w:rFonts w:ascii="Arial" w:cs="Arial" w:eastAsia="Arial" w:hAnsi="Arial"/>
          <w:sz w:val="22"/>
          <w:szCs w:val="22"/>
          <w:color w:val="000000"/>
        </w:rPr>
        <w:t>(0x20)—Sometimes used by the dynamic linker at runtime in a fully linked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image. Do not set this bit in a fully linked image.</w:t>
      </w:r>
    </w:p>
    <w:p>
      <w:pPr>
        <w:spacing w:after="0" w:line="113" w:lineRule="exact"/>
        <w:rPr>
          <w:rFonts w:ascii="Arial" w:cs="Arial" w:eastAsia="Arial" w:hAnsi="Arial"/>
          <w:sz w:val="10"/>
          <w:szCs w:val="10"/>
          <w:color w:val="333333"/>
        </w:rPr>
      </w:pPr>
    </w:p>
    <w:p>
      <w:pPr>
        <w:jc w:val="both"/>
        <w:ind w:left="1000" w:hanging="312"/>
        <w:spacing w:after="0" w:line="290" w:lineRule="auto"/>
        <w:tabs>
          <w:tab w:leader="none" w:pos="1000" w:val="left"/>
        </w:tabs>
        <w:numPr>
          <w:ilvl w:val="0"/>
          <w:numId w:val="26"/>
        </w:numPr>
        <w:rPr>
          <w:rFonts w:ascii="Arial" w:cs="Arial" w:eastAsia="Arial" w:hAnsi="Arial"/>
          <w:sz w:val="10"/>
          <w:szCs w:val="10"/>
          <w:color w:val="333333"/>
        </w:rPr>
      </w:pPr>
      <w:r>
        <w:rPr>
          <w:rFonts w:ascii="Courier New" w:cs="Courier New" w:eastAsia="Courier New" w:hAnsi="Courier New"/>
          <w:sz w:val="20"/>
          <w:szCs w:val="20"/>
          <w:color w:val="444444"/>
        </w:rPr>
        <w:t>N_NO_DEAD_STRIP</w:t>
      </w:r>
      <w:r>
        <w:rPr>
          <w:rFonts w:ascii="Arial" w:cs="Arial" w:eastAsia="Arial" w:hAnsi="Arial"/>
          <w:sz w:val="22"/>
          <w:szCs w:val="22"/>
          <w:color w:val="000000"/>
        </w:rPr>
        <w:t>(0x20)—When set in a relocatable object file (file type</w:t>
      </w:r>
      <w:r>
        <w:rPr>
          <w:rFonts w:ascii="Courier New" w:cs="Courier New" w:eastAsia="Courier New" w:hAnsi="Courier New"/>
          <w:sz w:val="20"/>
          <w:szCs w:val="20"/>
          <w:color w:val="444444"/>
        </w:rPr>
        <w:t xml:space="preserve"> MH_OBJECT</w:t>
      </w:r>
      <w:r>
        <w:rPr>
          <w:rFonts w:ascii="Arial" w:cs="Arial" w:eastAsia="Arial" w:hAnsi="Arial"/>
          <w:sz w:val="22"/>
          <w:szCs w:val="22"/>
          <w:color w:val="000000"/>
        </w:rPr>
        <w:t>) on a defined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symbol, indicates to the static linker to never dead-strip the symbol. (Note that the same bit (0x20) is used for two nonoverlapping purposes.)</w:t>
      </w:r>
    </w:p>
    <w:p>
      <w:pPr>
        <w:spacing w:after="0" w:line="100" w:lineRule="exact"/>
        <w:rPr>
          <w:rFonts w:ascii="Arial" w:cs="Arial" w:eastAsia="Arial" w:hAnsi="Arial"/>
          <w:sz w:val="10"/>
          <w:szCs w:val="10"/>
          <w:color w:val="333333"/>
        </w:rPr>
      </w:pPr>
    </w:p>
    <w:p>
      <w:pPr>
        <w:jc w:val="both"/>
        <w:ind w:left="1000" w:hanging="312"/>
        <w:spacing w:after="0" w:line="290" w:lineRule="auto"/>
        <w:tabs>
          <w:tab w:leader="none" w:pos="1000" w:val="left"/>
        </w:tabs>
        <w:numPr>
          <w:ilvl w:val="0"/>
          <w:numId w:val="26"/>
        </w:numPr>
        <w:rPr>
          <w:rFonts w:ascii="Arial" w:cs="Arial" w:eastAsia="Arial" w:hAnsi="Arial"/>
          <w:sz w:val="10"/>
          <w:szCs w:val="10"/>
          <w:color w:val="333333"/>
        </w:rPr>
      </w:pPr>
      <w:r>
        <w:rPr>
          <w:rFonts w:ascii="Courier New" w:cs="Courier New" w:eastAsia="Courier New" w:hAnsi="Courier New"/>
          <w:sz w:val="20"/>
          <w:szCs w:val="20"/>
          <w:color w:val="444444"/>
        </w:rPr>
        <w:t xml:space="preserve">N_WEAK_REF </w:t>
      </w:r>
      <w:r>
        <w:rPr>
          <w:rFonts w:ascii="Arial" w:cs="Arial" w:eastAsia="Arial" w:hAnsi="Arial"/>
          <w:sz w:val="22"/>
          <w:szCs w:val="22"/>
          <w:color w:val="000000"/>
        </w:rPr>
        <w:t>(0x40)—Indicates that this undefined symbol is a weak reference. If the dynamic linker</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cannot find a definition for this symbol, it sets the address of this symbol to 0. The static linker sets this symbol given the appropriate weak-linking flags.</w:t>
      </w:r>
    </w:p>
    <w:p>
      <w:pPr>
        <w:spacing w:after="0" w:line="100" w:lineRule="exact"/>
        <w:rPr>
          <w:rFonts w:ascii="Arial" w:cs="Arial" w:eastAsia="Arial" w:hAnsi="Arial"/>
          <w:sz w:val="10"/>
          <w:szCs w:val="10"/>
          <w:color w:val="333333"/>
        </w:rPr>
      </w:pPr>
    </w:p>
    <w:p>
      <w:pPr>
        <w:ind w:left="1000" w:right="20" w:hanging="312"/>
        <w:spacing w:after="0" w:line="311" w:lineRule="auto"/>
        <w:tabs>
          <w:tab w:leader="none" w:pos="1000" w:val="left"/>
        </w:tabs>
        <w:numPr>
          <w:ilvl w:val="0"/>
          <w:numId w:val="26"/>
        </w:numPr>
        <w:rPr>
          <w:rFonts w:ascii="Arial" w:cs="Arial" w:eastAsia="Arial" w:hAnsi="Arial"/>
          <w:sz w:val="21"/>
          <w:szCs w:val="21"/>
          <w:color w:val="000000"/>
        </w:rPr>
      </w:pPr>
      <w:r>
        <w:rPr>
          <w:rFonts w:ascii="Courier New" w:cs="Courier New" w:eastAsia="Courier New" w:hAnsi="Courier New"/>
          <w:sz w:val="19"/>
          <w:szCs w:val="19"/>
          <w:color w:val="444444"/>
        </w:rPr>
        <w:t xml:space="preserve">N_WEAK_DEF </w:t>
      </w:r>
      <w:r>
        <w:rPr>
          <w:rFonts w:ascii="Arial" w:cs="Arial" w:eastAsia="Arial" w:hAnsi="Arial"/>
          <w:sz w:val="21"/>
          <w:szCs w:val="21"/>
          <w:color w:val="000000"/>
        </w:rPr>
        <w:t>(0x80)—Indicates that this symbol is a weak definition. If the static linker or the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dynamic linker finds another (non-weak) definition for this symbol, the weak definition is ignored. Only symbols in a coalesced </w:t>
      </w:r>
      <w:hyperlink w:anchor="page23">
        <w:r>
          <w:rPr>
            <w:rFonts w:ascii="Courier New" w:cs="Courier New" w:eastAsia="Courier New" w:hAnsi="Courier New"/>
            <w:sz w:val="17"/>
            <w:szCs w:val="17"/>
            <w:color w:val="0088CC"/>
          </w:rPr>
          <w:t>section</w:t>
        </w:r>
        <w:r>
          <w:rPr>
            <w:rFonts w:ascii="Arial" w:cs="Arial" w:eastAsia="Arial" w:hAnsi="Arial"/>
            <w:sz w:val="21"/>
            <w:szCs w:val="21"/>
            <w:color w:val="000000"/>
          </w:rPr>
          <w:t xml:space="preserve"> </w:t>
        </w:r>
      </w:hyperlink>
      <w:r>
        <w:rPr>
          <w:rFonts w:ascii="Arial" w:cs="Arial" w:eastAsia="Arial" w:hAnsi="Arial"/>
          <w:sz w:val="21"/>
          <w:szCs w:val="21"/>
          <w:color w:val="000000"/>
        </w:rPr>
        <w:t>(page 23) can be marked as a weak definition.</w:t>
      </w:r>
    </w:p>
    <w:p>
      <w:pPr>
        <w:spacing w:after="0" w:line="7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If this file is a two-level namespace image (that is, if the </w:t>
      </w:r>
      <w:r>
        <w:rPr>
          <w:rFonts w:ascii="Courier New" w:cs="Courier New" w:eastAsia="Courier New" w:hAnsi="Courier New"/>
          <w:sz w:val="18"/>
          <w:szCs w:val="18"/>
          <w:color w:val="444444"/>
        </w:rPr>
        <w:t>MH_TWOLEVEL</w:t>
      </w:r>
      <w:r>
        <w:rPr>
          <w:rFonts w:ascii="Arial" w:cs="Arial" w:eastAsia="Arial" w:hAnsi="Arial"/>
          <w:sz w:val="20"/>
          <w:szCs w:val="20"/>
          <w:color w:val="auto"/>
        </w:rPr>
        <w:t xml:space="preserve"> flag of the </w:t>
      </w:r>
      <w:r>
        <w:rPr>
          <w:rFonts w:ascii="Courier New" w:cs="Courier New" w:eastAsia="Courier New" w:hAnsi="Courier New"/>
          <w:sz w:val="18"/>
          <w:szCs w:val="18"/>
          <w:color w:val="444444"/>
        </w:rPr>
        <w:t>mach_header</w:t>
      </w:r>
      <w:r>
        <w:rPr>
          <w:rFonts w:ascii="Arial" w:cs="Arial" w:eastAsia="Arial" w:hAnsi="Arial"/>
          <w:sz w:val="20"/>
          <w:szCs w:val="20"/>
          <w:color w:val="auto"/>
        </w:rPr>
        <w:t xml:space="preserve"> structure</w:t>
      </w:r>
    </w:p>
    <w:p>
      <w:pPr>
        <w:spacing w:after="0" w:line="83" w:lineRule="exact"/>
        <w:rPr>
          <w:sz w:val="20"/>
          <w:szCs w:val="20"/>
          <w:color w:val="auto"/>
        </w:rPr>
      </w:pPr>
    </w:p>
    <w:p>
      <w:pPr>
        <w:ind w:left="500"/>
        <w:spacing w:after="0"/>
        <w:rPr>
          <w:sz w:val="20"/>
          <w:szCs w:val="20"/>
          <w:color w:val="auto"/>
        </w:rPr>
      </w:pPr>
      <w:r>
        <w:rPr>
          <w:rFonts w:ascii="Arial" w:cs="Arial" w:eastAsia="Arial" w:hAnsi="Arial"/>
          <w:sz w:val="21"/>
          <w:szCs w:val="21"/>
          <w:color w:val="auto"/>
        </w:rPr>
        <w:t xml:space="preserve">is set), the high 8 bits of </w:t>
      </w:r>
      <w:r>
        <w:rPr>
          <w:rFonts w:ascii="Courier New" w:cs="Courier New" w:eastAsia="Courier New" w:hAnsi="Courier New"/>
          <w:sz w:val="19"/>
          <w:szCs w:val="19"/>
          <w:color w:val="444444"/>
        </w:rPr>
        <w:t>n_desc</w:t>
      </w:r>
      <w:r>
        <w:rPr>
          <w:rFonts w:ascii="Arial" w:cs="Arial" w:eastAsia="Arial" w:hAnsi="Arial"/>
          <w:sz w:val="21"/>
          <w:szCs w:val="21"/>
          <w:color w:val="auto"/>
        </w:rPr>
        <w:t xml:space="preserve"> specify the number of the library in which this undefined symbol is</w:t>
      </w:r>
    </w:p>
    <w:p>
      <w:pPr>
        <w:spacing w:after="0" w:line="70"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defined. Use the macro </w:t>
      </w:r>
      <w:r>
        <w:rPr>
          <w:rFonts w:ascii="Courier New" w:cs="Courier New" w:eastAsia="Courier New" w:hAnsi="Courier New"/>
          <w:sz w:val="20"/>
          <w:szCs w:val="20"/>
          <w:color w:val="444444"/>
        </w:rPr>
        <w:t>GET_LIBRARY_ORDINAL</w:t>
      </w:r>
      <w:r>
        <w:rPr>
          <w:rFonts w:ascii="Arial" w:cs="Arial" w:eastAsia="Arial" w:hAnsi="Arial"/>
          <w:sz w:val="22"/>
          <w:szCs w:val="22"/>
          <w:color w:val="auto"/>
        </w:rPr>
        <w:t xml:space="preserve"> to obtain this value and the macro</w:t>
      </w:r>
    </w:p>
    <w:p>
      <w:pPr>
        <w:spacing w:after="0" w:line="58" w:lineRule="exact"/>
        <w:rPr>
          <w:sz w:val="20"/>
          <w:szCs w:val="20"/>
          <w:color w:val="auto"/>
        </w:rPr>
      </w:pPr>
    </w:p>
    <w:p>
      <w:pPr>
        <w:ind w:left="500"/>
        <w:spacing w:after="0"/>
        <w:rPr>
          <w:sz w:val="20"/>
          <w:szCs w:val="20"/>
          <w:color w:val="auto"/>
        </w:rPr>
      </w:pPr>
      <w:r>
        <w:rPr>
          <w:rFonts w:ascii="Courier New" w:cs="Courier New" w:eastAsia="Courier New" w:hAnsi="Courier New"/>
          <w:sz w:val="19"/>
          <w:szCs w:val="19"/>
          <w:color w:val="444444"/>
        </w:rPr>
        <w:t xml:space="preserve">SET_LIBRARY_ORDINAL </w:t>
      </w:r>
      <w:r>
        <w:rPr>
          <w:rFonts w:ascii="Arial" w:cs="Arial" w:eastAsia="Arial" w:hAnsi="Arial"/>
          <w:sz w:val="21"/>
          <w:szCs w:val="21"/>
          <w:color w:val="000000"/>
        </w:rPr>
        <w:t>to set it. Zero specifies the current image. 1 through 253 specify the library</w:t>
      </w:r>
    </w:p>
    <w:p>
      <w:pPr>
        <w:spacing w:after="0" w:line="64" w:lineRule="exact"/>
        <w:rPr>
          <w:sz w:val="20"/>
          <w:szCs w:val="20"/>
          <w:color w:val="auto"/>
        </w:rPr>
      </w:pPr>
    </w:p>
    <w:p>
      <w:pPr>
        <w:ind w:left="500"/>
        <w:spacing w:after="0"/>
        <w:rPr>
          <w:sz w:val="20"/>
          <w:szCs w:val="20"/>
          <w:color w:val="auto"/>
        </w:rPr>
      </w:pPr>
      <w:r>
        <w:rPr>
          <w:rFonts w:ascii="Arial" w:cs="Arial" w:eastAsia="Arial" w:hAnsi="Arial"/>
          <w:sz w:val="21"/>
          <w:szCs w:val="21"/>
          <w:color w:val="auto"/>
        </w:rPr>
        <w:t xml:space="preserve">number according to the order of </w:t>
      </w:r>
      <w:r>
        <w:rPr>
          <w:rFonts w:ascii="Courier New" w:cs="Courier New" w:eastAsia="Courier New" w:hAnsi="Courier New"/>
          <w:sz w:val="19"/>
          <w:szCs w:val="19"/>
          <w:color w:val="444444"/>
        </w:rPr>
        <w:t>LC_LOAD_DYLIB</w:t>
      </w:r>
      <w:r>
        <w:rPr>
          <w:rFonts w:ascii="Arial" w:cs="Arial" w:eastAsia="Arial" w:hAnsi="Arial"/>
          <w:sz w:val="21"/>
          <w:szCs w:val="21"/>
          <w:color w:val="auto"/>
        </w:rPr>
        <w:t xml:space="preserve"> commands in the file. The value 254 is used for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343535</wp:posOffset>
            </wp:positionV>
            <wp:extent cx="6248400" cy="4763"/>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47</w:t>
      </w:r>
    </w:p>
    <w:p>
      <w:pPr>
        <w:sectPr>
          <w:pgSz w:w="12240" w:h="15840" w:orient="portrait"/>
          <w:cols w:equalWidth="0" w:num="1">
            <w:col w:w="9840"/>
          </w:cols>
          <w:pgMar w:left="1200" w:top="282" w:right="1200" w:bottom="0" w:gutter="0" w:footer="0" w:header="0"/>
          <w:type w:val="continuous"/>
        </w:sectPr>
      </w:pPr>
    </w:p>
    <w:bookmarkStart w:id="47" w:name="page48"/>
    <w:bookmarkEnd w:id="47"/>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500" w:right="200"/>
        <w:spacing w:after="0" w:line="308" w:lineRule="auto"/>
        <w:rPr>
          <w:sz w:val="20"/>
          <w:szCs w:val="20"/>
          <w:color w:val="auto"/>
        </w:rPr>
      </w:pPr>
      <w:r>
        <w:rPr>
          <w:rFonts w:ascii="Arial" w:cs="Arial" w:eastAsia="Arial" w:hAnsi="Arial"/>
          <w:sz w:val="22"/>
          <w:szCs w:val="22"/>
          <w:color w:val="auto"/>
        </w:rPr>
        <w:t>undefined symbols that are to be dynamically looked up (supported only in OS X v10.3 and later). For plug–ins that load symbols from the executable program they are linked against, 255 specifies the executable image. For flat namespace images, the high 8 bits must be 0.</w:t>
      </w:r>
    </w:p>
    <w:p>
      <w:pPr>
        <w:spacing w:after="0" w:line="8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n_value</w:t>
      </w:r>
    </w:p>
    <w:p>
      <w:pPr>
        <w:spacing w:after="0" w:line="96" w:lineRule="exact"/>
        <w:rPr>
          <w:sz w:val="20"/>
          <w:szCs w:val="20"/>
          <w:color w:val="auto"/>
        </w:rPr>
      </w:pPr>
    </w:p>
    <w:p>
      <w:pPr>
        <w:ind w:left="500"/>
        <w:spacing w:after="0" w:line="349" w:lineRule="auto"/>
        <w:rPr>
          <w:sz w:val="20"/>
          <w:szCs w:val="20"/>
          <w:color w:val="auto"/>
        </w:rPr>
      </w:pPr>
      <w:r>
        <w:rPr>
          <w:rFonts w:ascii="Arial" w:cs="Arial" w:eastAsia="Arial" w:hAnsi="Arial"/>
          <w:sz w:val="20"/>
          <w:szCs w:val="20"/>
          <w:color w:val="auto"/>
        </w:rPr>
        <w:t xml:space="preserve">An integer that contains the value of the symbol. The format of this value is different for each type of symbol table entry (as specified by the </w:t>
      </w:r>
      <w:r>
        <w:rPr>
          <w:rFonts w:ascii="Courier New" w:cs="Courier New" w:eastAsia="Courier New" w:hAnsi="Courier New"/>
          <w:sz w:val="18"/>
          <w:szCs w:val="18"/>
          <w:color w:val="444444"/>
        </w:rPr>
        <w:t>n_type</w:t>
      </w:r>
      <w:r>
        <w:rPr>
          <w:rFonts w:ascii="Arial" w:cs="Arial" w:eastAsia="Arial" w:hAnsi="Arial"/>
          <w:sz w:val="20"/>
          <w:szCs w:val="20"/>
          <w:color w:val="auto"/>
        </w:rPr>
        <w:t xml:space="preserve"> field). For the </w:t>
      </w:r>
      <w:r>
        <w:rPr>
          <w:rFonts w:ascii="Courier New" w:cs="Courier New" w:eastAsia="Courier New" w:hAnsi="Courier New"/>
          <w:sz w:val="18"/>
          <w:szCs w:val="18"/>
          <w:color w:val="444444"/>
        </w:rPr>
        <w:t>N_SECT</w:t>
      </w:r>
      <w:r>
        <w:rPr>
          <w:rFonts w:ascii="Arial" w:cs="Arial" w:eastAsia="Arial" w:hAnsi="Arial"/>
          <w:sz w:val="20"/>
          <w:szCs w:val="20"/>
          <w:color w:val="auto"/>
        </w:rPr>
        <w:t xml:space="preserve"> symbol type, </w:t>
      </w:r>
      <w:r>
        <w:rPr>
          <w:rFonts w:ascii="Courier New" w:cs="Courier New" w:eastAsia="Courier New" w:hAnsi="Courier New"/>
          <w:sz w:val="18"/>
          <w:szCs w:val="18"/>
          <w:color w:val="444444"/>
        </w:rPr>
        <w:t>n_value</w:t>
      </w:r>
      <w:r>
        <w:rPr>
          <w:rFonts w:ascii="Arial" w:cs="Arial" w:eastAsia="Arial" w:hAnsi="Arial"/>
          <w:sz w:val="20"/>
          <w:szCs w:val="20"/>
          <w:color w:val="auto"/>
        </w:rPr>
        <w:t xml:space="preserve"> is the address of the symbol. See the description of the </w:t>
      </w:r>
      <w:r>
        <w:rPr>
          <w:rFonts w:ascii="Courier New" w:cs="Courier New" w:eastAsia="Courier New" w:hAnsi="Courier New"/>
          <w:sz w:val="18"/>
          <w:szCs w:val="18"/>
          <w:color w:val="444444"/>
        </w:rPr>
        <w:t>n_type</w:t>
      </w:r>
      <w:r>
        <w:rPr>
          <w:rFonts w:ascii="Arial" w:cs="Arial" w:eastAsia="Arial" w:hAnsi="Arial"/>
          <w:sz w:val="20"/>
          <w:szCs w:val="20"/>
          <w:color w:val="auto"/>
        </w:rPr>
        <w:t xml:space="preserve"> field for information on other possible values.</w:t>
      </w:r>
    </w:p>
    <w:p>
      <w:pPr>
        <w:spacing w:after="0" w:line="16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line="324" w:lineRule="auto"/>
        <w:rPr>
          <w:sz w:val="20"/>
          <w:szCs w:val="20"/>
          <w:color w:val="auto"/>
        </w:rPr>
      </w:pPr>
      <w:r>
        <w:rPr>
          <w:rFonts w:ascii="Arial" w:cs="Arial" w:eastAsia="Arial" w:hAnsi="Arial"/>
          <w:sz w:val="21"/>
          <w:szCs w:val="21"/>
          <w:color w:val="auto"/>
        </w:rPr>
        <w:t xml:space="preserve">Common symbols must be of type </w:t>
      </w:r>
      <w:r>
        <w:rPr>
          <w:rFonts w:ascii="Courier New" w:cs="Courier New" w:eastAsia="Courier New" w:hAnsi="Courier New"/>
          <w:sz w:val="19"/>
          <w:szCs w:val="19"/>
          <w:color w:val="444444"/>
        </w:rPr>
        <w:t>N_UNDF</w:t>
      </w:r>
      <w:r>
        <w:rPr>
          <w:rFonts w:ascii="Arial" w:cs="Arial" w:eastAsia="Arial" w:hAnsi="Arial"/>
          <w:sz w:val="21"/>
          <w:szCs w:val="21"/>
          <w:color w:val="auto"/>
        </w:rPr>
        <w:t xml:space="preserve"> and must have the </w:t>
      </w:r>
      <w:r>
        <w:rPr>
          <w:rFonts w:ascii="Courier New" w:cs="Courier New" w:eastAsia="Courier New" w:hAnsi="Courier New"/>
          <w:sz w:val="19"/>
          <w:szCs w:val="19"/>
          <w:color w:val="444444"/>
        </w:rPr>
        <w:t>N_EXT</w:t>
      </w:r>
      <w:r>
        <w:rPr>
          <w:rFonts w:ascii="Arial" w:cs="Arial" w:eastAsia="Arial" w:hAnsi="Arial"/>
          <w:sz w:val="21"/>
          <w:szCs w:val="21"/>
          <w:color w:val="auto"/>
        </w:rPr>
        <w:t xml:space="preserve"> bit set. The </w:t>
      </w:r>
      <w:r>
        <w:rPr>
          <w:rFonts w:ascii="Courier New" w:cs="Courier New" w:eastAsia="Courier New" w:hAnsi="Courier New"/>
          <w:sz w:val="19"/>
          <w:szCs w:val="19"/>
          <w:color w:val="444444"/>
        </w:rPr>
        <w:t>n_value</w:t>
      </w:r>
      <w:r>
        <w:rPr>
          <w:rFonts w:ascii="Arial" w:cs="Arial" w:eastAsia="Arial" w:hAnsi="Arial"/>
          <w:sz w:val="21"/>
          <w:szCs w:val="21"/>
          <w:color w:val="auto"/>
        </w:rPr>
        <w:t xml:space="preserve"> for a common symbol is the size (in bytes) of the data of the symbol. In C, a common symbol is a variable that is declared but not initialized in this file. Common symbols can appear only in </w:t>
      </w:r>
      <w:r>
        <w:rPr>
          <w:rFonts w:ascii="Courier New" w:cs="Courier New" w:eastAsia="Courier New" w:hAnsi="Courier New"/>
          <w:sz w:val="19"/>
          <w:szCs w:val="19"/>
          <w:color w:val="444444"/>
        </w:rPr>
        <w:t>MH_OBJECT</w:t>
      </w:r>
      <w:r>
        <w:rPr>
          <w:rFonts w:ascii="Arial" w:cs="Arial" w:eastAsia="Arial" w:hAnsi="Arial"/>
          <w:sz w:val="21"/>
          <w:szCs w:val="21"/>
          <w:color w:val="auto"/>
        </w:rPr>
        <w:t xml:space="preserve"> Mach-O files.</w:t>
      </w:r>
    </w:p>
    <w:p>
      <w:pPr>
        <w:spacing w:after="0" w:line="18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v10.8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nlist.h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nlist_64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 xml:space="preserve">Describes an entry in the symbol table for 64-bit architectures. Declared in </w:t>
      </w:r>
      <w:r>
        <w:rPr>
          <w:rFonts w:ascii="Courier New" w:cs="Courier New" w:eastAsia="Courier New" w:hAnsi="Courier New"/>
          <w:sz w:val="18"/>
          <w:szCs w:val="18"/>
          <w:i w:val="1"/>
          <w:iCs w:val="1"/>
          <w:color w:val="444444"/>
        </w:rPr>
        <w:t>/usr/include/mach-o/nlist.h</w:t>
      </w:r>
      <w:r>
        <w:rPr>
          <w:rFonts w:ascii="Arial" w:cs="Arial" w:eastAsia="Arial" w:hAnsi="Arial"/>
          <w:sz w:val="20"/>
          <w:szCs w:val="20"/>
          <w:i w:val="1"/>
          <w:iCs w:val="1"/>
          <w:color w:val="auto"/>
        </w:rPr>
        <w:t>.</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nlist_64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union {</w:t>
      </w:r>
    </w:p>
    <w:p>
      <w:pPr>
        <w:spacing w:after="0" w:line="56" w:lineRule="exact"/>
        <w:rPr>
          <w:sz w:val="20"/>
          <w:szCs w:val="20"/>
          <w:color w:val="auto"/>
        </w:rPr>
      </w:pPr>
    </w:p>
    <w:p>
      <w:pPr>
        <w:ind w:left="320"/>
        <w:spacing w:after="0"/>
        <w:rPr>
          <w:sz w:val="20"/>
          <w:szCs w:val="20"/>
          <w:color w:val="auto"/>
        </w:rPr>
      </w:pPr>
      <w:r>
        <w:rPr>
          <w:rFonts w:ascii="Courier New" w:cs="Courier New" w:eastAsia="Courier New" w:hAnsi="Courier New"/>
          <w:sz w:val="18"/>
          <w:szCs w:val="18"/>
          <w:color w:val="444444"/>
        </w:rPr>
        <w:t>uint32_t n_strx;</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 n_un;</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uint8_t n_type;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uint8_t n_sect;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uint16_t n_desc;</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n_value;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n_un</w:t>
      </w:r>
    </w:p>
    <w:p>
      <w:pPr>
        <w:spacing w:after="0" w:line="96" w:lineRule="exact"/>
        <w:rPr>
          <w:sz w:val="20"/>
          <w:szCs w:val="20"/>
          <w:color w:val="auto"/>
        </w:rPr>
      </w:pPr>
    </w:p>
    <w:p>
      <w:pPr>
        <w:ind w:left="500"/>
        <w:spacing w:after="0" w:line="305" w:lineRule="auto"/>
        <w:rPr>
          <w:sz w:val="20"/>
          <w:szCs w:val="20"/>
          <w:color w:val="auto"/>
        </w:rPr>
      </w:pPr>
      <w:r>
        <w:rPr>
          <w:rFonts w:ascii="Arial" w:cs="Arial" w:eastAsia="Arial" w:hAnsi="Arial"/>
          <w:sz w:val="22"/>
          <w:szCs w:val="22"/>
          <w:color w:val="auto"/>
        </w:rPr>
        <w:t xml:space="preserve">A union that holds an index into the string table, </w:t>
      </w:r>
      <w:r>
        <w:rPr>
          <w:rFonts w:ascii="Courier New" w:cs="Courier New" w:eastAsia="Courier New" w:hAnsi="Courier New"/>
          <w:sz w:val="20"/>
          <w:szCs w:val="20"/>
          <w:color w:val="444444"/>
        </w:rPr>
        <w:t>n_strx</w:t>
      </w:r>
      <w:r>
        <w:rPr>
          <w:rFonts w:ascii="Arial" w:cs="Arial" w:eastAsia="Arial" w:hAnsi="Arial"/>
          <w:sz w:val="22"/>
          <w:szCs w:val="22"/>
          <w:color w:val="auto"/>
        </w:rPr>
        <w:t>. To specify an empty string (</w:t>
      </w:r>
      <w:r>
        <w:rPr>
          <w:rFonts w:ascii="Courier New" w:cs="Courier New" w:eastAsia="Courier New" w:hAnsi="Courier New"/>
          <w:sz w:val="20"/>
          <w:szCs w:val="20"/>
          <w:color w:val="444444"/>
        </w:rPr>
        <w:t>""</w:t>
      </w:r>
      <w:r>
        <w:rPr>
          <w:rFonts w:ascii="Arial" w:cs="Arial" w:eastAsia="Arial" w:hAnsi="Arial"/>
          <w:sz w:val="22"/>
          <w:szCs w:val="22"/>
          <w:color w:val="auto"/>
        </w:rPr>
        <w:t>), set this value to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1014730</wp:posOffset>
            </wp:positionV>
            <wp:extent cx="6248400" cy="4763"/>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48</w:t>
      </w:r>
    </w:p>
    <w:p>
      <w:pPr>
        <w:sectPr>
          <w:pgSz w:w="12240" w:h="15840" w:orient="portrait"/>
          <w:cols w:equalWidth="0" w:num="1">
            <w:col w:w="9840"/>
          </w:cols>
          <w:pgMar w:left="1200" w:top="282" w:right="1200" w:bottom="0" w:gutter="0" w:footer="0" w:header="0"/>
          <w:type w:val="continuous"/>
        </w:sectPr>
      </w:pPr>
    </w:p>
    <w:bookmarkStart w:id="48" w:name="page49"/>
    <w:bookmarkEnd w:id="48"/>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 byte value consisting of data accessed using four bit masks:</w:t>
      </w:r>
    </w:p>
    <w:p>
      <w:pPr>
        <w:spacing w:after="0" w:line="167" w:lineRule="exact"/>
        <w:rPr>
          <w:sz w:val="20"/>
          <w:szCs w:val="20"/>
          <w:color w:val="auto"/>
        </w:rPr>
      </w:pPr>
    </w:p>
    <w:p>
      <w:pPr>
        <w:ind w:left="1000" w:right="280" w:hanging="312"/>
        <w:spacing w:after="0" w:line="285" w:lineRule="auto"/>
        <w:tabs>
          <w:tab w:leader="none" w:pos="1000" w:val="left"/>
        </w:tabs>
        <w:numPr>
          <w:ilvl w:val="0"/>
          <w:numId w:val="27"/>
        </w:numPr>
        <w:rPr>
          <w:rFonts w:ascii="Arial" w:cs="Arial" w:eastAsia="Arial" w:hAnsi="Arial"/>
          <w:sz w:val="10"/>
          <w:szCs w:val="10"/>
          <w:color w:val="333333"/>
        </w:rPr>
      </w:pPr>
      <w:r>
        <w:rPr>
          <w:rFonts w:ascii="Courier New" w:cs="Courier New" w:eastAsia="Courier New" w:hAnsi="Courier New"/>
          <w:sz w:val="20"/>
          <w:szCs w:val="20"/>
          <w:color w:val="444444"/>
        </w:rPr>
        <w:t xml:space="preserve">N_STAB </w:t>
      </w:r>
      <w:r>
        <w:rPr>
          <w:rFonts w:ascii="Arial" w:cs="Arial" w:eastAsia="Arial" w:hAnsi="Arial"/>
          <w:sz w:val="22"/>
          <w:szCs w:val="22"/>
          <w:color w:val="000000"/>
        </w:rPr>
        <w:t>(0xe0)—If any of these 3 bits are set, the symbol is a symbolic debugging table (</w:t>
      </w:r>
      <w:r>
        <w:rPr>
          <w:rFonts w:ascii="Courier New" w:cs="Courier New" w:eastAsia="Courier New" w:hAnsi="Courier New"/>
          <w:sz w:val="20"/>
          <w:szCs w:val="20"/>
          <w:color w:val="444444"/>
        </w:rPr>
        <w:t>stab</w:t>
      </w:r>
      <w:r>
        <w:rPr>
          <w:rFonts w:ascii="Arial" w:cs="Arial" w:eastAsia="Arial" w:hAnsi="Arial"/>
          <w:sz w:val="22"/>
          <w:szCs w:val="22"/>
          <w:color w:val="000000"/>
        </w:rPr>
        <w: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entry. In that case, the entire </w:t>
      </w:r>
      <w:r>
        <w:rPr>
          <w:rFonts w:ascii="Courier New" w:cs="Courier New" w:eastAsia="Courier New" w:hAnsi="Courier New"/>
          <w:sz w:val="20"/>
          <w:szCs w:val="20"/>
          <w:color w:val="444444"/>
        </w:rPr>
        <w:t>n_type</w:t>
      </w:r>
      <w:r>
        <w:rPr>
          <w:rFonts w:ascii="Arial" w:cs="Arial" w:eastAsia="Arial" w:hAnsi="Arial"/>
          <w:sz w:val="22"/>
          <w:szCs w:val="22"/>
          <w:color w:val="000000"/>
        </w:rPr>
        <w:t xml:space="preserve"> field is interpreted as a </w:t>
      </w:r>
      <w:r>
        <w:rPr>
          <w:rFonts w:ascii="Courier New" w:cs="Courier New" w:eastAsia="Courier New" w:hAnsi="Courier New"/>
          <w:sz w:val="20"/>
          <w:szCs w:val="20"/>
          <w:color w:val="444444"/>
        </w:rPr>
        <w:t>stab</w:t>
      </w:r>
      <w:r>
        <w:rPr>
          <w:rFonts w:ascii="Arial" w:cs="Arial" w:eastAsia="Arial" w:hAnsi="Arial"/>
          <w:sz w:val="22"/>
          <w:szCs w:val="22"/>
          <w:color w:val="000000"/>
        </w:rPr>
        <w:t xml:space="preserve"> value. See</w:t>
      </w:r>
    </w:p>
    <w:p>
      <w:pPr>
        <w:spacing w:after="0" w:line="1" w:lineRule="exact"/>
        <w:rPr>
          <w:rFonts w:ascii="Arial" w:cs="Arial" w:eastAsia="Arial" w:hAnsi="Arial"/>
          <w:sz w:val="10"/>
          <w:szCs w:val="10"/>
          <w:color w:val="333333"/>
        </w:rPr>
      </w:pPr>
    </w:p>
    <w:p>
      <w:pPr>
        <w:ind w:left="1000"/>
        <w:spacing w:after="0"/>
        <w:rPr>
          <w:rFonts w:ascii="Arial" w:cs="Arial" w:eastAsia="Arial" w:hAnsi="Arial"/>
          <w:sz w:val="10"/>
          <w:szCs w:val="10"/>
          <w:color w:val="333333"/>
        </w:rPr>
      </w:pPr>
      <w:r>
        <w:rPr>
          <w:rFonts w:ascii="Courier New" w:cs="Courier New" w:eastAsia="Courier New" w:hAnsi="Courier New"/>
          <w:sz w:val="20"/>
          <w:szCs w:val="20"/>
          <w:color w:val="444444"/>
        </w:rPr>
        <w:t xml:space="preserve">/usr/include/mach-o/stab.h </w:t>
      </w:r>
      <w:r>
        <w:rPr>
          <w:rFonts w:ascii="Arial" w:cs="Arial" w:eastAsia="Arial" w:hAnsi="Arial"/>
          <w:sz w:val="22"/>
          <w:szCs w:val="22"/>
          <w:color w:val="000000"/>
        </w:rPr>
        <w:t>for valid stab values.</w:t>
      </w:r>
    </w:p>
    <w:p>
      <w:pPr>
        <w:spacing w:after="0" w:line="152" w:lineRule="exact"/>
        <w:rPr>
          <w:rFonts w:ascii="Arial" w:cs="Arial" w:eastAsia="Arial" w:hAnsi="Arial"/>
          <w:sz w:val="10"/>
          <w:szCs w:val="10"/>
          <w:color w:val="333333"/>
        </w:rPr>
      </w:pPr>
    </w:p>
    <w:p>
      <w:pPr>
        <w:ind w:left="1000" w:right="60" w:hanging="312"/>
        <w:spacing w:after="0" w:line="289" w:lineRule="auto"/>
        <w:tabs>
          <w:tab w:leader="none" w:pos="1000" w:val="left"/>
        </w:tabs>
        <w:numPr>
          <w:ilvl w:val="0"/>
          <w:numId w:val="27"/>
        </w:numPr>
        <w:rPr>
          <w:rFonts w:ascii="Arial" w:cs="Arial" w:eastAsia="Arial" w:hAnsi="Arial"/>
          <w:sz w:val="10"/>
          <w:szCs w:val="10"/>
          <w:color w:val="333333"/>
        </w:rPr>
      </w:pPr>
      <w:r>
        <w:rPr>
          <w:rFonts w:ascii="Courier New" w:cs="Courier New" w:eastAsia="Courier New" w:hAnsi="Courier New"/>
          <w:sz w:val="20"/>
          <w:szCs w:val="20"/>
          <w:color w:val="444444"/>
        </w:rPr>
        <w:t xml:space="preserve">N_PEXT </w:t>
      </w:r>
      <w:r>
        <w:rPr>
          <w:rFonts w:ascii="Arial" w:cs="Arial" w:eastAsia="Arial" w:hAnsi="Arial"/>
          <w:sz w:val="22"/>
          <w:szCs w:val="22"/>
          <w:color w:val="000000"/>
        </w:rPr>
        <w:t>(0x10)—If this bit is on, this symbol is marked as having limited global scope. When the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file is fed to the static linker, it clears the </w:t>
      </w:r>
      <w:r>
        <w:rPr>
          <w:rFonts w:ascii="Courier New" w:cs="Courier New" w:eastAsia="Courier New" w:hAnsi="Courier New"/>
          <w:sz w:val="20"/>
          <w:szCs w:val="20"/>
          <w:color w:val="444444"/>
        </w:rPr>
        <w:t>N_EXT</w:t>
      </w:r>
      <w:r>
        <w:rPr>
          <w:rFonts w:ascii="Arial" w:cs="Arial" w:eastAsia="Arial" w:hAnsi="Arial"/>
          <w:sz w:val="22"/>
          <w:szCs w:val="22"/>
          <w:color w:val="000000"/>
        </w:rPr>
        <w:t xml:space="preserve"> bit for each symbol with the </w:t>
      </w:r>
      <w:r>
        <w:rPr>
          <w:rFonts w:ascii="Courier New" w:cs="Courier New" w:eastAsia="Courier New" w:hAnsi="Courier New"/>
          <w:sz w:val="20"/>
          <w:szCs w:val="20"/>
          <w:color w:val="444444"/>
        </w:rPr>
        <w:t>N_PEXT</w:t>
      </w:r>
      <w:r>
        <w:rPr>
          <w:rFonts w:ascii="Arial" w:cs="Arial" w:eastAsia="Arial" w:hAnsi="Arial"/>
          <w:sz w:val="22"/>
          <w:szCs w:val="22"/>
          <w:color w:val="000000"/>
        </w:rPr>
        <w:t xml:space="preserve"> bit set. (The </w:t>
      </w:r>
      <w:r>
        <w:rPr>
          <w:rFonts w:ascii="Courier New" w:cs="Courier New" w:eastAsia="Courier New" w:hAnsi="Courier New"/>
          <w:sz w:val="20"/>
          <w:szCs w:val="20"/>
          <w:color w:val="444444"/>
        </w:rPr>
        <w:t xml:space="preserve">ld </w:t>
      </w:r>
      <w:r>
        <w:rPr>
          <w:rFonts w:ascii="Arial" w:cs="Arial" w:eastAsia="Arial" w:hAnsi="Arial"/>
          <w:sz w:val="22"/>
          <w:szCs w:val="22"/>
          <w:color w:val="000000"/>
        </w:rPr>
        <w:t>option</w:t>
      </w:r>
      <w:r>
        <w:rPr>
          <w:rFonts w:ascii="Courier New" w:cs="Courier New" w:eastAsia="Courier New" w:hAnsi="Courier New"/>
          <w:sz w:val="20"/>
          <w:szCs w:val="20"/>
          <w:color w:val="444444"/>
        </w:rPr>
        <w:t xml:space="preserve"> -keep_private_externs </w:t>
      </w:r>
      <w:r>
        <w:rPr>
          <w:rFonts w:ascii="Arial" w:cs="Arial" w:eastAsia="Arial" w:hAnsi="Arial"/>
          <w:sz w:val="22"/>
          <w:szCs w:val="22"/>
          <w:color w:val="000000"/>
        </w:rPr>
        <w:t>turns off this behavior.) With OS X GCC, you can use the</w:t>
      </w:r>
      <w:r>
        <w:rPr>
          <w:rFonts w:ascii="Courier New" w:cs="Courier New" w:eastAsia="Courier New" w:hAnsi="Courier New"/>
          <w:sz w:val="20"/>
          <w:szCs w:val="20"/>
          <w:color w:val="444444"/>
        </w:rPr>
        <w:t xml:space="preserve"> __private_extern__ </w:t>
      </w:r>
      <w:r>
        <w:rPr>
          <w:rFonts w:ascii="Arial" w:cs="Arial" w:eastAsia="Arial" w:hAnsi="Arial"/>
          <w:sz w:val="22"/>
          <w:szCs w:val="22"/>
          <w:color w:val="000000"/>
        </w:rPr>
        <w:t>function attribute to set this bit.</w:t>
      </w:r>
    </w:p>
    <w:p>
      <w:pPr>
        <w:spacing w:after="0" w:line="85" w:lineRule="exact"/>
        <w:rPr>
          <w:rFonts w:ascii="Arial" w:cs="Arial" w:eastAsia="Arial" w:hAnsi="Arial"/>
          <w:sz w:val="10"/>
          <w:szCs w:val="10"/>
          <w:color w:val="333333"/>
        </w:rPr>
      </w:pPr>
    </w:p>
    <w:p>
      <w:pPr>
        <w:ind w:left="1000" w:hanging="312"/>
        <w:spacing w:after="0"/>
        <w:tabs>
          <w:tab w:leader="none" w:pos="1000" w:val="left"/>
        </w:tabs>
        <w:numPr>
          <w:ilvl w:val="0"/>
          <w:numId w:val="27"/>
        </w:numPr>
        <w:rPr>
          <w:rFonts w:ascii="Arial" w:cs="Arial" w:eastAsia="Arial" w:hAnsi="Arial"/>
          <w:sz w:val="10"/>
          <w:szCs w:val="10"/>
          <w:color w:val="333333"/>
        </w:rPr>
      </w:pPr>
      <w:r>
        <w:rPr>
          <w:rFonts w:ascii="Courier New" w:cs="Courier New" w:eastAsia="Courier New" w:hAnsi="Courier New"/>
          <w:sz w:val="20"/>
          <w:szCs w:val="20"/>
          <w:color w:val="444444"/>
        </w:rPr>
        <w:t xml:space="preserve">N_TYPE </w:t>
      </w:r>
      <w:r>
        <w:rPr>
          <w:rFonts w:ascii="Arial" w:cs="Arial" w:eastAsia="Arial" w:hAnsi="Arial"/>
          <w:sz w:val="22"/>
          <w:szCs w:val="22"/>
          <w:color w:val="000000"/>
        </w:rPr>
        <w:t>(0x0e)—These bits define the type of the symbol.</w:t>
      </w:r>
    </w:p>
    <w:p>
      <w:pPr>
        <w:spacing w:after="0" w:line="152" w:lineRule="exact"/>
        <w:rPr>
          <w:rFonts w:ascii="Arial" w:cs="Arial" w:eastAsia="Arial" w:hAnsi="Arial"/>
          <w:sz w:val="10"/>
          <w:szCs w:val="10"/>
          <w:color w:val="333333"/>
        </w:rPr>
      </w:pPr>
    </w:p>
    <w:p>
      <w:pPr>
        <w:ind w:left="1000" w:right="200" w:hanging="312"/>
        <w:spacing w:after="0" w:line="278" w:lineRule="auto"/>
        <w:tabs>
          <w:tab w:leader="none" w:pos="1000" w:val="left"/>
        </w:tabs>
        <w:numPr>
          <w:ilvl w:val="0"/>
          <w:numId w:val="27"/>
        </w:numPr>
        <w:rPr>
          <w:rFonts w:ascii="Arial" w:cs="Arial" w:eastAsia="Arial" w:hAnsi="Arial"/>
          <w:sz w:val="10"/>
          <w:szCs w:val="10"/>
          <w:color w:val="333333"/>
        </w:rPr>
      </w:pPr>
      <w:r>
        <w:rPr>
          <w:rFonts w:ascii="Courier New" w:cs="Courier New" w:eastAsia="Courier New" w:hAnsi="Courier New"/>
          <w:sz w:val="20"/>
          <w:szCs w:val="20"/>
          <w:color w:val="444444"/>
        </w:rPr>
        <w:t xml:space="preserve">N_EXT </w:t>
      </w:r>
      <w:r>
        <w:rPr>
          <w:rFonts w:ascii="Arial" w:cs="Arial" w:eastAsia="Arial" w:hAnsi="Arial"/>
          <w:sz w:val="22"/>
          <w:szCs w:val="22"/>
          <w:color w:val="000000"/>
        </w:rPr>
        <w:t>(0x01)—If this bit is on, this symbol is an external symbol, a symbol that is either defined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outside this file or that is defined in this file but can be referenced by other files.</w:t>
      </w:r>
    </w:p>
    <w:p>
      <w:pPr>
        <w:spacing w:after="0" w:line="113"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Values for the </w:t>
      </w:r>
      <w:r>
        <w:rPr>
          <w:rFonts w:ascii="Courier New" w:cs="Courier New" w:eastAsia="Courier New" w:hAnsi="Courier New"/>
          <w:sz w:val="20"/>
          <w:szCs w:val="20"/>
          <w:color w:val="444444"/>
        </w:rPr>
        <w:t>N_TYPE</w:t>
      </w:r>
      <w:r>
        <w:rPr>
          <w:rFonts w:ascii="Arial" w:cs="Arial" w:eastAsia="Arial" w:hAnsi="Arial"/>
          <w:sz w:val="22"/>
          <w:szCs w:val="22"/>
          <w:color w:val="auto"/>
        </w:rPr>
        <w:t xml:space="preserve"> field include:</w:t>
      </w:r>
    </w:p>
    <w:p>
      <w:pPr>
        <w:spacing w:after="0" w:line="158" w:lineRule="exact"/>
        <w:rPr>
          <w:sz w:val="20"/>
          <w:szCs w:val="20"/>
          <w:color w:val="auto"/>
        </w:rPr>
      </w:pPr>
    </w:p>
    <w:p>
      <w:pPr>
        <w:ind w:left="1000" w:hanging="312"/>
        <w:spacing w:after="0" w:line="296" w:lineRule="auto"/>
        <w:tabs>
          <w:tab w:leader="none" w:pos="1000" w:val="left"/>
        </w:tabs>
        <w:numPr>
          <w:ilvl w:val="0"/>
          <w:numId w:val="28"/>
        </w:numPr>
        <w:rPr>
          <w:rFonts w:ascii="Arial" w:cs="Arial" w:eastAsia="Arial" w:hAnsi="Arial"/>
          <w:sz w:val="10"/>
          <w:szCs w:val="10"/>
          <w:color w:val="333333"/>
        </w:rPr>
      </w:pPr>
      <w:r>
        <w:rPr>
          <w:rFonts w:ascii="Courier New" w:cs="Courier New" w:eastAsia="Courier New" w:hAnsi="Courier New"/>
          <w:sz w:val="20"/>
          <w:szCs w:val="20"/>
          <w:color w:val="444444"/>
        </w:rPr>
        <w:t xml:space="preserve">N_UNDF </w:t>
      </w:r>
      <w:r>
        <w:rPr>
          <w:rFonts w:ascii="Arial" w:cs="Arial" w:eastAsia="Arial" w:hAnsi="Arial"/>
          <w:sz w:val="22"/>
          <w:szCs w:val="22"/>
          <w:color w:val="000000"/>
        </w:rPr>
        <w:t>(0x0)—The symbol is undefined. Undefined symbols are symbols referenced in this module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but defined in a different module. Set the </w:t>
      </w:r>
      <w:r>
        <w:rPr>
          <w:rFonts w:ascii="Courier New" w:cs="Courier New" w:eastAsia="Courier New" w:hAnsi="Courier New"/>
          <w:sz w:val="20"/>
          <w:szCs w:val="20"/>
          <w:color w:val="444444"/>
        </w:rPr>
        <w:t>n_sect</w:t>
      </w:r>
      <w:r>
        <w:rPr>
          <w:rFonts w:ascii="Arial" w:cs="Arial" w:eastAsia="Arial" w:hAnsi="Arial"/>
          <w:sz w:val="22"/>
          <w:szCs w:val="22"/>
          <w:color w:val="000000"/>
        </w:rPr>
        <w:t xml:space="preserve"> field to </w:t>
      </w:r>
      <w:r>
        <w:rPr>
          <w:rFonts w:ascii="Courier New" w:cs="Courier New" w:eastAsia="Courier New" w:hAnsi="Courier New"/>
          <w:sz w:val="20"/>
          <w:szCs w:val="20"/>
          <w:color w:val="444444"/>
        </w:rPr>
        <w:t>NO_SECT</w:t>
      </w:r>
      <w:r>
        <w:rPr>
          <w:rFonts w:ascii="Arial" w:cs="Arial" w:eastAsia="Arial" w:hAnsi="Arial"/>
          <w:sz w:val="22"/>
          <w:szCs w:val="22"/>
          <w:color w:val="000000"/>
        </w:rPr>
        <w:t>.</w:t>
      </w:r>
    </w:p>
    <w:p>
      <w:pPr>
        <w:spacing w:after="0" w:line="76" w:lineRule="exact"/>
        <w:rPr>
          <w:rFonts w:ascii="Arial" w:cs="Arial" w:eastAsia="Arial" w:hAnsi="Arial"/>
          <w:sz w:val="10"/>
          <w:szCs w:val="10"/>
          <w:color w:val="333333"/>
        </w:rPr>
      </w:pPr>
    </w:p>
    <w:p>
      <w:pPr>
        <w:ind w:left="1000" w:hanging="312"/>
        <w:spacing w:after="0" w:line="296" w:lineRule="auto"/>
        <w:tabs>
          <w:tab w:leader="none" w:pos="1000" w:val="left"/>
        </w:tabs>
        <w:numPr>
          <w:ilvl w:val="0"/>
          <w:numId w:val="28"/>
        </w:numPr>
        <w:rPr>
          <w:rFonts w:ascii="Arial" w:cs="Arial" w:eastAsia="Arial" w:hAnsi="Arial"/>
          <w:sz w:val="10"/>
          <w:szCs w:val="10"/>
          <w:color w:val="333333"/>
        </w:rPr>
      </w:pPr>
      <w:r>
        <w:rPr>
          <w:rFonts w:ascii="Courier New" w:cs="Courier New" w:eastAsia="Courier New" w:hAnsi="Courier New"/>
          <w:sz w:val="20"/>
          <w:szCs w:val="20"/>
          <w:color w:val="444444"/>
        </w:rPr>
        <w:t xml:space="preserve">N_ABS </w:t>
      </w:r>
      <w:r>
        <w:rPr>
          <w:rFonts w:ascii="Arial" w:cs="Arial" w:eastAsia="Arial" w:hAnsi="Arial"/>
          <w:sz w:val="22"/>
          <w:szCs w:val="22"/>
          <w:color w:val="000000"/>
        </w:rPr>
        <w:t>(0x2)—The symbol is absolute. The linker does not update the value of an absolute symbol.</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Set the </w:t>
      </w:r>
      <w:r>
        <w:rPr>
          <w:rFonts w:ascii="Courier New" w:cs="Courier New" w:eastAsia="Courier New" w:hAnsi="Courier New"/>
          <w:sz w:val="20"/>
          <w:szCs w:val="20"/>
          <w:color w:val="444444"/>
        </w:rPr>
        <w:t>n_sect</w:t>
      </w:r>
      <w:r>
        <w:rPr>
          <w:rFonts w:ascii="Arial" w:cs="Arial" w:eastAsia="Arial" w:hAnsi="Arial"/>
          <w:sz w:val="22"/>
          <w:szCs w:val="22"/>
          <w:color w:val="000000"/>
        </w:rPr>
        <w:t xml:space="preserve"> field to </w:t>
      </w:r>
      <w:r>
        <w:rPr>
          <w:rFonts w:ascii="Courier New" w:cs="Courier New" w:eastAsia="Courier New" w:hAnsi="Courier New"/>
          <w:sz w:val="20"/>
          <w:szCs w:val="20"/>
          <w:color w:val="444444"/>
        </w:rPr>
        <w:t>NO_SECT</w:t>
      </w:r>
      <w:r>
        <w:rPr>
          <w:rFonts w:ascii="Arial" w:cs="Arial" w:eastAsia="Arial" w:hAnsi="Arial"/>
          <w:sz w:val="22"/>
          <w:szCs w:val="22"/>
          <w:color w:val="000000"/>
        </w:rPr>
        <w:t>.</w:t>
      </w:r>
    </w:p>
    <w:p>
      <w:pPr>
        <w:spacing w:after="0" w:line="76" w:lineRule="exact"/>
        <w:rPr>
          <w:rFonts w:ascii="Arial" w:cs="Arial" w:eastAsia="Arial" w:hAnsi="Arial"/>
          <w:sz w:val="10"/>
          <w:szCs w:val="10"/>
          <w:color w:val="333333"/>
        </w:rPr>
      </w:pPr>
    </w:p>
    <w:p>
      <w:pPr>
        <w:ind w:left="1000" w:hanging="312"/>
        <w:spacing w:after="0"/>
        <w:tabs>
          <w:tab w:leader="none" w:pos="1000" w:val="left"/>
        </w:tabs>
        <w:numPr>
          <w:ilvl w:val="0"/>
          <w:numId w:val="28"/>
        </w:numPr>
        <w:rPr>
          <w:rFonts w:ascii="Arial" w:cs="Arial" w:eastAsia="Arial" w:hAnsi="Arial"/>
          <w:sz w:val="10"/>
          <w:szCs w:val="10"/>
          <w:color w:val="333333"/>
        </w:rPr>
      </w:pPr>
      <w:r>
        <w:rPr>
          <w:rFonts w:ascii="Courier New" w:cs="Courier New" w:eastAsia="Courier New" w:hAnsi="Courier New"/>
          <w:sz w:val="20"/>
          <w:szCs w:val="20"/>
          <w:color w:val="444444"/>
        </w:rPr>
        <w:t xml:space="preserve">N_SECT </w:t>
      </w:r>
      <w:r>
        <w:rPr>
          <w:rFonts w:ascii="Arial" w:cs="Arial" w:eastAsia="Arial" w:hAnsi="Arial"/>
          <w:sz w:val="22"/>
          <w:szCs w:val="22"/>
          <w:color w:val="000000"/>
        </w:rPr>
        <w:t>(0xe)—The symbol is defined in the section number given in</w:t>
      </w:r>
      <w:r>
        <w:rPr>
          <w:rFonts w:ascii="Courier New" w:cs="Courier New" w:eastAsia="Courier New" w:hAnsi="Courier New"/>
          <w:sz w:val="20"/>
          <w:szCs w:val="20"/>
          <w:color w:val="444444"/>
        </w:rPr>
        <w:t xml:space="preserve"> n_sect</w:t>
      </w:r>
      <w:r>
        <w:rPr>
          <w:rFonts w:ascii="Arial" w:cs="Arial" w:eastAsia="Arial" w:hAnsi="Arial"/>
          <w:sz w:val="22"/>
          <w:szCs w:val="22"/>
          <w:color w:val="000000"/>
        </w:rPr>
        <w:t>.</w:t>
      </w:r>
    </w:p>
    <w:p>
      <w:pPr>
        <w:spacing w:after="0" w:line="152" w:lineRule="exact"/>
        <w:rPr>
          <w:rFonts w:ascii="Arial" w:cs="Arial" w:eastAsia="Arial" w:hAnsi="Arial"/>
          <w:sz w:val="10"/>
          <w:szCs w:val="10"/>
          <w:color w:val="333333"/>
        </w:rPr>
      </w:pPr>
    </w:p>
    <w:p>
      <w:pPr>
        <w:ind w:left="1000" w:right="40" w:hanging="312"/>
        <w:spacing w:after="0" w:line="296" w:lineRule="auto"/>
        <w:tabs>
          <w:tab w:leader="none" w:pos="1000" w:val="left"/>
        </w:tabs>
        <w:numPr>
          <w:ilvl w:val="0"/>
          <w:numId w:val="28"/>
        </w:numPr>
        <w:rPr>
          <w:rFonts w:ascii="Arial" w:cs="Arial" w:eastAsia="Arial" w:hAnsi="Arial"/>
          <w:sz w:val="10"/>
          <w:szCs w:val="10"/>
          <w:color w:val="333333"/>
        </w:rPr>
      </w:pPr>
      <w:r>
        <w:rPr>
          <w:rFonts w:ascii="Courier New" w:cs="Courier New" w:eastAsia="Courier New" w:hAnsi="Courier New"/>
          <w:sz w:val="20"/>
          <w:szCs w:val="20"/>
          <w:color w:val="444444"/>
        </w:rPr>
        <w:t xml:space="preserve">N_PBUD </w:t>
      </w:r>
      <w:r>
        <w:rPr>
          <w:rFonts w:ascii="Arial" w:cs="Arial" w:eastAsia="Arial" w:hAnsi="Arial"/>
          <w:sz w:val="22"/>
          <w:szCs w:val="22"/>
          <w:color w:val="000000"/>
        </w:rPr>
        <w:t>(0xc)—The symbol is undefined and the image is using a prebound value for the symbol.</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Set the </w:t>
      </w:r>
      <w:r>
        <w:rPr>
          <w:rFonts w:ascii="Courier New" w:cs="Courier New" w:eastAsia="Courier New" w:hAnsi="Courier New"/>
          <w:sz w:val="20"/>
          <w:szCs w:val="20"/>
          <w:color w:val="444444"/>
        </w:rPr>
        <w:t>n_sect</w:t>
      </w:r>
      <w:r>
        <w:rPr>
          <w:rFonts w:ascii="Arial" w:cs="Arial" w:eastAsia="Arial" w:hAnsi="Arial"/>
          <w:sz w:val="22"/>
          <w:szCs w:val="22"/>
          <w:color w:val="000000"/>
        </w:rPr>
        <w:t xml:space="preserve"> field to </w:t>
      </w:r>
      <w:r>
        <w:rPr>
          <w:rFonts w:ascii="Courier New" w:cs="Courier New" w:eastAsia="Courier New" w:hAnsi="Courier New"/>
          <w:sz w:val="20"/>
          <w:szCs w:val="20"/>
          <w:color w:val="444444"/>
        </w:rPr>
        <w:t>NO_SECT</w:t>
      </w:r>
      <w:r>
        <w:rPr>
          <w:rFonts w:ascii="Arial" w:cs="Arial" w:eastAsia="Arial" w:hAnsi="Arial"/>
          <w:sz w:val="22"/>
          <w:szCs w:val="22"/>
          <w:color w:val="000000"/>
        </w:rPr>
        <w:t>.</w:t>
      </w:r>
    </w:p>
    <w:p>
      <w:pPr>
        <w:spacing w:after="0" w:line="76" w:lineRule="exact"/>
        <w:rPr>
          <w:rFonts w:ascii="Arial" w:cs="Arial" w:eastAsia="Arial" w:hAnsi="Arial"/>
          <w:sz w:val="10"/>
          <w:szCs w:val="10"/>
          <w:color w:val="333333"/>
        </w:rPr>
      </w:pPr>
    </w:p>
    <w:p>
      <w:pPr>
        <w:ind w:left="1000" w:hanging="312"/>
        <w:spacing w:after="0" w:line="290" w:lineRule="auto"/>
        <w:tabs>
          <w:tab w:leader="none" w:pos="1000" w:val="left"/>
        </w:tabs>
        <w:numPr>
          <w:ilvl w:val="0"/>
          <w:numId w:val="28"/>
        </w:numPr>
        <w:rPr>
          <w:rFonts w:ascii="Arial" w:cs="Arial" w:eastAsia="Arial" w:hAnsi="Arial"/>
          <w:sz w:val="10"/>
          <w:szCs w:val="10"/>
          <w:color w:val="333333"/>
        </w:rPr>
      </w:pPr>
      <w:r>
        <w:rPr>
          <w:rFonts w:ascii="Courier New" w:cs="Courier New" w:eastAsia="Courier New" w:hAnsi="Courier New"/>
          <w:sz w:val="20"/>
          <w:szCs w:val="20"/>
          <w:color w:val="444444"/>
        </w:rPr>
        <w:t xml:space="preserve">N_INDR </w:t>
      </w:r>
      <w:r>
        <w:rPr>
          <w:rFonts w:ascii="Arial" w:cs="Arial" w:eastAsia="Arial" w:hAnsi="Arial"/>
          <w:sz w:val="22"/>
          <w:szCs w:val="22"/>
          <w:color w:val="000000"/>
        </w:rPr>
        <w:t>( 0xa)—The symbol is defined to be the same as another symbol. The</w:t>
      </w:r>
      <w:r>
        <w:rPr>
          <w:rFonts w:ascii="Courier New" w:cs="Courier New" w:eastAsia="Courier New" w:hAnsi="Courier New"/>
          <w:sz w:val="20"/>
          <w:szCs w:val="20"/>
          <w:color w:val="444444"/>
        </w:rPr>
        <w:t xml:space="preserve"> n_value </w:t>
      </w:r>
      <w:r>
        <w:rPr>
          <w:rFonts w:ascii="Arial" w:cs="Arial" w:eastAsia="Arial" w:hAnsi="Arial"/>
          <w:sz w:val="22"/>
          <w:szCs w:val="22"/>
          <w:color w:val="000000"/>
        </w:rPr>
        <w:t>field is an</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index into the string table specifying the name of the other symbol. When that symbol is linked, both this and the other symbol point to the same defined type and value.</w:t>
      </w:r>
    </w:p>
    <w:p>
      <w:pPr>
        <w:spacing w:after="0" w:line="10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n_sect</w:t>
      </w:r>
    </w:p>
    <w:p>
      <w:pPr>
        <w:spacing w:after="0" w:line="96" w:lineRule="exact"/>
        <w:rPr>
          <w:sz w:val="20"/>
          <w:szCs w:val="20"/>
          <w:color w:val="auto"/>
        </w:rPr>
      </w:pPr>
    </w:p>
    <w:p>
      <w:pPr>
        <w:ind w:left="500" w:right="80"/>
        <w:spacing w:after="0" w:line="346" w:lineRule="auto"/>
        <w:rPr>
          <w:sz w:val="20"/>
          <w:szCs w:val="20"/>
          <w:color w:val="auto"/>
        </w:rPr>
      </w:pPr>
      <w:r>
        <w:rPr>
          <w:rFonts w:ascii="Arial" w:cs="Arial" w:eastAsia="Arial" w:hAnsi="Arial"/>
          <w:sz w:val="20"/>
          <w:szCs w:val="20"/>
          <w:color w:val="auto"/>
        </w:rPr>
        <w:t xml:space="preserve">An integer specifying the number of the section that this symbol can be found in, or </w:t>
      </w:r>
      <w:r>
        <w:rPr>
          <w:rFonts w:ascii="Courier New" w:cs="Courier New" w:eastAsia="Courier New" w:hAnsi="Courier New"/>
          <w:sz w:val="18"/>
          <w:szCs w:val="18"/>
          <w:color w:val="444444"/>
        </w:rPr>
        <w:t>NO_SECT</w:t>
      </w:r>
      <w:r>
        <w:rPr>
          <w:rFonts w:ascii="Arial" w:cs="Arial" w:eastAsia="Arial" w:hAnsi="Arial"/>
          <w:sz w:val="20"/>
          <w:szCs w:val="20"/>
          <w:color w:val="auto"/>
        </w:rPr>
        <w:t xml:space="preserve"> if the symbol is not to be found in any section of this image. The sections are contiguously numbered across segments, starting from 1, according to the order they appear in the </w:t>
      </w:r>
      <w:r>
        <w:rPr>
          <w:rFonts w:ascii="Courier New" w:cs="Courier New" w:eastAsia="Courier New" w:hAnsi="Courier New"/>
          <w:sz w:val="18"/>
          <w:szCs w:val="18"/>
          <w:color w:val="444444"/>
        </w:rPr>
        <w:t>LC_SEGMENT</w:t>
      </w:r>
      <w:r>
        <w:rPr>
          <w:rFonts w:ascii="Arial" w:cs="Arial" w:eastAsia="Arial" w:hAnsi="Arial"/>
          <w:sz w:val="20"/>
          <w:szCs w:val="20"/>
          <w:color w:val="auto"/>
        </w:rPr>
        <w:t xml:space="preserve"> load commands.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2219960</wp:posOffset>
            </wp:positionV>
            <wp:extent cx="6248400" cy="4763"/>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49</w:t>
      </w:r>
    </w:p>
    <w:p>
      <w:pPr>
        <w:sectPr>
          <w:pgSz w:w="12240" w:h="15840" w:orient="portrait"/>
          <w:cols w:equalWidth="0" w:num="1">
            <w:col w:w="9840"/>
          </w:cols>
          <w:pgMar w:left="1200" w:top="282" w:right="1200" w:bottom="0" w:gutter="0" w:footer="0" w:header="0"/>
          <w:type w:val="continuous"/>
        </w:sectPr>
      </w:pPr>
    </w:p>
    <w:bookmarkStart w:id="49" w:name="page50"/>
    <w:bookmarkEnd w:id="49"/>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n_desc</w:t>
      </w:r>
    </w:p>
    <w:p>
      <w:pPr>
        <w:spacing w:after="0" w:line="96" w:lineRule="exact"/>
        <w:rPr>
          <w:sz w:val="20"/>
          <w:szCs w:val="20"/>
          <w:color w:val="auto"/>
        </w:rPr>
      </w:pPr>
    </w:p>
    <w:p>
      <w:pPr>
        <w:ind w:left="500"/>
        <w:spacing w:after="0" w:line="316" w:lineRule="auto"/>
        <w:rPr>
          <w:sz w:val="20"/>
          <w:szCs w:val="20"/>
          <w:color w:val="auto"/>
        </w:rPr>
      </w:pPr>
      <w:r>
        <w:rPr>
          <w:rFonts w:ascii="Arial" w:cs="Arial" w:eastAsia="Arial" w:hAnsi="Arial"/>
          <w:sz w:val="22"/>
          <w:szCs w:val="22"/>
          <w:color w:val="auto"/>
        </w:rPr>
        <w:t xml:space="preserve">A 16-bit value providing additional information about the nature of this symbol. The reference flags can be accessed using the </w:t>
      </w:r>
      <w:r>
        <w:rPr>
          <w:rFonts w:ascii="Courier New" w:cs="Courier New" w:eastAsia="Courier New" w:hAnsi="Courier New"/>
          <w:sz w:val="20"/>
          <w:szCs w:val="20"/>
          <w:color w:val="444444"/>
        </w:rPr>
        <w:t>REFERENCE_TYPE</w:t>
      </w:r>
      <w:r>
        <w:rPr>
          <w:rFonts w:ascii="Arial" w:cs="Arial" w:eastAsia="Arial" w:hAnsi="Arial"/>
          <w:sz w:val="22"/>
          <w:szCs w:val="22"/>
          <w:color w:val="auto"/>
        </w:rPr>
        <w:t xml:space="preserve"> mask (0xF) and are defined as follows:</w:t>
      </w:r>
    </w:p>
    <w:p>
      <w:pPr>
        <w:spacing w:after="0" w:line="61" w:lineRule="exact"/>
        <w:rPr>
          <w:sz w:val="20"/>
          <w:szCs w:val="20"/>
          <w:color w:val="auto"/>
        </w:rPr>
      </w:pPr>
    </w:p>
    <w:p>
      <w:pPr>
        <w:ind w:left="1000" w:hanging="312"/>
        <w:spacing w:after="0" w:line="278" w:lineRule="auto"/>
        <w:tabs>
          <w:tab w:leader="none" w:pos="1000" w:val="left"/>
        </w:tabs>
        <w:numPr>
          <w:ilvl w:val="0"/>
          <w:numId w:val="29"/>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REFERENCE_FLAG_UNDEFINED_NON_LAZY </w:t>
      </w:r>
      <w:r>
        <w:rPr>
          <w:rFonts w:ascii="Arial" w:cs="Arial" w:eastAsia="Arial" w:hAnsi="Arial"/>
          <w:sz w:val="22"/>
          <w:szCs w:val="22"/>
          <w:color w:val="000000"/>
        </w:rPr>
        <w:t>(0x0)—This symbol is a reference to an external non-lazy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(data) symbol.</w:t>
      </w:r>
    </w:p>
    <w:p>
      <w:pPr>
        <w:spacing w:after="0" w:line="113" w:lineRule="exact"/>
        <w:rPr>
          <w:rFonts w:ascii="Arial" w:cs="Arial" w:eastAsia="Arial" w:hAnsi="Arial"/>
          <w:sz w:val="10"/>
          <w:szCs w:val="10"/>
          <w:color w:val="333333"/>
        </w:rPr>
      </w:pPr>
    </w:p>
    <w:p>
      <w:pPr>
        <w:ind w:left="1000" w:right="600" w:hanging="312"/>
        <w:spacing w:after="0" w:line="278" w:lineRule="auto"/>
        <w:tabs>
          <w:tab w:leader="none" w:pos="1000" w:val="left"/>
        </w:tabs>
        <w:numPr>
          <w:ilvl w:val="0"/>
          <w:numId w:val="29"/>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REFERENCE_FLAG_UNDEFINED_LAZY </w:t>
      </w:r>
      <w:r>
        <w:rPr>
          <w:rFonts w:ascii="Arial" w:cs="Arial" w:eastAsia="Arial" w:hAnsi="Arial"/>
          <w:sz w:val="22"/>
          <w:szCs w:val="22"/>
          <w:color w:val="000000"/>
        </w:rPr>
        <w:t>(0x1)—This symbol is a reference to an external lazy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symbol—that is, to a function call.</w:t>
      </w:r>
    </w:p>
    <w:p>
      <w:pPr>
        <w:spacing w:after="0" w:line="113" w:lineRule="exact"/>
        <w:rPr>
          <w:rFonts w:ascii="Arial" w:cs="Arial" w:eastAsia="Arial" w:hAnsi="Arial"/>
          <w:sz w:val="10"/>
          <w:szCs w:val="10"/>
          <w:color w:val="333333"/>
        </w:rPr>
      </w:pPr>
    </w:p>
    <w:p>
      <w:pPr>
        <w:ind w:left="1000" w:hanging="312"/>
        <w:spacing w:after="0"/>
        <w:tabs>
          <w:tab w:leader="none" w:pos="1000" w:val="left"/>
        </w:tabs>
        <w:numPr>
          <w:ilvl w:val="0"/>
          <w:numId w:val="29"/>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REFERENCE_FLAG_DEFINED </w:t>
      </w:r>
      <w:r>
        <w:rPr>
          <w:rFonts w:ascii="Arial" w:cs="Arial" w:eastAsia="Arial" w:hAnsi="Arial"/>
          <w:sz w:val="22"/>
          <w:szCs w:val="22"/>
          <w:color w:val="000000"/>
        </w:rPr>
        <w:t>(0x2)—This symbol is defined in this module.</w:t>
      </w:r>
    </w:p>
    <w:p>
      <w:pPr>
        <w:spacing w:after="0" w:line="152" w:lineRule="exact"/>
        <w:rPr>
          <w:rFonts w:ascii="Arial" w:cs="Arial" w:eastAsia="Arial" w:hAnsi="Arial"/>
          <w:sz w:val="10"/>
          <w:szCs w:val="10"/>
          <w:color w:val="333333"/>
        </w:rPr>
      </w:pPr>
    </w:p>
    <w:p>
      <w:pPr>
        <w:ind w:left="1000" w:hanging="312"/>
        <w:spacing w:after="0" w:line="278" w:lineRule="auto"/>
        <w:tabs>
          <w:tab w:leader="none" w:pos="1000" w:val="left"/>
        </w:tabs>
        <w:numPr>
          <w:ilvl w:val="0"/>
          <w:numId w:val="29"/>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REFERENCE_FLAG_PRIVATE_DEFINED </w:t>
      </w:r>
      <w:r>
        <w:rPr>
          <w:rFonts w:ascii="Arial" w:cs="Arial" w:eastAsia="Arial" w:hAnsi="Arial"/>
          <w:sz w:val="22"/>
          <w:szCs w:val="22"/>
          <w:color w:val="000000"/>
        </w:rPr>
        <w:t>(0x3)—This symbol is defined in this module and is visible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only to modules within this shared library.</w:t>
      </w:r>
    </w:p>
    <w:p>
      <w:pPr>
        <w:spacing w:after="0" w:line="113" w:lineRule="exact"/>
        <w:rPr>
          <w:rFonts w:ascii="Arial" w:cs="Arial" w:eastAsia="Arial" w:hAnsi="Arial"/>
          <w:sz w:val="10"/>
          <w:szCs w:val="10"/>
          <w:color w:val="333333"/>
        </w:rPr>
      </w:pPr>
    </w:p>
    <w:p>
      <w:pPr>
        <w:jc w:val="both"/>
        <w:ind w:left="1000" w:right="180" w:hanging="312"/>
        <w:spacing w:after="0" w:line="290" w:lineRule="auto"/>
        <w:tabs>
          <w:tab w:leader="none" w:pos="1000" w:val="left"/>
        </w:tabs>
        <w:numPr>
          <w:ilvl w:val="0"/>
          <w:numId w:val="29"/>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REFERENCE_FLAG_PRIVATE_UNDEFINED_NON_LAZY </w:t>
      </w:r>
      <w:r>
        <w:rPr>
          <w:rFonts w:ascii="Arial" w:cs="Arial" w:eastAsia="Arial" w:hAnsi="Arial"/>
          <w:sz w:val="22"/>
          <w:szCs w:val="22"/>
          <w:color w:val="000000"/>
        </w:rPr>
        <w:t>(0x4)—This symbol is defined in another</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module in this file, is a non-lazy (data) symbol, and is visible only to modules within this shared library.</w:t>
      </w:r>
    </w:p>
    <w:p>
      <w:pPr>
        <w:spacing w:after="0" w:line="100" w:lineRule="exact"/>
        <w:rPr>
          <w:rFonts w:ascii="Arial" w:cs="Arial" w:eastAsia="Arial" w:hAnsi="Arial"/>
          <w:sz w:val="10"/>
          <w:szCs w:val="10"/>
          <w:color w:val="333333"/>
        </w:rPr>
      </w:pPr>
    </w:p>
    <w:p>
      <w:pPr>
        <w:ind w:left="1000" w:hanging="312"/>
        <w:spacing w:after="0" w:line="303" w:lineRule="auto"/>
        <w:tabs>
          <w:tab w:leader="none" w:pos="1000" w:val="left"/>
        </w:tabs>
        <w:numPr>
          <w:ilvl w:val="0"/>
          <w:numId w:val="29"/>
        </w:numPr>
        <w:rPr>
          <w:rFonts w:ascii="Arial" w:cs="Arial" w:eastAsia="Arial" w:hAnsi="Arial"/>
          <w:sz w:val="10"/>
          <w:szCs w:val="10"/>
          <w:color w:val="333333"/>
        </w:rPr>
      </w:pPr>
      <w:r>
        <w:rPr>
          <w:rFonts w:ascii="Courier New" w:cs="Courier New" w:eastAsia="Courier New" w:hAnsi="Courier New"/>
          <w:sz w:val="19"/>
          <w:szCs w:val="19"/>
          <w:color w:val="444444"/>
        </w:rPr>
        <w:t xml:space="preserve">REFERENCE_FLAG_PRIVATE_UNDEFINED_LAZY </w:t>
      </w:r>
      <w:r>
        <w:rPr>
          <w:rFonts w:ascii="Arial" w:cs="Arial" w:eastAsia="Arial" w:hAnsi="Arial"/>
          <w:sz w:val="21"/>
          <w:szCs w:val="21"/>
          <w:color w:val="000000"/>
        </w:rPr>
        <w:t>(0x5)—This symbol is defined in another module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in this file, is a lazy (function) symbol, and is visible only to modules within this shared library.</w:t>
      </w:r>
    </w:p>
    <w:p>
      <w:pPr>
        <w:spacing w:after="0" w:line="88"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Additionally, the following bits might also be set:</w:t>
      </w:r>
    </w:p>
    <w:p>
      <w:pPr>
        <w:spacing w:after="0" w:line="167" w:lineRule="exact"/>
        <w:rPr>
          <w:sz w:val="20"/>
          <w:szCs w:val="20"/>
          <w:color w:val="auto"/>
        </w:rPr>
      </w:pPr>
    </w:p>
    <w:p>
      <w:pPr>
        <w:ind w:left="1000" w:hanging="312"/>
        <w:spacing w:after="0" w:line="293" w:lineRule="auto"/>
        <w:tabs>
          <w:tab w:leader="none" w:pos="1000" w:val="left"/>
        </w:tabs>
        <w:numPr>
          <w:ilvl w:val="0"/>
          <w:numId w:val="30"/>
        </w:numPr>
        <w:rPr>
          <w:rFonts w:ascii="Arial" w:cs="Arial" w:eastAsia="Arial" w:hAnsi="Arial"/>
          <w:sz w:val="10"/>
          <w:szCs w:val="10"/>
          <w:color w:val="333333"/>
        </w:rPr>
      </w:pPr>
      <w:r>
        <w:rPr>
          <w:rFonts w:ascii="Courier New" w:cs="Courier New" w:eastAsia="Courier New" w:hAnsi="Courier New"/>
          <w:sz w:val="20"/>
          <w:szCs w:val="20"/>
          <w:color w:val="444444"/>
        </w:rPr>
        <w:t xml:space="preserve">REFERENCED_DYNAMICALLY </w:t>
      </w:r>
      <w:r>
        <w:rPr>
          <w:rFonts w:ascii="Arial" w:cs="Arial" w:eastAsia="Arial" w:hAnsi="Arial"/>
          <w:sz w:val="22"/>
          <w:szCs w:val="22"/>
          <w:color w:val="000000"/>
        </w:rPr>
        <w:t>(0x10)—Must be set for any defined symbol that is referenced by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dynamic-loader APIs (such as </w:t>
      </w:r>
      <w:r>
        <w:rPr>
          <w:rFonts w:ascii="Courier New" w:cs="Courier New" w:eastAsia="Courier New" w:hAnsi="Courier New"/>
          <w:sz w:val="20"/>
          <w:szCs w:val="20"/>
          <w:color w:val="444444"/>
        </w:rPr>
        <w:t>dlsym</w:t>
      </w:r>
      <w:r>
        <w:rPr>
          <w:rFonts w:ascii="Arial" w:cs="Arial" w:eastAsia="Arial" w:hAnsi="Arial"/>
          <w:sz w:val="22"/>
          <w:szCs w:val="22"/>
          <w:color w:val="000000"/>
        </w:rPr>
        <w:t xml:space="preserve"> and </w:t>
      </w:r>
      <w:r>
        <w:rPr>
          <w:rFonts w:ascii="Courier New" w:cs="Courier New" w:eastAsia="Courier New" w:hAnsi="Courier New"/>
          <w:sz w:val="20"/>
          <w:szCs w:val="20"/>
          <w:color w:val="444444"/>
        </w:rPr>
        <w:t>NSLookupSymbolInImage</w:t>
      </w:r>
      <w:r>
        <w:rPr>
          <w:rFonts w:ascii="Arial" w:cs="Arial" w:eastAsia="Arial" w:hAnsi="Arial"/>
          <w:sz w:val="22"/>
          <w:szCs w:val="22"/>
          <w:color w:val="000000"/>
        </w:rPr>
        <w:t xml:space="preserve">) and not ordinary undefined symbol references. The </w:t>
      </w:r>
      <w:r>
        <w:rPr>
          <w:rFonts w:ascii="Courier New" w:cs="Courier New" w:eastAsia="Courier New" w:hAnsi="Courier New"/>
          <w:sz w:val="20"/>
          <w:szCs w:val="20"/>
          <w:color w:val="444444"/>
        </w:rPr>
        <w:t>strip</w:t>
      </w:r>
      <w:r>
        <w:rPr>
          <w:rFonts w:ascii="Arial" w:cs="Arial" w:eastAsia="Arial" w:hAnsi="Arial"/>
          <w:sz w:val="22"/>
          <w:szCs w:val="22"/>
          <w:color w:val="000000"/>
        </w:rPr>
        <w:t xml:space="preserve"> tool uses this bit to avoid removing symbols that must exist: If the symbol has this bit set, </w:t>
      </w:r>
      <w:r>
        <w:rPr>
          <w:rFonts w:ascii="Courier New" w:cs="Courier New" w:eastAsia="Courier New" w:hAnsi="Courier New"/>
          <w:sz w:val="20"/>
          <w:szCs w:val="20"/>
          <w:color w:val="444444"/>
        </w:rPr>
        <w:t>strip</w:t>
      </w:r>
      <w:r>
        <w:rPr>
          <w:rFonts w:ascii="Arial" w:cs="Arial" w:eastAsia="Arial" w:hAnsi="Arial"/>
          <w:sz w:val="22"/>
          <w:szCs w:val="22"/>
          <w:color w:val="000000"/>
        </w:rPr>
        <w:t xml:space="preserve"> does not strip it.</w:t>
      </w:r>
    </w:p>
    <w:p>
      <w:pPr>
        <w:spacing w:after="0" w:line="82" w:lineRule="exact"/>
        <w:rPr>
          <w:rFonts w:ascii="Arial" w:cs="Arial" w:eastAsia="Arial" w:hAnsi="Arial"/>
          <w:sz w:val="10"/>
          <w:szCs w:val="10"/>
          <w:color w:val="333333"/>
        </w:rPr>
      </w:pPr>
    </w:p>
    <w:p>
      <w:pPr>
        <w:ind w:left="1000" w:hanging="312"/>
        <w:spacing w:after="0"/>
        <w:tabs>
          <w:tab w:leader="none" w:pos="1000" w:val="left"/>
        </w:tabs>
        <w:numPr>
          <w:ilvl w:val="0"/>
          <w:numId w:val="30"/>
        </w:numPr>
        <w:rPr>
          <w:rFonts w:ascii="Arial" w:cs="Arial" w:eastAsia="Arial" w:hAnsi="Arial"/>
          <w:sz w:val="10"/>
          <w:szCs w:val="10"/>
          <w:color w:val="333333"/>
        </w:rPr>
      </w:pPr>
      <w:r>
        <w:rPr>
          <w:rFonts w:ascii="Courier New" w:cs="Courier New" w:eastAsia="Courier New" w:hAnsi="Courier New"/>
          <w:sz w:val="20"/>
          <w:szCs w:val="20"/>
          <w:color w:val="444444"/>
        </w:rPr>
        <w:t xml:space="preserve">N_DESC_DISCARDED </w:t>
      </w:r>
      <w:r>
        <w:rPr>
          <w:rFonts w:ascii="Arial" w:cs="Arial" w:eastAsia="Arial" w:hAnsi="Arial"/>
          <w:sz w:val="22"/>
          <w:szCs w:val="22"/>
          <w:color w:val="000000"/>
        </w:rPr>
        <w:t>(0x20)—Used by the dynamic linker at runtime. Do not set this bit.</w:t>
      </w:r>
    </w:p>
    <w:p>
      <w:pPr>
        <w:spacing w:after="0" w:line="152" w:lineRule="exact"/>
        <w:rPr>
          <w:rFonts w:ascii="Arial" w:cs="Arial" w:eastAsia="Arial" w:hAnsi="Arial"/>
          <w:sz w:val="10"/>
          <w:szCs w:val="10"/>
          <w:color w:val="333333"/>
        </w:rPr>
      </w:pPr>
    </w:p>
    <w:p>
      <w:pPr>
        <w:ind w:left="1000" w:right="80" w:hanging="312"/>
        <w:spacing w:after="0" w:line="290" w:lineRule="auto"/>
        <w:tabs>
          <w:tab w:leader="none" w:pos="1000" w:val="left"/>
        </w:tabs>
        <w:numPr>
          <w:ilvl w:val="0"/>
          <w:numId w:val="30"/>
        </w:numPr>
        <w:rPr>
          <w:rFonts w:ascii="Arial" w:cs="Arial" w:eastAsia="Arial" w:hAnsi="Arial"/>
          <w:sz w:val="10"/>
          <w:szCs w:val="10"/>
          <w:color w:val="333333"/>
        </w:rPr>
      </w:pPr>
      <w:r>
        <w:rPr>
          <w:rFonts w:ascii="Courier New" w:cs="Courier New" w:eastAsia="Courier New" w:hAnsi="Courier New"/>
          <w:sz w:val="20"/>
          <w:szCs w:val="20"/>
          <w:color w:val="444444"/>
        </w:rPr>
        <w:t xml:space="preserve">N_WEAK_REF </w:t>
      </w:r>
      <w:r>
        <w:rPr>
          <w:rFonts w:ascii="Arial" w:cs="Arial" w:eastAsia="Arial" w:hAnsi="Arial"/>
          <w:sz w:val="22"/>
          <w:szCs w:val="22"/>
          <w:color w:val="000000"/>
        </w:rPr>
        <w:t>(0x40)—Indicates that this symbol is a weak reference. If the dynamic linker cannot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find a definition for this symbol, it sets the address of this symbol to 0. The static linker sets this symbol given the appropriate weak-linking flags.</w:t>
      </w:r>
    </w:p>
    <w:p>
      <w:pPr>
        <w:spacing w:after="0" w:line="100" w:lineRule="exact"/>
        <w:rPr>
          <w:rFonts w:ascii="Arial" w:cs="Arial" w:eastAsia="Arial" w:hAnsi="Arial"/>
          <w:sz w:val="10"/>
          <w:szCs w:val="10"/>
          <w:color w:val="333333"/>
        </w:rPr>
      </w:pPr>
    </w:p>
    <w:p>
      <w:pPr>
        <w:ind w:left="1000" w:right="20" w:hanging="312"/>
        <w:spacing w:after="0" w:line="311" w:lineRule="auto"/>
        <w:tabs>
          <w:tab w:leader="none" w:pos="1000" w:val="left"/>
        </w:tabs>
        <w:numPr>
          <w:ilvl w:val="0"/>
          <w:numId w:val="30"/>
        </w:numPr>
        <w:rPr>
          <w:rFonts w:ascii="Arial" w:cs="Arial" w:eastAsia="Arial" w:hAnsi="Arial"/>
          <w:sz w:val="21"/>
          <w:szCs w:val="21"/>
          <w:color w:val="000000"/>
        </w:rPr>
      </w:pPr>
      <w:r>
        <w:rPr>
          <w:rFonts w:ascii="Courier New" w:cs="Courier New" w:eastAsia="Courier New" w:hAnsi="Courier New"/>
          <w:sz w:val="19"/>
          <w:szCs w:val="19"/>
          <w:color w:val="444444"/>
        </w:rPr>
        <w:t xml:space="preserve">N_WEAK_DEF </w:t>
      </w:r>
      <w:r>
        <w:rPr>
          <w:rFonts w:ascii="Arial" w:cs="Arial" w:eastAsia="Arial" w:hAnsi="Arial"/>
          <w:sz w:val="21"/>
          <w:szCs w:val="21"/>
          <w:color w:val="000000"/>
        </w:rPr>
        <w:t>(0x80)—Indicates that this symbol is a weak definition. If the static linker or the</w:t>
      </w:r>
      <w:r>
        <w:rPr>
          <w:rFonts w:ascii="Courier New" w:cs="Courier New" w:eastAsia="Courier New" w:hAnsi="Courier New"/>
          <w:sz w:val="19"/>
          <w:szCs w:val="19"/>
          <w:color w:val="444444"/>
        </w:rPr>
        <w:t xml:space="preserve"> </w:t>
      </w:r>
      <w:r>
        <w:rPr>
          <w:rFonts w:ascii="Arial" w:cs="Arial" w:eastAsia="Arial" w:hAnsi="Arial"/>
          <w:sz w:val="21"/>
          <w:szCs w:val="21"/>
          <w:color w:val="000000"/>
        </w:rPr>
        <w:t xml:space="preserve">dynamic linker finds another (non-weak) definition for this symbol, the weak definition is ignored. Only symbols in a coalesced </w:t>
      </w:r>
      <w:hyperlink w:anchor="page23">
        <w:r>
          <w:rPr>
            <w:rFonts w:ascii="Courier New" w:cs="Courier New" w:eastAsia="Courier New" w:hAnsi="Courier New"/>
            <w:sz w:val="17"/>
            <w:szCs w:val="17"/>
            <w:color w:val="0088CC"/>
          </w:rPr>
          <w:t>section</w:t>
        </w:r>
        <w:r>
          <w:rPr>
            <w:rFonts w:ascii="Arial" w:cs="Arial" w:eastAsia="Arial" w:hAnsi="Arial"/>
            <w:sz w:val="21"/>
            <w:szCs w:val="21"/>
            <w:color w:val="000000"/>
          </w:rPr>
          <w:t xml:space="preserve"> </w:t>
        </w:r>
      </w:hyperlink>
      <w:r>
        <w:rPr>
          <w:rFonts w:ascii="Arial" w:cs="Arial" w:eastAsia="Arial" w:hAnsi="Arial"/>
          <w:sz w:val="21"/>
          <w:szCs w:val="21"/>
          <w:color w:val="000000"/>
        </w:rPr>
        <w:t>(page 23) can be marked as a weak definition.</w:t>
      </w:r>
    </w:p>
    <w:p>
      <w:pPr>
        <w:spacing w:after="0" w:line="79" w:lineRule="exact"/>
        <w:rPr>
          <w:sz w:val="20"/>
          <w:szCs w:val="20"/>
          <w:color w:val="auto"/>
        </w:rPr>
      </w:pPr>
    </w:p>
    <w:p>
      <w:pPr>
        <w:ind w:left="500"/>
        <w:spacing w:after="0" w:line="291" w:lineRule="auto"/>
        <w:rPr>
          <w:sz w:val="20"/>
          <w:szCs w:val="20"/>
          <w:color w:val="auto"/>
        </w:rPr>
      </w:pPr>
      <w:r>
        <w:rPr>
          <w:rFonts w:ascii="Arial" w:cs="Arial" w:eastAsia="Arial" w:hAnsi="Arial"/>
          <w:sz w:val="22"/>
          <w:szCs w:val="22"/>
          <w:color w:val="auto"/>
        </w:rPr>
        <w:t xml:space="preserve">If this file is a two-level namespace image (that is, if the </w:t>
      </w:r>
      <w:r>
        <w:rPr>
          <w:rFonts w:ascii="Courier New" w:cs="Courier New" w:eastAsia="Courier New" w:hAnsi="Courier New"/>
          <w:sz w:val="20"/>
          <w:szCs w:val="20"/>
          <w:color w:val="444444"/>
        </w:rPr>
        <w:t>MH_TWOLEVEL</w:t>
      </w:r>
      <w:r>
        <w:rPr>
          <w:rFonts w:ascii="Arial" w:cs="Arial" w:eastAsia="Arial" w:hAnsi="Arial"/>
          <w:sz w:val="22"/>
          <w:szCs w:val="22"/>
          <w:color w:val="auto"/>
        </w:rPr>
        <w:t xml:space="preserve"> flag of the </w:t>
      </w:r>
      <w:r>
        <w:rPr>
          <w:rFonts w:ascii="Courier New" w:cs="Courier New" w:eastAsia="Courier New" w:hAnsi="Courier New"/>
          <w:sz w:val="20"/>
          <w:szCs w:val="20"/>
          <w:color w:val="444444"/>
        </w:rPr>
        <w:t>mach_header</w:t>
      </w:r>
      <w:r>
        <w:rPr>
          <w:rFonts w:ascii="Arial" w:cs="Arial" w:eastAsia="Arial" w:hAnsi="Arial"/>
          <w:sz w:val="22"/>
          <w:szCs w:val="22"/>
          <w:color w:val="auto"/>
        </w:rPr>
        <w:t xml:space="preserve"> structure is set), the high 8 bits of </w:t>
      </w:r>
      <w:r>
        <w:rPr>
          <w:rFonts w:ascii="Courier New" w:cs="Courier New" w:eastAsia="Courier New" w:hAnsi="Courier New"/>
          <w:sz w:val="20"/>
          <w:szCs w:val="20"/>
          <w:color w:val="444444"/>
        </w:rPr>
        <w:t>n_desc</w:t>
      </w:r>
      <w:r>
        <w:rPr>
          <w:rFonts w:ascii="Arial" w:cs="Arial" w:eastAsia="Arial" w:hAnsi="Arial"/>
          <w:sz w:val="22"/>
          <w:szCs w:val="22"/>
          <w:color w:val="auto"/>
        </w:rPr>
        <w:t xml:space="preserve"> specify the number of the library in which this symbol is defined. Use the macro </w:t>
      </w:r>
      <w:r>
        <w:rPr>
          <w:rFonts w:ascii="Courier New" w:cs="Courier New" w:eastAsia="Courier New" w:hAnsi="Courier New"/>
          <w:sz w:val="20"/>
          <w:szCs w:val="20"/>
          <w:color w:val="444444"/>
        </w:rPr>
        <w:t>GET_LIBRARY_ORDINAL</w:t>
      </w:r>
      <w:r>
        <w:rPr>
          <w:rFonts w:ascii="Arial" w:cs="Arial" w:eastAsia="Arial" w:hAnsi="Arial"/>
          <w:sz w:val="22"/>
          <w:szCs w:val="22"/>
          <w:color w:val="auto"/>
        </w:rPr>
        <w:t xml:space="preserve"> to obtain this value and the macro </w:t>
      </w:r>
      <w:r>
        <w:rPr>
          <w:rFonts w:ascii="Courier New" w:cs="Courier New" w:eastAsia="Courier New" w:hAnsi="Courier New"/>
          <w:sz w:val="20"/>
          <w:szCs w:val="20"/>
          <w:color w:val="444444"/>
        </w:rPr>
        <w:t>SET_LIBRARY_ORDINAL</w:t>
      </w:r>
      <w:r>
        <w:rPr>
          <w:rFonts w:ascii="Arial" w:cs="Arial" w:eastAsia="Arial" w:hAnsi="Arial"/>
          <w:sz w:val="22"/>
          <w:szCs w:val="22"/>
          <w:color w:val="auto"/>
        </w:rPr>
        <w:t xml:space="preserve"> to set it. Zero specifies the current image. 1 through 254 specify the library number according to the order of </w:t>
      </w:r>
      <w:r>
        <w:rPr>
          <w:rFonts w:ascii="Courier New" w:cs="Courier New" w:eastAsia="Courier New" w:hAnsi="Courier New"/>
          <w:sz w:val="20"/>
          <w:szCs w:val="20"/>
          <w:color w:val="444444"/>
        </w:rPr>
        <w:t xml:space="preserve">LC_LOAD_DYLIB </w:t>
      </w:r>
      <w:r>
        <w:rPr>
          <w:rFonts w:ascii="Arial" w:cs="Arial" w:eastAsia="Arial" w:hAnsi="Arial"/>
          <w:sz w:val="22"/>
          <w:szCs w:val="22"/>
          <w:color w:val="000000"/>
        </w:rPr>
        <w:t>commands in the file. For plug–ins that load symbols from the executable program</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they are linked against, 255 specifies the executable image. For flat namespace images, the high 8 bits must be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646430</wp:posOffset>
            </wp:positionV>
            <wp:extent cx="6248400" cy="4763"/>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50</w:t>
      </w:r>
    </w:p>
    <w:p>
      <w:pPr>
        <w:sectPr>
          <w:pgSz w:w="12240" w:h="15840" w:orient="portrait"/>
          <w:cols w:equalWidth="0" w:num="1">
            <w:col w:w="9840"/>
          </w:cols>
          <w:pgMar w:left="1200" w:top="282" w:right="1200" w:bottom="0" w:gutter="0" w:footer="0" w:header="0"/>
          <w:type w:val="continuous"/>
        </w:sectPr>
      </w:pPr>
    </w:p>
    <w:bookmarkStart w:id="50" w:name="page51"/>
    <w:bookmarkEnd w:id="50"/>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n_value</w:t>
      </w:r>
    </w:p>
    <w:p>
      <w:pPr>
        <w:spacing w:after="0" w:line="96" w:lineRule="exact"/>
        <w:rPr>
          <w:sz w:val="20"/>
          <w:szCs w:val="20"/>
          <w:color w:val="auto"/>
        </w:rPr>
      </w:pPr>
    </w:p>
    <w:p>
      <w:pPr>
        <w:ind w:left="500"/>
        <w:spacing w:after="0" w:line="349" w:lineRule="auto"/>
        <w:rPr>
          <w:sz w:val="20"/>
          <w:szCs w:val="20"/>
          <w:color w:val="auto"/>
        </w:rPr>
      </w:pPr>
      <w:r>
        <w:rPr>
          <w:rFonts w:ascii="Arial" w:cs="Arial" w:eastAsia="Arial" w:hAnsi="Arial"/>
          <w:sz w:val="20"/>
          <w:szCs w:val="20"/>
          <w:color w:val="auto"/>
        </w:rPr>
        <w:t xml:space="preserve">An integer that contains the value of the symbol. The format of this value is different for each type of symbol table entry (as specified by the </w:t>
      </w:r>
      <w:r>
        <w:rPr>
          <w:rFonts w:ascii="Courier New" w:cs="Courier New" w:eastAsia="Courier New" w:hAnsi="Courier New"/>
          <w:sz w:val="18"/>
          <w:szCs w:val="18"/>
          <w:color w:val="444444"/>
        </w:rPr>
        <w:t>n_type</w:t>
      </w:r>
      <w:r>
        <w:rPr>
          <w:rFonts w:ascii="Arial" w:cs="Arial" w:eastAsia="Arial" w:hAnsi="Arial"/>
          <w:sz w:val="20"/>
          <w:szCs w:val="20"/>
          <w:color w:val="auto"/>
        </w:rPr>
        <w:t xml:space="preserve"> field). For the </w:t>
      </w:r>
      <w:r>
        <w:rPr>
          <w:rFonts w:ascii="Courier New" w:cs="Courier New" w:eastAsia="Courier New" w:hAnsi="Courier New"/>
          <w:sz w:val="18"/>
          <w:szCs w:val="18"/>
          <w:color w:val="444444"/>
        </w:rPr>
        <w:t>N_SECT</w:t>
      </w:r>
      <w:r>
        <w:rPr>
          <w:rFonts w:ascii="Arial" w:cs="Arial" w:eastAsia="Arial" w:hAnsi="Arial"/>
          <w:sz w:val="20"/>
          <w:szCs w:val="20"/>
          <w:color w:val="auto"/>
        </w:rPr>
        <w:t xml:space="preserve"> symbol type, </w:t>
      </w:r>
      <w:r>
        <w:rPr>
          <w:rFonts w:ascii="Courier New" w:cs="Courier New" w:eastAsia="Courier New" w:hAnsi="Courier New"/>
          <w:sz w:val="18"/>
          <w:szCs w:val="18"/>
          <w:color w:val="444444"/>
        </w:rPr>
        <w:t>n_value</w:t>
      </w:r>
      <w:r>
        <w:rPr>
          <w:rFonts w:ascii="Arial" w:cs="Arial" w:eastAsia="Arial" w:hAnsi="Arial"/>
          <w:sz w:val="20"/>
          <w:szCs w:val="20"/>
          <w:color w:val="auto"/>
        </w:rPr>
        <w:t xml:space="preserve"> is the address of the symbol. See the description of the </w:t>
      </w:r>
      <w:r>
        <w:rPr>
          <w:rFonts w:ascii="Courier New" w:cs="Courier New" w:eastAsia="Courier New" w:hAnsi="Courier New"/>
          <w:sz w:val="18"/>
          <w:szCs w:val="18"/>
          <w:color w:val="444444"/>
        </w:rPr>
        <w:t>n_type</w:t>
      </w:r>
      <w:r>
        <w:rPr>
          <w:rFonts w:ascii="Arial" w:cs="Arial" w:eastAsia="Arial" w:hAnsi="Arial"/>
          <w:sz w:val="20"/>
          <w:szCs w:val="20"/>
          <w:color w:val="auto"/>
        </w:rPr>
        <w:t xml:space="preserve"> field for information on other possible values.</w:t>
      </w:r>
    </w:p>
    <w:p>
      <w:pPr>
        <w:spacing w:after="0" w:line="16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See discussion in </w:t>
      </w:r>
      <w:hyperlink w:anchor="page45">
        <w:r>
          <w:rPr>
            <w:rFonts w:ascii="Courier New" w:cs="Courier New" w:eastAsia="Courier New" w:hAnsi="Courier New"/>
            <w:sz w:val="18"/>
            <w:szCs w:val="18"/>
            <w:color w:val="0088CC"/>
          </w:rPr>
          <w:t>nlist</w:t>
        </w:r>
        <w:r>
          <w:rPr>
            <w:rFonts w:ascii="Arial" w:cs="Arial" w:eastAsia="Arial" w:hAnsi="Arial"/>
            <w:sz w:val="22"/>
            <w:szCs w:val="22"/>
            <w:color w:val="auto"/>
          </w:rPr>
          <w:t xml:space="preserve"> </w:t>
        </w:r>
      </w:hyperlink>
      <w:r>
        <w:rPr>
          <w:rFonts w:ascii="Arial" w:cs="Arial" w:eastAsia="Arial" w:hAnsi="Arial"/>
          <w:sz w:val="22"/>
          <w:szCs w:val="22"/>
          <w:color w:val="auto"/>
        </w:rPr>
        <w:t>(page 45).</w:t>
      </w: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v10.8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nlist.h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dysymtab_command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40"/>
        <w:spacing w:after="0" w:line="308" w:lineRule="auto"/>
        <w:rPr>
          <w:sz w:val="20"/>
          <w:szCs w:val="20"/>
          <w:color w:val="auto"/>
        </w:rPr>
      </w:pPr>
      <w:r>
        <w:rPr>
          <w:rFonts w:ascii="Arial" w:cs="Arial" w:eastAsia="Arial" w:hAnsi="Arial"/>
          <w:sz w:val="22"/>
          <w:szCs w:val="22"/>
          <w:i w:val="1"/>
          <w:iCs w:val="1"/>
          <w:color w:val="auto"/>
        </w:rPr>
        <w:t xml:space="preserve">The data structure for the </w:t>
      </w:r>
      <w:r>
        <w:rPr>
          <w:rFonts w:ascii="Courier New" w:cs="Courier New" w:eastAsia="Courier New" w:hAnsi="Courier New"/>
          <w:sz w:val="20"/>
          <w:szCs w:val="20"/>
          <w:i w:val="1"/>
          <w:iCs w:val="1"/>
          <w:color w:val="444444"/>
        </w:rPr>
        <w:t>LC_DYSYMTAB</w:t>
      </w:r>
      <w:r>
        <w:rPr>
          <w:rFonts w:ascii="Arial" w:cs="Arial" w:eastAsia="Arial" w:hAnsi="Arial"/>
          <w:sz w:val="22"/>
          <w:szCs w:val="22"/>
          <w:i w:val="1"/>
          <w:iCs w:val="1"/>
          <w:color w:val="auto"/>
        </w:rPr>
        <w:t xml:space="preserve"> load command. It describes the sizes and locations of the parts of the symbol table used for dynamic linking.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dysymtab_command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cmdsize;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ilocalsym;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nlocalsym;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iextdefsym;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nextdefsym;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iundefsym;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nundefsym;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tocoff;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ntoc;</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modtaboff;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nmodtab;</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extrefsymoff;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nextrefsyms;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indirectsymoff;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nindirectsyms;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extreloff;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nextrel;</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locreloff;</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nlocrel;</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885190</wp:posOffset>
            </wp:positionV>
            <wp:extent cx="6248400" cy="4763"/>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51</w:t>
      </w:r>
    </w:p>
    <w:p>
      <w:pPr>
        <w:sectPr>
          <w:pgSz w:w="12240" w:h="15840" w:orient="portrait"/>
          <w:cols w:equalWidth="0" w:num="1">
            <w:col w:w="9840"/>
          </w:cols>
          <w:pgMar w:left="1200" w:top="282" w:right="1200" w:bottom="0" w:gutter="0" w:footer="0" w:header="0"/>
          <w:type w:val="continuous"/>
        </w:sectPr>
      </w:pPr>
    </w:p>
    <w:bookmarkStart w:id="51" w:name="page52"/>
    <w:bookmarkEnd w:id="51"/>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Common to all load command structures. For this structure, set to </w:t>
      </w:r>
      <w:r>
        <w:rPr>
          <w:rFonts w:ascii="Courier New" w:cs="Courier New" w:eastAsia="Courier New" w:hAnsi="Courier New"/>
          <w:sz w:val="20"/>
          <w:szCs w:val="20"/>
          <w:color w:val="444444"/>
        </w:rPr>
        <w:t>LC_DYSYMTAB</w:t>
      </w:r>
      <w:r>
        <w:rPr>
          <w:rFonts w:ascii="Arial" w:cs="Arial" w:eastAsia="Arial" w:hAnsi="Arial"/>
          <w:sz w:val="22"/>
          <w:szCs w:val="22"/>
          <w:color w:val="auto"/>
        </w:rPr>
        <w:t>.</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cmdsize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Common to all load command structures. For this structure, set to </w:t>
      </w:r>
      <w:r>
        <w:rPr>
          <w:rFonts w:ascii="Courier New" w:cs="Courier New" w:eastAsia="Courier New" w:hAnsi="Courier New"/>
          <w:sz w:val="18"/>
          <w:szCs w:val="18"/>
          <w:color w:val="444444"/>
        </w:rPr>
        <w:t>sizeof(dysymtab_command)</w:t>
      </w:r>
      <w:r>
        <w:rPr>
          <w:rFonts w:ascii="Arial" w:cs="Arial" w:eastAsia="Arial" w:hAnsi="Arial"/>
          <w:sz w:val="20"/>
          <w:szCs w:val="20"/>
          <w:color w:val="auto"/>
        </w:rPr>
        <w:t>.</w:t>
      </w:r>
    </w:p>
    <w:p>
      <w:pPr>
        <w:spacing w:after="0" w:line="185"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ilocalsym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index of the first symbol in the group of local symbols.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nlocalsym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total number of symbols in the group of local symbols.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iextdefsym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index of the first symbol in the group of defined external symbols.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nextdefsym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total number of symbols in the group of defined external symbols.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iundefsym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An integer indicating the index of the first symbol in the group of undefined external symbols.</w:t>
      </w:r>
    </w:p>
    <w:p>
      <w:pPr>
        <w:spacing w:after="0" w:line="1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nundefsym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An integer indicating the total number of symbols in the group of undefined external symbols.</w:t>
      </w:r>
    </w:p>
    <w:p>
      <w:pPr>
        <w:spacing w:after="0" w:line="1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tocoff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byte offset from the start of the file to the table of contents data.</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ntoc</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table of contents.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modtaboff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byte offset from the start of the file to the module table data.</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nmodtab</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module table.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extrefsymoff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An integer indicating the byte offset from the start of the file to the external reference table data.</w:t>
      </w:r>
    </w:p>
    <w:p>
      <w:pPr>
        <w:spacing w:after="0" w:line="1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nextrefsyms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external reference table.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indirectsymoff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1"/>
          <w:szCs w:val="21"/>
          <w:color w:val="auto"/>
        </w:rPr>
        <w:t>An integer indicating the byte offset from the start of the file to the indirect symbol table data.</w:t>
      </w:r>
    </w:p>
    <w:p>
      <w:pPr>
        <w:spacing w:after="0" w:line="1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nindirectsyms</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indirect symbol 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734695</wp:posOffset>
            </wp:positionV>
            <wp:extent cx="6248400" cy="4763"/>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17"/>
          <w:szCs w:val="17"/>
          <w:color w:val="auto"/>
        </w:rPr>
        <w:t>52</w:t>
      </w:r>
    </w:p>
    <w:p>
      <w:pPr>
        <w:sectPr>
          <w:pgSz w:w="12240" w:h="15840" w:orient="portrait"/>
          <w:cols w:equalWidth="0" w:num="1">
            <w:col w:w="9600"/>
          </w:cols>
          <w:pgMar w:left="1200" w:top="282" w:right="1440" w:bottom="0" w:gutter="0" w:footer="0" w:header="0"/>
          <w:type w:val="continuous"/>
        </w:sectPr>
      </w:pPr>
    </w:p>
    <w:bookmarkStart w:id="52" w:name="page53"/>
    <w:bookmarkEnd w:id="52"/>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extreloff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byte offset from the start of the file to the external relocation table data.</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nextrel</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external relocation table.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locreloff</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byte offset from the start of the file to the local relocation table data.</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nlocrel</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integer indicating the number of entries in the local relocation table.</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jc w:val="both"/>
        <w:spacing w:after="0" w:line="323" w:lineRule="auto"/>
        <w:rPr>
          <w:sz w:val="20"/>
          <w:szCs w:val="20"/>
          <w:color w:val="auto"/>
        </w:rPr>
      </w:pPr>
      <w:r>
        <w:rPr>
          <w:rFonts w:ascii="Arial" w:cs="Arial" w:eastAsia="Arial" w:hAnsi="Arial"/>
          <w:sz w:val="21"/>
          <w:szCs w:val="21"/>
          <w:color w:val="auto"/>
        </w:rPr>
        <w:t xml:space="preserve">The </w:t>
      </w:r>
      <w:r>
        <w:rPr>
          <w:rFonts w:ascii="Courier New" w:cs="Courier New" w:eastAsia="Courier New" w:hAnsi="Courier New"/>
          <w:sz w:val="19"/>
          <w:szCs w:val="19"/>
          <w:color w:val="444444"/>
        </w:rPr>
        <w:t>LC_DYSYMTAB</w:t>
      </w:r>
      <w:r>
        <w:rPr>
          <w:rFonts w:ascii="Arial" w:cs="Arial" w:eastAsia="Arial" w:hAnsi="Arial"/>
          <w:sz w:val="21"/>
          <w:szCs w:val="21"/>
          <w:color w:val="auto"/>
        </w:rPr>
        <w:t xml:space="preserve"> load command contains a set of indexes into the symbol table and a set of file offsets that define the location of several other tables. Fields for tables not used in the file should be set to 0. These tables are described in “Position-Independent Code” in </w:t>
      </w:r>
      <w:r>
        <w:rPr>
          <w:rFonts w:ascii="Arial" w:cs="Arial" w:eastAsia="Arial" w:hAnsi="Arial"/>
          <w:sz w:val="21"/>
          <w:szCs w:val="21"/>
          <w:i w:val="1"/>
          <w:iCs w:val="1"/>
          <w:color w:val="auto"/>
        </w:rPr>
        <w:t>Mach-O Programming Topics</w:t>
      </w:r>
      <w:r>
        <w:rPr>
          <w:rFonts w:ascii="Arial" w:cs="Arial" w:eastAsia="Arial" w:hAnsi="Arial"/>
          <w:sz w:val="21"/>
          <w:szCs w:val="21"/>
          <w:color w:val="auto"/>
        </w:rPr>
        <w:t xml:space="preserve"> .</w:t>
      </w:r>
    </w:p>
    <w:p>
      <w:pPr>
        <w:spacing w:after="0" w:line="205"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dylib_table_of_contents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2560"/>
        <w:spacing w:after="0" w:line="309" w:lineRule="auto"/>
        <w:rPr>
          <w:sz w:val="20"/>
          <w:szCs w:val="20"/>
          <w:color w:val="auto"/>
        </w:rPr>
      </w:pPr>
      <w:r>
        <w:rPr>
          <w:rFonts w:ascii="Arial" w:cs="Arial" w:eastAsia="Arial" w:hAnsi="Arial"/>
          <w:sz w:val="22"/>
          <w:szCs w:val="22"/>
          <w:i w:val="1"/>
          <w:iCs w:val="1"/>
          <w:color w:val="auto"/>
        </w:rPr>
        <w:t xml:space="preserve">Describes an entry in the table of contents of a dynamic shared library.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dylib_table_of_contents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symbol_index;</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module_index;</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symbol_index</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index into the symbol table indicating the defined external symbol to which this entry refers.</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module_index</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 index into the module table indicating the module in which this defined external symbol is defined.</w:t>
      </w:r>
    </w:p>
    <w:p>
      <w:pPr>
        <w:spacing w:after="0" w:line="322"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671195</wp:posOffset>
            </wp:positionV>
            <wp:extent cx="6248400" cy="4763"/>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53</w:t>
      </w:r>
    </w:p>
    <w:p>
      <w:pPr>
        <w:sectPr>
          <w:pgSz w:w="12240" w:h="15840" w:orient="portrait"/>
          <w:cols w:equalWidth="0" w:num="1">
            <w:col w:w="9840"/>
          </w:cols>
          <w:pgMar w:left="1200" w:top="282" w:right="1200" w:bottom="0" w:gutter="0" w:footer="0" w:header="0"/>
          <w:type w:val="continuous"/>
        </w:sectPr>
      </w:pPr>
    </w:p>
    <w:bookmarkStart w:id="53" w:name="page54"/>
    <w:bookmarkEnd w:id="53"/>
    <w:p>
      <w:pPr>
        <w:jc w:val="center"/>
        <w:spacing w:after="0"/>
        <w:framePr w:w="1686" w:h="5882" w:wrap="auto" w:vAnchor="page" w:hAnchor="page" w:x="5464" w:y="3659"/>
        <w:rPr>
          <w:sz w:val="20"/>
          <w:szCs w:val="20"/>
          <w:color w:val="auto"/>
        </w:rPr>
      </w:pPr>
    </w:p>
    <w:p>
      <w:pPr>
        <w:spacing w:after="0" w:line="181" w:lineRule="auto"/>
        <w:framePr w:w="1720" w:h="137" w:wrap="auto" w:vAnchor="page" w:hAnchor="page" w:x="5460" w:y="3792"/>
        <w:rPr>
          <w:rFonts w:ascii="Courier New" w:cs="Courier New" w:eastAsia="Courier New" w:hAnsi="Courier New"/>
          <w:sz w:val="16"/>
          <w:szCs w:val="16"/>
          <w:i w:val="1"/>
          <w:iCs w:val="1"/>
          <w:color w:val="0088CC"/>
        </w:rPr>
      </w:pPr>
      <w:hyperlink w:anchor="page55">
        <w:r>
          <w:rPr>
            <w:rFonts w:ascii="Courier New" w:cs="Courier New" w:eastAsia="Courier New" w:hAnsi="Courier New"/>
            <w:sz w:val="16"/>
            <w:szCs w:val="16"/>
            <w:i w:val="1"/>
            <w:iCs w:val="1"/>
            <w:color w:val="0088CC"/>
          </w:rPr>
          <w:t>dylib_module_64</w:t>
        </w:r>
      </w:hyperlink>
    </w:p>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18"/>
          <w:szCs w:val="18"/>
          <w:color w:val="auto"/>
        </w:rPr>
        <w:t>Data Types</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311"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72"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4"/>
          <w:szCs w:val="24"/>
          <w:b w:val="1"/>
          <w:bCs w:val="1"/>
          <w:color w:val="005077"/>
        </w:rPr>
        <w:t>dylib_module</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6"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1"/>
          <w:szCs w:val="21"/>
          <w:i w:val="1"/>
          <w:iCs w:val="1"/>
          <w:color w:val="auto"/>
        </w:rPr>
        <w:t>Describes a module table entry for a dynamic shared library for 32-bit architectures. Declared in</w:t>
      </w:r>
    </w:p>
    <w:p>
      <w:pPr>
        <w:spacing w:after="0" w:line="185" w:lineRule="auto"/>
        <w:tabs>
          <w:tab w:leader="none" w:pos="6000" w:val="left"/>
        </w:tabs>
        <w:rPr>
          <w:sz w:val="20"/>
          <w:szCs w:val="20"/>
          <w:color w:val="auto"/>
        </w:rPr>
      </w:pPr>
      <w:r>
        <w:rPr>
          <w:rFonts w:ascii="Courier New" w:cs="Courier New" w:eastAsia="Courier New" w:hAnsi="Courier New"/>
          <w:sz w:val="13"/>
          <w:szCs w:val="13"/>
          <w:i w:val="1"/>
          <w:iCs w:val="1"/>
          <w:color w:val="444444"/>
        </w:rPr>
        <w:t>/usr/include/mach-o/loader.h</w:t>
      </w:r>
      <w:r>
        <w:rPr>
          <w:rFonts w:ascii="Arial" w:cs="Arial" w:eastAsia="Arial" w:hAnsi="Arial"/>
          <w:sz w:val="14"/>
          <w:szCs w:val="14"/>
          <w:i w:val="1"/>
          <w:iCs w:val="1"/>
          <w:color w:val="000000"/>
        </w:rPr>
        <w:t>. See also</w:t>
      </w:r>
      <w:r>
        <w:rPr>
          <w:sz w:val="20"/>
          <w:szCs w:val="20"/>
          <w:color w:val="auto"/>
        </w:rPr>
        <w:tab/>
      </w:r>
      <w:r>
        <w:rPr>
          <w:rFonts w:ascii="Arial" w:cs="Arial" w:eastAsia="Arial" w:hAnsi="Arial"/>
          <w:sz w:val="15"/>
          <w:szCs w:val="15"/>
          <w:i w:val="1"/>
          <w:iCs w:val="1"/>
          <w:color w:val="auto"/>
        </w:rPr>
        <w:t>(page 55).</w:t>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320"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18"/>
          <w:szCs w:val="18"/>
          <w:color w:val="444444"/>
        </w:rPr>
        <w:t>struct dylib_module</w:t>
      </w:r>
    </w:p>
    <w:p>
      <w:pPr>
        <w:spacing w:after="0" w:line="56"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rFonts w:ascii="Courier New" w:cs="Courier New" w:eastAsia="Courier New" w:hAnsi="Courier New"/>
          <w:sz w:val="16"/>
          <w:szCs w:val="16"/>
          <w:i w:val="1"/>
          <w:iCs w:val="1"/>
          <w:color w:val="0088CC"/>
        </w:rPr>
      </w:pPr>
    </w:p>
    <w:p>
      <w:pPr>
        <w:ind w:right="6240"/>
        <w:spacing w:after="0" w:line="312" w:lineRule="auto"/>
        <w:rPr>
          <w:sz w:val="20"/>
          <w:szCs w:val="20"/>
          <w:color w:val="auto"/>
        </w:rPr>
      </w:pPr>
      <w:r>
        <w:rPr>
          <w:rFonts w:ascii="Courier New" w:cs="Courier New" w:eastAsia="Courier New" w:hAnsi="Courier New"/>
          <w:sz w:val="18"/>
          <w:szCs w:val="18"/>
          <w:color w:val="444444"/>
        </w:rPr>
        <w:t>uint32_t module_name; uint32_t iextdefsym; uint32_t nextdefsym; uint32_t irefsym; uint32_t nrefsym; uint32_t ilocalsym; uint32_t nlocalsym; uint32_t iextrel; uint32_t nextrel; uint32_t iinit_iterm; uint32_t ninit_nterm; uint32_t objc_module_info_addr; uint32_t objc_module_info_size; };</w:t>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237" w:lineRule="exact"/>
        <w:rPr>
          <w:rFonts w:ascii="Courier New" w:cs="Courier New" w:eastAsia="Courier New" w:hAnsi="Courier New"/>
          <w:sz w:val="16"/>
          <w:szCs w:val="16"/>
          <w:i w:val="1"/>
          <w:iCs w:val="1"/>
          <w:color w:val="0088CC"/>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module_name</w:t>
      </w:r>
    </w:p>
    <w:p>
      <w:pPr>
        <w:spacing w:after="0" w:line="120" w:lineRule="exact"/>
        <w:rPr>
          <w:rFonts w:ascii="Courier New" w:cs="Courier New" w:eastAsia="Courier New" w:hAnsi="Courier New"/>
          <w:sz w:val="16"/>
          <w:szCs w:val="16"/>
          <w:i w:val="1"/>
          <w:iCs w:val="1"/>
          <w:color w:val="0088CC"/>
        </w:rPr>
      </w:pPr>
    </w:p>
    <w:p>
      <w:pPr>
        <w:ind w:left="500"/>
        <w:spacing w:after="0" w:line="227" w:lineRule="auto"/>
        <w:rPr>
          <w:sz w:val="20"/>
          <w:szCs w:val="20"/>
          <w:color w:val="auto"/>
        </w:rPr>
      </w:pPr>
      <w:r>
        <w:rPr>
          <w:rFonts w:ascii="Arial" w:cs="Arial" w:eastAsia="Arial" w:hAnsi="Arial"/>
          <w:sz w:val="22"/>
          <w:szCs w:val="22"/>
          <w:color w:val="auto"/>
        </w:rPr>
        <w:t>An index to an entry in the string table indicating the name of the module.</w:t>
      </w:r>
    </w:p>
    <w:p>
      <w:pPr>
        <w:spacing w:after="0" w:line="159"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iextdefsym</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0"/>
          <w:szCs w:val="20"/>
          <w:color w:val="auto"/>
        </w:rPr>
        <w:t>The index into the symbol table of the first defined external symbol provided by this module.</w:t>
      </w:r>
    </w:p>
    <w:p>
      <w:pPr>
        <w:spacing w:after="0" w:line="192"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nextdefsym</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The number of defined external symbols provided by this module.</w:t>
      </w:r>
    </w:p>
    <w:p>
      <w:pPr>
        <w:spacing w:after="0" w:line="169"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irefsym</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The index into the external reference table of the first entry provided by this module.</w:t>
      </w:r>
    </w:p>
    <w:p>
      <w:pPr>
        <w:spacing w:after="0" w:line="169"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nrefsym</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The number of external reference entries provided by this module.</w:t>
      </w:r>
    </w:p>
    <w:p>
      <w:pPr>
        <w:spacing w:after="0" w:line="169"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ilocalsym</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The index into the symbol table of the first local symbol provided by this module.</w:t>
      </w:r>
    </w:p>
    <w:p>
      <w:pPr>
        <w:spacing w:after="0" w:line="169" w:lineRule="exact"/>
        <w:rPr>
          <w:rFonts w:ascii="Courier New" w:cs="Courier New" w:eastAsia="Courier New" w:hAnsi="Courier New"/>
          <w:sz w:val="16"/>
          <w:szCs w:val="16"/>
          <w:i w:val="1"/>
          <w:iCs w:val="1"/>
          <w:color w:val="0088CC"/>
        </w:rPr>
      </w:pPr>
    </w:p>
    <w:p>
      <w:pPr>
        <w:spacing w:after="0"/>
        <w:rPr>
          <w:sz w:val="20"/>
          <w:szCs w:val="20"/>
          <w:color w:val="auto"/>
        </w:rPr>
      </w:pPr>
      <w:r>
        <w:rPr>
          <w:rFonts w:ascii="Courier New" w:cs="Courier New" w:eastAsia="Courier New" w:hAnsi="Courier New"/>
          <w:sz w:val="20"/>
          <w:szCs w:val="20"/>
          <w:color w:val="444444"/>
        </w:rPr>
        <w:t>nlocalsym</w:t>
      </w:r>
    </w:p>
    <w:p>
      <w:pPr>
        <w:spacing w:after="0" w:line="96" w:lineRule="exact"/>
        <w:rPr>
          <w:rFonts w:ascii="Courier New" w:cs="Courier New" w:eastAsia="Courier New" w:hAnsi="Courier New"/>
          <w:sz w:val="16"/>
          <w:szCs w:val="16"/>
          <w:i w:val="1"/>
          <w:iCs w:val="1"/>
          <w:color w:val="0088CC"/>
        </w:rPr>
      </w:pPr>
    </w:p>
    <w:p>
      <w:pPr>
        <w:ind w:left="500"/>
        <w:spacing w:after="0"/>
        <w:rPr>
          <w:sz w:val="20"/>
          <w:szCs w:val="20"/>
          <w:color w:val="auto"/>
        </w:rPr>
      </w:pPr>
      <w:r>
        <w:rPr>
          <w:rFonts w:ascii="Arial" w:cs="Arial" w:eastAsia="Arial" w:hAnsi="Arial"/>
          <w:sz w:val="22"/>
          <w:szCs w:val="22"/>
          <w:color w:val="auto"/>
        </w:rPr>
        <w:t>The number of local symbols provided by this module.</w:t>
      </w:r>
    </w:p>
    <w:p>
      <w:pPr>
        <w:spacing w:after="0" w:line="20" w:lineRule="exact"/>
        <w:rPr>
          <w:rFonts w:ascii="Courier New" w:cs="Courier New" w:eastAsia="Courier New" w:hAnsi="Courier New"/>
          <w:sz w:val="16"/>
          <w:szCs w:val="16"/>
          <w:i w:val="1"/>
          <w:iCs w:val="1"/>
          <w:color w:val="0088CC"/>
        </w:rPr>
      </w:pPr>
      <w:r>
        <w:rPr>
          <w:rFonts w:ascii="Courier New" w:cs="Courier New" w:eastAsia="Courier New" w:hAnsi="Courier New"/>
          <w:sz w:val="16"/>
          <w:szCs w:val="16"/>
          <w:i w:val="1"/>
          <w:iCs w:val="1"/>
          <w:color w:val="0088CC"/>
        </w:rPr>
        <w:drawing>
          <wp:anchor simplePos="0" relativeHeight="251657728" behindDoc="1" locked="0" layoutInCell="0" allowOverlap="1">
            <wp:simplePos x="0" y="0"/>
            <wp:positionH relativeFrom="column">
              <wp:posOffset>0</wp:posOffset>
            </wp:positionH>
            <wp:positionV relativeFrom="paragraph">
              <wp:posOffset>408940</wp:posOffset>
            </wp:positionV>
            <wp:extent cx="6248400" cy="4763"/>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rFonts w:ascii="Courier New" w:cs="Courier New" w:eastAsia="Courier New" w:hAnsi="Courier New"/>
          <w:sz w:val="16"/>
          <w:szCs w:val="16"/>
          <w:i w:val="1"/>
          <w:iCs w:val="1"/>
          <w:color w:val="0088CC"/>
        </w:rPr>
      </w:pPr>
    </w:p>
    <w:p>
      <w:pPr>
        <w:spacing w:after="0" w:line="200" w:lineRule="exact"/>
        <w:rPr>
          <w:rFonts w:ascii="Courier New" w:cs="Courier New" w:eastAsia="Courier New" w:hAnsi="Courier New"/>
          <w:sz w:val="16"/>
          <w:szCs w:val="16"/>
          <w:i w:val="1"/>
          <w:iCs w:val="1"/>
          <w:color w:val="0088CC"/>
        </w:rPr>
      </w:pPr>
    </w:p>
    <w:p>
      <w:pPr>
        <w:spacing w:after="0" w:line="314" w:lineRule="exact"/>
        <w:rPr>
          <w:rFonts w:ascii="Courier New" w:cs="Courier New" w:eastAsia="Courier New" w:hAnsi="Courier New"/>
          <w:sz w:val="16"/>
          <w:szCs w:val="16"/>
          <w:i w:val="1"/>
          <w:iCs w:val="1"/>
          <w:color w:val="0088CC"/>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rFonts w:ascii="Courier New" w:cs="Courier New" w:eastAsia="Courier New" w:hAnsi="Courier New"/>
          <w:sz w:val="16"/>
          <w:szCs w:val="16"/>
          <w:i w:val="1"/>
          <w:iCs w:val="1"/>
          <w:color w:val="0088CC"/>
        </w:rPr>
      </w:pPr>
    </w:p>
    <w:p>
      <w:pPr>
        <w:jc w:val="center"/>
        <w:ind w:right="-239"/>
        <w:spacing w:after="0"/>
        <w:rPr>
          <w:sz w:val="20"/>
          <w:szCs w:val="20"/>
          <w:color w:val="auto"/>
        </w:rPr>
      </w:pPr>
      <w:r>
        <w:rPr>
          <w:rFonts w:ascii="Arial" w:cs="Arial" w:eastAsia="Arial" w:hAnsi="Arial"/>
          <w:sz w:val="21"/>
          <w:szCs w:val="21"/>
          <w:color w:val="auto"/>
        </w:rPr>
        <w:t>54</w:t>
      </w:r>
    </w:p>
    <w:p>
      <w:pPr>
        <w:sectPr>
          <w:pgSz w:w="12240" w:h="15840" w:orient="portrait"/>
          <w:cols w:equalWidth="0" w:num="1">
            <w:col w:w="9600"/>
          </w:cols>
          <w:pgMar w:left="1200" w:top="282" w:right="1440" w:bottom="0" w:gutter="0" w:footer="0" w:header="0"/>
          <w:type w:val="continuous"/>
        </w:sectPr>
      </w:pPr>
    </w:p>
    <w:bookmarkStart w:id="54" w:name="page55"/>
    <w:bookmarkEnd w:id="5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iextrel</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index into the external relocation table of the first entry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nextrel</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number of entries in the external relocation table that are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iinit_iterm</w:t>
      </w:r>
    </w:p>
    <w:p>
      <w:pPr>
        <w:spacing w:after="0" w:line="96" w:lineRule="exact"/>
        <w:rPr>
          <w:sz w:val="20"/>
          <w:szCs w:val="20"/>
          <w:color w:val="auto"/>
        </w:rPr>
      </w:pPr>
    </w:p>
    <w:p>
      <w:pPr>
        <w:ind w:left="500" w:right="220"/>
        <w:spacing w:after="0" w:line="314" w:lineRule="auto"/>
        <w:rPr>
          <w:sz w:val="20"/>
          <w:szCs w:val="20"/>
          <w:color w:val="auto"/>
        </w:rPr>
      </w:pPr>
      <w:r>
        <w:rPr>
          <w:rFonts w:ascii="Arial" w:cs="Arial" w:eastAsia="Arial" w:hAnsi="Arial"/>
          <w:sz w:val="22"/>
          <w:szCs w:val="22"/>
          <w:color w:val="auto"/>
        </w:rPr>
        <w:t>Contains both the index into the module initialization section (the low 16 bits) and the index into the module termination section (the high 16 bits) to the pointers for this module.</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ninit_nterm</w:t>
      </w:r>
    </w:p>
    <w:p>
      <w:pPr>
        <w:spacing w:after="0" w:line="96" w:lineRule="exact"/>
        <w:rPr>
          <w:sz w:val="20"/>
          <w:szCs w:val="20"/>
          <w:color w:val="auto"/>
        </w:rPr>
      </w:pPr>
    </w:p>
    <w:p>
      <w:pPr>
        <w:ind w:left="500" w:right="160"/>
        <w:spacing w:after="0" w:line="314" w:lineRule="auto"/>
        <w:rPr>
          <w:sz w:val="20"/>
          <w:szCs w:val="20"/>
          <w:color w:val="auto"/>
        </w:rPr>
      </w:pPr>
      <w:r>
        <w:rPr>
          <w:rFonts w:ascii="Arial" w:cs="Arial" w:eastAsia="Arial" w:hAnsi="Arial"/>
          <w:sz w:val="22"/>
          <w:szCs w:val="22"/>
          <w:color w:val="auto"/>
        </w:rPr>
        <w:t>Contains both the number of pointers in the module initialization (the low 16 bits) and the number of pointers in the module termination section (the high 16 bits) for this module.</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objc_module_info_addr</w:t>
      </w:r>
    </w:p>
    <w:p>
      <w:pPr>
        <w:spacing w:after="0" w:line="96" w:lineRule="exact"/>
        <w:rPr>
          <w:sz w:val="20"/>
          <w:szCs w:val="20"/>
          <w:color w:val="auto"/>
        </w:rPr>
      </w:pPr>
    </w:p>
    <w:p>
      <w:pPr>
        <w:ind w:left="500" w:right="160"/>
        <w:spacing w:after="0" w:line="308" w:lineRule="auto"/>
        <w:rPr>
          <w:sz w:val="20"/>
          <w:szCs w:val="20"/>
          <w:color w:val="auto"/>
        </w:rPr>
      </w:pPr>
      <w:r>
        <w:rPr>
          <w:rFonts w:ascii="Arial" w:cs="Arial" w:eastAsia="Arial" w:hAnsi="Arial"/>
          <w:sz w:val="22"/>
          <w:szCs w:val="22"/>
          <w:color w:val="auto"/>
        </w:rPr>
        <w:t xml:space="preserve">The statically linked address of the start of the data for this module in the </w:t>
      </w:r>
      <w:r>
        <w:rPr>
          <w:rFonts w:ascii="Courier New" w:cs="Courier New" w:eastAsia="Courier New" w:hAnsi="Courier New"/>
          <w:sz w:val="20"/>
          <w:szCs w:val="20"/>
          <w:color w:val="444444"/>
        </w:rPr>
        <w:t>__module_info</w:t>
      </w:r>
      <w:r>
        <w:rPr>
          <w:rFonts w:ascii="Arial" w:cs="Arial" w:eastAsia="Arial" w:hAnsi="Arial"/>
          <w:sz w:val="22"/>
          <w:szCs w:val="22"/>
          <w:color w:val="auto"/>
        </w:rPr>
        <w:t xml:space="preserve"> section in the </w:t>
      </w:r>
      <w:r>
        <w:rPr>
          <w:rFonts w:ascii="Courier New" w:cs="Courier New" w:eastAsia="Courier New" w:hAnsi="Courier New"/>
          <w:sz w:val="20"/>
          <w:szCs w:val="20"/>
          <w:color w:val="444444"/>
        </w:rPr>
        <w:t>__OBJC</w:t>
      </w:r>
      <w:r>
        <w:rPr>
          <w:rFonts w:ascii="Arial" w:cs="Arial" w:eastAsia="Arial" w:hAnsi="Arial"/>
          <w:sz w:val="22"/>
          <w:szCs w:val="22"/>
          <w:color w:val="auto"/>
        </w:rPr>
        <w:t xml:space="preserve"> segment.</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objc_module_info_size</w:t>
      </w:r>
    </w:p>
    <w:p>
      <w:pPr>
        <w:spacing w:after="0" w:line="96" w:lineRule="exact"/>
        <w:rPr>
          <w:sz w:val="20"/>
          <w:szCs w:val="20"/>
          <w:color w:val="auto"/>
        </w:rPr>
      </w:pPr>
    </w:p>
    <w:p>
      <w:pPr>
        <w:ind w:left="500"/>
        <w:spacing w:after="0" w:line="290" w:lineRule="auto"/>
        <w:rPr>
          <w:sz w:val="20"/>
          <w:szCs w:val="20"/>
          <w:color w:val="auto"/>
        </w:rPr>
      </w:pPr>
      <w:r>
        <w:rPr>
          <w:rFonts w:ascii="Arial" w:cs="Arial" w:eastAsia="Arial" w:hAnsi="Arial"/>
          <w:sz w:val="22"/>
          <w:szCs w:val="22"/>
          <w:color w:val="auto"/>
        </w:rPr>
        <w:t xml:space="preserve">The number of bytes of data for this module that are used in the </w:t>
      </w:r>
      <w:r>
        <w:rPr>
          <w:rFonts w:ascii="Courier New" w:cs="Courier New" w:eastAsia="Courier New" w:hAnsi="Courier New"/>
          <w:sz w:val="20"/>
          <w:szCs w:val="20"/>
          <w:color w:val="444444"/>
        </w:rPr>
        <w:t>__module_info</w:t>
      </w:r>
      <w:r>
        <w:rPr>
          <w:rFonts w:ascii="Arial" w:cs="Arial" w:eastAsia="Arial" w:hAnsi="Arial"/>
          <w:sz w:val="22"/>
          <w:szCs w:val="22"/>
          <w:color w:val="auto"/>
        </w:rPr>
        <w:t xml:space="preserve"> section in the </w:t>
      </w:r>
      <w:r>
        <w:rPr>
          <w:rFonts w:ascii="Courier New" w:cs="Courier New" w:eastAsia="Courier New" w:hAnsi="Courier New"/>
          <w:sz w:val="20"/>
          <w:szCs w:val="20"/>
          <w:color w:val="444444"/>
        </w:rPr>
        <w:t>__OBJC</w:t>
      </w:r>
      <w:r>
        <w:rPr>
          <w:rFonts w:ascii="Arial" w:cs="Arial" w:eastAsia="Arial" w:hAnsi="Arial"/>
          <w:sz w:val="22"/>
          <w:szCs w:val="22"/>
          <w:color w:val="auto"/>
        </w:rPr>
        <w:t xml:space="preserve"> segment.</w:t>
      </w:r>
    </w:p>
    <w:p>
      <w:pPr>
        <w:spacing w:after="0" w:line="233"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dylib_module_64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1400"/>
        <w:spacing w:after="0" w:line="309" w:lineRule="auto"/>
        <w:rPr>
          <w:sz w:val="20"/>
          <w:szCs w:val="20"/>
          <w:color w:val="auto"/>
        </w:rPr>
      </w:pPr>
      <w:r>
        <w:rPr>
          <w:rFonts w:ascii="Arial" w:cs="Arial" w:eastAsia="Arial" w:hAnsi="Arial"/>
          <w:sz w:val="22"/>
          <w:szCs w:val="22"/>
          <w:i w:val="1"/>
          <w:iCs w:val="1"/>
          <w:color w:val="auto"/>
        </w:rPr>
        <w:t xml:space="preserve">Describes a module table entry for a dynamic shared library for 64-bit architectures.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dylib_module_64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module_name;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iextdefsym;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nextdefsym;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irefsym;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nrefsym;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ilocalsym;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nlocalsym;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iextrel;</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nextrel;</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iinit_iterm;</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ninit_nterm;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320675</wp:posOffset>
            </wp:positionV>
            <wp:extent cx="6248400" cy="4763"/>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55</w:t>
      </w:r>
    </w:p>
    <w:p>
      <w:pPr>
        <w:sectPr>
          <w:pgSz w:w="12240" w:h="15840" w:orient="portrait"/>
          <w:cols w:equalWidth="0" w:num="1">
            <w:col w:w="9840"/>
          </w:cols>
          <w:pgMar w:left="1200" w:top="282" w:right="1200" w:bottom="0" w:gutter="0" w:footer="0" w:header="0"/>
          <w:type w:val="continuous"/>
        </w:sectPr>
      </w:pPr>
    </w:p>
    <w:bookmarkStart w:id="55" w:name="page56"/>
    <w:bookmarkEnd w:id="5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objc_module_info_size;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uint64_t objc_module_info_addr;</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module_name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index to an entry in the string table indicating the name of the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iextdefsym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index into the symbol table of the first defined external symbol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nextdefsym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number of defined external symbols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irefsym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index into the external reference table of the first entry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nrefsym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number of external reference entries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ilocalsym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index into the symbol table of the first local symbol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nlocalsym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number of local symbols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iextrel</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index into the external relocation table of the first entry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nextrel</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The number of entries in the external relocation table that are provided by this module.</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iinit_iterm</w:t>
      </w:r>
    </w:p>
    <w:p>
      <w:pPr>
        <w:spacing w:after="0" w:line="96" w:lineRule="exact"/>
        <w:rPr>
          <w:sz w:val="20"/>
          <w:szCs w:val="20"/>
          <w:color w:val="auto"/>
        </w:rPr>
      </w:pPr>
    </w:p>
    <w:p>
      <w:pPr>
        <w:ind w:left="500" w:right="220"/>
        <w:spacing w:after="0" w:line="314" w:lineRule="auto"/>
        <w:rPr>
          <w:sz w:val="20"/>
          <w:szCs w:val="20"/>
          <w:color w:val="auto"/>
        </w:rPr>
      </w:pPr>
      <w:r>
        <w:rPr>
          <w:rFonts w:ascii="Arial" w:cs="Arial" w:eastAsia="Arial" w:hAnsi="Arial"/>
          <w:sz w:val="22"/>
          <w:szCs w:val="22"/>
          <w:color w:val="auto"/>
        </w:rPr>
        <w:t>Contains both the index into the module initialization section (the low 16 bits) and the index into the module termination section (the high 16 bits) to the pointers for this module.</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ninit_nterm</w:t>
      </w:r>
    </w:p>
    <w:p>
      <w:pPr>
        <w:spacing w:after="0" w:line="96" w:lineRule="exact"/>
        <w:rPr>
          <w:sz w:val="20"/>
          <w:szCs w:val="20"/>
          <w:color w:val="auto"/>
        </w:rPr>
      </w:pPr>
    </w:p>
    <w:p>
      <w:pPr>
        <w:ind w:left="500" w:right="160"/>
        <w:spacing w:after="0" w:line="314" w:lineRule="auto"/>
        <w:rPr>
          <w:sz w:val="20"/>
          <w:szCs w:val="20"/>
          <w:color w:val="auto"/>
        </w:rPr>
      </w:pPr>
      <w:r>
        <w:rPr>
          <w:rFonts w:ascii="Arial" w:cs="Arial" w:eastAsia="Arial" w:hAnsi="Arial"/>
          <w:sz w:val="22"/>
          <w:szCs w:val="22"/>
          <w:color w:val="auto"/>
        </w:rPr>
        <w:t>Contains both the number of pointers in the module initialization (the low 16 bits) and the number of pointers in the module termination section (the high 16 bits) for this module.</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objc_module_info_addr</w:t>
      </w:r>
    </w:p>
    <w:p>
      <w:pPr>
        <w:spacing w:after="0" w:line="96" w:lineRule="exact"/>
        <w:rPr>
          <w:sz w:val="20"/>
          <w:szCs w:val="20"/>
          <w:color w:val="auto"/>
        </w:rPr>
      </w:pPr>
    </w:p>
    <w:p>
      <w:pPr>
        <w:ind w:left="500" w:right="160"/>
        <w:spacing w:after="0" w:line="308" w:lineRule="auto"/>
        <w:rPr>
          <w:sz w:val="20"/>
          <w:szCs w:val="20"/>
          <w:color w:val="auto"/>
        </w:rPr>
      </w:pPr>
      <w:r>
        <w:rPr>
          <w:rFonts w:ascii="Arial" w:cs="Arial" w:eastAsia="Arial" w:hAnsi="Arial"/>
          <w:sz w:val="22"/>
          <w:szCs w:val="22"/>
          <w:color w:val="auto"/>
        </w:rPr>
        <w:t xml:space="preserve">The statically linked address of the start of the data for this module in the </w:t>
      </w:r>
      <w:r>
        <w:rPr>
          <w:rFonts w:ascii="Courier New" w:cs="Courier New" w:eastAsia="Courier New" w:hAnsi="Courier New"/>
          <w:sz w:val="20"/>
          <w:szCs w:val="20"/>
          <w:color w:val="444444"/>
        </w:rPr>
        <w:t>__module_info</w:t>
      </w:r>
      <w:r>
        <w:rPr>
          <w:rFonts w:ascii="Arial" w:cs="Arial" w:eastAsia="Arial" w:hAnsi="Arial"/>
          <w:sz w:val="22"/>
          <w:szCs w:val="22"/>
          <w:color w:val="auto"/>
        </w:rPr>
        <w:t xml:space="preserve"> section in the </w:t>
      </w:r>
      <w:r>
        <w:rPr>
          <w:rFonts w:ascii="Courier New" w:cs="Courier New" w:eastAsia="Courier New" w:hAnsi="Courier New"/>
          <w:sz w:val="20"/>
          <w:szCs w:val="20"/>
          <w:color w:val="444444"/>
        </w:rPr>
        <w:t>__OBJC</w:t>
      </w:r>
      <w:r>
        <w:rPr>
          <w:rFonts w:ascii="Arial" w:cs="Arial" w:eastAsia="Arial" w:hAnsi="Arial"/>
          <w:sz w:val="22"/>
          <w:szCs w:val="22"/>
          <w:color w:val="auto"/>
        </w:rPr>
        <w:t xml:space="preserve"> segment.</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objc_module_info_size</w:t>
      </w:r>
    </w:p>
    <w:p>
      <w:pPr>
        <w:spacing w:after="0" w:line="96" w:lineRule="exact"/>
        <w:rPr>
          <w:sz w:val="20"/>
          <w:szCs w:val="20"/>
          <w:color w:val="auto"/>
        </w:rPr>
      </w:pPr>
    </w:p>
    <w:p>
      <w:pPr>
        <w:ind w:left="500"/>
        <w:spacing w:after="0" w:line="290" w:lineRule="auto"/>
        <w:rPr>
          <w:sz w:val="20"/>
          <w:szCs w:val="20"/>
          <w:color w:val="auto"/>
        </w:rPr>
      </w:pPr>
      <w:r>
        <w:rPr>
          <w:rFonts w:ascii="Arial" w:cs="Arial" w:eastAsia="Arial" w:hAnsi="Arial"/>
          <w:sz w:val="22"/>
          <w:szCs w:val="22"/>
          <w:color w:val="auto"/>
        </w:rPr>
        <w:t xml:space="preserve">The number of bytes of data for this module that are used in the </w:t>
      </w:r>
      <w:r>
        <w:rPr>
          <w:rFonts w:ascii="Courier New" w:cs="Courier New" w:eastAsia="Courier New" w:hAnsi="Courier New"/>
          <w:sz w:val="20"/>
          <w:szCs w:val="20"/>
          <w:color w:val="444444"/>
        </w:rPr>
        <w:t>__module_info</w:t>
      </w:r>
      <w:r>
        <w:rPr>
          <w:rFonts w:ascii="Arial" w:cs="Arial" w:eastAsia="Arial" w:hAnsi="Arial"/>
          <w:sz w:val="22"/>
          <w:szCs w:val="22"/>
          <w:color w:val="auto"/>
        </w:rPr>
        <w:t xml:space="preserve"> section in the </w:t>
      </w:r>
      <w:r>
        <w:rPr>
          <w:rFonts w:ascii="Courier New" w:cs="Courier New" w:eastAsia="Courier New" w:hAnsi="Courier New"/>
          <w:sz w:val="20"/>
          <w:szCs w:val="20"/>
          <w:color w:val="444444"/>
        </w:rPr>
        <w:t>__OBJC</w:t>
      </w:r>
      <w:r>
        <w:rPr>
          <w:rFonts w:ascii="Arial" w:cs="Arial" w:eastAsia="Arial" w:hAnsi="Arial"/>
          <w:sz w:val="22"/>
          <w:szCs w:val="22"/>
          <w:color w:val="auto"/>
        </w:rPr>
        <w:t xml:space="preserve"> segment.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634365</wp:posOffset>
            </wp:positionV>
            <wp:extent cx="6248400" cy="4763"/>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56</w:t>
      </w:r>
    </w:p>
    <w:p>
      <w:pPr>
        <w:sectPr>
          <w:pgSz w:w="12240" w:h="15840" w:orient="portrait"/>
          <w:cols w:equalWidth="0" w:num="1">
            <w:col w:w="9840"/>
          </w:cols>
          <w:pgMar w:left="1200" w:top="282" w:right="1200" w:bottom="0" w:gutter="0" w:footer="0" w:header="0"/>
          <w:type w:val="continuous"/>
        </w:sectPr>
      </w:pPr>
    </w:p>
    <w:bookmarkStart w:id="56" w:name="page57"/>
    <w:bookmarkEnd w:id="56"/>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dylib_reference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0">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16" w:lineRule="auto"/>
        <w:rPr>
          <w:sz w:val="20"/>
          <w:szCs w:val="20"/>
          <w:color w:val="auto"/>
        </w:rPr>
      </w:pPr>
      <w:r>
        <w:rPr>
          <w:rFonts w:ascii="Arial" w:cs="Arial" w:eastAsia="Arial" w:hAnsi="Arial"/>
          <w:sz w:val="22"/>
          <w:szCs w:val="22"/>
          <w:i w:val="1"/>
          <w:iCs w:val="1"/>
          <w:color w:val="auto"/>
        </w:rPr>
        <w:t xml:space="preserve">Defines the attributes of an external reference table entry for the external reference entries provided by a module in a shared library. Declared in </w:t>
      </w:r>
      <w:r>
        <w:rPr>
          <w:rFonts w:ascii="Courier New" w:cs="Courier New" w:eastAsia="Courier New" w:hAnsi="Courier New"/>
          <w:sz w:val="20"/>
          <w:szCs w:val="20"/>
          <w:i w:val="1"/>
          <w:iCs w:val="1"/>
          <w:color w:val="444444"/>
        </w:rPr>
        <w:t>/usr/include/mach-o/loader.h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dylib_reference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isym:24,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flags:8;</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isym</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An index into the symbol table for the symbol being referenced.</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flags</w:t>
      </w:r>
    </w:p>
    <w:p>
      <w:pPr>
        <w:spacing w:after="0" w:line="96" w:lineRule="exact"/>
        <w:rPr>
          <w:sz w:val="20"/>
          <w:szCs w:val="20"/>
          <w:color w:val="auto"/>
        </w:rPr>
      </w:pPr>
    </w:p>
    <w:p>
      <w:pPr>
        <w:ind w:left="500"/>
        <w:spacing w:after="0" w:line="307" w:lineRule="auto"/>
        <w:rPr>
          <w:rFonts w:ascii="Arial" w:cs="Arial" w:eastAsia="Arial" w:hAnsi="Arial"/>
          <w:sz w:val="22"/>
          <w:szCs w:val="22"/>
          <w:color w:val="auto"/>
        </w:rPr>
      </w:pPr>
      <w:r>
        <w:rPr>
          <w:rFonts w:ascii="Arial" w:cs="Arial" w:eastAsia="Arial" w:hAnsi="Arial"/>
          <w:sz w:val="22"/>
          <w:szCs w:val="22"/>
          <w:color w:val="auto"/>
        </w:rPr>
        <w:t xml:space="preserve">A constant for the type of reference being made. Use the same </w:t>
      </w:r>
      <w:r>
        <w:rPr>
          <w:rFonts w:ascii="Courier New" w:cs="Courier New" w:eastAsia="Courier New" w:hAnsi="Courier New"/>
          <w:sz w:val="20"/>
          <w:szCs w:val="20"/>
          <w:color w:val="444444"/>
        </w:rPr>
        <w:t>REFERENCE_FLAG</w:t>
      </w:r>
      <w:r>
        <w:rPr>
          <w:rFonts w:ascii="Arial" w:cs="Arial" w:eastAsia="Arial" w:hAnsi="Arial"/>
          <w:sz w:val="22"/>
          <w:szCs w:val="22"/>
          <w:color w:val="auto"/>
        </w:rPr>
        <w:t xml:space="preserve"> constants as described in the </w:t>
      </w:r>
      <w:hyperlink w:anchor="page45">
        <w:r>
          <w:rPr>
            <w:rFonts w:ascii="Courier New" w:cs="Courier New" w:eastAsia="Courier New" w:hAnsi="Courier New"/>
            <w:sz w:val="18"/>
            <w:szCs w:val="18"/>
            <w:color w:val="0088CC"/>
          </w:rPr>
          <w:t>nlist</w:t>
        </w:r>
        <w:r>
          <w:rPr>
            <w:rFonts w:ascii="Arial" w:cs="Arial" w:eastAsia="Arial" w:hAnsi="Arial"/>
            <w:sz w:val="22"/>
            <w:szCs w:val="22"/>
            <w:color w:val="auto"/>
          </w:rPr>
          <w:t xml:space="preserve"> </w:t>
        </w:r>
      </w:hyperlink>
      <w:r>
        <w:rPr>
          <w:rFonts w:ascii="Arial" w:cs="Arial" w:eastAsia="Arial" w:hAnsi="Arial"/>
          <w:sz w:val="22"/>
          <w:szCs w:val="22"/>
          <w:color w:val="auto"/>
        </w:rPr>
        <w:t>(page 45) structure description.</w:t>
      </w:r>
    </w:p>
    <w:p>
      <w:pPr>
        <w:spacing w:after="0" w:line="212"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v10.6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loader.h</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30"/>
          <w:szCs w:val="30"/>
          <w:color w:val="0769AE"/>
        </w:rPr>
        <w:t>Relocation Data Structures</w:t>
      </w:r>
    </w:p>
    <w:p>
      <w:pPr>
        <w:spacing w:after="0" w:line="131" w:lineRule="exact"/>
        <w:rPr>
          <w:sz w:val="20"/>
          <w:szCs w:val="20"/>
          <w:color w:val="auto"/>
        </w:rPr>
      </w:pPr>
    </w:p>
    <w:p>
      <w:pPr>
        <w:spacing w:after="0" w:line="320" w:lineRule="auto"/>
        <w:rPr>
          <w:sz w:val="20"/>
          <w:szCs w:val="20"/>
          <w:color w:val="auto"/>
        </w:rPr>
      </w:pPr>
      <w:r>
        <w:rPr>
          <w:rFonts w:ascii="Arial" w:cs="Arial" w:eastAsia="Arial" w:hAnsi="Arial"/>
          <w:sz w:val="21"/>
          <w:szCs w:val="21"/>
          <w:b w:val="1"/>
          <w:bCs w:val="1"/>
          <w:color w:val="auto"/>
        </w:rPr>
        <w:t xml:space="preserve">Relocation </w:t>
      </w:r>
      <w:r>
        <w:rPr>
          <w:rFonts w:ascii="Arial" w:cs="Arial" w:eastAsia="Arial" w:hAnsi="Arial"/>
          <w:sz w:val="21"/>
          <w:szCs w:val="21"/>
          <w:color w:val="auto"/>
        </w:rPr>
        <w:t>is the process of moving symbols to a different address. When the static linker moves a symbol (a</w:t>
      </w:r>
      <w:r>
        <w:rPr>
          <w:rFonts w:ascii="Arial" w:cs="Arial" w:eastAsia="Arial" w:hAnsi="Arial"/>
          <w:sz w:val="21"/>
          <w:szCs w:val="21"/>
          <w:b w:val="1"/>
          <w:bCs w:val="1"/>
          <w:color w:val="auto"/>
        </w:rPr>
        <w:t xml:space="preserve"> </w:t>
      </w:r>
      <w:r>
        <w:rPr>
          <w:rFonts w:ascii="Arial" w:cs="Arial" w:eastAsia="Arial" w:hAnsi="Arial"/>
          <w:sz w:val="21"/>
          <w:szCs w:val="21"/>
          <w:color w:val="auto"/>
        </w:rPr>
        <w:t xml:space="preserve">function or an item of data) to a different address, it needs to change all the references to that symbol to use the new address. The </w:t>
      </w:r>
      <w:r>
        <w:rPr>
          <w:rFonts w:ascii="Arial" w:cs="Arial" w:eastAsia="Arial" w:hAnsi="Arial"/>
          <w:sz w:val="21"/>
          <w:szCs w:val="21"/>
          <w:b w:val="1"/>
          <w:bCs w:val="1"/>
          <w:color w:val="auto"/>
        </w:rPr>
        <w:t>relocation entries</w:t>
      </w:r>
      <w:r>
        <w:rPr>
          <w:rFonts w:ascii="Arial" w:cs="Arial" w:eastAsia="Arial" w:hAnsi="Arial"/>
          <w:sz w:val="21"/>
          <w:szCs w:val="21"/>
          <w:color w:val="auto"/>
        </w:rPr>
        <w:t xml:space="preserve"> in a Mach-O file contain offsets in the file to addresses that need to be relocated when the contents of the file are relocated. The addresses stored in CPU instructions can be absolute or relative. Each relocation entry specifies the exact format of the address. When creating the intermediate object file, the compiler generates one or more relocation entries for every instruction that contains an address. Because relocation to symbols at fixed addresses, and to relative addresses for position independent references, does not occur at runtime, the static linker typically removes some or all the relocation entries when building the final product.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331470</wp:posOffset>
            </wp:positionV>
            <wp:extent cx="6248400" cy="4763"/>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39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57</w:t>
      </w:r>
    </w:p>
    <w:p>
      <w:pPr>
        <w:sectPr>
          <w:pgSz w:w="12240" w:h="15840" w:orient="portrait"/>
          <w:cols w:equalWidth="0" w:num="1">
            <w:col w:w="9840"/>
          </w:cols>
          <w:pgMar w:left="1200" w:top="282" w:right="1200" w:bottom="0" w:gutter="0" w:footer="0" w:header="0"/>
          <w:type w:val="continuous"/>
        </w:sectPr>
      </w:pPr>
    </w:p>
    <w:bookmarkStart w:id="57" w:name="page58"/>
    <w:bookmarkEnd w:id="57"/>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605155</wp:posOffset>
            </wp:positionV>
            <wp:extent cx="5740400" cy="4763"/>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2">
                      <a:extLst>
                        <a:ext uri="{28A0092B-C50C-407E-A947-70E740481C1C}"/>
                      </a:extLst>
                    </a:blip>
                    <a:srcRect/>
                    <a:stretch>
                      <a:fillRect/>
                    </a:stretch>
                  </pic:blipFill>
                  <pic:spPr bwMode="auto">
                    <a:xfrm>
                      <a:off x="0" y="0"/>
                      <a:ext cx="5740400" cy="4763"/>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400" w:right="520"/>
        <w:spacing w:after="0" w:line="296" w:lineRule="auto"/>
        <w:rPr>
          <w:sz w:val="20"/>
          <w:szCs w:val="20"/>
          <w:color w:val="auto"/>
        </w:rPr>
      </w:pPr>
      <w:r>
        <w:rPr>
          <w:rFonts w:ascii="Arial" w:cs="Arial" w:eastAsia="Arial" w:hAnsi="Arial"/>
          <w:sz w:val="22"/>
          <w:szCs w:val="22"/>
          <w:b w:val="1"/>
          <w:bCs w:val="1"/>
          <w:color w:val="555555"/>
        </w:rPr>
        <w:t xml:space="preserve">Note: </w:t>
      </w:r>
      <w:r>
        <w:rPr>
          <w:rFonts w:ascii="Arial" w:cs="Arial" w:eastAsia="Arial" w:hAnsi="Arial"/>
          <w:sz w:val="22"/>
          <w:szCs w:val="22"/>
          <w:color w:val="555555"/>
        </w:rPr>
        <w:t>In the OS X x86-64 environment scattered relocations are not used. Compiler-generated code</w:t>
      </w:r>
      <w:r>
        <w:rPr>
          <w:rFonts w:ascii="Arial" w:cs="Arial" w:eastAsia="Arial" w:hAnsi="Arial"/>
          <w:sz w:val="22"/>
          <w:szCs w:val="22"/>
          <w:b w:val="1"/>
          <w:bCs w:val="1"/>
          <w:color w:val="555555"/>
        </w:rPr>
        <w:t xml:space="preserve"> </w:t>
      </w:r>
      <w:r>
        <w:rPr>
          <w:rFonts w:ascii="Arial" w:cs="Arial" w:eastAsia="Arial" w:hAnsi="Arial"/>
          <w:sz w:val="22"/>
          <w:szCs w:val="22"/>
          <w:color w:val="555555"/>
        </w:rPr>
        <w:t xml:space="preserve">uses mostly external relocations, in which the </w:t>
      </w:r>
      <w:r>
        <w:rPr>
          <w:rFonts w:ascii="Courier New" w:cs="Courier New" w:eastAsia="Courier New" w:hAnsi="Courier New"/>
          <w:sz w:val="20"/>
          <w:szCs w:val="20"/>
          <w:color w:val="444444"/>
        </w:rPr>
        <w:t>r_extern</w:t>
      </w:r>
      <w:r>
        <w:rPr>
          <w:rFonts w:ascii="Arial" w:cs="Arial" w:eastAsia="Arial" w:hAnsi="Arial"/>
          <w:sz w:val="22"/>
          <w:szCs w:val="22"/>
          <w:color w:val="555555"/>
        </w:rPr>
        <w:t xml:space="preserve"> bit is set to 1 and the </w:t>
      </w:r>
      <w:r>
        <w:rPr>
          <w:rFonts w:ascii="Courier New" w:cs="Courier New" w:eastAsia="Courier New" w:hAnsi="Courier New"/>
          <w:sz w:val="20"/>
          <w:szCs w:val="20"/>
          <w:color w:val="444444"/>
        </w:rPr>
        <w:t>r_symbolnum</w:t>
      </w:r>
      <w:r>
        <w:rPr>
          <w:rFonts w:ascii="Arial" w:cs="Arial" w:eastAsia="Arial" w:hAnsi="Arial"/>
          <w:sz w:val="22"/>
          <w:szCs w:val="22"/>
          <w:color w:val="555555"/>
        </w:rPr>
        <w:t xml:space="preserve"> field contains the symbol-table index of the target label.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56515</wp:posOffset>
            </wp:positionV>
            <wp:extent cx="5740400" cy="4763"/>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4">
                      <a:extLst>
                        <a:ext uri="{28A0092B-C50C-407E-A947-70E740481C1C}"/>
                      </a:extLst>
                    </a:blip>
                    <a:srcRect/>
                    <a:stretch>
                      <a:fillRect/>
                    </a:stretch>
                  </pic:blipFill>
                  <pic:spPr bwMode="auto">
                    <a:xfrm>
                      <a:off x="0" y="0"/>
                      <a:ext cx="5740400" cy="4763"/>
                    </a:xfrm>
                    <a:prstGeom prst="rect">
                      <a:avLst/>
                    </a:prstGeom>
                    <a:noFill/>
                  </pic:spPr>
                </pic:pic>
              </a:graphicData>
            </a:graphic>
          </wp:anchor>
        </w:drawing>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relocation_info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spacing w:after="0" w:line="316" w:lineRule="auto"/>
        <w:rPr>
          <w:sz w:val="20"/>
          <w:szCs w:val="20"/>
          <w:color w:val="auto"/>
        </w:rPr>
      </w:pPr>
      <w:r>
        <w:rPr>
          <w:rFonts w:ascii="Arial" w:cs="Arial" w:eastAsia="Arial" w:hAnsi="Arial"/>
          <w:sz w:val="22"/>
          <w:szCs w:val="22"/>
          <w:i w:val="1"/>
          <w:iCs w:val="1"/>
          <w:color w:val="auto"/>
        </w:rPr>
        <w:t xml:space="preserve">Describes an item in the file that uses an address that needs to be updated when the address is changed. Declared in </w:t>
      </w:r>
      <w:r>
        <w:rPr>
          <w:rFonts w:ascii="Courier New" w:cs="Courier New" w:eastAsia="Courier New" w:hAnsi="Courier New"/>
          <w:sz w:val="20"/>
          <w:szCs w:val="20"/>
          <w:i w:val="1"/>
          <w:iCs w:val="1"/>
          <w:color w:val="444444"/>
        </w:rPr>
        <w:t>/usr/include/mach-o/reloc.h</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relocation_info</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int32_t r_address;</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r_symbolnum:24,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r_pcrel:1,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r_length:2,</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r_extern:1,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r_type:4;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r_address</w:t>
      </w:r>
    </w:p>
    <w:p>
      <w:pPr>
        <w:spacing w:after="0" w:line="96" w:lineRule="exact"/>
        <w:rPr>
          <w:sz w:val="20"/>
          <w:szCs w:val="20"/>
          <w:color w:val="auto"/>
        </w:rPr>
      </w:pPr>
    </w:p>
    <w:p>
      <w:pPr>
        <w:ind w:left="500"/>
        <w:spacing w:after="0" w:line="320" w:lineRule="auto"/>
        <w:rPr>
          <w:rFonts w:ascii="Arial" w:cs="Arial" w:eastAsia="Arial" w:hAnsi="Arial"/>
          <w:sz w:val="21"/>
          <w:szCs w:val="21"/>
          <w:color w:val="auto"/>
        </w:rPr>
      </w:pPr>
      <w:r>
        <w:rPr>
          <w:rFonts w:ascii="Arial" w:cs="Arial" w:eastAsia="Arial" w:hAnsi="Arial"/>
          <w:sz w:val="21"/>
          <w:szCs w:val="21"/>
          <w:color w:val="auto"/>
        </w:rPr>
        <w:t xml:space="preserve">In </w:t>
      </w:r>
      <w:r>
        <w:rPr>
          <w:rFonts w:ascii="Courier New" w:cs="Courier New" w:eastAsia="Courier New" w:hAnsi="Courier New"/>
          <w:sz w:val="19"/>
          <w:szCs w:val="19"/>
          <w:color w:val="444444"/>
        </w:rPr>
        <w:t>MH_OBJECT</w:t>
      </w:r>
      <w:r>
        <w:rPr>
          <w:rFonts w:ascii="Arial" w:cs="Arial" w:eastAsia="Arial" w:hAnsi="Arial"/>
          <w:sz w:val="21"/>
          <w:szCs w:val="21"/>
          <w:color w:val="auto"/>
        </w:rPr>
        <w:t xml:space="preserve"> files, this is an offset from the start of the section to the item containing the address requiring relocation. If the high bit of this field is set (which you can check using the </w:t>
      </w:r>
      <w:r>
        <w:rPr>
          <w:rFonts w:ascii="Courier New" w:cs="Courier New" w:eastAsia="Courier New" w:hAnsi="Courier New"/>
          <w:sz w:val="19"/>
          <w:szCs w:val="19"/>
          <w:color w:val="444444"/>
        </w:rPr>
        <w:t>R_SCATTERED</w:t>
      </w:r>
      <w:r>
        <w:rPr>
          <w:rFonts w:ascii="Arial" w:cs="Arial" w:eastAsia="Arial" w:hAnsi="Arial"/>
          <w:sz w:val="21"/>
          <w:szCs w:val="21"/>
          <w:color w:val="auto"/>
        </w:rPr>
        <w:t xml:space="preserve"> bit mask), the </w:t>
      </w:r>
      <w:r>
        <w:rPr>
          <w:rFonts w:ascii="Courier New" w:cs="Courier New" w:eastAsia="Courier New" w:hAnsi="Courier New"/>
          <w:sz w:val="19"/>
          <w:szCs w:val="19"/>
          <w:color w:val="444444"/>
        </w:rPr>
        <w:t>relocation_info</w:t>
      </w:r>
      <w:r>
        <w:rPr>
          <w:rFonts w:ascii="Arial" w:cs="Arial" w:eastAsia="Arial" w:hAnsi="Arial"/>
          <w:sz w:val="21"/>
          <w:szCs w:val="21"/>
          <w:color w:val="auto"/>
        </w:rPr>
        <w:t xml:space="preserve"> structure is actually a </w:t>
      </w:r>
      <w:hyperlink w:anchor="page62">
        <w:r>
          <w:rPr>
            <w:rFonts w:ascii="Courier New" w:cs="Courier New" w:eastAsia="Courier New" w:hAnsi="Courier New"/>
            <w:sz w:val="17"/>
            <w:szCs w:val="17"/>
            <w:color w:val="0088CC"/>
          </w:rPr>
          <w:t>scattered_relocation_info</w:t>
        </w:r>
        <w:r>
          <w:rPr>
            <w:rFonts w:ascii="Arial" w:cs="Arial" w:eastAsia="Arial" w:hAnsi="Arial"/>
            <w:sz w:val="21"/>
            <w:szCs w:val="21"/>
            <w:color w:val="auto"/>
          </w:rPr>
          <w:t xml:space="preserve"> </w:t>
        </w:r>
      </w:hyperlink>
      <w:r>
        <w:rPr>
          <w:rFonts w:ascii="Arial" w:cs="Arial" w:eastAsia="Arial" w:hAnsi="Arial"/>
          <w:sz w:val="21"/>
          <w:szCs w:val="21"/>
          <w:color w:val="auto"/>
        </w:rPr>
        <w:t>(page 62) structure.</w:t>
      </w:r>
    </w:p>
    <w:p>
      <w:pPr>
        <w:spacing w:after="0" w:line="62" w:lineRule="exact"/>
        <w:rPr>
          <w:sz w:val="20"/>
          <w:szCs w:val="20"/>
          <w:color w:val="auto"/>
        </w:rPr>
      </w:pPr>
    </w:p>
    <w:p>
      <w:pPr>
        <w:jc w:val="both"/>
        <w:ind w:left="500"/>
        <w:spacing w:after="0" w:line="305" w:lineRule="auto"/>
        <w:rPr>
          <w:rFonts w:ascii="Arial" w:cs="Arial" w:eastAsia="Arial" w:hAnsi="Arial"/>
          <w:sz w:val="22"/>
          <w:szCs w:val="22"/>
          <w:color w:val="auto"/>
        </w:rPr>
      </w:pPr>
      <w:r>
        <w:rPr>
          <w:rFonts w:ascii="Arial" w:cs="Arial" w:eastAsia="Arial" w:hAnsi="Arial"/>
          <w:sz w:val="22"/>
          <w:szCs w:val="22"/>
          <w:color w:val="auto"/>
        </w:rPr>
        <w:t xml:space="preserve">In images used by the dynamic linker, this is an offset from the virtual memory address of the data of the first </w:t>
      </w:r>
      <w:hyperlink w:anchor="page19">
        <w:r>
          <w:rPr>
            <w:rFonts w:ascii="Courier New" w:cs="Courier New" w:eastAsia="Courier New" w:hAnsi="Courier New"/>
            <w:sz w:val="18"/>
            <w:szCs w:val="18"/>
            <w:color w:val="0088CC"/>
          </w:rPr>
          <w:t>segment_command</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(page 19) that appears in the file (not necessarily the one with the lowest address). For images with the </w:t>
      </w:r>
      <w:r>
        <w:rPr>
          <w:rFonts w:ascii="Courier New" w:cs="Courier New" w:eastAsia="Courier New" w:hAnsi="Courier New"/>
          <w:sz w:val="20"/>
          <w:szCs w:val="20"/>
          <w:color w:val="444444"/>
        </w:rPr>
        <w:t>MH_SPLIT_SEGS</w:t>
      </w:r>
      <w:r>
        <w:rPr>
          <w:rFonts w:ascii="Arial" w:cs="Arial" w:eastAsia="Arial" w:hAnsi="Arial"/>
          <w:sz w:val="22"/>
          <w:szCs w:val="22"/>
          <w:color w:val="auto"/>
        </w:rPr>
        <w:t xml:space="preserve"> flag set, this is an offset from the virtual memory address of data of the first read/write </w:t>
      </w:r>
      <w:hyperlink w:anchor="page19">
        <w:r>
          <w:rPr>
            <w:rFonts w:ascii="Courier New" w:cs="Courier New" w:eastAsia="Courier New" w:hAnsi="Courier New"/>
            <w:sz w:val="18"/>
            <w:szCs w:val="18"/>
            <w:color w:val="0088CC"/>
          </w:rPr>
          <w:t>segment_command</w:t>
        </w:r>
        <w:r>
          <w:rPr>
            <w:rFonts w:ascii="Arial" w:cs="Arial" w:eastAsia="Arial" w:hAnsi="Arial"/>
            <w:sz w:val="22"/>
            <w:szCs w:val="22"/>
            <w:color w:val="auto"/>
          </w:rPr>
          <w:t xml:space="preserve"> </w:t>
        </w:r>
      </w:hyperlink>
      <w:r>
        <w:rPr>
          <w:rFonts w:ascii="Arial" w:cs="Arial" w:eastAsia="Arial" w:hAnsi="Arial"/>
          <w:sz w:val="22"/>
          <w:szCs w:val="22"/>
          <w:color w:val="auto"/>
        </w:rPr>
        <w:t>(page 19).</w:t>
      </w:r>
    </w:p>
    <w:p>
      <w:pPr>
        <w:spacing w:after="0" w:line="83"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r_symbolnum</w:t>
      </w:r>
    </w:p>
    <w:p>
      <w:pPr>
        <w:spacing w:after="0" w:line="96" w:lineRule="exact"/>
        <w:rPr>
          <w:sz w:val="20"/>
          <w:szCs w:val="20"/>
          <w:color w:val="auto"/>
        </w:rPr>
      </w:pPr>
    </w:p>
    <w:p>
      <w:pPr>
        <w:ind w:left="500"/>
        <w:spacing w:after="0" w:line="291" w:lineRule="auto"/>
        <w:rPr>
          <w:sz w:val="20"/>
          <w:szCs w:val="20"/>
          <w:color w:val="auto"/>
        </w:rPr>
      </w:pPr>
      <w:r>
        <w:rPr>
          <w:rFonts w:ascii="Arial" w:cs="Arial" w:eastAsia="Arial" w:hAnsi="Arial"/>
          <w:sz w:val="22"/>
          <w:szCs w:val="22"/>
          <w:color w:val="auto"/>
        </w:rPr>
        <w:t xml:space="preserve">Indicates either an index into the symbol table (when the </w:t>
      </w:r>
      <w:r>
        <w:rPr>
          <w:rFonts w:ascii="Courier New" w:cs="Courier New" w:eastAsia="Courier New" w:hAnsi="Courier New"/>
          <w:sz w:val="20"/>
          <w:szCs w:val="20"/>
          <w:color w:val="444444"/>
        </w:rPr>
        <w:t>r_extern</w:t>
      </w:r>
      <w:r>
        <w:rPr>
          <w:rFonts w:ascii="Arial" w:cs="Arial" w:eastAsia="Arial" w:hAnsi="Arial"/>
          <w:sz w:val="22"/>
          <w:szCs w:val="22"/>
          <w:color w:val="auto"/>
        </w:rPr>
        <w:t xml:space="preserve"> field is set to 1) or a section number (when the </w:t>
      </w:r>
      <w:r>
        <w:rPr>
          <w:rFonts w:ascii="Courier New" w:cs="Courier New" w:eastAsia="Courier New" w:hAnsi="Courier New"/>
          <w:sz w:val="20"/>
          <w:szCs w:val="20"/>
          <w:color w:val="444444"/>
        </w:rPr>
        <w:t>r_extern</w:t>
      </w:r>
      <w:r>
        <w:rPr>
          <w:rFonts w:ascii="Arial" w:cs="Arial" w:eastAsia="Arial" w:hAnsi="Arial"/>
          <w:sz w:val="22"/>
          <w:szCs w:val="22"/>
          <w:color w:val="auto"/>
        </w:rPr>
        <w:t xml:space="preserve"> field is set to 0). As previously mentioned, sections are ordered from 1 to 255 in the order in which they appear in the </w:t>
      </w:r>
      <w:r>
        <w:rPr>
          <w:rFonts w:ascii="Courier New" w:cs="Courier New" w:eastAsia="Courier New" w:hAnsi="Courier New"/>
          <w:sz w:val="20"/>
          <w:szCs w:val="20"/>
          <w:color w:val="444444"/>
        </w:rPr>
        <w:t>LC_SEGMENT</w:t>
      </w:r>
      <w:r>
        <w:rPr>
          <w:rFonts w:ascii="Arial" w:cs="Arial" w:eastAsia="Arial" w:hAnsi="Arial"/>
          <w:sz w:val="22"/>
          <w:szCs w:val="22"/>
          <w:color w:val="auto"/>
        </w:rPr>
        <w:t xml:space="preserve"> load commands. This field is set to </w:t>
      </w:r>
      <w:r>
        <w:rPr>
          <w:rFonts w:ascii="Courier New" w:cs="Courier New" w:eastAsia="Courier New" w:hAnsi="Courier New"/>
          <w:sz w:val="20"/>
          <w:szCs w:val="20"/>
          <w:color w:val="444444"/>
        </w:rPr>
        <w:t>R_ABS</w:t>
      </w:r>
      <w:r>
        <w:rPr>
          <w:rFonts w:ascii="Arial" w:cs="Arial" w:eastAsia="Arial" w:hAnsi="Arial"/>
          <w:sz w:val="22"/>
          <w:szCs w:val="22"/>
          <w:color w:val="auto"/>
        </w:rPr>
        <w:t xml:space="preserve"> for relocation entries for absolute symbols, which need no relocation.</w:t>
      </w:r>
    </w:p>
    <w:p>
      <w:pPr>
        <w:spacing w:after="0" w:line="103"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r_pcrel</w:t>
      </w:r>
    </w:p>
    <w:p>
      <w:pPr>
        <w:spacing w:after="0" w:line="96" w:lineRule="exact"/>
        <w:rPr>
          <w:sz w:val="20"/>
          <w:szCs w:val="20"/>
          <w:color w:val="auto"/>
        </w:rPr>
      </w:pPr>
    </w:p>
    <w:p>
      <w:pPr>
        <w:ind w:left="500" w:right="20"/>
        <w:spacing w:after="0" w:line="314" w:lineRule="auto"/>
        <w:rPr>
          <w:sz w:val="20"/>
          <w:szCs w:val="20"/>
          <w:color w:val="auto"/>
        </w:rPr>
      </w:pPr>
      <w:r>
        <w:rPr>
          <w:rFonts w:ascii="Arial" w:cs="Arial" w:eastAsia="Arial" w:hAnsi="Arial"/>
          <w:sz w:val="22"/>
          <w:szCs w:val="22"/>
          <w:color w:val="auto"/>
        </w:rPr>
        <w:t>Indicates whether the item containing the address to be relocated is part of a CPU instruction that uses PC-relative addressing.</w:t>
      </w:r>
    </w:p>
    <w:p>
      <w:pPr>
        <w:spacing w:after="0" w:line="78" w:lineRule="exact"/>
        <w:rPr>
          <w:sz w:val="20"/>
          <w:szCs w:val="20"/>
          <w:color w:val="auto"/>
        </w:rPr>
      </w:pPr>
    </w:p>
    <w:p>
      <w:pPr>
        <w:ind w:left="500" w:right="160"/>
        <w:spacing w:after="0" w:line="314" w:lineRule="auto"/>
        <w:rPr>
          <w:sz w:val="20"/>
          <w:szCs w:val="20"/>
          <w:color w:val="auto"/>
        </w:rPr>
      </w:pPr>
      <w:r>
        <w:rPr>
          <w:rFonts w:ascii="Arial" w:cs="Arial" w:eastAsia="Arial" w:hAnsi="Arial"/>
          <w:sz w:val="22"/>
          <w:szCs w:val="22"/>
          <w:color w:val="auto"/>
        </w:rPr>
        <w:t>For addresses contained in PC-relative instructions, the CPU adds the address of the instruction to the address contained in the instruction.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553085</wp:posOffset>
            </wp:positionV>
            <wp:extent cx="6248400" cy="4763"/>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58</w:t>
      </w:r>
    </w:p>
    <w:p>
      <w:pPr>
        <w:sectPr>
          <w:pgSz w:w="12240" w:h="15840" w:orient="portrait"/>
          <w:cols w:equalWidth="0" w:num="1">
            <w:col w:w="9840"/>
          </w:cols>
          <w:pgMar w:left="1200" w:top="282" w:right="1200" w:bottom="0" w:gutter="0" w:footer="0" w:header="0"/>
          <w:type w:val="continuous"/>
        </w:sectPr>
      </w:pPr>
    </w:p>
    <w:bookmarkStart w:id="58" w:name="page59"/>
    <w:bookmarkEnd w:id="58"/>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r_length</w:t>
      </w:r>
    </w:p>
    <w:p>
      <w:pPr>
        <w:spacing w:after="0" w:line="96" w:lineRule="exact"/>
        <w:rPr>
          <w:sz w:val="20"/>
          <w:szCs w:val="20"/>
          <w:color w:val="auto"/>
        </w:rPr>
      </w:pPr>
    </w:p>
    <w:p>
      <w:pPr>
        <w:ind w:left="500"/>
        <w:spacing w:after="0" w:line="314" w:lineRule="auto"/>
        <w:rPr>
          <w:sz w:val="20"/>
          <w:szCs w:val="20"/>
          <w:color w:val="auto"/>
        </w:rPr>
      </w:pPr>
      <w:r>
        <w:rPr>
          <w:rFonts w:ascii="Arial" w:cs="Arial" w:eastAsia="Arial" w:hAnsi="Arial"/>
          <w:sz w:val="22"/>
          <w:szCs w:val="22"/>
          <w:color w:val="auto"/>
        </w:rPr>
        <w:t>Indicates the length of the item containing the address to be relocated. The following table lists r_length values and the corresponding address length.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301625</wp:posOffset>
            </wp:positionH>
            <wp:positionV relativeFrom="paragraph">
              <wp:posOffset>118745</wp:posOffset>
            </wp:positionV>
            <wp:extent cx="5962650" cy="181419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8">
                      <a:extLst>
                        <a:ext uri="{28A0092B-C50C-407E-A947-70E740481C1C}"/>
                      </a:extLst>
                    </a:blip>
                    <a:srcRect/>
                    <a:stretch>
                      <a:fillRect/>
                    </a:stretch>
                  </pic:blipFill>
                  <pic:spPr bwMode="auto">
                    <a:xfrm>
                      <a:off x="0" y="0"/>
                      <a:ext cx="5962650" cy="1814195"/>
                    </a:xfrm>
                    <a:prstGeom prst="rect">
                      <a:avLst/>
                    </a:prstGeom>
                    <a:noFill/>
                  </pic:spPr>
                </pic:pic>
              </a:graphicData>
            </a:graphic>
          </wp:anchor>
        </w:drawing>
      </w:r>
    </w:p>
    <w:p>
      <w:pPr>
        <w:spacing w:after="0" w:line="298" w:lineRule="exact"/>
        <w:rPr>
          <w:sz w:val="20"/>
          <w:szCs w:val="20"/>
          <w:color w:val="auto"/>
        </w:rPr>
      </w:pPr>
    </w:p>
    <w:p>
      <w:pPr>
        <w:ind w:left="600"/>
        <w:spacing w:after="0"/>
        <w:tabs>
          <w:tab w:leader="none" w:pos="1600" w:val="left"/>
        </w:tabs>
        <w:rPr>
          <w:sz w:val="20"/>
          <w:szCs w:val="20"/>
          <w:color w:val="auto"/>
        </w:rPr>
      </w:pPr>
      <w:r>
        <w:rPr>
          <w:rFonts w:ascii="Arial" w:cs="Arial" w:eastAsia="Arial" w:hAnsi="Arial"/>
          <w:sz w:val="20"/>
          <w:szCs w:val="20"/>
          <w:b w:val="1"/>
          <w:bCs w:val="1"/>
          <w:color w:val="333333"/>
        </w:rPr>
        <w:t>Value</w:t>
      </w:r>
      <w:r>
        <w:rPr>
          <w:sz w:val="20"/>
          <w:szCs w:val="20"/>
          <w:color w:val="auto"/>
        </w:rPr>
        <w:tab/>
      </w:r>
      <w:r>
        <w:rPr>
          <w:rFonts w:ascii="Arial" w:cs="Arial" w:eastAsia="Arial" w:hAnsi="Arial"/>
          <w:sz w:val="20"/>
          <w:szCs w:val="20"/>
          <w:b w:val="1"/>
          <w:bCs w:val="1"/>
          <w:color w:val="333333"/>
        </w:rPr>
        <w:t>Address length</w:t>
      </w:r>
    </w:p>
    <w:p>
      <w:pPr>
        <w:spacing w:after="0" w:line="259" w:lineRule="exact"/>
        <w:rPr>
          <w:sz w:val="20"/>
          <w:szCs w:val="20"/>
          <w:color w:val="auto"/>
        </w:rPr>
      </w:pPr>
    </w:p>
    <w:p>
      <w:pPr>
        <w:ind w:left="1620" w:hanging="1015"/>
        <w:spacing w:after="0"/>
        <w:tabs>
          <w:tab w:leader="none" w:pos="1620" w:val="left"/>
        </w:tabs>
        <w:numPr>
          <w:ilvl w:val="0"/>
          <w:numId w:val="31"/>
        </w:numPr>
        <w:rPr>
          <w:rFonts w:ascii="Arial" w:cs="Arial" w:eastAsia="Arial" w:hAnsi="Arial"/>
          <w:sz w:val="22"/>
          <w:szCs w:val="22"/>
          <w:color w:val="auto"/>
        </w:rPr>
      </w:pPr>
      <w:r>
        <w:rPr>
          <w:rFonts w:ascii="Arial" w:cs="Arial" w:eastAsia="Arial" w:hAnsi="Arial"/>
          <w:sz w:val="22"/>
          <w:szCs w:val="22"/>
          <w:color w:val="auto"/>
        </w:rPr>
        <w:t>1 byte</w:t>
      </w:r>
    </w:p>
    <w:p>
      <w:pPr>
        <w:spacing w:after="0" w:line="255" w:lineRule="exact"/>
        <w:rPr>
          <w:sz w:val="20"/>
          <w:szCs w:val="20"/>
          <w:color w:val="auto"/>
        </w:rPr>
      </w:pPr>
    </w:p>
    <w:p>
      <w:pPr>
        <w:ind w:left="1620" w:hanging="1015"/>
        <w:spacing w:after="0"/>
        <w:tabs>
          <w:tab w:leader="none" w:pos="1620" w:val="left"/>
        </w:tabs>
        <w:numPr>
          <w:ilvl w:val="0"/>
          <w:numId w:val="32"/>
        </w:numPr>
        <w:rPr>
          <w:rFonts w:ascii="Arial" w:cs="Arial" w:eastAsia="Arial" w:hAnsi="Arial"/>
          <w:sz w:val="22"/>
          <w:szCs w:val="22"/>
          <w:color w:val="auto"/>
        </w:rPr>
      </w:pPr>
      <w:r>
        <w:rPr>
          <w:rFonts w:ascii="Arial" w:cs="Arial" w:eastAsia="Arial" w:hAnsi="Arial"/>
          <w:sz w:val="22"/>
          <w:szCs w:val="22"/>
          <w:color w:val="auto"/>
        </w:rPr>
        <w:t>2 bytes</w:t>
      </w:r>
    </w:p>
    <w:p>
      <w:pPr>
        <w:spacing w:after="0" w:line="255" w:lineRule="exact"/>
        <w:rPr>
          <w:sz w:val="20"/>
          <w:szCs w:val="20"/>
          <w:color w:val="auto"/>
        </w:rPr>
      </w:pPr>
    </w:p>
    <w:p>
      <w:pPr>
        <w:ind w:left="1620" w:hanging="1015"/>
        <w:spacing w:after="0"/>
        <w:tabs>
          <w:tab w:leader="none" w:pos="1620" w:val="left"/>
        </w:tabs>
        <w:numPr>
          <w:ilvl w:val="0"/>
          <w:numId w:val="33"/>
        </w:numPr>
        <w:rPr>
          <w:rFonts w:ascii="Arial" w:cs="Arial" w:eastAsia="Arial" w:hAnsi="Arial"/>
          <w:sz w:val="22"/>
          <w:szCs w:val="22"/>
          <w:color w:val="auto"/>
        </w:rPr>
      </w:pPr>
      <w:r>
        <w:rPr>
          <w:rFonts w:ascii="Arial" w:cs="Arial" w:eastAsia="Arial" w:hAnsi="Arial"/>
          <w:sz w:val="22"/>
          <w:szCs w:val="22"/>
          <w:color w:val="auto"/>
        </w:rPr>
        <w:t>4 bytes</w:t>
      </w:r>
    </w:p>
    <w:p>
      <w:pPr>
        <w:spacing w:after="0" w:line="255" w:lineRule="exact"/>
        <w:rPr>
          <w:sz w:val="20"/>
          <w:szCs w:val="20"/>
          <w:color w:val="auto"/>
        </w:rPr>
      </w:pPr>
    </w:p>
    <w:p>
      <w:pPr>
        <w:ind w:left="1620" w:hanging="1015"/>
        <w:spacing w:after="0"/>
        <w:tabs>
          <w:tab w:leader="none" w:pos="1620" w:val="left"/>
        </w:tabs>
        <w:numPr>
          <w:ilvl w:val="0"/>
          <w:numId w:val="34"/>
        </w:numPr>
        <w:rPr>
          <w:rFonts w:ascii="Arial" w:cs="Arial" w:eastAsia="Arial" w:hAnsi="Arial"/>
          <w:sz w:val="22"/>
          <w:szCs w:val="22"/>
          <w:color w:val="auto"/>
        </w:rPr>
      </w:pPr>
      <w:r>
        <w:rPr>
          <w:rFonts w:ascii="Arial" w:cs="Arial" w:eastAsia="Arial" w:hAnsi="Arial"/>
          <w:sz w:val="22"/>
          <w:szCs w:val="22"/>
          <w:color w:val="auto"/>
        </w:rPr>
        <w:t xml:space="preserve">4 bytes. See description for the </w:t>
      </w:r>
      <w:r>
        <w:rPr>
          <w:rFonts w:ascii="Courier New" w:cs="Courier New" w:eastAsia="Courier New" w:hAnsi="Courier New"/>
          <w:sz w:val="20"/>
          <w:szCs w:val="20"/>
          <w:color w:val="444444"/>
        </w:rPr>
        <w:t>PPC_RELOC_BR14 r_type</w:t>
      </w:r>
      <w:r>
        <w:rPr>
          <w:rFonts w:ascii="Arial" w:cs="Arial" w:eastAsia="Arial" w:hAnsi="Arial"/>
          <w:sz w:val="22"/>
          <w:szCs w:val="22"/>
          <w:color w:val="auto"/>
        </w:rPr>
        <w:t xml:space="preserve"> in</w:t>
      </w:r>
    </w:p>
    <w:p>
      <w:pPr>
        <w:spacing w:after="0" w:line="18" w:lineRule="exact"/>
        <w:rPr>
          <w:sz w:val="20"/>
          <w:szCs w:val="20"/>
          <w:color w:val="auto"/>
        </w:rPr>
      </w:pPr>
    </w:p>
    <w:p>
      <w:pPr>
        <w:ind w:left="1620"/>
        <w:spacing w:after="0"/>
        <w:rPr>
          <w:rFonts w:ascii="Courier New" w:cs="Courier New" w:eastAsia="Courier New" w:hAnsi="Courier New"/>
          <w:sz w:val="18"/>
          <w:szCs w:val="18"/>
          <w:color w:val="0088CC"/>
        </w:rPr>
      </w:pPr>
      <w:hyperlink w:anchor="page62">
        <w:r>
          <w:rPr>
            <w:rFonts w:ascii="Courier New" w:cs="Courier New" w:eastAsia="Courier New" w:hAnsi="Courier New"/>
            <w:sz w:val="18"/>
            <w:szCs w:val="18"/>
            <w:color w:val="0088CC"/>
          </w:rPr>
          <w:t xml:space="preserve">scattered_relocation_info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62).</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r_extern</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Indicates whether the </w:t>
      </w:r>
      <w:r>
        <w:rPr>
          <w:rFonts w:ascii="Courier New" w:cs="Courier New" w:eastAsia="Courier New" w:hAnsi="Courier New"/>
          <w:sz w:val="18"/>
          <w:szCs w:val="18"/>
          <w:color w:val="444444"/>
        </w:rPr>
        <w:t>r_symbolnum</w:t>
      </w:r>
      <w:r>
        <w:rPr>
          <w:rFonts w:ascii="Arial" w:cs="Arial" w:eastAsia="Arial" w:hAnsi="Arial"/>
          <w:sz w:val="20"/>
          <w:szCs w:val="20"/>
          <w:color w:val="auto"/>
        </w:rPr>
        <w:t xml:space="preserve"> field is an index into the symbol table (1) or a section number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5406390</wp:posOffset>
            </wp:positionV>
            <wp:extent cx="6248400" cy="4763"/>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59</w:t>
      </w:r>
    </w:p>
    <w:p>
      <w:pPr>
        <w:sectPr>
          <w:pgSz w:w="12240" w:h="15840" w:orient="portrait"/>
          <w:cols w:equalWidth="0" w:num="1">
            <w:col w:w="9840"/>
          </w:cols>
          <w:pgMar w:left="1200" w:top="282" w:right="1200" w:bottom="0" w:gutter="0" w:footer="0" w:header="0"/>
          <w:type w:val="continuous"/>
        </w:sectPr>
      </w:pPr>
    </w:p>
    <w:bookmarkStart w:id="59" w:name="page60"/>
    <w:bookmarkEnd w:id="59"/>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For the x86 environment, the </w:t>
      </w:r>
      <w:r>
        <w:rPr>
          <w:rFonts w:ascii="Courier New" w:cs="Courier New" w:eastAsia="Courier New" w:hAnsi="Courier New"/>
          <w:sz w:val="20"/>
          <w:szCs w:val="20"/>
          <w:color w:val="444444"/>
        </w:rPr>
        <w:t>r_type</w:t>
      </w:r>
      <w:r>
        <w:rPr>
          <w:rFonts w:ascii="Arial" w:cs="Arial" w:eastAsia="Arial" w:hAnsi="Arial"/>
          <w:sz w:val="22"/>
          <w:szCs w:val="22"/>
          <w:color w:val="auto"/>
        </w:rPr>
        <w:t xml:space="preserve"> field may contain any of these values:</w:t>
      </w:r>
    </w:p>
    <w:p>
      <w:pPr>
        <w:spacing w:after="0" w:line="158" w:lineRule="exact"/>
        <w:rPr>
          <w:sz w:val="20"/>
          <w:szCs w:val="20"/>
          <w:color w:val="auto"/>
        </w:rPr>
      </w:pPr>
    </w:p>
    <w:p>
      <w:pPr>
        <w:ind w:left="1000" w:hanging="312"/>
        <w:spacing w:after="0" w:line="278" w:lineRule="auto"/>
        <w:tabs>
          <w:tab w:leader="none" w:pos="1000" w:val="left"/>
        </w:tabs>
        <w:numPr>
          <w:ilvl w:val="0"/>
          <w:numId w:val="35"/>
        </w:numPr>
        <w:rPr>
          <w:rFonts w:ascii="Arial" w:cs="Arial" w:eastAsia="Arial" w:hAnsi="Arial"/>
          <w:sz w:val="10"/>
          <w:szCs w:val="10"/>
          <w:color w:val="333333"/>
        </w:rPr>
      </w:pPr>
      <w:r>
        <w:rPr>
          <w:rFonts w:ascii="Courier New" w:cs="Courier New" w:eastAsia="Courier New" w:hAnsi="Courier New"/>
          <w:sz w:val="20"/>
          <w:szCs w:val="20"/>
          <w:color w:val="444444"/>
        </w:rPr>
        <w:t>GENERIC_RELOC_VANILLA</w:t>
      </w:r>
      <w:r>
        <w:rPr>
          <w:rFonts w:ascii="Arial" w:cs="Arial" w:eastAsia="Arial" w:hAnsi="Arial"/>
          <w:sz w:val="22"/>
          <w:szCs w:val="22"/>
          <w:color w:val="000000"/>
        </w:rPr>
        <w:t>—A generic relocation entry for both addresses contained in data and</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addresses contained in CPU instructions.</w:t>
      </w:r>
    </w:p>
    <w:p>
      <w:pPr>
        <w:spacing w:after="0" w:line="113" w:lineRule="exact"/>
        <w:rPr>
          <w:rFonts w:ascii="Arial" w:cs="Arial" w:eastAsia="Arial" w:hAnsi="Arial"/>
          <w:sz w:val="10"/>
          <w:szCs w:val="10"/>
          <w:color w:val="333333"/>
        </w:rPr>
      </w:pPr>
    </w:p>
    <w:p>
      <w:pPr>
        <w:ind w:left="1000" w:hanging="312"/>
        <w:spacing w:after="0"/>
        <w:tabs>
          <w:tab w:leader="none" w:pos="1000" w:val="left"/>
        </w:tabs>
        <w:numPr>
          <w:ilvl w:val="0"/>
          <w:numId w:val="35"/>
        </w:numPr>
        <w:rPr>
          <w:rFonts w:ascii="Arial" w:cs="Arial" w:eastAsia="Arial" w:hAnsi="Arial"/>
          <w:sz w:val="10"/>
          <w:szCs w:val="10"/>
          <w:color w:val="333333"/>
        </w:rPr>
      </w:pPr>
      <w:r>
        <w:rPr>
          <w:rFonts w:ascii="Courier New" w:cs="Courier New" w:eastAsia="Courier New" w:hAnsi="Courier New"/>
          <w:sz w:val="20"/>
          <w:szCs w:val="20"/>
          <w:color w:val="444444"/>
        </w:rPr>
        <w:t>GENERIC_RELOC_PAIR</w:t>
      </w:r>
      <w:r>
        <w:rPr>
          <w:rFonts w:ascii="Arial" w:cs="Arial" w:eastAsia="Arial" w:hAnsi="Arial"/>
          <w:sz w:val="22"/>
          <w:szCs w:val="22"/>
          <w:color w:val="000000"/>
        </w:rPr>
        <w:t>—The second relocation entry of a pair.</w:t>
      </w:r>
    </w:p>
    <w:p>
      <w:pPr>
        <w:spacing w:after="0" w:line="152" w:lineRule="exact"/>
        <w:rPr>
          <w:rFonts w:ascii="Arial" w:cs="Arial" w:eastAsia="Arial" w:hAnsi="Arial"/>
          <w:sz w:val="10"/>
          <w:szCs w:val="10"/>
          <w:color w:val="333333"/>
        </w:rPr>
      </w:pPr>
    </w:p>
    <w:p>
      <w:pPr>
        <w:ind w:left="1000" w:right="20" w:hanging="312"/>
        <w:spacing w:after="0" w:line="287" w:lineRule="auto"/>
        <w:tabs>
          <w:tab w:leader="none" w:pos="1000" w:val="left"/>
        </w:tabs>
        <w:numPr>
          <w:ilvl w:val="0"/>
          <w:numId w:val="35"/>
        </w:numPr>
        <w:rPr>
          <w:rFonts w:ascii="Arial" w:cs="Arial" w:eastAsia="Arial" w:hAnsi="Arial"/>
          <w:sz w:val="10"/>
          <w:szCs w:val="10"/>
          <w:color w:val="333333"/>
        </w:rPr>
      </w:pPr>
      <w:r>
        <w:rPr>
          <w:rFonts w:ascii="Courier New" w:cs="Courier New" w:eastAsia="Courier New" w:hAnsi="Courier New"/>
          <w:sz w:val="20"/>
          <w:szCs w:val="20"/>
          <w:color w:val="444444"/>
        </w:rPr>
        <w:t>GENERIC_RELOC_SECTDIFF</w:t>
      </w:r>
      <w:r>
        <w:rPr>
          <w:rFonts w:ascii="Arial" w:cs="Arial" w:eastAsia="Arial" w:hAnsi="Arial"/>
          <w:sz w:val="22"/>
          <w:szCs w:val="22"/>
          <w:color w:val="000000"/>
        </w:rPr>
        <w:t>—A relocation entry for an item that contains the difference of two</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section addresses. This is generally used for position-independent code generation. </w:t>
      </w:r>
      <w:r>
        <w:rPr>
          <w:rFonts w:ascii="Courier New" w:cs="Courier New" w:eastAsia="Courier New" w:hAnsi="Courier New"/>
          <w:sz w:val="20"/>
          <w:szCs w:val="20"/>
          <w:color w:val="444444"/>
        </w:rPr>
        <w:t xml:space="preserve">GENERIC_RELOC_SECTDIFF </w:t>
      </w:r>
      <w:r>
        <w:rPr>
          <w:rFonts w:ascii="Arial" w:cs="Arial" w:eastAsia="Arial" w:hAnsi="Arial"/>
          <w:sz w:val="22"/>
          <w:szCs w:val="22"/>
          <w:color w:val="000000"/>
        </w:rPr>
        <w:t>contains the address from which to subtract; it must be followed by</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a </w:t>
      </w:r>
      <w:r>
        <w:rPr>
          <w:rFonts w:ascii="Courier New" w:cs="Courier New" w:eastAsia="Courier New" w:hAnsi="Courier New"/>
          <w:sz w:val="20"/>
          <w:szCs w:val="20"/>
          <w:color w:val="444444"/>
        </w:rPr>
        <w:t>GENERIC_RELOC_PAIR</w:t>
      </w:r>
      <w:r>
        <w:rPr>
          <w:rFonts w:ascii="Arial" w:cs="Arial" w:eastAsia="Arial" w:hAnsi="Arial"/>
          <w:sz w:val="22"/>
          <w:szCs w:val="22"/>
          <w:color w:val="000000"/>
        </w:rPr>
        <w:t xml:space="preserve"> containing the address to subtract.</w:t>
      </w:r>
    </w:p>
    <w:p>
      <w:pPr>
        <w:spacing w:after="0" w:line="90" w:lineRule="exact"/>
        <w:rPr>
          <w:rFonts w:ascii="Arial" w:cs="Arial" w:eastAsia="Arial" w:hAnsi="Arial"/>
          <w:sz w:val="10"/>
          <w:szCs w:val="10"/>
          <w:color w:val="333333"/>
        </w:rPr>
      </w:pPr>
    </w:p>
    <w:p>
      <w:pPr>
        <w:ind w:left="1000" w:hanging="312"/>
        <w:spacing w:after="0" w:line="338" w:lineRule="auto"/>
        <w:tabs>
          <w:tab w:leader="none" w:pos="1000" w:val="left"/>
        </w:tabs>
        <w:numPr>
          <w:ilvl w:val="0"/>
          <w:numId w:val="35"/>
        </w:numPr>
        <w:rPr>
          <w:rFonts w:ascii="Arial" w:cs="Arial" w:eastAsia="Arial" w:hAnsi="Arial"/>
          <w:sz w:val="9"/>
          <w:szCs w:val="9"/>
          <w:color w:val="333333"/>
        </w:rPr>
      </w:pPr>
      <w:r>
        <w:rPr>
          <w:rFonts w:ascii="Courier New" w:cs="Courier New" w:eastAsia="Courier New" w:hAnsi="Courier New"/>
          <w:sz w:val="18"/>
          <w:szCs w:val="18"/>
          <w:color w:val="444444"/>
        </w:rPr>
        <w:t>GENERIC_RELOC_LOCAL_SECTDIFF</w:t>
      </w:r>
      <w:r>
        <w:rPr>
          <w:rFonts w:ascii="Arial" w:cs="Arial" w:eastAsia="Arial" w:hAnsi="Arial"/>
          <w:sz w:val="20"/>
          <w:szCs w:val="20"/>
          <w:color w:val="000000"/>
        </w:rPr>
        <w:t>—Similar to</w:t>
      </w:r>
      <w:r>
        <w:rPr>
          <w:rFonts w:ascii="Courier New" w:cs="Courier New" w:eastAsia="Courier New" w:hAnsi="Courier New"/>
          <w:sz w:val="18"/>
          <w:szCs w:val="18"/>
          <w:color w:val="444444"/>
        </w:rPr>
        <w:t xml:space="preserve"> GENERIC_RELOC_SECTDIFF </w:t>
      </w:r>
      <w:r>
        <w:rPr>
          <w:rFonts w:ascii="Arial" w:cs="Arial" w:eastAsia="Arial" w:hAnsi="Arial"/>
          <w:sz w:val="20"/>
          <w:szCs w:val="20"/>
          <w:color w:val="000000"/>
        </w:rPr>
        <w:t>except that this</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entry refers specifically to the address in this item. If the address is that of a globally visible coalesced symbol, this relocation entry does not change if the symbol is overridden. This is used to associate stack unwinding information with the object code this relocation entry describes.</w:t>
      </w:r>
    </w:p>
    <w:p>
      <w:pPr>
        <w:spacing w:after="0" w:line="63" w:lineRule="exact"/>
        <w:rPr>
          <w:rFonts w:ascii="Arial" w:cs="Arial" w:eastAsia="Arial" w:hAnsi="Arial"/>
          <w:sz w:val="9"/>
          <w:szCs w:val="9"/>
          <w:color w:val="333333"/>
        </w:rPr>
      </w:pPr>
    </w:p>
    <w:p>
      <w:pPr>
        <w:ind w:left="1000" w:hanging="312"/>
        <w:spacing w:after="0" w:line="349" w:lineRule="auto"/>
        <w:tabs>
          <w:tab w:leader="none" w:pos="1000" w:val="left"/>
        </w:tabs>
        <w:numPr>
          <w:ilvl w:val="0"/>
          <w:numId w:val="35"/>
        </w:numPr>
        <w:rPr>
          <w:rFonts w:ascii="Arial" w:cs="Arial" w:eastAsia="Arial" w:hAnsi="Arial"/>
          <w:sz w:val="9"/>
          <w:szCs w:val="9"/>
          <w:color w:val="333333"/>
        </w:rPr>
      </w:pPr>
      <w:r>
        <w:rPr>
          <w:rFonts w:ascii="Courier New" w:cs="Courier New" w:eastAsia="Courier New" w:hAnsi="Courier New"/>
          <w:sz w:val="18"/>
          <w:szCs w:val="18"/>
          <w:color w:val="444444"/>
        </w:rPr>
        <w:t>GENERIC_RELOC_PB_LA_PTR</w:t>
      </w:r>
      <w:r>
        <w:rPr>
          <w:rFonts w:ascii="Arial" w:cs="Arial" w:eastAsia="Arial" w:hAnsi="Arial"/>
          <w:sz w:val="20"/>
          <w:szCs w:val="20"/>
          <w:color w:val="000000"/>
        </w:rPr>
        <w:t>—A relocation entry for a prebound lazy pointer. This is always a</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scattered relocation entry. The </w:t>
      </w:r>
      <w:r>
        <w:rPr>
          <w:rFonts w:ascii="Courier New" w:cs="Courier New" w:eastAsia="Courier New" w:hAnsi="Courier New"/>
          <w:sz w:val="18"/>
          <w:szCs w:val="18"/>
          <w:color w:val="444444"/>
        </w:rPr>
        <w:t>r_value</w:t>
      </w:r>
      <w:r>
        <w:rPr>
          <w:rFonts w:ascii="Arial" w:cs="Arial" w:eastAsia="Arial" w:hAnsi="Arial"/>
          <w:sz w:val="20"/>
          <w:szCs w:val="20"/>
          <w:color w:val="000000"/>
        </w:rPr>
        <w:t xml:space="preserve"> field contains the non-prebound value of the lazy pointer.</w:t>
      </w:r>
    </w:p>
    <w:p>
      <w:pPr>
        <w:spacing w:after="0" w:line="29"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For the x86-64 environment, the </w:t>
      </w:r>
      <w:r>
        <w:rPr>
          <w:rFonts w:ascii="Courier New" w:cs="Courier New" w:eastAsia="Courier New" w:hAnsi="Courier New"/>
          <w:sz w:val="20"/>
          <w:szCs w:val="20"/>
          <w:color w:val="444444"/>
        </w:rPr>
        <w:t>r_type</w:t>
      </w:r>
      <w:r>
        <w:rPr>
          <w:rFonts w:ascii="Arial" w:cs="Arial" w:eastAsia="Arial" w:hAnsi="Arial"/>
          <w:sz w:val="22"/>
          <w:szCs w:val="22"/>
          <w:color w:val="auto"/>
        </w:rPr>
        <w:t xml:space="preserve"> field may contain any of these values:</w:t>
      </w:r>
    </w:p>
    <w:p>
      <w:pPr>
        <w:spacing w:after="0" w:line="158" w:lineRule="exact"/>
        <w:rPr>
          <w:sz w:val="20"/>
          <w:szCs w:val="20"/>
          <w:color w:val="auto"/>
        </w:rPr>
      </w:pPr>
    </w:p>
    <w:p>
      <w:pPr>
        <w:ind w:left="1000" w:hanging="312"/>
        <w:spacing w:after="0"/>
        <w:tabs>
          <w:tab w:leader="none" w:pos="1000" w:val="left"/>
        </w:tabs>
        <w:numPr>
          <w:ilvl w:val="0"/>
          <w:numId w:val="36"/>
        </w:numPr>
        <w:rPr>
          <w:rFonts w:ascii="Arial" w:cs="Arial" w:eastAsia="Arial" w:hAnsi="Arial"/>
          <w:sz w:val="10"/>
          <w:szCs w:val="10"/>
          <w:color w:val="333333"/>
        </w:rPr>
      </w:pPr>
      <w:r>
        <w:rPr>
          <w:rFonts w:ascii="Courier New" w:cs="Courier New" w:eastAsia="Courier New" w:hAnsi="Courier New"/>
          <w:sz w:val="20"/>
          <w:szCs w:val="20"/>
          <w:color w:val="444444"/>
        </w:rPr>
        <w:t>X86_64_RELOC_BRANCH</w:t>
      </w:r>
      <w:r>
        <w:rPr>
          <w:rFonts w:ascii="Arial" w:cs="Arial" w:eastAsia="Arial" w:hAnsi="Arial"/>
          <w:sz w:val="22"/>
          <w:szCs w:val="22"/>
          <w:color w:val="000000"/>
        </w:rPr>
        <w:t>—A CALL/JMP instruction with 32-bit displacement.</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36"/>
        </w:numPr>
        <w:rPr>
          <w:rFonts w:ascii="Arial" w:cs="Arial" w:eastAsia="Arial" w:hAnsi="Arial"/>
          <w:sz w:val="10"/>
          <w:szCs w:val="10"/>
          <w:color w:val="333333"/>
        </w:rPr>
      </w:pPr>
      <w:r>
        <w:rPr>
          <w:rFonts w:ascii="Courier New" w:cs="Courier New" w:eastAsia="Courier New" w:hAnsi="Courier New"/>
          <w:sz w:val="20"/>
          <w:szCs w:val="20"/>
          <w:color w:val="444444"/>
        </w:rPr>
        <w:t>X86_64_RELOC_GOT_LOAD</w:t>
      </w:r>
      <w:r>
        <w:rPr>
          <w:rFonts w:ascii="Arial" w:cs="Arial" w:eastAsia="Arial" w:hAnsi="Arial"/>
          <w:sz w:val="22"/>
          <w:szCs w:val="22"/>
          <w:color w:val="000000"/>
        </w:rPr>
        <w:t>—A MOVQ load of a GOT entry.</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36"/>
        </w:numPr>
        <w:rPr>
          <w:rFonts w:ascii="Arial" w:cs="Arial" w:eastAsia="Arial" w:hAnsi="Arial"/>
          <w:sz w:val="10"/>
          <w:szCs w:val="10"/>
          <w:color w:val="333333"/>
        </w:rPr>
      </w:pPr>
      <w:r>
        <w:rPr>
          <w:rFonts w:ascii="Courier New" w:cs="Courier New" w:eastAsia="Courier New" w:hAnsi="Courier New"/>
          <w:sz w:val="20"/>
          <w:szCs w:val="20"/>
          <w:color w:val="444444"/>
        </w:rPr>
        <w:t>X86_64_RELOC_GOT</w:t>
      </w:r>
      <w:r>
        <w:rPr>
          <w:rFonts w:ascii="Arial" w:cs="Arial" w:eastAsia="Arial" w:hAnsi="Arial"/>
          <w:sz w:val="22"/>
          <w:szCs w:val="22"/>
          <w:color w:val="000000"/>
        </w:rPr>
        <w:t>—Other GOT references.</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36"/>
        </w:numPr>
        <w:rPr>
          <w:rFonts w:ascii="Arial" w:cs="Arial" w:eastAsia="Arial" w:hAnsi="Arial"/>
          <w:sz w:val="10"/>
          <w:szCs w:val="10"/>
          <w:color w:val="333333"/>
        </w:rPr>
      </w:pPr>
      <w:r>
        <w:rPr>
          <w:rFonts w:ascii="Courier New" w:cs="Courier New" w:eastAsia="Courier New" w:hAnsi="Courier New"/>
          <w:sz w:val="20"/>
          <w:szCs w:val="20"/>
          <w:color w:val="444444"/>
        </w:rPr>
        <w:t>X86_64_RELOC_SIGNED</w:t>
      </w:r>
      <w:r>
        <w:rPr>
          <w:rFonts w:ascii="Arial" w:cs="Arial" w:eastAsia="Arial" w:hAnsi="Arial"/>
          <w:sz w:val="22"/>
          <w:szCs w:val="22"/>
          <w:color w:val="000000"/>
        </w:rPr>
        <w:t>—Signed 32-bit displacement.</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36"/>
        </w:numPr>
        <w:rPr>
          <w:rFonts w:ascii="Arial" w:cs="Arial" w:eastAsia="Arial" w:hAnsi="Arial"/>
          <w:sz w:val="10"/>
          <w:szCs w:val="10"/>
          <w:color w:val="333333"/>
        </w:rPr>
      </w:pPr>
      <w:r>
        <w:rPr>
          <w:rFonts w:ascii="Courier New" w:cs="Courier New" w:eastAsia="Courier New" w:hAnsi="Courier New"/>
          <w:sz w:val="20"/>
          <w:szCs w:val="20"/>
          <w:color w:val="444444"/>
        </w:rPr>
        <w:t>X86_64_RELOC_UNSIGNED</w:t>
      </w:r>
      <w:r>
        <w:rPr>
          <w:rFonts w:ascii="Arial" w:cs="Arial" w:eastAsia="Arial" w:hAnsi="Arial"/>
          <w:sz w:val="22"/>
          <w:szCs w:val="22"/>
          <w:color w:val="000000"/>
        </w:rPr>
        <w:t>—Absolute address.</w:t>
      </w:r>
    </w:p>
    <w:p>
      <w:pPr>
        <w:spacing w:after="0" w:line="152" w:lineRule="exact"/>
        <w:rPr>
          <w:rFonts w:ascii="Arial" w:cs="Arial" w:eastAsia="Arial" w:hAnsi="Arial"/>
          <w:sz w:val="10"/>
          <w:szCs w:val="10"/>
          <w:color w:val="333333"/>
        </w:rPr>
      </w:pPr>
    </w:p>
    <w:p>
      <w:pPr>
        <w:ind w:left="1000" w:hanging="312"/>
        <w:spacing w:after="0"/>
        <w:tabs>
          <w:tab w:leader="none" w:pos="1000" w:val="left"/>
        </w:tabs>
        <w:numPr>
          <w:ilvl w:val="0"/>
          <w:numId w:val="36"/>
        </w:numPr>
        <w:rPr>
          <w:rFonts w:ascii="Arial" w:cs="Arial" w:eastAsia="Arial" w:hAnsi="Arial"/>
          <w:sz w:val="10"/>
          <w:szCs w:val="10"/>
          <w:color w:val="333333"/>
        </w:rPr>
      </w:pPr>
      <w:r>
        <w:rPr>
          <w:rFonts w:ascii="Courier New" w:cs="Courier New" w:eastAsia="Courier New" w:hAnsi="Courier New"/>
          <w:sz w:val="19"/>
          <w:szCs w:val="19"/>
          <w:color w:val="444444"/>
        </w:rPr>
        <w:t>X86_64_RELOC_SUBTRACTOR</w:t>
      </w:r>
      <w:r>
        <w:rPr>
          <w:rFonts w:ascii="Arial" w:cs="Arial" w:eastAsia="Arial" w:hAnsi="Arial"/>
          <w:sz w:val="21"/>
          <w:szCs w:val="21"/>
          <w:color w:val="000000"/>
        </w:rPr>
        <w:t>—Must be followed by a</w:t>
      </w:r>
      <w:r>
        <w:rPr>
          <w:rFonts w:ascii="Courier New" w:cs="Courier New" w:eastAsia="Courier New" w:hAnsi="Courier New"/>
          <w:sz w:val="19"/>
          <w:szCs w:val="19"/>
          <w:color w:val="444444"/>
        </w:rPr>
        <w:t xml:space="preserve"> X86_64_RELOC_UNSIGNED </w:t>
      </w:r>
      <w:r>
        <w:rPr>
          <w:rFonts w:ascii="Arial" w:cs="Arial" w:eastAsia="Arial" w:hAnsi="Arial"/>
          <w:sz w:val="21"/>
          <w:szCs w:val="21"/>
          <w:color w:val="000000"/>
        </w:rPr>
        <w:t>relocation.</w:t>
      </w:r>
    </w:p>
    <w:p>
      <w:pPr>
        <w:spacing w:after="0" w:line="164" w:lineRule="exact"/>
        <w:rPr>
          <w:sz w:val="20"/>
          <w:szCs w:val="20"/>
          <w:color w:val="auto"/>
        </w:rPr>
      </w:pPr>
    </w:p>
    <w:p>
      <w:pPr>
        <w:jc w:val="both"/>
        <w:ind w:left="500" w:right="100"/>
        <w:spacing w:after="0" w:line="297" w:lineRule="auto"/>
        <w:rPr>
          <w:sz w:val="20"/>
          <w:szCs w:val="20"/>
          <w:color w:val="auto"/>
        </w:rPr>
      </w:pPr>
      <w:r>
        <w:rPr>
          <w:rFonts w:ascii="Arial" w:cs="Arial" w:eastAsia="Arial" w:hAnsi="Arial"/>
          <w:sz w:val="22"/>
          <w:szCs w:val="22"/>
          <w:color w:val="auto"/>
        </w:rPr>
        <w:t xml:space="preserve">For PowerPC environments, the </w:t>
      </w:r>
      <w:r>
        <w:rPr>
          <w:rFonts w:ascii="Courier New" w:cs="Courier New" w:eastAsia="Courier New" w:hAnsi="Courier New"/>
          <w:sz w:val="20"/>
          <w:szCs w:val="20"/>
          <w:color w:val="444444"/>
        </w:rPr>
        <w:t>r_type</w:t>
      </w:r>
      <w:r>
        <w:rPr>
          <w:rFonts w:ascii="Arial" w:cs="Arial" w:eastAsia="Arial" w:hAnsi="Arial"/>
          <w:sz w:val="22"/>
          <w:szCs w:val="22"/>
          <w:color w:val="auto"/>
        </w:rPr>
        <w:t xml:space="preserve"> field is usually </w:t>
      </w:r>
      <w:r>
        <w:rPr>
          <w:rFonts w:ascii="Courier New" w:cs="Courier New" w:eastAsia="Courier New" w:hAnsi="Courier New"/>
          <w:sz w:val="20"/>
          <w:szCs w:val="20"/>
          <w:color w:val="444444"/>
        </w:rPr>
        <w:t>PPC_RELOC_VANILLA</w:t>
      </w:r>
      <w:r>
        <w:rPr>
          <w:rFonts w:ascii="Arial" w:cs="Arial" w:eastAsia="Arial" w:hAnsi="Arial"/>
          <w:sz w:val="22"/>
          <w:szCs w:val="22"/>
          <w:color w:val="auto"/>
        </w:rPr>
        <w:t xml:space="preserve"> for addresses contained in data. Relocation entries for addresses contained in CPU instructions are described by other </w:t>
      </w:r>
      <w:r>
        <w:rPr>
          <w:rFonts w:ascii="Courier New" w:cs="Courier New" w:eastAsia="Courier New" w:hAnsi="Courier New"/>
          <w:sz w:val="20"/>
          <w:szCs w:val="20"/>
          <w:color w:val="444444"/>
        </w:rPr>
        <w:t>r_type</w:t>
      </w:r>
      <w:r>
        <w:rPr>
          <w:rFonts w:ascii="Arial" w:cs="Arial" w:eastAsia="Arial" w:hAnsi="Arial"/>
          <w:sz w:val="22"/>
          <w:szCs w:val="22"/>
          <w:color w:val="auto"/>
        </w:rPr>
        <w:t xml:space="preserve"> values:</w:t>
      </w:r>
    </w:p>
    <w:p>
      <w:pPr>
        <w:spacing w:after="0" w:line="97" w:lineRule="exact"/>
        <w:rPr>
          <w:sz w:val="20"/>
          <w:szCs w:val="20"/>
          <w:color w:val="auto"/>
        </w:rPr>
      </w:pPr>
    </w:p>
    <w:p>
      <w:pPr>
        <w:ind w:left="1000" w:right="20" w:hanging="312"/>
        <w:spacing w:after="0" w:line="314" w:lineRule="auto"/>
        <w:tabs>
          <w:tab w:leader="none" w:pos="1000" w:val="left"/>
        </w:tabs>
        <w:numPr>
          <w:ilvl w:val="0"/>
          <w:numId w:val="37"/>
        </w:numPr>
        <w:rPr>
          <w:rFonts w:ascii="Arial" w:cs="Arial" w:eastAsia="Arial" w:hAnsi="Arial"/>
          <w:sz w:val="9"/>
          <w:szCs w:val="9"/>
          <w:color w:val="333333"/>
        </w:rPr>
      </w:pPr>
      <w:r>
        <w:rPr>
          <w:rFonts w:ascii="Courier New" w:cs="Courier New" w:eastAsia="Courier New" w:hAnsi="Courier New"/>
          <w:sz w:val="18"/>
          <w:szCs w:val="18"/>
          <w:color w:val="444444"/>
        </w:rPr>
        <w:t>PPC_RELOC_PAIR</w:t>
      </w:r>
      <w:r>
        <w:rPr>
          <w:rFonts w:ascii="Arial" w:cs="Arial" w:eastAsia="Arial" w:hAnsi="Arial"/>
          <w:sz w:val="20"/>
          <w:szCs w:val="20"/>
          <w:color w:val="000000"/>
        </w:rPr>
        <w:t>—The second relocation entry of a pair. A</w:t>
      </w:r>
      <w:r>
        <w:rPr>
          <w:rFonts w:ascii="Courier New" w:cs="Courier New" w:eastAsia="Courier New" w:hAnsi="Courier New"/>
          <w:sz w:val="18"/>
          <w:szCs w:val="18"/>
          <w:color w:val="444444"/>
        </w:rPr>
        <w:t xml:space="preserve"> PPC_RELOC_PAIR </w:t>
      </w:r>
      <w:r>
        <w:rPr>
          <w:rFonts w:ascii="Arial" w:cs="Arial" w:eastAsia="Arial" w:hAnsi="Arial"/>
          <w:sz w:val="20"/>
          <w:szCs w:val="20"/>
          <w:color w:val="000000"/>
        </w:rPr>
        <w:t>entry must follow</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each of the other relocation entry types, except for </w:t>
      </w:r>
      <w:r>
        <w:rPr>
          <w:rFonts w:ascii="Courier New" w:cs="Courier New" w:eastAsia="Courier New" w:hAnsi="Courier New"/>
          <w:sz w:val="18"/>
          <w:szCs w:val="18"/>
          <w:color w:val="444444"/>
        </w:rPr>
        <w:t>PPC_RELOC_VANILLA</w:t>
      </w:r>
      <w:r>
        <w:rPr>
          <w:rFonts w:ascii="Arial" w:cs="Arial" w:eastAsia="Arial" w:hAnsi="Arial"/>
          <w:sz w:val="20"/>
          <w:szCs w:val="20"/>
          <w:color w:val="000000"/>
        </w:rPr>
        <w:t xml:space="preserve">, </w:t>
      </w:r>
      <w:r>
        <w:rPr>
          <w:rFonts w:ascii="Courier New" w:cs="Courier New" w:eastAsia="Courier New" w:hAnsi="Courier New"/>
          <w:sz w:val="18"/>
          <w:szCs w:val="18"/>
          <w:color w:val="444444"/>
        </w:rPr>
        <w:t>PPC_RELOC_BR14</w:t>
      </w:r>
      <w:r>
        <w:rPr>
          <w:rFonts w:ascii="Arial" w:cs="Arial" w:eastAsia="Arial" w:hAnsi="Arial"/>
          <w:sz w:val="20"/>
          <w:szCs w:val="20"/>
          <w:color w:val="000000"/>
        </w:rPr>
        <w:t>,</w:t>
      </w:r>
    </w:p>
    <w:p>
      <w:pPr>
        <w:ind w:left="1000"/>
        <w:spacing w:after="0"/>
        <w:rPr>
          <w:rFonts w:ascii="Arial" w:cs="Arial" w:eastAsia="Arial" w:hAnsi="Arial"/>
          <w:sz w:val="9"/>
          <w:szCs w:val="9"/>
          <w:color w:val="333333"/>
        </w:rPr>
      </w:pPr>
      <w:r>
        <w:rPr>
          <w:rFonts w:ascii="Courier New" w:cs="Courier New" w:eastAsia="Courier New" w:hAnsi="Courier New"/>
          <w:sz w:val="20"/>
          <w:szCs w:val="20"/>
          <w:color w:val="444444"/>
        </w:rPr>
        <w:t>PPC_RELOC_BR24</w:t>
      </w:r>
      <w:r>
        <w:rPr>
          <w:rFonts w:ascii="Arial" w:cs="Arial" w:eastAsia="Arial" w:hAnsi="Arial"/>
          <w:sz w:val="22"/>
          <w:szCs w:val="22"/>
          <w:color w:val="000000"/>
        </w:rPr>
        <w:t>, and</w:t>
      </w:r>
      <w:r>
        <w:rPr>
          <w:rFonts w:ascii="Courier New" w:cs="Courier New" w:eastAsia="Courier New" w:hAnsi="Courier New"/>
          <w:sz w:val="20"/>
          <w:szCs w:val="20"/>
          <w:color w:val="444444"/>
        </w:rPr>
        <w:t xml:space="preserve"> PPC_RELOC_PB_LA_PTR</w:t>
      </w:r>
      <w:r>
        <w:rPr>
          <w:rFonts w:ascii="Arial" w:cs="Arial" w:eastAsia="Arial" w:hAnsi="Arial"/>
          <w:sz w:val="22"/>
          <w:szCs w:val="22"/>
          <w:color w:val="000000"/>
        </w:rPr>
        <w:t>.</w:t>
      </w:r>
    </w:p>
    <w:p>
      <w:pPr>
        <w:spacing w:after="0" w:line="152" w:lineRule="exact"/>
        <w:rPr>
          <w:rFonts w:ascii="Arial" w:cs="Arial" w:eastAsia="Arial" w:hAnsi="Arial"/>
          <w:sz w:val="9"/>
          <w:szCs w:val="9"/>
          <w:color w:val="333333"/>
        </w:rPr>
      </w:pPr>
    </w:p>
    <w:p>
      <w:pPr>
        <w:ind w:left="1000" w:right="80" w:hanging="312"/>
        <w:spacing w:after="0" w:line="290" w:lineRule="auto"/>
        <w:tabs>
          <w:tab w:leader="none" w:pos="1000" w:val="left"/>
        </w:tabs>
        <w:numPr>
          <w:ilvl w:val="0"/>
          <w:numId w:val="37"/>
        </w:numPr>
        <w:rPr>
          <w:rFonts w:ascii="Arial" w:cs="Arial" w:eastAsia="Arial" w:hAnsi="Arial"/>
          <w:sz w:val="10"/>
          <w:szCs w:val="10"/>
          <w:color w:val="333333"/>
        </w:rPr>
      </w:pPr>
      <w:r>
        <w:rPr>
          <w:rFonts w:ascii="Courier New" w:cs="Courier New" w:eastAsia="Courier New" w:hAnsi="Courier New"/>
          <w:sz w:val="20"/>
          <w:szCs w:val="20"/>
          <w:color w:val="444444"/>
        </w:rPr>
        <w:t>PPC_RELOC_BR14</w:t>
      </w:r>
      <w:r>
        <w:rPr>
          <w:rFonts w:ascii="Arial" w:cs="Arial" w:eastAsia="Arial" w:hAnsi="Arial"/>
          <w:sz w:val="22"/>
          <w:szCs w:val="22"/>
          <w:color w:val="000000"/>
        </w:rPr>
        <w:t>—The instruction contains a 14-bit branch displacement. If the</w:t>
      </w:r>
      <w:r>
        <w:rPr>
          <w:rFonts w:ascii="Courier New" w:cs="Courier New" w:eastAsia="Courier New" w:hAnsi="Courier New"/>
          <w:sz w:val="20"/>
          <w:szCs w:val="20"/>
          <w:color w:val="444444"/>
        </w:rPr>
        <w:t xml:space="preserve"> r_length </w:t>
      </w:r>
      <w:r>
        <w:rPr>
          <w:rFonts w:ascii="Arial" w:cs="Arial" w:eastAsia="Arial" w:hAnsi="Arial"/>
          <w:sz w:val="22"/>
          <w:szCs w:val="22"/>
          <w:color w:val="000000"/>
        </w:rPr>
        <w:t>is</w:t>
      </w:r>
      <w:r>
        <w:rPr>
          <w:rFonts w:ascii="Courier New" w:cs="Courier New" w:eastAsia="Courier New" w:hAnsi="Courier New"/>
          <w:sz w:val="20"/>
          <w:szCs w:val="20"/>
          <w:color w:val="444444"/>
        </w:rPr>
        <w:t xml:space="preserve"> 3</w:t>
      </w:r>
      <w:r>
        <w:rPr>
          <w:rFonts w:ascii="Arial" w:cs="Arial" w:eastAsia="Arial" w:hAnsi="Arial"/>
          <w:sz w:val="22"/>
          <w:szCs w:val="22"/>
          <w:color w:val="000000"/>
        </w:rPr>
        <w: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the branch was statically predicted by setting or clearing the Y bit depending on the sign of the displacement or the opcode.</w:t>
      </w:r>
    </w:p>
    <w:p>
      <w:pPr>
        <w:spacing w:after="0" w:line="100" w:lineRule="exact"/>
        <w:rPr>
          <w:rFonts w:ascii="Arial" w:cs="Arial" w:eastAsia="Arial" w:hAnsi="Arial"/>
          <w:sz w:val="10"/>
          <w:szCs w:val="10"/>
          <w:color w:val="333333"/>
        </w:rPr>
      </w:pPr>
    </w:p>
    <w:p>
      <w:pPr>
        <w:ind w:left="1000" w:hanging="312"/>
        <w:spacing w:after="0"/>
        <w:tabs>
          <w:tab w:leader="none" w:pos="1000" w:val="left"/>
        </w:tabs>
        <w:numPr>
          <w:ilvl w:val="0"/>
          <w:numId w:val="37"/>
        </w:numPr>
        <w:rPr>
          <w:rFonts w:ascii="Arial" w:cs="Arial" w:eastAsia="Arial" w:hAnsi="Arial"/>
          <w:sz w:val="10"/>
          <w:szCs w:val="10"/>
          <w:color w:val="333333"/>
        </w:rPr>
      </w:pPr>
      <w:r>
        <w:rPr>
          <w:rFonts w:ascii="Courier New" w:cs="Courier New" w:eastAsia="Courier New" w:hAnsi="Courier New"/>
          <w:sz w:val="20"/>
          <w:szCs w:val="20"/>
          <w:color w:val="444444"/>
        </w:rPr>
        <w:t>PPC_RELOC_BR24</w:t>
      </w:r>
      <w:r>
        <w:rPr>
          <w:rFonts w:ascii="Arial" w:cs="Arial" w:eastAsia="Arial" w:hAnsi="Arial"/>
          <w:sz w:val="22"/>
          <w:szCs w:val="22"/>
          <w:color w:val="000000"/>
        </w:rPr>
        <w:t>—The instruction contains a 24-bit branch displacement.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824865</wp:posOffset>
            </wp:positionV>
            <wp:extent cx="6248400" cy="4763"/>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60</w:t>
      </w:r>
    </w:p>
    <w:p>
      <w:pPr>
        <w:sectPr>
          <w:pgSz w:w="12240" w:h="15840" w:orient="portrait"/>
          <w:cols w:equalWidth="0" w:num="1">
            <w:col w:w="9840"/>
          </w:cols>
          <w:pgMar w:left="1200" w:top="282" w:right="1200" w:bottom="0" w:gutter="0" w:footer="0" w:header="0"/>
          <w:type w:val="continuous"/>
        </w:sectPr>
      </w:pPr>
    </w:p>
    <w:bookmarkStart w:id="60" w:name="page61"/>
    <w:bookmarkEnd w:id="60"/>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000" w:hanging="312"/>
        <w:spacing w:after="0" w:line="294" w:lineRule="auto"/>
        <w:tabs>
          <w:tab w:leader="none" w:pos="1000" w:val="left"/>
        </w:tabs>
        <w:numPr>
          <w:ilvl w:val="0"/>
          <w:numId w:val="38"/>
        </w:numPr>
        <w:rPr>
          <w:rFonts w:ascii="Arial" w:cs="Arial" w:eastAsia="Arial" w:hAnsi="Arial"/>
          <w:sz w:val="10"/>
          <w:szCs w:val="10"/>
          <w:color w:val="333333"/>
        </w:rPr>
      </w:pPr>
      <w:r>
        <w:rPr>
          <w:rFonts w:ascii="Courier New" w:cs="Courier New" w:eastAsia="Courier New" w:hAnsi="Courier New"/>
          <w:sz w:val="20"/>
          <w:szCs w:val="20"/>
          <w:color w:val="444444"/>
        </w:rPr>
        <w:t>PPC_RELOC_HI16</w:t>
      </w:r>
      <w:r>
        <w:rPr>
          <w:rFonts w:ascii="Arial" w:cs="Arial" w:eastAsia="Arial" w:hAnsi="Arial"/>
          <w:sz w:val="22"/>
          <w:szCs w:val="22"/>
          <w:color w:val="000000"/>
        </w:rPr>
        <w:t>—The instruction contains the high 16 bits of a relocatable expression. The next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relocation entry must be a </w:t>
      </w:r>
      <w:r>
        <w:rPr>
          <w:rFonts w:ascii="Courier New" w:cs="Courier New" w:eastAsia="Courier New" w:hAnsi="Courier New"/>
          <w:sz w:val="20"/>
          <w:szCs w:val="20"/>
          <w:color w:val="444444"/>
        </w:rPr>
        <w:t>PPC_RELOC_PAIR</w:t>
      </w:r>
      <w:r>
        <w:rPr>
          <w:rFonts w:ascii="Arial" w:cs="Arial" w:eastAsia="Arial" w:hAnsi="Arial"/>
          <w:sz w:val="22"/>
          <w:szCs w:val="22"/>
          <w:color w:val="000000"/>
        </w:rPr>
        <w:t xml:space="preserve"> specifying the low 16 bits of the expression in the low 16 bits of the </w:t>
      </w:r>
      <w:r>
        <w:rPr>
          <w:rFonts w:ascii="Courier New" w:cs="Courier New" w:eastAsia="Courier New" w:hAnsi="Courier New"/>
          <w:sz w:val="20"/>
          <w:szCs w:val="20"/>
          <w:color w:val="444444"/>
        </w:rPr>
        <w:t>r_value</w:t>
      </w:r>
      <w:r>
        <w:rPr>
          <w:rFonts w:ascii="Arial" w:cs="Arial" w:eastAsia="Arial" w:hAnsi="Arial"/>
          <w:sz w:val="22"/>
          <w:szCs w:val="22"/>
          <w:color w:val="000000"/>
        </w:rPr>
        <w:t xml:space="preserve"> field.</w:t>
      </w:r>
    </w:p>
    <w:p>
      <w:pPr>
        <w:spacing w:after="0" w:line="79" w:lineRule="exact"/>
        <w:rPr>
          <w:rFonts w:ascii="Arial" w:cs="Arial" w:eastAsia="Arial" w:hAnsi="Arial"/>
          <w:sz w:val="10"/>
          <w:szCs w:val="10"/>
          <w:color w:val="333333"/>
        </w:rPr>
      </w:pPr>
    </w:p>
    <w:p>
      <w:pPr>
        <w:ind w:left="1000" w:hanging="312"/>
        <w:spacing w:after="0" w:line="294" w:lineRule="auto"/>
        <w:tabs>
          <w:tab w:leader="none" w:pos="1000" w:val="left"/>
        </w:tabs>
        <w:numPr>
          <w:ilvl w:val="0"/>
          <w:numId w:val="38"/>
        </w:numPr>
        <w:rPr>
          <w:rFonts w:ascii="Arial" w:cs="Arial" w:eastAsia="Arial" w:hAnsi="Arial"/>
          <w:sz w:val="10"/>
          <w:szCs w:val="10"/>
          <w:color w:val="333333"/>
        </w:rPr>
      </w:pPr>
      <w:r>
        <w:rPr>
          <w:rFonts w:ascii="Courier New" w:cs="Courier New" w:eastAsia="Courier New" w:hAnsi="Courier New"/>
          <w:sz w:val="20"/>
          <w:szCs w:val="20"/>
          <w:color w:val="444444"/>
        </w:rPr>
        <w:t>PPC_RELOC_LO16</w:t>
      </w:r>
      <w:r>
        <w:rPr>
          <w:rFonts w:ascii="Arial" w:cs="Arial" w:eastAsia="Arial" w:hAnsi="Arial"/>
          <w:sz w:val="22"/>
          <w:szCs w:val="22"/>
          <w:color w:val="000000"/>
        </w:rPr>
        <w:t>—The instruction contains the low 16 bits of an address. The next relocation</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entry must be a </w:t>
      </w:r>
      <w:r>
        <w:rPr>
          <w:rFonts w:ascii="Courier New" w:cs="Courier New" w:eastAsia="Courier New" w:hAnsi="Courier New"/>
          <w:sz w:val="20"/>
          <w:szCs w:val="20"/>
          <w:color w:val="444444"/>
        </w:rPr>
        <w:t>PPC_RELOC_PAIR</w:t>
      </w:r>
      <w:r>
        <w:rPr>
          <w:rFonts w:ascii="Arial" w:cs="Arial" w:eastAsia="Arial" w:hAnsi="Arial"/>
          <w:sz w:val="22"/>
          <w:szCs w:val="22"/>
          <w:color w:val="000000"/>
        </w:rPr>
        <w:t xml:space="preserve"> specifying the high 16 bits of the expression in the low (</w:t>
      </w:r>
      <w:r>
        <w:rPr>
          <w:rFonts w:ascii="Arial" w:cs="Arial" w:eastAsia="Arial" w:hAnsi="Arial"/>
          <w:sz w:val="22"/>
          <w:szCs w:val="22"/>
          <w:i w:val="1"/>
          <w:iCs w:val="1"/>
          <w:color w:val="000000"/>
        </w:rPr>
        <w:t>not</w:t>
      </w:r>
      <w:r>
        <w:rPr>
          <w:rFonts w:ascii="Arial" w:cs="Arial" w:eastAsia="Arial" w:hAnsi="Arial"/>
          <w:sz w:val="22"/>
          <w:szCs w:val="22"/>
          <w:color w:val="000000"/>
        </w:rPr>
        <w:t xml:space="preserve"> the high) 16 bits of the </w:t>
      </w:r>
      <w:r>
        <w:rPr>
          <w:rFonts w:ascii="Courier New" w:cs="Courier New" w:eastAsia="Courier New" w:hAnsi="Courier New"/>
          <w:sz w:val="20"/>
          <w:szCs w:val="20"/>
          <w:color w:val="444444"/>
        </w:rPr>
        <w:t>r_value</w:t>
      </w:r>
      <w:r>
        <w:rPr>
          <w:rFonts w:ascii="Arial" w:cs="Arial" w:eastAsia="Arial" w:hAnsi="Arial"/>
          <w:sz w:val="22"/>
          <w:szCs w:val="22"/>
          <w:color w:val="000000"/>
        </w:rPr>
        <w:t xml:space="preserve"> field.</w:t>
      </w:r>
    </w:p>
    <w:p>
      <w:pPr>
        <w:spacing w:after="0" w:line="79" w:lineRule="exact"/>
        <w:rPr>
          <w:rFonts w:ascii="Arial" w:cs="Arial" w:eastAsia="Arial" w:hAnsi="Arial"/>
          <w:sz w:val="10"/>
          <w:szCs w:val="10"/>
          <w:color w:val="333333"/>
        </w:rPr>
      </w:pPr>
    </w:p>
    <w:p>
      <w:pPr>
        <w:ind w:left="1000" w:right="80" w:hanging="312"/>
        <w:spacing w:after="0" w:line="290" w:lineRule="auto"/>
        <w:tabs>
          <w:tab w:leader="none" w:pos="1000" w:val="left"/>
        </w:tabs>
        <w:numPr>
          <w:ilvl w:val="0"/>
          <w:numId w:val="38"/>
        </w:numPr>
        <w:rPr>
          <w:rFonts w:ascii="Arial" w:cs="Arial" w:eastAsia="Arial" w:hAnsi="Arial"/>
          <w:sz w:val="10"/>
          <w:szCs w:val="10"/>
          <w:color w:val="333333"/>
        </w:rPr>
      </w:pPr>
      <w:r>
        <w:rPr>
          <w:rFonts w:ascii="Courier New" w:cs="Courier New" w:eastAsia="Courier New" w:hAnsi="Courier New"/>
          <w:sz w:val="20"/>
          <w:szCs w:val="20"/>
          <w:color w:val="444444"/>
        </w:rPr>
        <w:t>PPC_RELOC_HA16</w:t>
      </w:r>
      <w:r>
        <w:rPr>
          <w:rFonts w:ascii="Arial" w:cs="Arial" w:eastAsia="Arial" w:hAnsi="Arial"/>
          <w:sz w:val="22"/>
          <w:szCs w:val="22"/>
          <w:color w:val="000000"/>
        </w:rPr>
        <w:t>—Same as the</w:t>
      </w:r>
      <w:r>
        <w:rPr>
          <w:rFonts w:ascii="Courier New" w:cs="Courier New" w:eastAsia="Courier New" w:hAnsi="Courier New"/>
          <w:sz w:val="20"/>
          <w:szCs w:val="20"/>
          <w:color w:val="444444"/>
        </w:rPr>
        <w:t xml:space="preserve"> PPC_RELOC_HI16 </w:t>
      </w:r>
      <w:r>
        <w:rPr>
          <w:rFonts w:ascii="Arial" w:cs="Arial" w:eastAsia="Arial" w:hAnsi="Arial"/>
          <w:sz w:val="22"/>
          <w:szCs w:val="22"/>
          <w:color w:val="000000"/>
        </w:rPr>
        <w:t>except the low 16 bits and the high 16 bits</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are added together with the low 16 bits sign-extended first. This means if bit 15 of the low 16 bits is set, the high 16 bits stored in the instruction are adjusted.</w:t>
      </w:r>
    </w:p>
    <w:p>
      <w:pPr>
        <w:spacing w:after="0" w:line="100" w:lineRule="exact"/>
        <w:rPr>
          <w:rFonts w:ascii="Arial" w:cs="Arial" w:eastAsia="Arial" w:hAnsi="Arial"/>
          <w:sz w:val="10"/>
          <w:szCs w:val="10"/>
          <w:color w:val="333333"/>
        </w:rPr>
      </w:pPr>
    </w:p>
    <w:p>
      <w:pPr>
        <w:ind w:left="1000" w:right="200" w:hanging="312"/>
        <w:spacing w:after="0" w:line="349" w:lineRule="auto"/>
        <w:tabs>
          <w:tab w:leader="none" w:pos="1000" w:val="left"/>
        </w:tabs>
        <w:numPr>
          <w:ilvl w:val="0"/>
          <w:numId w:val="38"/>
        </w:numPr>
        <w:rPr>
          <w:rFonts w:ascii="Arial" w:cs="Arial" w:eastAsia="Arial" w:hAnsi="Arial"/>
          <w:sz w:val="9"/>
          <w:szCs w:val="9"/>
          <w:color w:val="333333"/>
        </w:rPr>
      </w:pPr>
      <w:r>
        <w:rPr>
          <w:rFonts w:ascii="Courier New" w:cs="Courier New" w:eastAsia="Courier New" w:hAnsi="Courier New"/>
          <w:sz w:val="18"/>
          <w:szCs w:val="18"/>
          <w:color w:val="444444"/>
        </w:rPr>
        <w:t>PPC_RELOC_LO14</w:t>
      </w:r>
      <w:r>
        <w:rPr>
          <w:rFonts w:ascii="Arial" w:cs="Arial" w:eastAsia="Arial" w:hAnsi="Arial"/>
          <w:sz w:val="20"/>
          <w:szCs w:val="20"/>
          <w:color w:val="000000"/>
        </w:rPr>
        <w:t>—Same as</w:t>
      </w:r>
      <w:r>
        <w:rPr>
          <w:rFonts w:ascii="Courier New" w:cs="Courier New" w:eastAsia="Courier New" w:hAnsi="Courier New"/>
          <w:sz w:val="18"/>
          <w:szCs w:val="18"/>
          <w:color w:val="444444"/>
        </w:rPr>
        <w:t xml:space="preserve"> PPC_RELOC_LO16 </w:t>
      </w:r>
      <w:r>
        <w:rPr>
          <w:rFonts w:ascii="Arial" w:cs="Arial" w:eastAsia="Arial" w:hAnsi="Arial"/>
          <w:sz w:val="20"/>
          <w:szCs w:val="20"/>
          <w:color w:val="000000"/>
        </w:rPr>
        <w:t>except that the low 2 bits are not stored in the</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CPU instruction and are always 0. </w:t>
      </w:r>
      <w:r>
        <w:rPr>
          <w:rFonts w:ascii="Courier New" w:cs="Courier New" w:eastAsia="Courier New" w:hAnsi="Courier New"/>
          <w:sz w:val="18"/>
          <w:szCs w:val="18"/>
          <w:color w:val="444444"/>
        </w:rPr>
        <w:t>PPC_RELOC_LO14</w:t>
      </w:r>
      <w:r>
        <w:rPr>
          <w:rFonts w:ascii="Arial" w:cs="Arial" w:eastAsia="Arial" w:hAnsi="Arial"/>
          <w:sz w:val="20"/>
          <w:szCs w:val="20"/>
          <w:color w:val="000000"/>
        </w:rPr>
        <w:t xml:space="preserve"> is used in 64-bit load/store instructions.</w:t>
      </w:r>
    </w:p>
    <w:p>
      <w:pPr>
        <w:spacing w:after="0" w:line="28" w:lineRule="exact"/>
        <w:rPr>
          <w:rFonts w:ascii="Arial" w:cs="Arial" w:eastAsia="Arial" w:hAnsi="Arial"/>
          <w:sz w:val="9"/>
          <w:szCs w:val="9"/>
          <w:color w:val="333333"/>
        </w:rPr>
      </w:pPr>
    </w:p>
    <w:p>
      <w:pPr>
        <w:jc w:val="both"/>
        <w:ind w:left="1000" w:hanging="312"/>
        <w:spacing w:after="0" w:line="287" w:lineRule="auto"/>
        <w:tabs>
          <w:tab w:leader="none" w:pos="1000" w:val="left"/>
        </w:tabs>
        <w:numPr>
          <w:ilvl w:val="0"/>
          <w:numId w:val="38"/>
        </w:numPr>
        <w:rPr>
          <w:rFonts w:ascii="Arial" w:cs="Arial" w:eastAsia="Arial" w:hAnsi="Arial"/>
          <w:sz w:val="10"/>
          <w:szCs w:val="10"/>
          <w:color w:val="333333"/>
        </w:rPr>
      </w:pPr>
      <w:r>
        <w:rPr>
          <w:rFonts w:ascii="Courier New" w:cs="Courier New" w:eastAsia="Courier New" w:hAnsi="Courier New"/>
          <w:sz w:val="20"/>
          <w:szCs w:val="20"/>
          <w:color w:val="444444"/>
        </w:rPr>
        <w:t>PPC_RELOC_SECTDIFF</w:t>
      </w:r>
      <w:r>
        <w:rPr>
          <w:rFonts w:ascii="Arial" w:cs="Arial" w:eastAsia="Arial" w:hAnsi="Arial"/>
          <w:sz w:val="22"/>
          <w:szCs w:val="22"/>
          <w:color w:val="000000"/>
        </w:rPr>
        <w:t>—A relocation entry for an item that contains the difference of two section</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 xml:space="preserve">addresses. This is generally used for position-independent code generation. </w:t>
      </w:r>
      <w:r>
        <w:rPr>
          <w:rFonts w:ascii="Courier New" w:cs="Courier New" w:eastAsia="Courier New" w:hAnsi="Courier New"/>
          <w:sz w:val="20"/>
          <w:szCs w:val="20"/>
          <w:color w:val="444444"/>
        </w:rPr>
        <w:t>PPC_RELOC_SECTDIFF</w:t>
      </w:r>
      <w:r>
        <w:rPr>
          <w:rFonts w:ascii="Arial" w:cs="Arial" w:eastAsia="Arial" w:hAnsi="Arial"/>
          <w:sz w:val="22"/>
          <w:szCs w:val="22"/>
          <w:color w:val="000000"/>
        </w:rPr>
        <w:t xml:space="preserve"> contains the address from which to subtract; it must be followed by a </w:t>
      </w:r>
      <w:r>
        <w:rPr>
          <w:rFonts w:ascii="Courier New" w:cs="Courier New" w:eastAsia="Courier New" w:hAnsi="Courier New"/>
          <w:sz w:val="20"/>
          <w:szCs w:val="20"/>
          <w:color w:val="444444"/>
        </w:rPr>
        <w:t>PPC_RELOC_PAIR</w:t>
      </w:r>
      <w:r>
        <w:rPr>
          <w:rFonts w:ascii="Arial" w:cs="Arial" w:eastAsia="Arial" w:hAnsi="Arial"/>
          <w:sz w:val="22"/>
          <w:szCs w:val="22"/>
          <w:color w:val="000000"/>
        </w:rPr>
        <w:t xml:space="preserve"> containing the section address to subtract.</w:t>
      </w:r>
    </w:p>
    <w:p>
      <w:pPr>
        <w:spacing w:after="0" w:line="104" w:lineRule="exact"/>
        <w:rPr>
          <w:rFonts w:ascii="Arial" w:cs="Arial" w:eastAsia="Arial" w:hAnsi="Arial"/>
          <w:sz w:val="10"/>
          <w:szCs w:val="10"/>
          <w:color w:val="333333"/>
        </w:rPr>
      </w:pPr>
    </w:p>
    <w:p>
      <w:pPr>
        <w:ind w:left="1000" w:right="40" w:hanging="312"/>
        <w:spacing w:after="0" w:line="330" w:lineRule="auto"/>
        <w:tabs>
          <w:tab w:leader="none" w:pos="1000" w:val="left"/>
        </w:tabs>
        <w:numPr>
          <w:ilvl w:val="0"/>
          <w:numId w:val="38"/>
        </w:numPr>
        <w:rPr>
          <w:rFonts w:ascii="Arial" w:cs="Arial" w:eastAsia="Arial" w:hAnsi="Arial"/>
          <w:sz w:val="9"/>
          <w:szCs w:val="9"/>
          <w:color w:val="333333"/>
        </w:rPr>
      </w:pPr>
      <w:r>
        <w:rPr>
          <w:rFonts w:ascii="Courier New" w:cs="Courier New" w:eastAsia="Courier New" w:hAnsi="Courier New"/>
          <w:sz w:val="18"/>
          <w:szCs w:val="18"/>
          <w:color w:val="444444"/>
        </w:rPr>
        <w:t>PPC_RELOC_LOCAL_SECTDIFF</w:t>
      </w:r>
      <w:r>
        <w:rPr>
          <w:rFonts w:ascii="Arial" w:cs="Arial" w:eastAsia="Arial" w:hAnsi="Arial"/>
          <w:sz w:val="20"/>
          <w:szCs w:val="20"/>
          <w:color w:val="000000"/>
        </w:rPr>
        <w:t>—Similar to PPC_RELOC_SECTDIFF except that this entry refers</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specifically to the address in this item. If the address is that of a globally visible coalesced symbol, this relocation entry does not change if the symbol is overridden. This is used to associate stack unwinding information with the object code this relocation entry describes</w:t>
      </w:r>
    </w:p>
    <w:p>
      <w:pPr>
        <w:spacing w:after="0" w:line="70" w:lineRule="exact"/>
        <w:rPr>
          <w:rFonts w:ascii="Arial" w:cs="Arial" w:eastAsia="Arial" w:hAnsi="Arial"/>
          <w:sz w:val="9"/>
          <w:szCs w:val="9"/>
          <w:color w:val="333333"/>
        </w:rPr>
      </w:pPr>
    </w:p>
    <w:p>
      <w:pPr>
        <w:ind w:left="1000" w:hanging="312"/>
        <w:spacing w:after="0" w:line="349" w:lineRule="auto"/>
        <w:tabs>
          <w:tab w:leader="none" w:pos="1000" w:val="left"/>
        </w:tabs>
        <w:numPr>
          <w:ilvl w:val="0"/>
          <w:numId w:val="38"/>
        </w:numPr>
        <w:rPr>
          <w:rFonts w:ascii="Arial" w:cs="Arial" w:eastAsia="Arial" w:hAnsi="Arial"/>
          <w:sz w:val="9"/>
          <w:szCs w:val="9"/>
          <w:color w:val="333333"/>
        </w:rPr>
      </w:pPr>
      <w:r>
        <w:rPr>
          <w:rFonts w:ascii="Courier New" w:cs="Courier New" w:eastAsia="Courier New" w:hAnsi="Courier New"/>
          <w:sz w:val="18"/>
          <w:szCs w:val="18"/>
          <w:color w:val="444444"/>
        </w:rPr>
        <w:t>PPC_RELOC_PB_LA_PTR</w:t>
      </w:r>
      <w:r>
        <w:rPr>
          <w:rFonts w:ascii="Arial" w:cs="Arial" w:eastAsia="Arial" w:hAnsi="Arial"/>
          <w:sz w:val="20"/>
          <w:szCs w:val="20"/>
          <w:color w:val="000000"/>
        </w:rPr>
        <w:t>—A relocation entry for a prebound lazy pointer. This is always a scattered</w:t>
      </w:r>
      <w:r>
        <w:rPr>
          <w:rFonts w:ascii="Courier New" w:cs="Courier New" w:eastAsia="Courier New" w:hAnsi="Courier New"/>
          <w:sz w:val="18"/>
          <w:szCs w:val="18"/>
          <w:color w:val="444444"/>
        </w:rPr>
        <w:t xml:space="preserve"> </w:t>
      </w:r>
      <w:r>
        <w:rPr>
          <w:rFonts w:ascii="Arial" w:cs="Arial" w:eastAsia="Arial" w:hAnsi="Arial"/>
          <w:sz w:val="20"/>
          <w:szCs w:val="20"/>
          <w:color w:val="000000"/>
        </w:rPr>
        <w:t xml:space="preserve">relocation entry. The </w:t>
      </w:r>
      <w:r>
        <w:rPr>
          <w:rFonts w:ascii="Courier New" w:cs="Courier New" w:eastAsia="Courier New" w:hAnsi="Courier New"/>
          <w:sz w:val="18"/>
          <w:szCs w:val="18"/>
          <w:color w:val="444444"/>
        </w:rPr>
        <w:t>r_value</w:t>
      </w:r>
      <w:r>
        <w:rPr>
          <w:rFonts w:ascii="Arial" w:cs="Arial" w:eastAsia="Arial" w:hAnsi="Arial"/>
          <w:sz w:val="20"/>
          <w:szCs w:val="20"/>
          <w:color w:val="000000"/>
        </w:rPr>
        <w:t xml:space="preserve"> field contains the non-prebound value of the lazy pointer.</w:t>
      </w:r>
    </w:p>
    <w:p>
      <w:pPr>
        <w:sectPr>
          <w:pgSz w:w="12240" w:h="15840" w:orient="portrait"/>
          <w:cols w:equalWidth="0" w:num="1">
            <w:col w:w="9840"/>
          </w:cols>
          <w:pgMar w:left="1200" w:top="282" w:right="1200" w:bottom="0" w:gutter="0" w:footer="0" w:header="0"/>
        </w:sectPr>
      </w:pPr>
    </w:p>
    <w:p>
      <w:pPr>
        <w:spacing w:after="0" w:line="90"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30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30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309" w:lineRule="exact"/>
        <w:rPr>
          <w:sz w:val="20"/>
          <w:szCs w:val="20"/>
          <w:color w:val="auto"/>
        </w:rPr>
      </w:pPr>
    </w:p>
    <w:p>
      <w:pPr>
        <w:ind w:left="680"/>
        <w:spacing w:after="0"/>
        <w:rPr>
          <w:sz w:val="20"/>
          <w:szCs w:val="20"/>
          <w:color w:val="auto"/>
        </w:rPr>
      </w:pPr>
      <w:r>
        <w:rPr>
          <w:rFonts w:ascii="Arial" w:cs="Arial" w:eastAsia="Arial" w:hAnsi="Arial"/>
          <w:sz w:val="10"/>
          <w:szCs w:val="10"/>
          <w:color w:val="333333"/>
        </w:rPr>
        <w:t>●</w:t>
      </w:r>
    </w:p>
    <w:p>
      <w:pPr>
        <w:spacing w:after="0" w:line="20" w:lineRule="exact"/>
        <w:rPr>
          <w:sz w:val="20"/>
          <w:szCs w:val="20"/>
          <w:color w:val="auto"/>
        </w:rPr>
      </w:pPr>
      <w:r>
        <w:rPr>
          <w:sz w:val="20"/>
          <w:szCs w:val="20"/>
          <w:color w:val="auto"/>
        </w:rPr>
        <w:br w:type="column"/>
      </w:r>
    </w:p>
    <w:p>
      <w:pPr>
        <w:spacing w:after="0" w:line="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PPC_RELOC_HI16_SECTDIFF</w:t>
      </w:r>
      <w:r>
        <w:rPr>
          <w:rFonts w:ascii="Arial" w:cs="Arial" w:eastAsia="Arial" w:hAnsi="Arial"/>
          <w:sz w:val="22"/>
          <w:szCs w:val="22"/>
          <w:color w:val="000000"/>
        </w:rPr>
        <w:t>—Section difference form of</w:t>
      </w:r>
      <w:r>
        <w:rPr>
          <w:rFonts w:ascii="Courier New" w:cs="Courier New" w:eastAsia="Courier New" w:hAnsi="Courier New"/>
          <w:sz w:val="20"/>
          <w:szCs w:val="20"/>
          <w:color w:val="444444"/>
        </w:rPr>
        <w:t xml:space="preserve"> PPC_RELOC_HI16</w:t>
      </w:r>
      <w:r>
        <w:rPr>
          <w:rFonts w:ascii="Arial" w:cs="Arial" w:eastAsia="Arial" w:hAnsi="Arial"/>
          <w:sz w:val="22"/>
          <w:szCs w:val="22"/>
          <w:color w:val="000000"/>
        </w:rPr>
        <w:t>.</w:t>
      </w:r>
    </w:p>
    <w:p>
      <w:pPr>
        <w:spacing w:after="0" w:line="15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PPC_RELOC_LO16_SECTDIFF</w:t>
      </w:r>
      <w:r>
        <w:rPr>
          <w:rFonts w:ascii="Arial" w:cs="Arial" w:eastAsia="Arial" w:hAnsi="Arial"/>
          <w:sz w:val="22"/>
          <w:szCs w:val="22"/>
          <w:color w:val="000000"/>
        </w:rPr>
        <w:t>—Section difference form of</w:t>
      </w:r>
      <w:r>
        <w:rPr>
          <w:rFonts w:ascii="Courier New" w:cs="Courier New" w:eastAsia="Courier New" w:hAnsi="Courier New"/>
          <w:sz w:val="20"/>
          <w:szCs w:val="20"/>
          <w:color w:val="444444"/>
        </w:rPr>
        <w:t xml:space="preserve"> PPC_RELOC_LO16</w:t>
      </w:r>
      <w:r>
        <w:rPr>
          <w:rFonts w:ascii="Arial" w:cs="Arial" w:eastAsia="Arial" w:hAnsi="Arial"/>
          <w:sz w:val="22"/>
          <w:szCs w:val="22"/>
          <w:color w:val="000000"/>
        </w:rPr>
        <w:t>.</w:t>
      </w:r>
    </w:p>
    <w:p>
      <w:pPr>
        <w:spacing w:after="0" w:line="152"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PPC_RELOC_HA16_SECTDIFF</w:t>
      </w:r>
      <w:r>
        <w:rPr>
          <w:rFonts w:ascii="Arial" w:cs="Arial" w:eastAsia="Arial" w:hAnsi="Arial"/>
          <w:sz w:val="22"/>
          <w:szCs w:val="22"/>
          <w:color w:val="000000"/>
        </w:rPr>
        <w:t>—Section difference form of</w:t>
      </w:r>
      <w:r>
        <w:rPr>
          <w:rFonts w:ascii="Courier New" w:cs="Courier New" w:eastAsia="Courier New" w:hAnsi="Courier New"/>
          <w:sz w:val="20"/>
          <w:szCs w:val="20"/>
          <w:color w:val="444444"/>
        </w:rPr>
        <w:t xml:space="preserve"> PPC_RELOC_HA16</w:t>
      </w:r>
      <w:r>
        <w:rPr>
          <w:rFonts w:ascii="Arial" w:cs="Arial" w:eastAsia="Arial" w:hAnsi="Arial"/>
          <w:sz w:val="22"/>
          <w:szCs w:val="22"/>
          <w:color w:val="000000"/>
        </w:rPr>
        <w:t>.</w:t>
      </w:r>
    </w:p>
    <w:p>
      <w:pPr>
        <w:spacing w:after="0" w:line="152" w:lineRule="exact"/>
        <w:rPr>
          <w:sz w:val="20"/>
          <w:szCs w:val="20"/>
          <w:color w:val="auto"/>
        </w:rPr>
      </w:pPr>
    </w:p>
    <w:p>
      <w:pPr>
        <w:spacing w:after="0" w:line="295" w:lineRule="auto"/>
        <w:rPr>
          <w:sz w:val="20"/>
          <w:szCs w:val="20"/>
          <w:color w:val="auto"/>
        </w:rPr>
      </w:pPr>
      <w:r>
        <w:rPr>
          <w:rFonts w:ascii="Courier New" w:cs="Courier New" w:eastAsia="Courier New" w:hAnsi="Courier New"/>
          <w:sz w:val="20"/>
          <w:szCs w:val="20"/>
          <w:color w:val="444444"/>
        </w:rPr>
        <w:t>PPC_RELOC_JBSR</w:t>
      </w:r>
      <w:r>
        <w:rPr>
          <w:rFonts w:ascii="Arial" w:cs="Arial" w:eastAsia="Arial" w:hAnsi="Arial"/>
          <w:sz w:val="22"/>
          <w:szCs w:val="22"/>
          <w:color w:val="000000"/>
        </w:rPr>
        <w:t>—A relocation entry for the assembler synthetic opcode</w:t>
      </w:r>
      <w:r>
        <w:rPr>
          <w:rFonts w:ascii="Courier New" w:cs="Courier New" w:eastAsia="Courier New" w:hAnsi="Courier New"/>
          <w:sz w:val="20"/>
          <w:szCs w:val="20"/>
          <w:color w:val="444444"/>
        </w:rPr>
        <w:t xml:space="preserve"> jbsr</w:t>
      </w:r>
      <w:r>
        <w:rPr>
          <w:rFonts w:ascii="Arial" w:cs="Arial" w:eastAsia="Arial" w:hAnsi="Arial"/>
          <w:sz w:val="22"/>
          <w:szCs w:val="22"/>
          <w:color w:val="000000"/>
        </w:rPr>
        <w:t>, which is a 24-bit</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branch-and-link instruction using a branch island. The branch displacement is assembled to the branch island address and the relocation entry indicates the actual target symbol. If the linker is able to make the branch reach the actual target symbol, it does. Otherwise, the branch is relocated to the branch island.</w:t>
      </w:r>
    </w:p>
    <w:p>
      <w:pPr>
        <w:spacing w:after="0" w:line="102" w:lineRule="exact"/>
        <w:rPr>
          <w:sz w:val="20"/>
          <w:szCs w:val="20"/>
          <w:color w:val="auto"/>
        </w:rPr>
      </w:pPr>
    </w:p>
    <w:p>
      <w:pPr>
        <w:sectPr>
          <w:pgSz w:w="12240" w:h="15840" w:orient="portrait"/>
          <w:cols w:equalWidth="0" w:num="2">
            <w:col w:w="760" w:space="240"/>
            <w:col w:w="8840"/>
          </w:cols>
          <w:pgMar w:left="1200" w:top="282" w:right="1200" w:bottom="0" w:gutter="0" w:footer="0" w:header="0"/>
          <w:type w:val="continuous"/>
        </w:sectPr>
      </w:pPr>
    </w:p>
    <w:p>
      <w:pPr>
        <w:ind w:left="1000" w:hanging="312"/>
        <w:spacing w:after="0"/>
        <w:tabs>
          <w:tab w:leader="none" w:pos="1000" w:val="left"/>
        </w:tabs>
        <w:numPr>
          <w:ilvl w:val="0"/>
          <w:numId w:val="39"/>
        </w:numPr>
        <w:rPr>
          <w:rFonts w:ascii="Arial" w:cs="Arial" w:eastAsia="Arial" w:hAnsi="Arial"/>
          <w:sz w:val="10"/>
          <w:szCs w:val="10"/>
          <w:color w:val="333333"/>
        </w:rPr>
      </w:pPr>
      <w:r>
        <w:rPr>
          <w:rFonts w:ascii="Courier New" w:cs="Courier New" w:eastAsia="Courier New" w:hAnsi="Courier New"/>
          <w:sz w:val="19"/>
          <w:szCs w:val="19"/>
          <w:color w:val="444444"/>
        </w:rPr>
        <w:t>PPC_RELOC_LO14_SECTDIFF</w:t>
      </w:r>
      <w:r>
        <w:rPr>
          <w:rFonts w:ascii="Arial" w:cs="Arial" w:eastAsia="Arial" w:hAnsi="Arial"/>
          <w:sz w:val="21"/>
          <w:szCs w:val="21"/>
          <w:color w:val="000000"/>
        </w:rPr>
        <w:t>—Section difference form of</w:t>
      </w:r>
      <w:r>
        <w:rPr>
          <w:rFonts w:ascii="Courier New" w:cs="Courier New" w:eastAsia="Courier New" w:hAnsi="Courier New"/>
          <w:sz w:val="19"/>
          <w:szCs w:val="19"/>
          <w:color w:val="444444"/>
        </w:rPr>
        <w:t xml:space="preserve"> PPC_RELOC_LO14</w:t>
      </w:r>
      <w:r>
        <w:rPr>
          <w:rFonts w:ascii="Arial" w:cs="Arial" w:eastAsia="Arial" w:hAnsi="Arial"/>
          <w:sz w:val="21"/>
          <w:szCs w:val="21"/>
          <w:color w:val="000000"/>
        </w:rPr>
        <w:t>.</w:t>
      </w:r>
    </w:p>
    <w:p>
      <w:pPr>
        <w:spacing w:after="0" w:line="396"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v10.8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reloc.h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573405</wp:posOffset>
            </wp:positionV>
            <wp:extent cx="6248400" cy="4763"/>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type w:val="continuous"/>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61</w:t>
      </w:r>
    </w:p>
    <w:p>
      <w:pPr>
        <w:sectPr>
          <w:pgSz w:w="12240" w:h="15840" w:orient="portrait"/>
          <w:cols w:equalWidth="0" w:num="1">
            <w:col w:w="9840"/>
          </w:cols>
          <w:pgMar w:left="1200" w:top="282" w:right="1200" w:bottom="0" w:gutter="0" w:footer="0" w:header="0"/>
          <w:type w:val="continuous"/>
        </w:sectPr>
      </w:pPr>
    </w:p>
    <w:bookmarkStart w:id="61" w:name="page62"/>
    <w:bookmarkEnd w:id="61"/>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scattered_relocation_info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5">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200"/>
        <w:spacing w:after="0" w:line="346" w:lineRule="auto"/>
        <w:rPr>
          <w:sz w:val="20"/>
          <w:szCs w:val="20"/>
          <w:color w:val="auto"/>
        </w:rPr>
      </w:pPr>
      <w:r>
        <w:rPr>
          <w:rFonts w:ascii="Arial" w:cs="Arial" w:eastAsia="Arial" w:hAnsi="Arial"/>
          <w:sz w:val="20"/>
          <w:szCs w:val="20"/>
          <w:i w:val="1"/>
          <w:iCs w:val="1"/>
          <w:color w:val="auto"/>
        </w:rPr>
        <w:t xml:space="preserve">Describes an item in the file—using a nonzero constant in its relocatable expression or two addresses in its relocatable expression—that needs to be updated if the addresses that it uses are changed. This information is needed to reconstruct the addresses that make up the relocatable expression’s value in order to change the addresses independently of each other. Declared in </w:t>
      </w:r>
      <w:r>
        <w:rPr>
          <w:rFonts w:ascii="Courier New" w:cs="Courier New" w:eastAsia="Courier New" w:hAnsi="Courier New"/>
          <w:sz w:val="18"/>
          <w:szCs w:val="18"/>
          <w:i w:val="1"/>
          <w:iCs w:val="1"/>
          <w:color w:val="444444"/>
        </w:rPr>
        <w:t>/usr/include/mach-o/reloc.h</w:t>
      </w:r>
      <w:r>
        <w:rPr>
          <w:rFonts w:ascii="Arial" w:cs="Arial" w:eastAsia="Arial" w:hAnsi="Arial"/>
          <w:sz w:val="20"/>
          <w:szCs w:val="20"/>
          <w:i w:val="1"/>
          <w:iCs w:val="1"/>
          <w:color w:val="auto"/>
        </w:rPr>
        <w:t>.</w:t>
      </w:r>
    </w:p>
    <w:p>
      <w:pPr>
        <w:spacing w:after="0" w:line="385"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scattered_relocation_info</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#ifdef __BIG_ENDIAN__</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r_scattered:1,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r_pcrel:1,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r_length:2,</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r_type:4,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r_address:24;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int32_t r_value;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#endif /* __BIG_ENDIAN__ */</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#ifdef __LITTLE_ENDIAN__</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r_address:24,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r_type:4,</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r_length:2,</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r_pcrel:1,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r_scattered:1;</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int32_t r_value;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#endif /* __LITTLE_ENDIAN__ */</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r_scattered</w:t>
      </w:r>
    </w:p>
    <w:p>
      <w:pPr>
        <w:spacing w:after="0" w:line="96" w:lineRule="exact"/>
        <w:rPr>
          <w:sz w:val="20"/>
          <w:szCs w:val="20"/>
          <w:color w:val="auto"/>
        </w:rPr>
      </w:pPr>
    </w:p>
    <w:p>
      <w:pPr>
        <w:ind w:left="500"/>
        <w:spacing w:after="0"/>
        <w:rPr>
          <w:rFonts w:ascii="Arial" w:cs="Arial" w:eastAsia="Arial" w:hAnsi="Arial"/>
          <w:sz w:val="22"/>
          <w:szCs w:val="22"/>
          <w:color w:val="auto"/>
        </w:rPr>
      </w:pPr>
      <w:r>
        <w:rPr>
          <w:rFonts w:ascii="Arial" w:cs="Arial" w:eastAsia="Arial" w:hAnsi="Arial"/>
          <w:sz w:val="22"/>
          <w:szCs w:val="22"/>
          <w:color w:val="auto"/>
        </w:rPr>
        <w:t xml:space="preserve">If this bit is 0, this structure is actually a </w:t>
      </w:r>
      <w:hyperlink w:anchor="page58">
        <w:r>
          <w:rPr>
            <w:rFonts w:ascii="Courier New" w:cs="Courier New" w:eastAsia="Courier New" w:hAnsi="Courier New"/>
            <w:sz w:val="18"/>
            <w:szCs w:val="18"/>
            <w:color w:val="0088CC"/>
          </w:rPr>
          <w:t>relocation_info</w:t>
        </w:r>
        <w:r>
          <w:rPr>
            <w:rFonts w:ascii="Arial" w:cs="Arial" w:eastAsia="Arial" w:hAnsi="Arial"/>
            <w:sz w:val="22"/>
            <w:szCs w:val="22"/>
            <w:color w:val="auto"/>
          </w:rPr>
          <w:t xml:space="preserve"> </w:t>
        </w:r>
      </w:hyperlink>
      <w:r>
        <w:rPr>
          <w:rFonts w:ascii="Arial" w:cs="Arial" w:eastAsia="Arial" w:hAnsi="Arial"/>
          <w:sz w:val="22"/>
          <w:szCs w:val="22"/>
          <w:color w:val="auto"/>
        </w:rPr>
        <w:t>(page 58) structure.</w:t>
      </w:r>
    </w:p>
    <w:p>
      <w:pPr>
        <w:spacing w:after="0" w:line="17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r_address</w:t>
      </w:r>
    </w:p>
    <w:p>
      <w:pPr>
        <w:spacing w:after="0" w:line="96" w:lineRule="exact"/>
        <w:rPr>
          <w:sz w:val="20"/>
          <w:szCs w:val="20"/>
          <w:color w:val="auto"/>
        </w:rPr>
      </w:pPr>
    </w:p>
    <w:p>
      <w:pPr>
        <w:ind w:left="500"/>
        <w:spacing w:after="0" w:line="302" w:lineRule="auto"/>
        <w:rPr>
          <w:rFonts w:ascii="Arial" w:cs="Arial" w:eastAsia="Arial" w:hAnsi="Arial"/>
          <w:sz w:val="22"/>
          <w:szCs w:val="22"/>
          <w:color w:val="auto"/>
        </w:rPr>
      </w:pPr>
      <w:r>
        <w:rPr>
          <w:rFonts w:ascii="Arial" w:cs="Arial" w:eastAsia="Arial" w:hAnsi="Arial"/>
          <w:sz w:val="22"/>
          <w:szCs w:val="22"/>
          <w:color w:val="auto"/>
        </w:rPr>
        <w:t xml:space="preserve">In </w:t>
      </w:r>
      <w:r>
        <w:rPr>
          <w:rFonts w:ascii="Courier New" w:cs="Courier New" w:eastAsia="Courier New" w:hAnsi="Courier New"/>
          <w:sz w:val="20"/>
          <w:szCs w:val="20"/>
          <w:color w:val="444444"/>
        </w:rPr>
        <w:t>MH_OBJECT</w:t>
      </w:r>
      <w:r>
        <w:rPr>
          <w:rFonts w:ascii="Arial" w:cs="Arial" w:eastAsia="Arial" w:hAnsi="Arial"/>
          <w:sz w:val="22"/>
          <w:szCs w:val="22"/>
          <w:color w:val="auto"/>
        </w:rPr>
        <w:t xml:space="preserve"> files, this is an offset from the start of the section to the item containing the address requiring relocation. If the high bit of this field is clear (which you can check using the </w:t>
      </w:r>
      <w:r>
        <w:rPr>
          <w:rFonts w:ascii="Courier New" w:cs="Courier New" w:eastAsia="Courier New" w:hAnsi="Courier New"/>
          <w:sz w:val="20"/>
          <w:szCs w:val="20"/>
          <w:color w:val="444444"/>
        </w:rPr>
        <w:t>R_SCATTERED</w:t>
      </w:r>
      <w:r>
        <w:rPr>
          <w:rFonts w:ascii="Arial" w:cs="Arial" w:eastAsia="Arial" w:hAnsi="Arial"/>
          <w:sz w:val="22"/>
          <w:szCs w:val="22"/>
          <w:color w:val="auto"/>
        </w:rPr>
        <w:t xml:space="preserve"> bit mask), this structure is actually a </w:t>
      </w:r>
      <w:hyperlink w:anchor="page58">
        <w:r>
          <w:rPr>
            <w:rFonts w:ascii="Courier New" w:cs="Courier New" w:eastAsia="Courier New" w:hAnsi="Courier New"/>
            <w:sz w:val="18"/>
            <w:szCs w:val="18"/>
            <w:color w:val="0088CC"/>
          </w:rPr>
          <w:t>relocation_info</w:t>
        </w:r>
        <w:r>
          <w:rPr>
            <w:rFonts w:ascii="Arial" w:cs="Arial" w:eastAsia="Arial" w:hAnsi="Arial"/>
            <w:sz w:val="22"/>
            <w:szCs w:val="22"/>
            <w:color w:val="auto"/>
          </w:rPr>
          <w:t xml:space="preserve"> </w:t>
        </w:r>
      </w:hyperlink>
      <w:r>
        <w:rPr>
          <w:rFonts w:ascii="Arial" w:cs="Arial" w:eastAsia="Arial" w:hAnsi="Arial"/>
          <w:sz w:val="22"/>
          <w:szCs w:val="22"/>
          <w:color w:val="auto"/>
        </w:rPr>
        <w:t>(page 58) structure.</w:t>
      </w:r>
    </w:p>
    <w:p>
      <w:pPr>
        <w:spacing w:after="0" w:line="90" w:lineRule="exact"/>
        <w:rPr>
          <w:sz w:val="20"/>
          <w:szCs w:val="20"/>
          <w:color w:val="auto"/>
        </w:rPr>
      </w:pPr>
    </w:p>
    <w:p>
      <w:pPr>
        <w:jc w:val="both"/>
        <w:ind w:left="500"/>
        <w:spacing w:after="0" w:line="305" w:lineRule="auto"/>
        <w:rPr>
          <w:rFonts w:ascii="Arial" w:cs="Arial" w:eastAsia="Arial" w:hAnsi="Arial"/>
          <w:sz w:val="22"/>
          <w:szCs w:val="22"/>
          <w:color w:val="auto"/>
        </w:rPr>
      </w:pPr>
      <w:r>
        <w:rPr>
          <w:rFonts w:ascii="Arial" w:cs="Arial" w:eastAsia="Arial" w:hAnsi="Arial"/>
          <w:sz w:val="22"/>
          <w:szCs w:val="22"/>
          <w:color w:val="auto"/>
        </w:rPr>
        <w:t xml:space="preserve">In images used by the dynamic linker, this is an offset from the virtual memory address of the data of the first </w:t>
      </w:r>
      <w:hyperlink w:anchor="page19">
        <w:r>
          <w:rPr>
            <w:rFonts w:ascii="Courier New" w:cs="Courier New" w:eastAsia="Courier New" w:hAnsi="Courier New"/>
            <w:sz w:val="18"/>
            <w:szCs w:val="18"/>
            <w:color w:val="0088CC"/>
          </w:rPr>
          <w:t>segment_command</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(page 19) that appears in the file (not necessarily the one with the lowest address). For images with the </w:t>
      </w:r>
      <w:r>
        <w:rPr>
          <w:rFonts w:ascii="Courier New" w:cs="Courier New" w:eastAsia="Courier New" w:hAnsi="Courier New"/>
          <w:sz w:val="20"/>
          <w:szCs w:val="20"/>
          <w:color w:val="444444"/>
        </w:rPr>
        <w:t>MH_SPLIT_SEGS</w:t>
      </w:r>
      <w:r>
        <w:rPr>
          <w:rFonts w:ascii="Arial" w:cs="Arial" w:eastAsia="Arial" w:hAnsi="Arial"/>
          <w:sz w:val="22"/>
          <w:szCs w:val="22"/>
          <w:color w:val="auto"/>
        </w:rPr>
        <w:t xml:space="preserve"> flag set, this is an offset from the virtual memory address of data of the first read/write </w:t>
      </w:r>
      <w:hyperlink w:anchor="page19">
        <w:r>
          <w:rPr>
            <w:rFonts w:ascii="Courier New" w:cs="Courier New" w:eastAsia="Courier New" w:hAnsi="Courier New"/>
            <w:sz w:val="18"/>
            <w:szCs w:val="18"/>
            <w:color w:val="0088CC"/>
          </w:rPr>
          <w:t>segment_command</w:t>
        </w:r>
        <w:r>
          <w:rPr>
            <w:rFonts w:ascii="Arial" w:cs="Arial" w:eastAsia="Arial" w:hAnsi="Arial"/>
            <w:sz w:val="22"/>
            <w:szCs w:val="22"/>
            <w:color w:val="auto"/>
          </w:rPr>
          <w:t xml:space="preserve"> </w:t>
        </w:r>
      </w:hyperlink>
      <w:r>
        <w:rPr>
          <w:rFonts w:ascii="Arial" w:cs="Arial" w:eastAsia="Arial" w:hAnsi="Arial"/>
          <w:sz w:val="22"/>
          <w:szCs w:val="22"/>
          <w:color w:val="auto"/>
        </w:rPr>
        <w:t>(page 19).</w:t>
      </w:r>
    </w:p>
    <w:p>
      <w:pPr>
        <w:spacing w:after="0" w:line="81" w:lineRule="exact"/>
        <w:rPr>
          <w:sz w:val="20"/>
          <w:szCs w:val="20"/>
          <w:color w:val="auto"/>
        </w:rPr>
      </w:pPr>
    </w:p>
    <w:p>
      <w:pPr>
        <w:ind w:left="500" w:right="420"/>
        <w:spacing w:after="0" w:line="340" w:lineRule="auto"/>
        <w:rPr>
          <w:sz w:val="20"/>
          <w:szCs w:val="20"/>
          <w:color w:val="auto"/>
        </w:rPr>
      </w:pPr>
      <w:r>
        <w:rPr>
          <w:rFonts w:ascii="Arial" w:cs="Arial" w:eastAsia="Arial" w:hAnsi="Arial"/>
          <w:sz w:val="21"/>
          <w:szCs w:val="21"/>
          <w:color w:val="auto"/>
        </w:rPr>
        <w:t>Since this field is only 24 bits long, the offset in this field can never be larger than 0x00FFFFFF, thus limiting the size of the relocatable contents of this image to 16 megabytes.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768985</wp:posOffset>
            </wp:positionV>
            <wp:extent cx="6248400" cy="4763"/>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62</w:t>
      </w:r>
    </w:p>
    <w:p>
      <w:pPr>
        <w:sectPr>
          <w:pgSz w:w="12240" w:h="15840" w:orient="portrait"/>
          <w:cols w:equalWidth="0" w:num="1">
            <w:col w:w="9840"/>
          </w:cols>
          <w:pgMar w:left="1200" w:top="282" w:right="1200" w:bottom="0" w:gutter="0" w:footer="0" w:header="0"/>
          <w:type w:val="continuous"/>
        </w:sectPr>
      </w:pPr>
    </w:p>
    <w:bookmarkStart w:id="62" w:name="page63"/>
    <w:bookmarkEnd w:id="62"/>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r_pcrel</w:t>
      </w:r>
    </w:p>
    <w:p>
      <w:pPr>
        <w:spacing w:after="0" w:line="96" w:lineRule="exact"/>
        <w:rPr>
          <w:sz w:val="20"/>
          <w:szCs w:val="20"/>
          <w:color w:val="auto"/>
        </w:rPr>
      </w:pPr>
    </w:p>
    <w:p>
      <w:pPr>
        <w:ind w:left="500" w:right="20"/>
        <w:spacing w:after="0" w:line="314" w:lineRule="auto"/>
        <w:rPr>
          <w:sz w:val="20"/>
          <w:szCs w:val="20"/>
          <w:color w:val="auto"/>
        </w:rPr>
      </w:pPr>
      <w:r>
        <w:rPr>
          <w:rFonts w:ascii="Arial" w:cs="Arial" w:eastAsia="Arial" w:hAnsi="Arial"/>
          <w:sz w:val="22"/>
          <w:szCs w:val="22"/>
          <w:color w:val="auto"/>
        </w:rPr>
        <w:t>Indicates whether the item containing the address to be relocated is part of a CPU instruction that uses PC-relative addressing.</w:t>
      </w:r>
    </w:p>
    <w:p>
      <w:pPr>
        <w:spacing w:after="0" w:line="78" w:lineRule="exact"/>
        <w:rPr>
          <w:sz w:val="20"/>
          <w:szCs w:val="20"/>
          <w:color w:val="auto"/>
        </w:rPr>
      </w:pPr>
    </w:p>
    <w:p>
      <w:pPr>
        <w:ind w:left="500" w:right="160"/>
        <w:spacing w:after="0" w:line="314" w:lineRule="auto"/>
        <w:rPr>
          <w:sz w:val="20"/>
          <w:szCs w:val="20"/>
          <w:color w:val="auto"/>
        </w:rPr>
      </w:pPr>
      <w:r>
        <w:rPr>
          <w:rFonts w:ascii="Arial" w:cs="Arial" w:eastAsia="Arial" w:hAnsi="Arial"/>
          <w:sz w:val="22"/>
          <w:szCs w:val="22"/>
          <w:color w:val="auto"/>
        </w:rPr>
        <w:t>For addresses contained in PC-relative instructions, the CPU adds the address of the instruction to the address contained in the instruction.</w:t>
      </w:r>
    </w:p>
    <w:p>
      <w:pPr>
        <w:spacing w:after="0" w:line="8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r_length</w:t>
      </w:r>
    </w:p>
    <w:p>
      <w:pPr>
        <w:spacing w:after="0" w:line="96" w:lineRule="exact"/>
        <w:rPr>
          <w:sz w:val="20"/>
          <w:szCs w:val="20"/>
          <w:color w:val="auto"/>
        </w:rPr>
      </w:pPr>
    </w:p>
    <w:p>
      <w:pPr>
        <w:ind w:left="500" w:right="180"/>
        <w:spacing w:after="0" w:line="340" w:lineRule="auto"/>
        <w:rPr>
          <w:sz w:val="20"/>
          <w:szCs w:val="20"/>
          <w:color w:val="auto"/>
        </w:rPr>
      </w:pPr>
      <w:r>
        <w:rPr>
          <w:rFonts w:ascii="Arial" w:cs="Arial" w:eastAsia="Arial" w:hAnsi="Arial"/>
          <w:sz w:val="21"/>
          <w:szCs w:val="21"/>
          <w:color w:val="auto"/>
        </w:rPr>
        <w:t>Indicates the length of the item containing the address to be relocated. A value of 0 indicates a single byte; a value of 1 indicates a 2-byte address, and a value of 2 indicates a 4-byte address.</w:t>
      </w:r>
    </w:p>
    <w:p>
      <w:pPr>
        <w:spacing w:after="0" w:line="58"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r_type</w:t>
      </w:r>
    </w:p>
    <w:p>
      <w:pPr>
        <w:spacing w:after="0" w:line="96" w:lineRule="exact"/>
        <w:rPr>
          <w:sz w:val="20"/>
          <w:szCs w:val="20"/>
          <w:color w:val="auto"/>
        </w:rPr>
      </w:pPr>
    </w:p>
    <w:p>
      <w:pPr>
        <w:ind w:left="500" w:right="180"/>
        <w:spacing w:after="0" w:line="298" w:lineRule="auto"/>
        <w:rPr>
          <w:rFonts w:ascii="Courier New" w:cs="Courier New" w:eastAsia="Courier New" w:hAnsi="Courier New"/>
          <w:sz w:val="18"/>
          <w:szCs w:val="18"/>
          <w:color w:val="0088CC"/>
        </w:rPr>
      </w:pPr>
      <w:r>
        <w:rPr>
          <w:rFonts w:ascii="Arial" w:cs="Arial" w:eastAsia="Arial" w:hAnsi="Arial"/>
          <w:sz w:val="22"/>
          <w:szCs w:val="22"/>
          <w:color w:val="auto"/>
        </w:rPr>
        <w:t xml:space="preserve">Indicates the type of relocation to be performed. Possible values for this field are shared between this structure and the </w:t>
      </w:r>
      <w:r>
        <w:rPr>
          <w:rFonts w:ascii="Courier New" w:cs="Courier New" w:eastAsia="Courier New" w:hAnsi="Courier New"/>
          <w:sz w:val="20"/>
          <w:szCs w:val="20"/>
          <w:color w:val="444444"/>
        </w:rPr>
        <w:t>relocation_info</w:t>
      </w:r>
      <w:r>
        <w:rPr>
          <w:rFonts w:ascii="Arial" w:cs="Arial" w:eastAsia="Arial" w:hAnsi="Arial"/>
          <w:sz w:val="22"/>
          <w:szCs w:val="22"/>
          <w:color w:val="auto"/>
        </w:rPr>
        <w:t xml:space="preserve"> data structure; see the description of the </w:t>
      </w:r>
      <w:r>
        <w:rPr>
          <w:rFonts w:ascii="Courier New" w:cs="Courier New" w:eastAsia="Courier New" w:hAnsi="Courier New"/>
          <w:sz w:val="20"/>
          <w:szCs w:val="20"/>
          <w:color w:val="444444"/>
        </w:rPr>
        <w:t>r_type</w:t>
      </w:r>
      <w:r>
        <w:rPr>
          <w:rFonts w:ascii="Arial" w:cs="Arial" w:eastAsia="Arial" w:hAnsi="Arial"/>
          <w:sz w:val="22"/>
          <w:szCs w:val="22"/>
          <w:color w:val="auto"/>
        </w:rPr>
        <w:t xml:space="preserve"> field in the </w:t>
      </w:r>
      <w:hyperlink w:anchor="page58">
        <w:r>
          <w:rPr>
            <w:rFonts w:ascii="Courier New" w:cs="Courier New" w:eastAsia="Courier New" w:hAnsi="Courier New"/>
            <w:sz w:val="18"/>
            <w:szCs w:val="18"/>
            <w:color w:val="0088CC"/>
          </w:rPr>
          <w:t xml:space="preserve">relocation_info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58) data structure for more details.</w:t>
      </w:r>
    </w:p>
    <w:p>
      <w:pPr>
        <w:spacing w:after="0" w:line="93"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r_value</w:t>
      </w:r>
    </w:p>
    <w:p>
      <w:pPr>
        <w:spacing w:after="0" w:line="96" w:lineRule="exact"/>
        <w:rPr>
          <w:sz w:val="20"/>
          <w:szCs w:val="20"/>
          <w:color w:val="auto"/>
        </w:rPr>
      </w:pPr>
    </w:p>
    <w:p>
      <w:pPr>
        <w:ind w:left="500"/>
        <w:spacing w:after="0" w:line="345" w:lineRule="auto"/>
        <w:rPr>
          <w:sz w:val="20"/>
          <w:szCs w:val="20"/>
          <w:color w:val="auto"/>
        </w:rPr>
      </w:pPr>
      <w:r>
        <w:rPr>
          <w:rFonts w:ascii="Arial" w:cs="Arial" w:eastAsia="Arial" w:hAnsi="Arial"/>
          <w:sz w:val="20"/>
          <w:szCs w:val="20"/>
          <w:color w:val="auto"/>
        </w:rPr>
        <w:t>The address of the relocatable expression for the item in the file that needs to be updated if the address is changed. For relocatable expressions with the difference of two section addresses, the address from which to subtract (in mathematical terms, the minuend) is contained in the first relocation entry and the address to subtract (the subtrahend) is contained in the second relocation entry.</w:t>
      </w:r>
    </w:p>
    <w:p>
      <w:pPr>
        <w:spacing w:after="0" w:line="19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spacing w:after="0"/>
        <w:rPr>
          <w:sz w:val="20"/>
          <w:szCs w:val="20"/>
          <w:color w:val="auto"/>
        </w:rPr>
      </w:pPr>
      <w:r>
        <w:rPr>
          <w:rFonts w:ascii="Arial" w:cs="Arial" w:eastAsia="Arial" w:hAnsi="Arial"/>
          <w:sz w:val="20"/>
          <w:szCs w:val="20"/>
          <w:color w:val="auto"/>
        </w:rPr>
        <w:t>Mach-O relocation data structures support two types of relocatable expressions in machine code and data:</w:t>
      </w:r>
    </w:p>
    <w:p>
      <w:pPr>
        <w:spacing w:after="0" w:line="210" w:lineRule="exact"/>
        <w:rPr>
          <w:sz w:val="20"/>
          <w:szCs w:val="20"/>
          <w:color w:val="auto"/>
        </w:rPr>
      </w:pPr>
    </w:p>
    <w:p>
      <w:pPr>
        <w:ind w:left="400" w:right="160" w:hanging="312"/>
        <w:spacing w:after="0" w:line="314" w:lineRule="auto"/>
        <w:tabs>
          <w:tab w:leader="none" w:pos="400" w:val="left"/>
        </w:tabs>
        <w:numPr>
          <w:ilvl w:val="0"/>
          <w:numId w:val="40"/>
        </w:numPr>
        <w:rPr>
          <w:rFonts w:ascii="Arial" w:cs="Arial" w:eastAsia="Arial" w:hAnsi="Arial"/>
          <w:sz w:val="10"/>
          <w:szCs w:val="10"/>
          <w:color w:val="333333"/>
        </w:rPr>
      </w:pPr>
      <w:r>
        <w:rPr>
          <w:rFonts w:ascii="Arial" w:cs="Arial" w:eastAsia="Arial" w:hAnsi="Arial"/>
          <w:sz w:val="22"/>
          <w:szCs w:val="22"/>
          <w:b w:val="1"/>
          <w:bCs w:val="1"/>
          <w:color w:val="auto"/>
        </w:rPr>
        <w:t>Symbol address + constant</w:t>
      </w:r>
      <w:r>
        <w:rPr>
          <w:rFonts w:ascii="Arial" w:cs="Arial" w:eastAsia="Arial" w:hAnsi="Arial"/>
          <w:sz w:val="22"/>
          <w:szCs w:val="22"/>
          <w:color w:val="auto"/>
        </w:rPr>
        <w:t>. The most typical form of relocation is referencing a symbol’s address with</w:t>
      </w:r>
      <w:r>
        <w:rPr>
          <w:rFonts w:ascii="Arial" w:cs="Arial" w:eastAsia="Arial" w:hAnsi="Arial"/>
          <w:sz w:val="22"/>
          <w:szCs w:val="22"/>
          <w:b w:val="1"/>
          <w:bCs w:val="1"/>
          <w:color w:val="auto"/>
        </w:rPr>
        <w:t xml:space="preserve"> </w:t>
      </w:r>
      <w:r>
        <w:rPr>
          <w:rFonts w:ascii="Arial" w:cs="Arial" w:eastAsia="Arial" w:hAnsi="Arial"/>
          <w:sz w:val="22"/>
          <w:szCs w:val="22"/>
          <w:color w:val="auto"/>
        </w:rPr>
        <w:t>no constant added. In this case, the value of the constant expression is 0.</w:t>
      </w:r>
    </w:p>
    <w:p>
      <w:pPr>
        <w:spacing w:after="0" w:line="78" w:lineRule="exact"/>
        <w:rPr>
          <w:rFonts w:ascii="Arial" w:cs="Arial" w:eastAsia="Arial" w:hAnsi="Arial"/>
          <w:sz w:val="10"/>
          <w:szCs w:val="10"/>
          <w:color w:val="333333"/>
        </w:rPr>
      </w:pPr>
    </w:p>
    <w:p>
      <w:pPr>
        <w:ind w:left="400" w:right="160" w:hanging="312"/>
        <w:spacing w:after="0" w:line="314" w:lineRule="auto"/>
        <w:tabs>
          <w:tab w:leader="none" w:pos="400" w:val="left"/>
        </w:tabs>
        <w:numPr>
          <w:ilvl w:val="0"/>
          <w:numId w:val="40"/>
        </w:numPr>
        <w:rPr>
          <w:rFonts w:ascii="Arial" w:cs="Arial" w:eastAsia="Arial" w:hAnsi="Arial"/>
          <w:sz w:val="10"/>
          <w:szCs w:val="10"/>
          <w:color w:val="333333"/>
        </w:rPr>
      </w:pPr>
      <w:r>
        <w:rPr>
          <w:rFonts w:ascii="Arial" w:cs="Arial" w:eastAsia="Arial" w:hAnsi="Arial"/>
          <w:sz w:val="22"/>
          <w:szCs w:val="22"/>
          <w:b w:val="1"/>
          <w:bCs w:val="1"/>
          <w:color w:val="auto"/>
        </w:rPr>
        <w:t>Address of section y – address of section x + constant</w:t>
      </w:r>
      <w:r>
        <w:rPr>
          <w:rFonts w:ascii="Arial" w:cs="Arial" w:eastAsia="Arial" w:hAnsi="Arial"/>
          <w:sz w:val="22"/>
          <w:szCs w:val="22"/>
          <w:color w:val="auto"/>
        </w:rPr>
        <w:t>. The section difference form of relocation. This</w:t>
      </w:r>
      <w:r>
        <w:rPr>
          <w:rFonts w:ascii="Arial" w:cs="Arial" w:eastAsia="Arial" w:hAnsi="Arial"/>
          <w:sz w:val="22"/>
          <w:szCs w:val="22"/>
          <w:b w:val="1"/>
          <w:bCs w:val="1"/>
          <w:color w:val="auto"/>
        </w:rPr>
        <w:t xml:space="preserve"> </w:t>
      </w:r>
      <w:r>
        <w:rPr>
          <w:rFonts w:ascii="Arial" w:cs="Arial" w:eastAsia="Arial" w:hAnsi="Arial"/>
          <w:sz w:val="22"/>
          <w:szCs w:val="22"/>
          <w:color w:val="auto"/>
        </w:rPr>
        <w:t>form of relocation supports position-independent code.</w:t>
      </w:r>
    </w:p>
    <w:p>
      <w:pPr>
        <w:spacing w:after="0" w:line="350"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v10.8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reloc.h</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30"/>
          <w:szCs w:val="30"/>
          <w:color w:val="0769AE"/>
        </w:rPr>
        <w:t>Universal Binaries and 32-bit/64-bit PowerPC Binaries</w:t>
      </w:r>
    </w:p>
    <w:p>
      <w:pPr>
        <w:spacing w:after="0" w:line="131" w:lineRule="exact"/>
        <w:rPr>
          <w:sz w:val="20"/>
          <w:szCs w:val="20"/>
          <w:color w:val="auto"/>
        </w:rPr>
      </w:pPr>
    </w:p>
    <w:p>
      <w:pPr>
        <w:spacing w:after="0"/>
        <w:rPr>
          <w:sz w:val="20"/>
          <w:szCs w:val="20"/>
          <w:color w:val="auto"/>
        </w:rPr>
      </w:pPr>
      <w:r>
        <w:rPr>
          <w:rFonts w:ascii="Arial" w:cs="Arial" w:eastAsia="Arial" w:hAnsi="Arial"/>
          <w:sz w:val="22"/>
          <w:szCs w:val="22"/>
          <w:color w:val="auto"/>
        </w:rPr>
        <w:t>The standard development tools accept as parameters two kinds of binaries:</w:t>
      </w:r>
    </w:p>
    <w:p>
      <w:pPr>
        <w:spacing w:after="0" w:line="187" w:lineRule="exact"/>
        <w:rPr>
          <w:sz w:val="20"/>
          <w:szCs w:val="20"/>
          <w:color w:val="auto"/>
        </w:rPr>
      </w:pPr>
    </w:p>
    <w:p>
      <w:pPr>
        <w:ind w:left="400" w:hanging="312"/>
        <w:spacing w:after="0"/>
        <w:tabs>
          <w:tab w:leader="none" w:pos="400" w:val="left"/>
        </w:tabs>
        <w:numPr>
          <w:ilvl w:val="0"/>
          <w:numId w:val="41"/>
        </w:numPr>
        <w:rPr>
          <w:rFonts w:ascii="Arial" w:cs="Arial" w:eastAsia="Arial" w:hAnsi="Arial"/>
          <w:sz w:val="9"/>
          <w:szCs w:val="9"/>
          <w:color w:val="333333"/>
        </w:rPr>
      </w:pPr>
      <w:r>
        <w:rPr>
          <w:rFonts w:ascii="Arial" w:cs="Arial" w:eastAsia="Arial" w:hAnsi="Arial"/>
          <w:sz w:val="20"/>
          <w:szCs w:val="20"/>
          <w:color w:val="auto"/>
        </w:rPr>
        <w:t>Object files targeted at one architecture. These include Mach-O files, static libraries, and dynamic libraries.</w:t>
      </w:r>
    </w:p>
    <w:p>
      <w:pPr>
        <w:spacing w:after="0" w:line="190" w:lineRule="exact"/>
        <w:rPr>
          <w:rFonts w:ascii="Arial" w:cs="Arial" w:eastAsia="Arial" w:hAnsi="Arial"/>
          <w:sz w:val="9"/>
          <w:szCs w:val="9"/>
          <w:color w:val="333333"/>
        </w:rPr>
      </w:pPr>
    </w:p>
    <w:p>
      <w:pPr>
        <w:ind w:left="400" w:right="80" w:hanging="312"/>
        <w:spacing w:after="0" w:line="314" w:lineRule="auto"/>
        <w:tabs>
          <w:tab w:leader="none" w:pos="400" w:val="left"/>
        </w:tabs>
        <w:numPr>
          <w:ilvl w:val="0"/>
          <w:numId w:val="41"/>
        </w:numPr>
        <w:rPr>
          <w:rFonts w:ascii="Arial" w:cs="Arial" w:eastAsia="Arial" w:hAnsi="Arial"/>
          <w:sz w:val="10"/>
          <w:szCs w:val="10"/>
          <w:color w:val="333333"/>
        </w:rPr>
      </w:pPr>
      <w:r>
        <w:rPr>
          <w:rFonts w:ascii="Arial" w:cs="Arial" w:eastAsia="Arial" w:hAnsi="Arial"/>
          <w:sz w:val="22"/>
          <w:szCs w:val="22"/>
          <w:color w:val="auto"/>
        </w:rPr>
        <w:t>Binaries targeted at more than one architecture. These binaries contain compiled code and data for one of these system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476250</wp:posOffset>
            </wp:positionV>
            <wp:extent cx="6248400" cy="4763"/>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63</w:t>
      </w:r>
    </w:p>
    <w:p>
      <w:pPr>
        <w:sectPr>
          <w:pgSz w:w="12240" w:h="15840" w:orient="portrait"/>
          <w:cols w:equalWidth="0" w:num="1">
            <w:col w:w="9840"/>
          </w:cols>
          <w:pgMar w:left="1200" w:top="282" w:right="1200" w:bottom="0" w:gutter="0" w:footer="0" w:header="0"/>
          <w:type w:val="continuous"/>
        </w:sectPr>
      </w:pPr>
    </w:p>
    <w:bookmarkStart w:id="63" w:name="page64"/>
    <w:bookmarkEnd w:id="63"/>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9">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800" w:right="100" w:hanging="312"/>
        <w:spacing w:after="0" w:line="369" w:lineRule="auto"/>
        <w:tabs>
          <w:tab w:leader="none" w:pos="800" w:val="left"/>
        </w:tabs>
        <w:numPr>
          <w:ilvl w:val="0"/>
          <w:numId w:val="42"/>
        </w:numPr>
        <w:rPr>
          <w:rFonts w:ascii="Arial" w:cs="Arial" w:eastAsia="Arial" w:hAnsi="Arial"/>
          <w:sz w:val="9"/>
          <w:szCs w:val="9"/>
          <w:color w:val="333333"/>
        </w:rPr>
      </w:pPr>
      <w:r>
        <w:rPr>
          <w:rFonts w:ascii="Arial" w:cs="Arial" w:eastAsia="Arial" w:hAnsi="Arial"/>
          <w:sz w:val="20"/>
          <w:szCs w:val="20"/>
          <w:color w:val="auto"/>
        </w:rPr>
        <w:t xml:space="preserve">PowerPC-based (32-bit and 64-bit) Macintosh computers. Binaries that contain code for both 32-bit and 64-bit PowerPC-based Macintosh computers are are known as </w:t>
      </w:r>
      <w:r>
        <w:rPr>
          <w:rFonts w:ascii="Arial" w:cs="Arial" w:eastAsia="Arial" w:hAnsi="Arial"/>
          <w:sz w:val="20"/>
          <w:szCs w:val="20"/>
          <w:b w:val="1"/>
          <w:bCs w:val="1"/>
          <w:color w:val="auto"/>
        </w:rPr>
        <w:t>PPC/PPC64 binaries</w:t>
      </w:r>
      <w:r>
        <w:rPr>
          <w:rFonts w:ascii="Arial" w:cs="Arial" w:eastAsia="Arial" w:hAnsi="Arial"/>
          <w:sz w:val="20"/>
          <w:szCs w:val="20"/>
          <w:color w:val="auto"/>
        </w:rPr>
        <w:t>.</w:t>
      </w:r>
    </w:p>
    <w:p>
      <w:pPr>
        <w:spacing w:after="0" w:line="32" w:lineRule="exact"/>
        <w:rPr>
          <w:rFonts w:ascii="Arial" w:cs="Arial" w:eastAsia="Arial" w:hAnsi="Arial"/>
          <w:sz w:val="9"/>
          <w:szCs w:val="9"/>
          <w:color w:val="333333"/>
        </w:rPr>
      </w:pPr>
    </w:p>
    <w:p>
      <w:pPr>
        <w:ind w:left="800" w:hanging="312"/>
        <w:spacing w:after="0" w:line="401" w:lineRule="auto"/>
        <w:tabs>
          <w:tab w:leader="none" w:pos="800" w:val="left"/>
        </w:tabs>
        <w:numPr>
          <w:ilvl w:val="0"/>
          <w:numId w:val="42"/>
        </w:numPr>
        <w:rPr>
          <w:rFonts w:ascii="Arial" w:cs="Arial" w:eastAsia="Arial" w:hAnsi="Arial"/>
          <w:sz w:val="9"/>
          <w:szCs w:val="9"/>
          <w:color w:val="333333"/>
        </w:rPr>
      </w:pPr>
      <w:r>
        <w:rPr>
          <w:rFonts w:ascii="Arial" w:cs="Arial" w:eastAsia="Arial" w:hAnsi="Arial"/>
          <w:sz w:val="19"/>
          <w:szCs w:val="19"/>
          <w:color w:val="auto"/>
        </w:rPr>
        <w:t xml:space="preserve">Intel-based and PowerPC-based (32-bit, 64-bit, or both) Macintosh computers. Binaries that contain code for both Intel-based and PowerPC-based Macintosh computers are known as </w:t>
      </w:r>
      <w:r>
        <w:rPr>
          <w:rFonts w:ascii="Arial" w:cs="Arial" w:eastAsia="Arial" w:hAnsi="Arial"/>
          <w:sz w:val="19"/>
          <w:szCs w:val="19"/>
          <w:b w:val="1"/>
          <w:bCs w:val="1"/>
          <w:color w:val="auto"/>
        </w:rPr>
        <w:t>universal binaries</w:t>
      </w:r>
      <w:r>
        <w:rPr>
          <w:rFonts w:ascii="Arial" w:cs="Arial" w:eastAsia="Arial" w:hAnsi="Arial"/>
          <w:sz w:val="19"/>
          <w:szCs w:val="19"/>
          <w:color w:val="auto"/>
        </w:rPr>
        <w:t>.</w:t>
      </w:r>
    </w:p>
    <w:p>
      <w:pPr>
        <w:spacing w:after="0" w:line="10" w:lineRule="exact"/>
        <w:rPr>
          <w:sz w:val="20"/>
          <w:szCs w:val="20"/>
          <w:color w:val="auto"/>
        </w:rPr>
      </w:pPr>
    </w:p>
    <w:p>
      <w:pPr>
        <w:jc w:val="both"/>
        <w:ind w:left="400"/>
        <w:spacing w:after="0" w:line="351" w:lineRule="auto"/>
        <w:rPr>
          <w:sz w:val="20"/>
          <w:szCs w:val="20"/>
          <w:color w:val="auto"/>
        </w:rPr>
      </w:pPr>
      <w:r>
        <w:rPr>
          <w:rFonts w:ascii="Arial" w:cs="Arial" w:eastAsia="Arial" w:hAnsi="Arial"/>
          <w:sz w:val="20"/>
          <w:szCs w:val="20"/>
          <w:color w:val="auto"/>
        </w:rPr>
        <w:t>Each object file is stored as a continuous set of bytes at an offset from the beginning of the binary. They use a simple archive format to store the two object files with a special header at the beginning of the file to allow the various runtime tools to quickly find the code appropriate for the current architecture.</w:t>
      </w:r>
    </w:p>
    <w:p>
      <w:pPr>
        <w:spacing w:after="0" w:line="351" w:lineRule="exact"/>
        <w:rPr>
          <w:sz w:val="20"/>
          <w:szCs w:val="20"/>
          <w:color w:val="auto"/>
        </w:rPr>
      </w:pPr>
    </w:p>
    <w:p>
      <w:pPr>
        <w:ind w:right="80"/>
        <w:spacing w:after="0" w:line="309" w:lineRule="auto"/>
        <w:rPr>
          <w:rFonts w:ascii="Arial" w:cs="Arial" w:eastAsia="Arial" w:hAnsi="Arial"/>
          <w:sz w:val="22"/>
          <w:szCs w:val="22"/>
          <w:color w:val="auto"/>
        </w:rPr>
      </w:pPr>
      <w:r>
        <w:rPr>
          <w:rFonts w:ascii="Arial" w:cs="Arial" w:eastAsia="Arial" w:hAnsi="Arial"/>
          <w:sz w:val="22"/>
          <w:szCs w:val="22"/>
          <w:color w:val="auto"/>
        </w:rPr>
        <w:t xml:space="preserve">A binary that contains code for more than one architecture always begins with a </w:t>
      </w:r>
      <w:hyperlink w:anchor="page64">
        <w:r>
          <w:rPr>
            <w:rFonts w:ascii="Courier New" w:cs="Courier New" w:eastAsia="Courier New" w:hAnsi="Courier New"/>
            <w:sz w:val="18"/>
            <w:szCs w:val="18"/>
            <w:color w:val="0088CC"/>
          </w:rPr>
          <w:t>fat_header</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(page 64) data structure, followed by two </w:t>
      </w:r>
      <w:hyperlink w:anchor="page65">
        <w:r>
          <w:rPr>
            <w:rFonts w:ascii="Courier New" w:cs="Courier New" w:eastAsia="Courier New" w:hAnsi="Courier New"/>
            <w:sz w:val="18"/>
            <w:szCs w:val="18"/>
            <w:color w:val="0088CC"/>
          </w:rPr>
          <w:t>fat_arch</w:t>
        </w:r>
        <w:r>
          <w:rPr>
            <w:rFonts w:ascii="Arial" w:cs="Arial" w:eastAsia="Arial" w:hAnsi="Arial"/>
            <w:sz w:val="22"/>
            <w:szCs w:val="22"/>
            <w:color w:val="auto"/>
          </w:rPr>
          <w:t xml:space="preserve"> </w:t>
        </w:r>
      </w:hyperlink>
      <w:r>
        <w:rPr>
          <w:rFonts w:ascii="Arial" w:cs="Arial" w:eastAsia="Arial" w:hAnsi="Arial"/>
          <w:sz w:val="22"/>
          <w:szCs w:val="22"/>
          <w:color w:val="auto"/>
        </w:rPr>
        <w:t>(page 65) data structures and the actual data for the architectures contained in the file. All data in these data structures is stored in big-endian byte order.</w:t>
      </w:r>
    </w:p>
    <w:p>
      <w:pPr>
        <w:spacing w:after="0" w:line="310"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fat_header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0">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660"/>
        <w:spacing w:after="0" w:line="309" w:lineRule="auto"/>
        <w:rPr>
          <w:sz w:val="20"/>
          <w:szCs w:val="20"/>
          <w:color w:val="auto"/>
        </w:rPr>
      </w:pPr>
      <w:r>
        <w:rPr>
          <w:rFonts w:ascii="Arial" w:cs="Arial" w:eastAsia="Arial" w:hAnsi="Arial"/>
          <w:sz w:val="22"/>
          <w:szCs w:val="22"/>
          <w:i w:val="1"/>
          <w:iCs w:val="1"/>
          <w:color w:val="auto"/>
        </w:rPr>
        <w:t xml:space="preserve">Defines the layout of a binary that contains code for more than one architecture. Declared in the header </w:t>
      </w:r>
      <w:r>
        <w:rPr>
          <w:rFonts w:ascii="Courier New" w:cs="Courier New" w:eastAsia="Courier New" w:hAnsi="Courier New"/>
          <w:sz w:val="20"/>
          <w:szCs w:val="20"/>
          <w:i w:val="1"/>
          <w:iCs w:val="1"/>
          <w:color w:val="444444"/>
        </w:rPr>
        <w:t>/usr/include/mach-o/fat.h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fat_header</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magic;</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nfat_arch;</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magic</w:t>
      </w:r>
    </w:p>
    <w:p>
      <w:pPr>
        <w:spacing w:after="0" w:line="96" w:lineRule="exact"/>
        <w:rPr>
          <w:sz w:val="20"/>
          <w:szCs w:val="20"/>
          <w:color w:val="auto"/>
        </w:rPr>
      </w:pPr>
    </w:p>
    <w:p>
      <w:pPr>
        <w:ind w:left="500"/>
        <w:spacing w:after="0" w:line="300" w:lineRule="auto"/>
        <w:rPr>
          <w:sz w:val="20"/>
          <w:szCs w:val="20"/>
          <w:color w:val="auto"/>
        </w:rPr>
      </w:pPr>
      <w:r>
        <w:rPr>
          <w:rFonts w:ascii="Arial" w:cs="Arial" w:eastAsia="Arial" w:hAnsi="Arial"/>
          <w:sz w:val="22"/>
          <w:szCs w:val="22"/>
          <w:color w:val="auto"/>
        </w:rPr>
        <w:t xml:space="preserve">An integer containing the value </w:t>
      </w:r>
      <w:r>
        <w:rPr>
          <w:rFonts w:ascii="Courier New" w:cs="Courier New" w:eastAsia="Courier New" w:hAnsi="Courier New"/>
          <w:sz w:val="20"/>
          <w:szCs w:val="20"/>
          <w:color w:val="444444"/>
        </w:rPr>
        <w:t>0xCAFEBABE</w:t>
      </w:r>
      <w:r>
        <w:rPr>
          <w:rFonts w:ascii="Arial" w:cs="Arial" w:eastAsia="Arial" w:hAnsi="Arial"/>
          <w:sz w:val="22"/>
          <w:szCs w:val="22"/>
          <w:color w:val="auto"/>
        </w:rPr>
        <w:t xml:space="preserve"> in big-endian byte order format. On a big-endian host CPU, this can be validated using the constant </w:t>
      </w:r>
      <w:r>
        <w:rPr>
          <w:rFonts w:ascii="Courier New" w:cs="Courier New" w:eastAsia="Courier New" w:hAnsi="Courier New"/>
          <w:sz w:val="20"/>
          <w:szCs w:val="20"/>
          <w:color w:val="444444"/>
        </w:rPr>
        <w:t>FAT_MAGIC</w:t>
      </w:r>
      <w:r>
        <w:rPr>
          <w:rFonts w:ascii="Arial" w:cs="Arial" w:eastAsia="Arial" w:hAnsi="Arial"/>
          <w:sz w:val="22"/>
          <w:szCs w:val="22"/>
          <w:color w:val="auto"/>
        </w:rPr>
        <w:t xml:space="preserve">; on a little-endian host CPU, it can be validated using the constant </w:t>
      </w:r>
      <w:r>
        <w:rPr>
          <w:rFonts w:ascii="Courier New" w:cs="Courier New" w:eastAsia="Courier New" w:hAnsi="Courier New"/>
          <w:sz w:val="20"/>
          <w:szCs w:val="20"/>
          <w:color w:val="444444"/>
        </w:rPr>
        <w:t>FAT_CIGAM</w:t>
      </w:r>
      <w:r>
        <w:rPr>
          <w:rFonts w:ascii="Arial" w:cs="Arial" w:eastAsia="Arial" w:hAnsi="Arial"/>
          <w:sz w:val="22"/>
          <w:szCs w:val="22"/>
          <w:color w:val="auto"/>
        </w:rPr>
        <w:t>.</w:t>
      </w:r>
    </w:p>
    <w:p>
      <w:pPr>
        <w:spacing w:after="0" w:line="7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nfat_arch</w:t>
      </w:r>
    </w:p>
    <w:p>
      <w:pPr>
        <w:spacing w:after="0" w:line="96" w:lineRule="exact"/>
        <w:rPr>
          <w:sz w:val="20"/>
          <w:szCs w:val="20"/>
          <w:color w:val="auto"/>
        </w:rPr>
      </w:pPr>
    </w:p>
    <w:p>
      <w:pPr>
        <w:ind w:left="500" w:right="20"/>
        <w:spacing w:after="0" w:line="315" w:lineRule="auto"/>
        <w:rPr>
          <w:rFonts w:ascii="Arial" w:cs="Arial" w:eastAsia="Arial" w:hAnsi="Arial"/>
          <w:sz w:val="22"/>
          <w:szCs w:val="22"/>
          <w:color w:val="auto"/>
        </w:rPr>
      </w:pPr>
      <w:r>
        <w:rPr>
          <w:rFonts w:ascii="Arial" w:cs="Arial" w:eastAsia="Arial" w:hAnsi="Arial"/>
          <w:sz w:val="22"/>
          <w:szCs w:val="22"/>
          <w:color w:val="auto"/>
        </w:rPr>
        <w:t xml:space="preserve">An integer specifying the number of </w:t>
      </w:r>
      <w:hyperlink w:anchor="page65">
        <w:r>
          <w:rPr>
            <w:rFonts w:ascii="Courier New" w:cs="Courier New" w:eastAsia="Courier New" w:hAnsi="Courier New"/>
            <w:sz w:val="18"/>
            <w:szCs w:val="18"/>
            <w:color w:val="0088CC"/>
          </w:rPr>
          <w:t>fat_arch</w:t>
        </w:r>
        <w:r>
          <w:rPr>
            <w:rFonts w:ascii="Arial" w:cs="Arial" w:eastAsia="Arial" w:hAnsi="Arial"/>
            <w:sz w:val="22"/>
            <w:szCs w:val="22"/>
            <w:color w:val="auto"/>
          </w:rPr>
          <w:t xml:space="preserve"> </w:t>
        </w:r>
      </w:hyperlink>
      <w:r>
        <w:rPr>
          <w:rFonts w:ascii="Arial" w:cs="Arial" w:eastAsia="Arial" w:hAnsi="Arial"/>
          <w:sz w:val="22"/>
          <w:szCs w:val="22"/>
          <w:color w:val="auto"/>
        </w:rPr>
        <w:t>(page 65) data structures that follow. This is the number of architectures contained in this binary.</w:t>
      </w:r>
    </w:p>
    <w:p>
      <w:pPr>
        <w:spacing w:after="0" w:line="208"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jc w:val="both"/>
        <w:spacing w:after="0" w:line="301" w:lineRule="auto"/>
        <w:rPr>
          <w:rFonts w:ascii="Arial" w:cs="Arial" w:eastAsia="Arial" w:hAnsi="Arial"/>
          <w:sz w:val="22"/>
          <w:szCs w:val="22"/>
          <w:color w:val="auto"/>
        </w:rPr>
      </w:pPr>
      <w:r>
        <w:rPr>
          <w:rFonts w:ascii="Arial" w:cs="Arial" w:eastAsia="Arial" w:hAnsi="Arial"/>
          <w:sz w:val="22"/>
          <w:szCs w:val="22"/>
          <w:color w:val="auto"/>
        </w:rPr>
        <w:t xml:space="preserve">The </w:t>
      </w:r>
      <w:r>
        <w:rPr>
          <w:rFonts w:ascii="Courier New" w:cs="Courier New" w:eastAsia="Courier New" w:hAnsi="Courier New"/>
          <w:sz w:val="20"/>
          <w:szCs w:val="20"/>
          <w:color w:val="444444"/>
        </w:rPr>
        <w:t>fat_header</w:t>
      </w:r>
      <w:r>
        <w:rPr>
          <w:rFonts w:ascii="Arial" w:cs="Arial" w:eastAsia="Arial" w:hAnsi="Arial"/>
          <w:sz w:val="22"/>
          <w:szCs w:val="22"/>
          <w:color w:val="auto"/>
        </w:rPr>
        <w:t xml:space="preserve"> data structure is placed at the start of a binary that contains code for multiple architectures. Directly following the </w:t>
      </w:r>
      <w:r>
        <w:rPr>
          <w:rFonts w:ascii="Courier New" w:cs="Courier New" w:eastAsia="Courier New" w:hAnsi="Courier New"/>
          <w:sz w:val="20"/>
          <w:szCs w:val="20"/>
          <w:color w:val="444444"/>
        </w:rPr>
        <w:t>fat_header</w:t>
      </w:r>
      <w:r>
        <w:rPr>
          <w:rFonts w:ascii="Arial" w:cs="Arial" w:eastAsia="Arial" w:hAnsi="Arial"/>
          <w:sz w:val="22"/>
          <w:szCs w:val="22"/>
          <w:color w:val="auto"/>
        </w:rPr>
        <w:t xml:space="preserve"> data structure is a set of </w:t>
      </w:r>
      <w:hyperlink w:anchor="page65">
        <w:r>
          <w:rPr>
            <w:rFonts w:ascii="Courier New" w:cs="Courier New" w:eastAsia="Courier New" w:hAnsi="Courier New"/>
            <w:sz w:val="18"/>
            <w:szCs w:val="18"/>
            <w:color w:val="0088CC"/>
          </w:rPr>
          <w:t>fat_arch</w:t>
        </w:r>
        <w:r>
          <w:rPr>
            <w:rFonts w:ascii="Arial" w:cs="Arial" w:eastAsia="Arial" w:hAnsi="Arial"/>
            <w:sz w:val="22"/>
            <w:szCs w:val="22"/>
            <w:color w:val="auto"/>
          </w:rPr>
          <w:t xml:space="preserve"> </w:t>
        </w:r>
      </w:hyperlink>
      <w:r>
        <w:rPr>
          <w:rFonts w:ascii="Arial" w:cs="Arial" w:eastAsia="Arial" w:hAnsi="Arial"/>
          <w:sz w:val="22"/>
          <w:szCs w:val="22"/>
          <w:color w:val="auto"/>
        </w:rPr>
        <w:t>(page 65) data structures, one for each architecture included in the binary.</w:t>
      </w:r>
    </w:p>
    <w:p>
      <w:pPr>
        <w:spacing w:after="0" w:line="188" w:lineRule="exact"/>
        <w:rPr>
          <w:sz w:val="20"/>
          <w:szCs w:val="20"/>
          <w:color w:val="auto"/>
        </w:rPr>
      </w:pPr>
    </w:p>
    <w:p>
      <w:pPr>
        <w:spacing w:after="0"/>
        <w:rPr>
          <w:sz w:val="20"/>
          <w:szCs w:val="20"/>
          <w:color w:val="auto"/>
        </w:rPr>
      </w:pPr>
      <w:r>
        <w:rPr>
          <w:rFonts w:ascii="Arial" w:cs="Arial" w:eastAsia="Arial" w:hAnsi="Arial"/>
          <w:sz w:val="21"/>
          <w:szCs w:val="21"/>
          <w:color w:val="auto"/>
        </w:rPr>
        <w:t>Regardless of the content this data structure describes, all its fields are stored in big-endian byte order.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854710</wp:posOffset>
            </wp:positionV>
            <wp:extent cx="6248400" cy="4763"/>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64</w:t>
      </w:r>
    </w:p>
    <w:p>
      <w:pPr>
        <w:sectPr>
          <w:pgSz w:w="12240" w:h="15840" w:orient="portrait"/>
          <w:cols w:equalWidth="0" w:num="1">
            <w:col w:w="9840"/>
          </w:cols>
          <w:pgMar w:left="1200" w:top="282" w:right="1200" w:bottom="0" w:gutter="0" w:footer="0" w:header="0"/>
          <w:type w:val="continuous"/>
        </w:sectPr>
      </w:pPr>
    </w:p>
    <w:bookmarkStart w:id="64" w:name="page65"/>
    <w:bookmarkEnd w:id="64"/>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2">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v10.8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fat.h</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005077"/>
        </w:rPr>
        <w:t>fat_arch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57785</wp:posOffset>
            </wp:positionV>
            <wp:extent cx="6248400" cy="635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3">
                      <a:extLst>
                        <a:ext uri="{28A0092B-C50C-407E-A947-70E740481C1C}"/>
                      </a:extLst>
                    </a:blip>
                    <a:srcRect/>
                    <a:stretch>
                      <a:fillRect/>
                    </a:stretch>
                  </pic:blipFill>
                  <pic:spPr bwMode="auto">
                    <a:xfrm>
                      <a:off x="0" y="0"/>
                      <a:ext cx="6248400" cy="6350"/>
                    </a:xfrm>
                    <a:prstGeom prst="rect">
                      <a:avLst/>
                    </a:prstGeom>
                    <a:noFill/>
                  </pic:spPr>
                </pic:pic>
              </a:graphicData>
            </a:graphic>
          </wp:anchor>
        </w:drawing>
      </w:r>
    </w:p>
    <w:p>
      <w:pPr>
        <w:spacing w:after="0" w:line="247" w:lineRule="exact"/>
        <w:rPr>
          <w:sz w:val="20"/>
          <w:szCs w:val="20"/>
          <w:color w:val="auto"/>
        </w:rPr>
      </w:pPr>
    </w:p>
    <w:p>
      <w:pPr>
        <w:ind w:right="940"/>
        <w:spacing w:after="0" w:line="309" w:lineRule="auto"/>
        <w:rPr>
          <w:sz w:val="20"/>
          <w:szCs w:val="20"/>
          <w:color w:val="auto"/>
        </w:rPr>
      </w:pPr>
      <w:r>
        <w:rPr>
          <w:rFonts w:ascii="Arial" w:cs="Arial" w:eastAsia="Arial" w:hAnsi="Arial"/>
          <w:sz w:val="22"/>
          <w:szCs w:val="22"/>
          <w:i w:val="1"/>
          <w:iCs w:val="1"/>
          <w:color w:val="auto"/>
        </w:rPr>
        <w:t xml:space="preserve">Describes the location within the binary of an object file targeted at a single architecture. Declared in </w:t>
      </w:r>
      <w:r>
        <w:rPr>
          <w:rFonts w:ascii="Courier New" w:cs="Courier New" w:eastAsia="Courier New" w:hAnsi="Courier New"/>
          <w:sz w:val="20"/>
          <w:szCs w:val="20"/>
          <w:i w:val="1"/>
          <w:iCs w:val="1"/>
          <w:color w:val="444444"/>
        </w:rPr>
        <w:t>/usr/include/mach-o/fat.h</w:t>
      </w:r>
      <w:r>
        <w:rPr>
          <w:rFonts w:ascii="Arial" w:cs="Arial" w:eastAsia="Arial" w:hAnsi="Arial"/>
          <w:sz w:val="22"/>
          <w:szCs w:val="22"/>
          <w:i w:val="1"/>
          <w:iCs w:val="1"/>
          <w:color w:val="000000"/>
        </w:rPr>
        <w: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struct fat_arch</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cpu_type_t cputype;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cpu_subtype_t cpusubtype;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offset;</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size;</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uint32_t align;</w: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18"/>
          <w:szCs w:val="18"/>
          <w:color w:val="444444"/>
        </w:rPr>
        <w:t>};</w: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Fields</w:t>
      </w:r>
    </w:p>
    <w:p>
      <w:pPr>
        <w:spacing w:after="0" w:line="61"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cputype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 xml:space="preserve">An enumeration value of type </w:t>
      </w:r>
      <w:r>
        <w:rPr>
          <w:rFonts w:ascii="Courier New" w:cs="Courier New" w:eastAsia="Courier New" w:hAnsi="Courier New"/>
          <w:sz w:val="20"/>
          <w:szCs w:val="20"/>
          <w:color w:val="444444"/>
        </w:rPr>
        <w:t>cpu_type_t</w:t>
      </w:r>
      <w:r>
        <w:rPr>
          <w:rFonts w:ascii="Arial" w:cs="Arial" w:eastAsia="Arial" w:hAnsi="Arial"/>
          <w:sz w:val="22"/>
          <w:szCs w:val="22"/>
          <w:color w:val="auto"/>
        </w:rPr>
        <w:t>. Specifies the CPU family.</w:t>
      </w:r>
    </w:p>
    <w:p>
      <w:pPr>
        <w:spacing w:after="0" w:line="160"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cpusubtype</w:t>
      </w:r>
    </w:p>
    <w:p>
      <w:pPr>
        <w:spacing w:after="0" w:line="96" w:lineRule="exact"/>
        <w:rPr>
          <w:sz w:val="20"/>
          <w:szCs w:val="20"/>
          <w:color w:val="auto"/>
        </w:rPr>
      </w:pPr>
    </w:p>
    <w:p>
      <w:pPr>
        <w:ind w:left="500" w:right="320"/>
        <w:spacing w:after="0" w:line="305" w:lineRule="auto"/>
        <w:rPr>
          <w:sz w:val="20"/>
          <w:szCs w:val="20"/>
          <w:color w:val="auto"/>
        </w:rPr>
      </w:pPr>
      <w:r>
        <w:rPr>
          <w:rFonts w:ascii="Arial" w:cs="Arial" w:eastAsia="Arial" w:hAnsi="Arial"/>
          <w:sz w:val="22"/>
          <w:szCs w:val="22"/>
          <w:color w:val="auto"/>
        </w:rPr>
        <w:t xml:space="preserve">An enumeration value of type </w:t>
      </w:r>
      <w:r>
        <w:rPr>
          <w:rFonts w:ascii="Courier New" w:cs="Courier New" w:eastAsia="Courier New" w:hAnsi="Courier New"/>
          <w:sz w:val="20"/>
          <w:szCs w:val="20"/>
          <w:color w:val="444444"/>
        </w:rPr>
        <w:t>cpu_subtype_t</w:t>
      </w:r>
      <w:r>
        <w:rPr>
          <w:rFonts w:ascii="Arial" w:cs="Arial" w:eastAsia="Arial" w:hAnsi="Arial"/>
          <w:sz w:val="22"/>
          <w:szCs w:val="22"/>
          <w:color w:val="auto"/>
        </w:rPr>
        <w:t>. Specifies the specific member of the CPU family on which this entry may be used or a constant specifying all members.</w:t>
      </w:r>
    </w:p>
    <w:p>
      <w:pPr>
        <w:spacing w:after="0" w:line="8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offset</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Offset to the beginning of the data for this CPU.</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size</w:t>
      </w:r>
    </w:p>
    <w:p>
      <w:pPr>
        <w:spacing w:after="0" w:line="96" w:lineRule="exact"/>
        <w:rPr>
          <w:sz w:val="20"/>
          <w:szCs w:val="20"/>
          <w:color w:val="auto"/>
        </w:rPr>
      </w:pPr>
    </w:p>
    <w:p>
      <w:pPr>
        <w:ind w:left="500"/>
        <w:spacing w:after="0"/>
        <w:rPr>
          <w:sz w:val="20"/>
          <w:szCs w:val="20"/>
          <w:color w:val="auto"/>
        </w:rPr>
      </w:pPr>
      <w:r>
        <w:rPr>
          <w:rFonts w:ascii="Arial" w:cs="Arial" w:eastAsia="Arial" w:hAnsi="Arial"/>
          <w:sz w:val="22"/>
          <w:szCs w:val="22"/>
          <w:color w:val="auto"/>
        </w:rPr>
        <w:t>Size of the data for this CPU.</w:t>
      </w:r>
    </w:p>
    <w:p>
      <w:pPr>
        <w:spacing w:after="0" w:line="169"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align</w:t>
      </w:r>
    </w:p>
    <w:p>
      <w:pPr>
        <w:spacing w:after="0" w:line="96" w:lineRule="exact"/>
        <w:rPr>
          <w:sz w:val="20"/>
          <w:szCs w:val="20"/>
          <w:color w:val="auto"/>
        </w:rPr>
      </w:pPr>
    </w:p>
    <w:p>
      <w:pPr>
        <w:ind w:left="500"/>
        <w:spacing w:after="0" w:line="302" w:lineRule="auto"/>
        <w:rPr>
          <w:sz w:val="20"/>
          <w:szCs w:val="20"/>
          <w:color w:val="auto"/>
        </w:rPr>
      </w:pPr>
      <w:r>
        <w:rPr>
          <w:rFonts w:ascii="Arial" w:cs="Arial" w:eastAsia="Arial" w:hAnsi="Arial"/>
          <w:sz w:val="22"/>
          <w:szCs w:val="22"/>
          <w:color w:val="auto"/>
        </w:rPr>
        <w:t xml:space="preserve">The power of 2 alignment for the offset of the object file for the architecture specified in </w:t>
      </w:r>
      <w:r>
        <w:rPr>
          <w:rFonts w:ascii="Courier New" w:cs="Courier New" w:eastAsia="Courier New" w:hAnsi="Courier New"/>
          <w:sz w:val="20"/>
          <w:szCs w:val="20"/>
          <w:color w:val="444444"/>
        </w:rPr>
        <w:t>cputype</w:t>
      </w:r>
      <w:r>
        <w:rPr>
          <w:rFonts w:ascii="Arial" w:cs="Arial" w:eastAsia="Arial" w:hAnsi="Arial"/>
          <w:sz w:val="22"/>
          <w:szCs w:val="22"/>
          <w:color w:val="auto"/>
        </w:rPr>
        <w:t xml:space="preserve"> within the binary. This is required to ensure that, if this binary is changed, the contents it retains are correctly aligned for virtual memory paging and other uses.</w:t>
      </w:r>
    </w:p>
    <w:p>
      <w:pPr>
        <w:spacing w:after="0" w:line="225"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Discussion</w:t>
      </w:r>
    </w:p>
    <w:p>
      <w:pPr>
        <w:spacing w:after="0" w:line="59" w:lineRule="exact"/>
        <w:rPr>
          <w:sz w:val="20"/>
          <w:szCs w:val="20"/>
          <w:color w:val="auto"/>
        </w:rPr>
      </w:pPr>
    </w:p>
    <w:p>
      <w:pPr>
        <w:ind w:right="340"/>
        <w:spacing w:after="0" w:line="310" w:lineRule="auto"/>
        <w:rPr>
          <w:rFonts w:ascii="Arial" w:cs="Arial" w:eastAsia="Arial" w:hAnsi="Arial"/>
          <w:sz w:val="22"/>
          <w:szCs w:val="22"/>
          <w:color w:val="auto"/>
        </w:rPr>
      </w:pPr>
      <w:r>
        <w:rPr>
          <w:rFonts w:ascii="Arial" w:cs="Arial" w:eastAsia="Arial" w:hAnsi="Arial"/>
          <w:sz w:val="22"/>
          <w:szCs w:val="22"/>
          <w:color w:val="auto"/>
        </w:rPr>
        <w:t xml:space="preserve">An array of </w:t>
      </w:r>
      <w:r>
        <w:rPr>
          <w:rFonts w:ascii="Courier New" w:cs="Courier New" w:eastAsia="Courier New" w:hAnsi="Courier New"/>
          <w:sz w:val="20"/>
          <w:szCs w:val="20"/>
          <w:color w:val="444444"/>
        </w:rPr>
        <w:t>fat_arch</w:t>
      </w:r>
      <w:r>
        <w:rPr>
          <w:rFonts w:ascii="Arial" w:cs="Arial" w:eastAsia="Arial" w:hAnsi="Arial"/>
          <w:sz w:val="22"/>
          <w:szCs w:val="22"/>
          <w:color w:val="auto"/>
        </w:rPr>
        <w:t xml:space="preserve"> data structures appears directly after the </w:t>
      </w:r>
      <w:hyperlink w:anchor="page64">
        <w:r>
          <w:rPr>
            <w:rFonts w:ascii="Courier New" w:cs="Courier New" w:eastAsia="Courier New" w:hAnsi="Courier New"/>
            <w:sz w:val="18"/>
            <w:szCs w:val="18"/>
            <w:color w:val="0088CC"/>
          </w:rPr>
          <w:t>fat_header</w:t>
        </w:r>
        <w:r>
          <w:rPr>
            <w:rFonts w:ascii="Arial" w:cs="Arial" w:eastAsia="Arial" w:hAnsi="Arial"/>
            <w:sz w:val="22"/>
            <w:szCs w:val="22"/>
            <w:color w:val="auto"/>
          </w:rPr>
          <w:t xml:space="preserve"> </w:t>
        </w:r>
      </w:hyperlink>
      <w:r>
        <w:rPr>
          <w:rFonts w:ascii="Arial" w:cs="Arial" w:eastAsia="Arial" w:hAnsi="Arial"/>
          <w:sz w:val="22"/>
          <w:szCs w:val="22"/>
          <w:color w:val="auto"/>
        </w:rPr>
        <w:t>(page 64) data structure of a binary that contains object files for multiple architectures.</w:t>
      </w:r>
    </w:p>
    <w:p>
      <w:pPr>
        <w:spacing w:after="0" w:line="179" w:lineRule="exact"/>
        <w:rPr>
          <w:sz w:val="20"/>
          <w:szCs w:val="20"/>
          <w:color w:val="auto"/>
        </w:rPr>
      </w:pPr>
    </w:p>
    <w:p>
      <w:pPr>
        <w:spacing w:after="0"/>
        <w:rPr>
          <w:sz w:val="20"/>
          <w:szCs w:val="20"/>
          <w:color w:val="auto"/>
        </w:rPr>
      </w:pPr>
      <w:r>
        <w:rPr>
          <w:rFonts w:ascii="Arial" w:cs="Arial" w:eastAsia="Arial" w:hAnsi="Arial"/>
          <w:sz w:val="21"/>
          <w:szCs w:val="21"/>
          <w:color w:val="auto"/>
        </w:rPr>
        <w:t>Regardless of the content this data structure describes, all its fields are stored in big-endian byte order.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557530</wp:posOffset>
            </wp:positionV>
            <wp:extent cx="6248400" cy="4763"/>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840"/>
          </w:cols>
          <w:pgMar w:left="1200" w:top="282" w:right="1200" w:bottom="0" w:gutter="0" w:footer="0" w:header="0"/>
        </w:sectPr>
      </w:pP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65</w:t>
      </w:r>
    </w:p>
    <w:p>
      <w:pPr>
        <w:sectPr>
          <w:pgSz w:w="12240" w:h="15840" w:orient="portrait"/>
          <w:cols w:equalWidth="0" w:num="1">
            <w:col w:w="9840"/>
          </w:cols>
          <w:pgMar w:left="1200" w:top="282" w:right="1200" w:bottom="0" w:gutter="0" w:footer="0" w:header="0"/>
          <w:type w:val="continuous"/>
        </w:sectPr>
      </w:pPr>
    </w:p>
    <w:bookmarkStart w:id="65" w:name="page66"/>
    <w:bookmarkEnd w:id="65"/>
    <w:p>
      <w:pPr>
        <w:spacing w:after="0"/>
        <w:rPr>
          <w:sz w:val="20"/>
          <w:szCs w:val="20"/>
          <w:color w:val="auto"/>
        </w:rPr>
      </w:pPr>
      <w:r>
        <w:rPr>
          <w:rFonts w:ascii="Arial" w:cs="Arial" w:eastAsia="Arial" w:hAnsi="Arial"/>
          <w:sz w:val="18"/>
          <w:szCs w:val="18"/>
          <w:b w:val="1"/>
          <w:bCs w:val="1"/>
          <w:color w:val="444444"/>
        </w:rPr>
        <w:t>OS X ABI Mach-O File Format Reference</w:t>
      </w:r>
    </w:p>
    <w:p>
      <w:pPr>
        <w:spacing w:after="0" w:line="51" w:lineRule="exact"/>
        <w:rPr>
          <w:sz w:val="20"/>
          <w:szCs w:val="20"/>
          <w:color w:val="auto"/>
        </w:rPr>
      </w:pPr>
    </w:p>
    <w:p>
      <w:pPr>
        <w:spacing w:after="0"/>
        <w:rPr>
          <w:sz w:val="20"/>
          <w:szCs w:val="20"/>
          <w:color w:val="auto"/>
        </w:rPr>
      </w:pPr>
      <w:r>
        <w:rPr>
          <w:rFonts w:ascii="Arial" w:cs="Arial" w:eastAsia="Arial" w:hAnsi="Arial"/>
          <w:sz w:val="18"/>
          <w:szCs w:val="18"/>
          <w:color w:val="auto"/>
        </w:rPr>
        <w:t>Data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56515</wp:posOffset>
            </wp:positionV>
            <wp:extent cx="6248400" cy="4763"/>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5">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Availability</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Available in OS X v10.8 and later.</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222222"/>
        </w:rPr>
        <w:t>Declared in</w:t>
      </w:r>
    </w:p>
    <w:p>
      <w:pPr>
        <w:spacing w:after="0" w:line="26" w:lineRule="exact"/>
        <w:rPr>
          <w:sz w:val="20"/>
          <w:szCs w:val="20"/>
          <w:color w:val="auto"/>
        </w:rPr>
      </w:pPr>
    </w:p>
    <w:p>
      <w:pPr>
        <w:spacing w:after="0"/>
        <w:rPr>
          <w:sz w:val="20"/>
          <w:szCs w:val="20"/>
          <w:color w:val="auto"/>
        </w:rPr>
      </w:pPr>
      <w:r>
        <w:rPr>
          <w:rFonts w:ascii="Courier New" w:cs="Courier New" w:eastAsia="Courier New" w:hAnsi="Courier New"/>
          <w:sz w:val="20"/>
          <w:szCs w:val="20"/>
          <w:color w:val="444444"/>
        </w:rPr>
        <w:t>fat.h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7526020</wp:posOffset>
            </wp:positionV>
            <wp:extent cx="6248400" cy="4763"/>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66</w:t>
      </w:r>
    </w:p>
    <w:p>
      <w:pPr>
        <w:sectPr>
          <w:pgSz w:w="12240" w:h="15840" w:orient="portrait"/>
          <w:cols w:equalWidth="0" w:num="1">
            <w:col w:w="9600"/>
          </w:cols>
          <w:pgMar w:left="1200" w:top="282" w:right="1440" w:bottom="0" w:gutter="0" w:footer="0" w:header="0"/>
          <w:type w:val="continuous"/>
        </w:sectPr>
      </w:pPr>
    </w:p>
    <w:bookmarkStart w:id="66" w:name="page67"/>
    <w:bookmarkEnd w:id="66"/>
    <w:p>
      <w:pPr>
        <w:spacing w:after="0"/>
        <w:rPr>
          <w:sz w:val="20"/>
          <w:szCs w:val="20"/>
          <w:color w:val="auto"/>
        </w:rPr>
      </w:pPr>
      <w:r>
        <w:rPr>
          <w:rFonts w:ascii="Arial" w:cs="Arial" w:eastAsia="Arial" w:hAnsi="Arial"/>
          <w:sz w:val="48"/>
          <w:szCs w:val="48"/>
          <w:color w:val="222222"/>
        </w:rPr>
        <w:t>Document Revision History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This table describes the changes to </w:t>
      </w:r>
      <w:r>
        <w:rPr>
          <w:rFonts w:ascii="Arial" w:cs="Arial" w:eastAsia="Arial" w:hAnsi="Arial"/>
          <w:sz w:val="22"/>
          <w:szCs w:val="22"/>
          <w:i w:val="1"/>
          <w:iCs w:val="1"/>
          <w:color w:val="auto"/>
        </w:rPr>
        <w:t>OS X ABI Mach-O File Format Reference</w:t>
      </w:r>
      <w:r>
        <w:rPr>
          <w:rFonts w:ascii="Arial" w:cs="Arial" w:eastAsia="Arial" w:hAnsi="Arial"/>
          <w:sz w:val="22"/>
          <w:szCs w:val="22"/>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254635</wp:posOffset>
            </wp:positionV>
            <wp:extent cx="6057900" cy="30734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7">
                      <a:extLst>
                        <a:ext uri="{28A0092B-C50C-407E-A947-70E740481C1C}"/>
                      </a:extLst>
                    </a:blip>
                    <a:srcRect/>
                    <a:stretch>
                      <a:fillRect/>
                    </a:stretch>
                  </pic:blipFill>
                  <pic:spPr bwMode="auto">
                    <a:xfrm>
                      <a:off x="0" y="0"/>
                      <a:ext cx="6057900" cy="307340"/>
                    </a:xfrm>
                    <a:prstGeom prst="rect">
                      <a:avLst/>
                    </a:prstGeom>
                    <a:noFill/>
                  </pic:spPr>
                </pic:pic>
              </a:graphicData>
            </a:graphic>
          </wp:anchor>
        </w:drawing>
      </w:r>
    </w:p>
    <w:p>
      <w:pPr>
        <w:spacing w:after="0" w:line="200" w:lineRule="exact"/>
        <w:rPr>
          <w:sz w:val="20"/>
          <w:szCs w:val="20"/>
          <w:color w:val="auto"/>
        </w:rPr>
      </w:pPr>
    </w:p>
    <w:p>
      <w:pPr>
        <w:spacing w:after="0" w:line="279"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1900" w:type="dxa"/>
            <w:vAlign w:val="bottom"/>
          </w:tcPr>
          <w:p>
            <w:pPr>
              <w:ind w:left="120"/>
              <w:spacing w:after="0"/>
              <w:rPr>
                <w:sz w:val="20"/>
                <w:szCs w:val="20"/>
                <w:color w:val="auto"/>
              </w:rPr>
            </w:pPr>
            <w:r>
              <w:rPr>
                <w:rFonts w:ascii="Arial" w:cs="Arial" w:eastAsia="Arial" w:hAnsi="Arial"/>
                <w:sz w:val="22"/>
                <w:szCs w:val="22"/>
                <w:b w:val="1"/>
                <w:bCs w:val="1"/>
                <w:color w:val="333333"/>
              </w:rPr>
              <w:t>Date</w:t>
            </w:r>
          </w:p>
        </w:tc>
        <w:tc>
          <w:tcPr>
            <w:tcW w:w="7600" w:type="dxa"/>
            <w:vAlign w:val="bottom"/>
          </w:tcPr>
          <w:p>
            <w:pPr>
              <w:ind w:left="760"/>
              <w:spacing w:after="0"/>
              <w:rPr>
                <w:sz w:val="20"/>
                <w:szCs w:val="20"/>
                <w:color w:val="auto"/>
              </w:rPr>
            </w:pPr>
            <w:r>
              <w:rPr>
                <w:rFonts w:ascii="Arial" w:cs="Arial" w:eastAsia="Arial" w:hAnsi="Arial"/>
                <w:sz w:val="22"/>
                <w:szCs w:val="22"/>
                <w:b w:val="1"/>
                <w:bCs w:val="1"/>
                <w:color w:val="333333"/>
              </w:rPr>
              <w:t>Notes</w:t>
            </w:r>
          </w:p>
        </w:tc>
      </w:tr>
      <w:tr>
        <w:trPr>
          <w:trHeight w:val="532"/>
        </w:trPr>
        <w:tc>
          <w:tcPr>
            <w:tcW w:w="1900" w:type="dxa"/>
            <w:vAlign w:val="bottom"/>
          </w:tcPr>
          <w:p>
            <w:pPr>
              <w:ind w:left="120"/>
              <w:spacing w:after="0"/>
              <w:rPr>
                <w:sz w:val="20"/>
                <w:szCs w:val="20"/>
                <w:color w:val="auto"/>
              </w:rPr>
            </w:pPr>
            <w:r>
              <w:rPr>
                <w:rFonts w:ascii="Arial" w:cs="Arial" w:eastAsia="Arial" w:hAnsi="Arial"/>
                <w:sz w:val="22"/>
                <w:szCs w:val="22"/>
                <w:color w:val="auto"/>
              </w:rPr>
              <w:t>2009-02-04</w:t>
            </w:r>
          </w:p>
        </w:tc>
        <w:tc>
          <w:tcPr>
            <w:tcW w:w="7600" w:type="dxa"/>
            <w:vAlign w:val="bottom"/>
          </w:tcPr>
          <w:p>
            <w:pPr>
              <w:ind w:left="780"/>
              <w:spacing w:after="0"/>
              <w:rPr>
                <w:sz w:val="20"/>
                <w:szCs w:val="20"/>
                <w:color w:val="auto"/>
              </w:rPr>
            </w:pPr>
            <w:r>
              <w:rPr>
                <w:rFonts w:ascii="Arial" w:cs="Arial" w:eastAsia="Arial" w:hAnsi="Arial"/>
                <w:sz w:val="22"/>
                <w:szCs w:val="22"/>
                <w:color w:val="auto"/>
              </w:rPr>
              <w:t>Made minor changes.</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2007-04-26</w:t>
            </w:r>
          </w:p>
        </w:tc>
        <w:tc>
          <w:tcPr>
            <w:tcW w:w="7600" w:type="dxa"/>
            <w:vAlign w:val="bottom"/>
          </w:tcPr>
          <w:p>
            <w:pPr>
              <w:ind w:left="780"/>
              <w:spacing w:after="0"/>
              <w:rPr>
                <w:sz w:val="20"/>
                <w:szCs w:val="20"/>
                <w:color w:val="auto"/>
              </w:rPr>
            </w:pPr>
            <w:r>
              <w:rPr>
                <w:rFonts w:ascii="Arial" w:cs="Arial" w:eastAsia="Arial" w:hAnsi="Arial"/>
                <w:sz w:val="22"/>
                <w:szCs w:val="22"/>
                <w:color w:val="auto"/>
              </w:rPr>
              <w:t>Added details about Mach-O files targeted for the OS X x86-64</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environment.</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rFonts w:ascii="Arial" w:cs="Arial" w:eastAsia="Arial" w:hAnsi="Arial"/>
                <w:sz w:val="22"/>
                <w:szCs w:val="22"/>
                <w:color w:val="auto"/>
              </w:rPr>
            </w:pPr>
            <w:r>
              <w:rPr>
                <w:rFonts w:ascii="Arial" w:cs="Arial" w:eastAsia="Arial" w:hAnsi="Arial"/>
                <w:sz w:val="22"/>
                <w:szCs w:val="22"/>
                <w:color w:val="auto"/>
              </w:rPr>
              <w:t xml:space="preserve">Added relocation details to </w:t>
            </w:r>
            <w:hyperlink w:anchor="page57">
              <w:r>
                <w:rPr>
                  <w:rFonts w:ascii="Arial" w:cs="Arial" w:eastAsia="Arial" w:hAnsi="Arial"/>
                  <w:sz w:val="22"/>
                  <w:szCs w:val="22"/>
                  <w:color w:val="0088CC"/>
                </w:rPr>
                <w:t>“Relocation Data Structures”</w:t>
              </w:r>
              <w:r>
                <w:rPr>
                  <w:rFonts w:ascii="Arial" w:cs="Arial" w:eastAsia="Arial" w:hAnsi="Arial"/>
                  <w:sz w:val="22"/>
                  <w:szCs w:val="22"/>
                  <w:color w:val="auto"/>
                </w:rPr>
                <w:t xml:space="preserve"> </w:t>
              </w:r>
            </w:hyperlink>
            <w:r>
              <w:rPr>
                <w:rFonts w:ascii="Arial" w:cs="Arial" w:eastAsia="Arial" w:hAnsi="Arial"/>
                <w:sz w:val="22"/>
                <w:szCs w:val="22"/>
                <w:color w:val="auto"/>
              </w:rPr>
              <w:t>(page 57).</w:t>
            </w:r>
          </w:p>
        </w:tc>
      </w:tr>
      <w:tr>
        <w:trPr>
          <w:trHeight w:val="500"/>
        </w:trPr>
        <w:tc>
          <w:tcPr>
            <w:tcW w:w="1900" w:type="dxa"/>
            <w:vAlign w:val="bottom"/>
          </w:tcPr>
          <w:p>
            <w:pPr>
              <w:spacing w:after="0"/>
              <w:rPr>
                <w:sz w:val="24"/>
                <w:szCs w:val="24"/>
                <w:color w:val="auto"/>
              </w:rPr>
            </w:pPr>
          </w:p>
        </w:tc>
        <w:tc>
          <w:tcPr>
            <w:tcW w:w="7600" w:type="dxa"/>
            <w:vAlign w:val="bottom"/>
          </w:tcPr>
          <w:p>
            <w:pPr>
              <w:ind w:left="780"/>
              <w:spacing w:after="0"/>
              <w:rPr>
                <w:rFonts w:ascii="Arial" w:cs="Arial" w:eastAsia="Arial" w:hAnsi="Arial"/>
                <w:sz w:val="22"/>
                <w:szCs w:val="22"/>
                <w:color w:val="auto"/>
              </w:rPr>
            </w:pPr>
            <w:r>
              <w:rPr>
                <w:rFonts w:ascii="Arial" w:cs="Arial" w:eastAsia="Arial" w:hAnsi="Arial"/>
                <w:sz w:val="22"/>
                <w:szCs w:val="22"/>
                <w:color w:val="auto"/>
              </w:rPr>
              <w:t xml:space="preserve">Updated the </w:t>
            </w:r>
            <w:r>
              <w:rPr>
                <w:rFonts w:ascii="Courier New" w:cs="Courier New" w:eastAsia="Courier New" w:hAnsi="Courier New"/>
                <w:sz w:val="20"/>
                <w:szCs w:val="20"/>
                <w:color w:val="444444"/>
              </w:rPr>
              <w:t>cputype</w:t>
            </w:r>
            <w:r>
              <w:rPr>
                <w:rFonts w:ascii="Arial" w:cs="Arial" w:eastAsia="Arial" w:hAnsi="Arial"/>
                <w:sz w:val="22"/>
                <w:szCs w:val="22"/>
                <w:color w:val="auto"/>
              </w:rPr>
              <w:t xml:space="preserve"> field of the </w:t>
            </w:r>
            <w:hyperlink w:anchor="page13">
              <w:r>
                <w:rPr>
                  <w:rFonts w:ascii="Courier New" w:cs="Courier New" w:eastAsia="Courier New" w:hAnsi="Courier New"/>
                  <w:sz w:val="18"/>
                  <w:szCs w:val="18"/>
                  <w:color w:val="0088CC"/>
                </w:rPr>
                <w:t>mach_header_64</w:t>
              </w:r>
              <w:r>
                <w:rPr>
                  <w:rFonts w:ascii="Arial" w:cs="Arial" w:eastAsia="Arial" w:hAnsi="Arial"/>
                  <w:sz w:val="22"/>
                  <w:szCs w:val="22"/>
                  <w:color w:val="auto"/>
                </w:rPr>
                <w:t xml:space="preserve"> </w:t>
              </w:r>
            </w:hyperlink>
            <w:r>
              <w:rPr>
                <w:rFonts w:ascii="Arial" w:cs="Arial" w:eastAsia="Arial" w:hAnsi="Arial"/>
                <w:sz w:val="22"/>
                <w:szCs w:val="22"/>
                <w:color w:val="auto"/>
              </w:rPr>
              <w:t>(page 13) structure.</w:t>
            </w:r>
          </w:p>
        </w:tc>
      </w:tr>
      <w:tr>
        <w:trPr>
          <w:trHeight w:val="489"/>
        </w:trPr>
        <w:tc>
          <w:tcPr>
            <w:tcW w:w="1900" w:type="dxa"/>
            <w:vAlign w:val="bottom"/>
          </w:tcPr>
          <w:p>
            <w:pPr>
              <w:spacing w:after="0"/>
              <w:rPr>
                <w:sz w:val="24"/>
                <w:szCs w:val="24"/>
                <w:color w:val="auto"/>
              </w:rPr>
            </w:pPr>
          </w:p>
        </w:tc>
        <w:tc>
          <w:tcPr>
            <w:tcW w:w="7600" w:type="dxa"/>
            <w:vAlign w:val="bottom"/>
          </w:tcPr>
          <w:p>
            <w:pPr>
              <w:ind w:left="780"/>
              <w:spacing w:after="0"/>
              <w:rPr>
                <w:rFonts w:ascii="Arial" w:cs="Arial" w:eastAsia="Arial" w:hAnsi="Arial"/>
                <w:sz w:val="22"/>
                <w:szCs w:val="22"/>
                <w:color w:val="auto"/>
              </w:rPr>
            </w:pPr>
            <w:r>
              <w:rPr>
                <w:rFonts w:ascii="Arial" w:cs="Arial" w:eastAsia="Arial" w:hAnsi="Arial"/>
                <w:sz w:val="22"/>
                <w:szCs w:val="22"/>
                <w:color w:val="auto"/>
              </w:rPr>
              <w:t xml:space="preserve">Updated the </w:t>
            </w:r>
            <w:r>
              <w:rPr>
                <w:rFonts w:ascii="Courier New" w:cs="Courier New" w:eastAsia="Courier New" w:hAnsi="Courier New"/>
                <w:sz w:val="20"/>
                <w:szCs w:val="20"/>
                <w:color w:val="444444"/>
              </w:rPr>
              <w:t>r_type</w:t>
            </w:r>
            <w:r>
              <w:rPr>
                <w:rFonts w:ascii="Arial" w:cs="Arial" w:eastAsia="Arial" w:hAnsi="Arial"/>
                <w:sz w:val="22"/>
                <w:szCs w:val="22"/>
                <w:color w:val="auto"/>
              </w:rPr>
              <w:t xml:space="preserve"> bit of the </w:t>
            </w:r>
            <w:hyperlink w:anchor="page58">
              <w:r>
                <w:rPr>
                  <w:rFonts w:ascii="Courier New" w:cs="Courier New" w:eastAsia="Courier New" w:hAnsi="Courier New"/>
                  <w:sz w:val="18"/>
                  <w:szCs w:val="18"/>
                  <w:color w:val="0088CC"/>
                </w:rPr>
                <w:t>relocation_info</w:t>
              </w:r>
              <w:r>
                <w:rPr>
                  <w:rFonts w:ascii="Arial" w:cs="Arial" w:eastAsia="Arial" w:hAnsi="Arial"/>
                  <w:sz w:val="22"/>
                  <w:szCs w:val="22"/>
                  <w:color w:val="auto"/>
                </w:rPr>
                <w:t xml:space="preserve"> </w:t>
              </w:r>
            </w:hyperlink>
            <w:r>
              <w:rPr>
                <w:rFonts w:ascii="Arial" w:cs="Arial" w:eastAsia="Arial" w:hAnsi="Arial"/>
                <w:sz w:val="22"/>
                <w:szCs w:val="22"/>
                <w:color w:val="auto"/>
              </w:rPr>
              <w:t>(page 58) structure.</w:t>
            </w:r>
          </w:p>
        </w:tc>
      </w:tr>
      <w:tr>
        <w:trPr>
          <w:trHeight w:val="469"/>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Added DWARF debugging-format information to the introduction.</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2006-10-03</w:t>
            </w:r>
          </w:p>
        </w:tc>
        <w:tc>
          <w:tcPr>
            <w:tcW w:w="7600" w:type="dxa"/>
            <w:vAlign w:val="bottom"/>
          </w:tcPr>
          <w:p>
            <w:pPr>
              <w:ind w:left="780"/>
              <w:spacing w:after="0"/>
              <w:rPr>
                <w:sz w:val="20"/>
                <w:szCs w:val="20"/>
                <w:color w:val="auto"/>
              </w:rPr>
            </w:pPr>
            <w:r>
              <w:rPr>
                <w:rFonts w:ascii="Arial" w:cs="Arial" w:eastAsia="Arial" w:hAnsi="Arial"/>
                <w:sz w:val="22"/>
                <w:szCs w:val="22"/>
                <w:color w:val="auto"/>
              </w:rPr>
              <w:t>Added information about the uuid_command load command.</w:t>
            </w:r>
          </w:p>
        </w:tc>
      </w:tr>
      <w:tr>
        <w:trPr>
          <w:trHeight w:val="492"/>
        </w:trPr>
        <w:tc>
          <w:tcPr>
            <w:tcW w:w="1900" w:type="dxa"/>
            <w:vAlign w:val="bottom"/>
          </w:tcPr>
          <w:p>
            <w:pPr>
              <w:spacing w:after="0"/>
              <w:rPr>
                <w:sz w:val="24"/>
                <w:szCs w:val="24"/>
                <w:color w:val="auto"/>
              </w:rPr>
            </w:pPr>
          </w:p>
        </w:tc>
        <w:tc>
          <w:tcPr>
            <w:tcW w:w="7600" w:type="dxa"/>
            <w:vAlign w:val="bottom"/>
          </w:tcPr>
          <w:p>
            <w:pPr>
              <w:ind w:left="780"/>
              <w:spacing w:after="0"/>
              <w:rPr>
                <w:rFonts w:ascii="Arial" w:cs="Arial" w:eastAsia="Arial" w:hAnsi="Arial"/>
                <w:sz w:val="22"/>
                <w:szCs w:val="22"/>
                <w:color w:val="auto"/>
              </w:rPr>
            </w:pPr>
            <w:r>
              <w:rPr>
                <w:rFonts w:ascii="Arial" w:cs="Arial" w:eastAsia="Arial" w:hAnsi="Arial"/>
                <w:sz w:val="22"/>
                <w:szCs w:val="22"/>
                <w:color w:val="auto"/>
              </w:rPr>
              <w:t xml:space="preserve">Added </w:t>
            </w:r>
            <w:hyperlink w:anchor="page19">
              <w:r>
                <w:rPr>
                  <w:rFonts w:ascii="Courier New" w:cs="Courier New" w:eastAsia="Courier New" w:hAnsi="Courier New"/>
                  <w:sz w:val="18"/>
                  <w:szCs w:val="18"/>
                  <w:color w:val="0088CC"/>
                </w:rPr>
                <w:t>uuid_command</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(page 19) and updated </w:t>
            </w:r>
            <w:hyperlink w:anchor="page16">
              <w:r>
                <w:rPr>
                  <w:rFonts w:ascii="Courier New" w:cs="Courier New" w:eastAsia="Courier New" w:hAnsi="Courier New"/>
                  <w:sz w:val="18"/>
                  <w:szCs w:val="18"/>
                  <w:color w:val="0088CC"/>
                </w:rPr>
                <w:t>load_command</w:t>
              </w:r>
              <w:r>
                <w:rPr>
                  <w:rFonts w:ascii="Arial" w:cs="Arial" w:eastAsia="Arial" w:hAnsi="Arial"/>
                  <w:sz w:val="22"/>
                  <w:szCs w:val="22"/>
                  <w:color w:val="auto"/>
                </w:rPr>
                <w:t xml:space="preserve"> </w:t>
              </w:r>
            </w:hyperlink>
            <w:r>
              <w:rPr>
                <w:rFonts w:ascii="Arial" w:cs="Arial" w:eastAsia="Arial" w:hAnsi="Arial"/>
                <w:sz w:val="22"/>
                <w:szCs w:val="22"/>
                <w:color w:val="auto"/>
              </w:rPr>
              <w:t>(page 16).</w:t>
            </w:r>
          </w:p>
        </w:tc>
      </w:tr>
      <w:tr>
        <w:trPr>
          <w:trHeight w:val="167"/>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2006-09-05</w:t>
            </w:r>
          </w:p>
        </w:tc>
        <w:tc>
          <w:tcPr>
            <w:tcW w:w="7600" w:type="dxa"/>
            <w:vAlign w:val="bottom"/>
          </w:tcPr>
          <w:p>
            <w:pPr>
              <w:ind w:left="780"/>
              <w:spacing w:after="0"/>
              <w:rPr>
                <w:sz w:val="20"/>
                <w:szCs w:val="20"/>
                <w:color w:val="auto"/>
              </w:rPr>
            </w:pPr>
            <w:r>
              <w:rPr>
                <w:rFonts w:ascii="Arial" w:cs="Arial" w:eastAsia="Arial" w:hAnsi="Arial"/>
                <w:sz w:val="22"/>
                <w:szCs w:val="22"/>
                <w:color w:val="auto"/>
              </w:rPr>
              <w:t>Added information about IA-32-specific structures and the file type for</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dSYM files.</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2006-03-08</w:t>
            </w:r>
          </w:p>
        </w:tc>
        <w:tc>
          <w:tcPr>
            <w:tcW w:w="7600" w:type="dxa"/>
            <w:vAlign w:val="bottom"/>
          </w:tcPr>
          <w:p>
            <w:pPr>
              <w:ind w:left="780"/>
              <w:spacing w:after="0"/>
              <w:rPr>
                <w:sz w:val="20"/>
                <w:szCs w:val="20"/>
                <w:color w:val="auto"/>
              </w:rPr>
            </w:pPr>
            <w:r>
              <w:rPr>
                <w:rFonts w:ascii="Arial" w:cs="Arial" w:eastAsia="Arial" w:hAnsi="Arial"/>
                <w:sz w:val="22"/>
                <w:szCs w:val="22"/>
                <w:color w:val="auto"/>
              </w:rPr>
              <w:t>Corrected the mach_header_64 description.</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Replaced cross-references to “Indirect Addressing” throughout to</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4"/>
              </w:rPr>
              <w:t xml:space="preserve">cross-references to “Position-Independent Code” in </w:t>
            </w:r>
            <w:r>
              <w:rPr>
                <w:rFonts w:ascii="Arial" w:cs="Arial" w:eastAsia="Arial" w:hAnsi="Arial"/>
                <w:sz w:val="22"/>
                <w:szCs w:val="22"/>
                <w:i w:val="1"/>
                <w:iCs w:val="1"/>
                <w:color w:val="auto"/>
                <w:w w:val="94"/>
              </w:rPr>
              <w:t>Mach-O Programming</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i w:val="1"/>
                <w:iCs w:val="1"/>
                <w:color w:val="auto"/>
              </w:rPr>
              <w:t xml:space="preserve">Topics </w:t>
            </w:r>
            <w:r>
              <w:rPr>
                <w:rFonts w:ascii="Arial" w:cs="Arial" w:eastAsia="Arial" w:hAnsi="Arial"/>
                <w:sz w:val="22"/>
                <w:szCs w:val="22"/>
                <w:color w:val="auto"/>
              </w:rPr>
              <w:t>.</w:t>
            </w:r>
          </w:p>
        </w:tc>
      </w:tr>
      <w:tr>
        <w:trPr>
          <w:trHeight w:val="50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 xml:space="preserve">Removed </w:t>
            </w:r>
            <w:r>
              <w:rPr>
                <w:rFonts w:ascii="Courier New" w:cs="Courier New" w:eastAsia="Courier New" w:hAnsi="Courier New"/>
                <w:sz w:val="20"/>
                <w:szCs w:val="20"/>
                <w:color w:val="444444"/>
              </w:rPr>
              <w:t>CPU_SUBTYPE_I386_ALL</w:t>
            </w:r>
            <w:r>
              <w:rPr>
                <w:rFonts w:ascii="Arial" w:cs="Arial" w:eastAsia="Arial" w:hAnsi="Arial"/>
                <w:sz w:val="22"/>
                <w:szCs w:val="22"/>
                <w:color w:val="auto"/>
              </w:rPr>
              <w:t xml:space="preserve"> from the description for the</w:t>
            </w:r>
          </w:p>
        </w:tc>
      </w:tr>
      <w:tr>
        <w:trPr>
          <w:trHeight w:val="324"/>
        </w:trPr>
        <w:tc>
          <w:tcPr>
            <w:tcW w:w="1900" w:type="dxa"/>
            <w:vAlign w:val="bottom"/>
          </w:tcPr>
          <w:p>
            <w:pPr>
              <w:spacing w:after="0"/>
              <w:rPr>
                <w:sz w:val="24"/>
                <w:szCs w:val="24"/>
                <w:color w:val="auto"/>
              </w:rPr>
            </w:pPr>
          </w:p>
        </w:tc>
        <w:tc>
          <w:tcPr>
            <w:tcW w:w="7600" w:type="dxa"/>
            <w:vAlign w:val="bottom"/>
          </w:tcPr>
          <w:p>
            <w:pPr>
              <w:ind w:left="780"/>
              <w:spacing w:after="0"/>
              <w:rPr>
                <w:rFonts w:ascii="Courier New" w:cs="Courier New" w:eastAsia="Courier New" w:hAnsi="Courier New"/>
                <w:sz w:val="20"/>
                <w:szCs w:val="20"/>
                <w:color w:val="444444"/>
              </w:rPr>
            </w:pPr>
            <w:r>
              <w:rPr>
                <w:rFonts w:ascii="Courier New" w:cs="Courier New" w:eastAsia="Courier New" w:hAnsi="Courier New"/>
                <w:sz w:val="20"/>
                <w:szCs w:val="20"/>
                <w:color w:val="444444"/>
              </w:rPr>
              <w:t xml:space="preserve">cpusubtype </w:t>
            </w:r>
            <w:r>
              <w:rPr>
                <w:rFonts w:ascii="Arial" w:cs="Arial" w:eastAsia="Arial" w:hAnsi="Arial"/>
                <w:sz w:val="22"/>
                <w:szCs w:val="22"/>
                <w:color w:val="000000"/>
              </w:rPr>
              <w:t>field of</w:t>
            </w:r>
            <w:r>
              <w:rPr>
                <w:rFonts w:ascii="Courier New" w:cs="Courier New" w:eastAsia="Courier New" w:hAnsi="Courier New"/>
                <w:sz w:val="20"/>
                <w:szCs w:val="20"/>
                <w:color w:val="444444"/>
              </w:rPr>
              <w:t xml:space="preserve"> </w:t>
            </w:r>
            <w:hyperlink w:anchor="page13">
              <w:r>
                <w:rPr>
                  <w:rFonts w:ascii="Courier New" w:cs="Courier New" w:eastAsia="Courier New" w:hAnsi="Courier New"/>
                  <w:sz w:val="18"/>
                  <w:szCs w:val="18"/>
                  <w:color w:val="0088CC"/>
                </w:rPr>
                <w:t>mach_header_64</w:t>
              </w:r>
              <w:r>
                <w:rPr>
                  <w:rFonts w:ascii="Courier New" w:cs="Courier New" w:eastAsia="Courier New" w:hAnsi="Courier New"/>
                  <w:sz w:val="20"/>
                  <w:szCs w:val="20"/>
                  <w:color w:val="444444"/>
                </w:rPr>
                <w:t xml:space="preserve"> </w:t>
              </w:r>
            </w:hyperlink>
            <w:r>
              <w:rPr>
                <w:rFonts w:ascii="Arial" w:cs="Arial" w:eastAsia="Arial" w:hAnsi="Arial"/>
                <w:sz w:val="22"/>
                <w:szCs w:val="22"/>
                <w:color w:val="000000"/>
              </w:rPr>
              <w:t>(page</w:t>
            </w:r>
            <w:r>
              <w:rPr>
                <w:rFonts w:ascii="Courier New" w:cs="Courier New" w:eastAsia="Courier New" w:hAnsi="Courier New"/>
                <w:sz w:val="20"/>
                <w:szCs w:val="20"/>
                <w:color w:val="444444"/>
              </w:rPr>
              <w:t xml:space="preserve"> </w:t>
            </w:r>
            <w:r>
              <w:rPr>
                <w:rFonts w:ascii="Arial" w:cs="Arial" w:eastAsia="Arial" w:hAnsi="Arial"/>
                <w:sz w:val="22"/>
                <w:szCs w:val="22"/>
                <w:color w:val="000000"/>
              </w:rPr>
              <w:t>13).</w:t>
            </w:r>
          </w:p>
        </w:tc>
      </w:tr>
      <w:tr>
        <w:trPr>
          <w:trHeight w:val="159"/>
        </w:trPr>
        <w:tc>
          <w:tcPr>
            <w:tcW w:w="1900" w:type="dxa"/>
            <w:vAlign w:val="bottom"/>
            <w:tcBorders>
              <w:bottom w:val="single" w:sz="8" w:color="7CA1B3"/>
            </w:tcBorders>
          </w:tcPr>
          <w:p>
            <w:pPr>
              <w:spacing w:after="0"/>
              <w:rPr>
                <w:sz w:val="13"/>
                <w:szCs w:val="13"/>
                <w:color w:val="auto"/>
              </w:rPr>
            </w:pPr>
          </w:p>
        </w:tc>
        <w:tc>
          <w:tcPr>
            <w:tcW w:w="7600" w:type="dxa"/>
            <w:vAlign w:val="bottom"/>
            <w:tcBorders>
              <w:bottom w:val="single" w:sz="8" w:color="7CA1B3"/>
            </w:tcBorders>
          </w:tcPr>
          <w:p>
            <w:pPr>
              <w:spacing w:after="0"/>
              <w:rPr>
                <w:sz w:val="13"/>
                <w:szCs w:val="13"/>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2005-11-09</w:t>
            </w:r>
          </w:p>
        </w:tc>
        <w:tc>
          <w:tcPr>
            <w:tcW w:w="7600" w:type="dxa"/>
            <w:vAlign w:val="bottom"/>
          </w:tcPr>
          <w:p>
            <w:pPr>
              <w:ind w:left="780"/>
              <w:spacing w:after="0"/>
              <w:rPr>
                <w:sz w:val="20"/>
                <w:szCs w:val="20"/>
                <w:color w:val="auto"/>
              </w:rPr>
            </w:pPr>
            <w:r>
              <w:rPr>
                <w:rFonts w:ascii="Arial" w:cs="Arial" w:eastAsia="Arial" w:hAnsi="Arial"/>
                <w:sz w:val="22"/>
                <w:szCs w:val="22"/>
                <w:color w:val="auto"/>
              </w:rPr>
              <w:t>Changed title from "Mach-O File Format Reference."</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8"/>
              </w:rPr>
              <w:t>Added the phrase “Mac app binary interface (ABI) to the introduction to</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raise this document’s visibility in searches.</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532765</wp:posOffset>
            </wp:positionV>
            <wp:extent cx="6248400" cy="4763"/>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8">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139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67</w:t>
      </w:r>
    </w:p>
    <w:p>
      <w:pPr>
        <w:sectPr>
          <w:pgSz w:w="12240" w:h="15840" w:orient="portrait"/>
          <w:cols w:equalWidth="0" w:num="1">
            <w:col w:w="9600"/>
          </w:cols>
          <w:pgMar w:left="1200" w:top="1392" w:right="1440" w:bottom="0" w:gutter="0" w:footer="0" w:header="0"/>
          <w:type w:val="continuous"/>
        </w:sectPr>
      </w:pPr>
    </w:p>
    <w:bookmarkStart w:id="67" w:name="page68"/>
    <w:bookmarkEnd w:id="67"/>
    <w:p>
      <w:pPr>
        <w:spacing w:after="0"/>
        <w:rPr>
          <w:sz w:val="20"/>
          <w:szCs w:val="20"/>
          <w:color w:val="auto"/>
        </w:rPr>
      </w:pPr>
      <w:r>
        <w:rPr>
          <w:rFonts w:ascii="Arial" w:cs="Arial" w:eastAsia="Arial" w:hAnsi="Arial"/>
          <w:sz w:val="18"/>
          <w:szCs w:val="18"/>
          <w:b w:val="1"/>
          <w:bCs w:val="1"/>
          <w:color w:val="444444"/>
        </w:rPr>
        <w:t>Document Revision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857885</wp:posOffset>
            </wp:positionV>
            <wp:extent cx="6057900" cy="30734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9">
                      <a:extLst>
                        <a:ext uri="{28A0092B-C50C-407E-A947-70E740481C1C}"/>
                      </a:extLst>
                    </a:blip>
                    <a:srcRect/>
                    <a:stretch>
                      <a:fillRect/>
                    </a:stretch>
                  </pic:blipFill>
                  <pic:spPr bwMode="auto">
                    <a:xfrm>
                      <a:off x="0" y="0"/>
                      <a:ext cx="6057900" cy="3073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67945</wp:posOffset>
            </wp:positionV>
            <wp:extent cx="6248400" cy="4763"/>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0">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1900" w:type="dxa"/>
            <w:vAlign w:val="bottom"/>
          </w:tcPr>
          <w:p>
            <w:pPr>
              <w:ind w:left="120"/>
              <w:spacing w:after="0"/>
              <w:rPr>
                <w:sz w:val="20"/>
                <w:szCs w:val="20"/>
                <w:color w:val="auto"/>
              </w:rPr>
            </w:pPr>
            <w:r>
              <w:rPr>
                <w:rFonts w:ascii="Arial" w:cs="Arial" w:eastAsia="Arial" w:hAnsi="Arial"/>
                <w:sz w:val="22"/>
                <w:szCs w:val="22"/>
                <w:b w:val="1"/>
                <w:bCs w:val="1"/>
                <w:color w:val="333333"/>
              </w:rPr>
              <w:t>Date</w:t>
            </w:r>
          </w:p>
        </w:tc>
        <w:tc>
          <w:tcPr>
            <w:tcW w:w="7600" w:type="dxa"/>
            <w:vAlign w:val="bottom"/>
          </w:tcPr>
          <w:p>
            <w:pPr>
              <w:ind w:left="760"/>
              <w:spacing w:after="0"/>
              <w:rPr>
                <w:sz w:val="20"/>
                <w:szCs w:val="20"/>
                <w:color w:val="auto"/>
              </w:rPr>
            </w:pPr>
            <w:r>
              <w:rPr>
                <w:rFonts w:ascii="Arial" w:cs="Arial" w:eastAsia="Arial" w:hAnsi="Arial"/>
                <w:sz w:val="22"/>
                <w:szCs w:val="22"/>
                <w:b w:val="1"/>
                <w:bCs w:val="1"/>
                <w:color w:val="333333"/>
              </w:rPr>
              <w:t>Notes</w:t>
            </w:r>
          </w:p>
        </w:tc>
      </w:tr>
      <w:tr>
        <w:trPr>
          <w:trHeight w:val="532"/>
        </w:trPr>
        <w:tc>
          <w:tcPr>
            <w:tcW w:w="1900" w:type="dxa"/>
            <w:vAlign w:val="bottom"/>
          </w:tcPr>
          <w:p>
            <w:pPr>
              <w:ind w:left="120"/>
              <w:spacing w:after="0"/>
              <w:rPr>
                <w:sz w:val="20"/>
                <w:szCs w:val="20"/>
                <w:color w:val="auto"/>
              </w:rPr>
            </w:pPr>
            <w:r>
              <w:rPr>
                <w:rFonts w:ascii="Arial" w:cs="Arial" w:eastAsia="Arial" w:hAnsi="Arial"/>
                <w:sz w:val="22"/>
                <w:szCs w:val="22"/>
                <w:color w:val="auto"/>
              </w:rPr>
              <w:t>2005-08-11</w:t>
            </w:r>
          </w:p>
        </w:tc>
        <w:tc>
          <w:tcPr>
            <w:tcW w:w="7600" w:type="dxa"/>
            <w:vAlign w:val="bottom"/>
          </w:tcPr>
          <w:p>
            <w:pPr>
              <w:ind w:left="780"/>
              <w:spacing w:after="0"/>
              <w:rPr>
                <w:sz w:val="20"/>
                <w:szCs w:val="20"/>
                <w:color w:val="auto"/>
              </w:rPr>
            </w:pPr>
            <w:r>
              <w:rPr>
                <w:rFonts w:ascii="Arial" w:cs="Arial" w:eastAsia="Arial" w:hAnsi="Arial"/>
                <w:sz w:val="22"/>
                <w:szCs w:val="22"/>
                <w:color w:val="auto"/>
                <w:w w:val="99"/>
              </w:rPr>
              <w:t>Clarified terminology for binaries that contain object files for more than</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one architecture.</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2005-04-29</w:t>
            </w:r>
          </w:p>
        </w:tc>
        <w:tc>
          <w:tcPr>
            <w:tcW w:w="7600" w:type="dxa"/>
            <w:vAlign w:val="bottom"/>
          </w:tcPr>
          <w:p>
            <w:pPr>
              <w:ind w:left="780"/>
              <w:spacing w:after="0"/>
              <w:rPr>
                <w:sz w:val="20"/>
                <w:szCs w:val="20"/>
                <w:color w:val="auto"/>
              </w:rPr>
            </w:pPr>
            <w:r>
              <w:rPr>
                <w:rFonts w:ascii="Arial" w:cs="Arial" w:eastAsia="Arial" w:hAnsi="Arial"/>
                <w:sz w:val="22"/>
                <w:szCs w:val="22"/>
                <w:color w:val="auto"/>
                <w:w w:val="96"/>
              </w:rPr>
              <w:t>Added information on 64-bit support in the Mach-O file format. Removed</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9"/>
              </w:rPr>
              <w:t>the "Overview of the Runtime Architecture" and "Runtime Conventions</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for PowerPC" chapters. That content was placed in "OS X Runtime</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9"/>
              </w:rPr>
              <w:t>Overview" and "PowerPC Runtime Programming Guide," respectively.</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 xml:space="preserve">Changed title to </w:t>
            </w:r>
            <w:r>
              <w:rPr>
                <w:rFonts w:ascii="Arial" w:cs="Arial" w:eastAsia="Arial" w:hAnsi="Arial"/>
                <w:sz w:val="22"/>
                <w:szCs w:val="22"/>
                <w:i w:val="1"/>
                <w:iCs w:val="1"/>
                <w:color w:val="auto"/>
              </w:rPr>
              <w:t>Mach-O File Format Reference</w:t>
            </w:r>
            <w:r>
              <w:rPr>
                <w:rFonts w:ascii="Arial" w:cs="Arial" w:eastAsia="Arial" w:hAnsi="Arial"/>
                <w:sz w:val="22"/>
                <w:szCs w:val="22"/>
                <w:color w:val="auto"/>
              </w:rPr>
              <w:t xml:space="preserve"> .</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Updated symbol declarations to match headers.</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2004-08-31</w:t>
            </w:r>
          </w:p>
        </w:tc>
        <w:tc>
          <w:tcPr>
            <w:tcW w:w="7600" w:type="dxa"/>
            <w:vAlign w:val="bottom"/>
          </w:tcPr>
          <w:p>
            <w:pPr>
              <w:ind w:left="780"/>
              <w:spacing w:after="0"/>
              <w:rPr>
                <w:sz w:val="20"/>
                <w:szCs w:val="20"/>
                <w:color w:val="auto"/>
              </w:rPr>
            </w:pPr>
            <w:r>
              <w:rPr>
                <w:rFonts w:ascii="Arial" w:cs="Arial" w:eastAsia="Arial" w:hAnsi="Arial"/>
                <w:sz w:val="22"/>
                <w:szCs w:val="22"/>
                <w:color w:val="auto"/>
                <w:w w:val="95"/>
              </w:rPr>
              <w:t>Added information on parameter passing, section names, dynamic linking</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9"/>
              </w:rPr>
              <w:t>of libraries, dead-code stripping flags, and GPR11. Removed dynamic</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linking functions reference. Minor technical and editorial corrections</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throughout.</w:t>
            </w:r>
          </w:p>
        </w:tc>
      </w:tr>
    </w:tbl>
    <w:p>
      <w:pPr>
        <w:spacing w:after="0" w:line="200" w:lineRule="exact"/>
        <w:rPr>
          <w:sz w:val="20"/>
          <w:szCs w:val="20"/>
          <w:color w:val="auto"/>
        </w:rPr>
      </w:pPr>
    </w:p>
    <w:p>
      <w:pPr>
        <w:spacing w:after="0" w:line="216" w:lineRule="exact"/>
        <w:rPr>
          <w:sz w:val="20"/>
          <w:szCs w:val="20"/>
          <w:color w:val="auto"/>
        </w:rPr>
      </w:pPr>
    </w:p>
    <w:p>
      <w:pPr>
        <w:ind w:left="2680" w:right="1100"/>
        <w:spacing w:after="0" w:line="294" w:lineRule="auto"/>
        <w:rPr>
          <w:rFonts w:ascii="Courier New" w:cs="Courier New" w:eastAsia="Courier New" w:hAnsi="Courier New"/>
          <w:sz w:val="18"/>
          <w:szCs w:val="18"/>
          <w:color w:val="0088CC"/>
        </w:rPr>
      </w:pPr>
      <w:r>
        <w:rPr>
          <w:rFonts w:ascii="Arial" w:cs="Arial" w:eastAsia="Arial" w:hAnsi="Arial"/>
          <w:sz w:val="22"/>
          <w:szCs w:val="22"/>
          <w:color w:val="auto"/>
        </w:rPr>
        <w:t xml:space="preserve">Added information on </w:t>
      </w:r>
      <w:r>
        <w:rPr>
          <w:rFonts w:ascii="Courier New" w:cs="Courier New" w:eastAsia="Courier New" w:hAnsi="Courier New"/>
          <w:sz w:val="20"/>
          <w:szCs w:val="20"/>
          <w:color w:val="444444"/>
        </w:rPr>
        <w:t>MH_SUBSECTIONS_VIA_SYMBOLS</w:t>
      </w:r>
      <w:r>
        <w:rPr>
          <w:rFonts w:ascii="Arial" w:cs="Arial" w:eastAsia="Arial" w:hAnsi="Arial"/>
          <w:sz w:val="22"/>
          <w:szCs w:val="22"/>
          <w:color w:val="auto"/>
        </w:rPr>
        <w:t xml:space="preserve"> flag to </w:t>
      </w:r>
      <w:hyperlink w:anchor="page9">
        <w:r>
          <w:rPr>
            <w:rFonts w:ascii="Courier New" w:cs="Courier New" w:eastAsia="Courier New" w:hAnsi="Courier New"/>
            <w:sz w:val="18"/>
            <w:szCs w:val="18"/>
            <w:color w:val="0088CC"/>
          </w:rPr>
          <w:t xml:space="preserve">mach_header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9) struct.</w:t>
      </w:r>
    </w:p>
    <w:p>
      <w:pPr>
        <w:spacing w:after="0" w:line="154" w:lineRule="exact"/>
        <w:rPr>
          <w:sz w:val="20"/>
          <w:szCs w:val="20"/>
          <w:color w:val="auto"/>
        </w:rPr>
      </w:pPr>
    </w:p>
    <w:p>
      <w:pPr>
        <w:ind w:left="2680"/>
        <w:spacing w:after="0"/>
        <w:rPr>
          <w:sz w:val="20"/>
          <w:szCs w:val="20"/>
          <w:color w:val="auto"/>
        </w:rPr>
      </w:pPr>
      <w:r>
        <w:rPr>
          <w:rFonts w:ascii="Arial" w:cs="Arial" w:eastAsia="Arial" w:hAnsi="Arial"/>
          <w:sz w:val="22"/>
          <w:szCs w:val="22"/>
          <w:color w:val="auto"/>
        </w:rPr>
        <w:t xml:space="preserve">Added information on the </w:t>
      </w:r>
      <w:r>
        <w:rPr>
          <w:rFonts w:ascii="Courier New" w:cs="Courier New" w:eastAsia="Courier New" w:hAnsi="Courier New"/>
          <w:sz w:val="20"/>
          <w:szCs w:val="20"/>
          <w:color w:val="444444"/>
        </w:rPr>
        <w:t>S_ATTR_STRIP_STATIC_SYMS</w:t>
      </w:r>
      <w:r>
        <w:rPr>
          <w:rFonts w:ascii="Arial" w:cs="Arial" w:eastAsia="Arial" w:hAnsi="Arial"/>
          <w:sz w:val="22"/>
          <w:szCs w:val="22"/>
          <w:color w:val="auto"/>
        </w:rPr>
        <w:t>,</w:t>
      </w:r>
    </w:p>
    <w:p>
      <w:pPr>
        <w:spacing w:after="0" w:line="58" w:lineRule="exact"/>
        <w:rPr>
          <w:sz w:val="20"/>
          <w:szCs w:val="20"/>
          <w:color w:val="auto"/>
        </w:rPr>
      </w:pPr>
    </w:p>
    <w:p>
      <w:pPr>
        <w:ind w:left="2680" w:right="1020"/>
        <w:spacing w:after="0" w:line="288" w:lineRule="auto"/>
        <w:rPr>
          <w:rFonts w:ascii="Courier New" w:cs="Courier New" w:eastAsia="Courier New" w:hAnsi="Courier New"/>
          <w:sz w:val="18"/>
          <w:szCs w:val="18"/>
          <w:color w:val="0088CC"/>
        </w:rPr>
      </w:pPr>
      <w:r>
        <w:rPr>
          <w:rFonts w:ascii="Courier New" w:cs="Courier New" w:eastAsia="Courier New" w:hAnsi="Courier New"/>
          <w:sz w:val="20"/>
          <w:szCs w:val="20"/>
          <w:color w:val="444444"/>
        </w:rPr>
        <w:t>S_ATTR_LIVE_SUPPORT</w:t>
      </w:r>
      <w:r>
        <w:rPr>
          <w:rFonts w:ascii="Arial" w:cs="Arial" w:eastAsia="Arial" w:hAnsi="Arial"/>
          <w:sz w:val="22"/>
          <w:szCs w:val="22"/>
          <w:color w:val="000000"/>
        </w:rPr>
        <w:t>, and</w:t>
      </w:r>
      <w:r>
        <w:rPr>
          <w:rFonts w:ascii="Courier New" w:cs="Courier New" w:eastAsia="Courier New" w:hAnsi="Courier New"/>
          <w:sz w:val="20"/>
          <w:szCs w:val="20"/>
          <w:color w:val="444444"/>
        </w:rPr>
        <w:t xml:space="preserve"> S_ATTR_NO_DEAD_STRIP </w:t>
      </w:r>
      <w:r>
        <w:rPr>
          <w:rFonts w:ascii="Arial" w:cs="Arial" w:eastAsia="Arial" w:hAnsi="Arial"/>
          <w:sz w:val="22"/>
          <w:szCs w:val="22"/>
          <w:color w:val="000000"/>
        </w:rPr>
        <w:t>flags to</w:t>
      </w:r>
      <w:r>
        <w:rPr>
          <w:rFonts w:ascii="Courier New" w:cs="Courier New" w:eastAsia="Courier New" w:hAnsi="Courier New"/>
          <w:sz w:val="20"/>
          <w:szCs w:val="20"/>
          <w:color w:val="444444"/>
        </w:rPr>
        <w:t xml:space="preserve"> </w:t>
      </w:r>
      <w:hyperlink w:anchor="page23">
        <w:r>
          <w:rPr>
            <w:rFonts w:ascii="Courier New" w:cs="Courier New" w:eastAsia="Courier New" w:hAnsi="Courier New"/>
            <w:sz w:val="18"/>
            <w:szCs w:val="18"/>
            <w:color w:val="0088CC"/>
          </w:rPr>
          <w:t xml:space="preserve">section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23) struct.</w:t>
      </w:r>
    </w:p>
    <w:p>
      <w:pPr>
        <w:spacing w:after="0" w:line="160" w:lineRule="exact"/>
        <w:rPr>
          <w:sz w:val="20"/>
          <w:szCs w:val="20"/>
          <w:color w:val="auto"/>
        </w:rPr>
      </w:pPr>
    </w:p>
    <w:p>
      <w:pPr>
        <w:ind w:left="2680" w:right="1900"/>
        <w:spacing w:after="0" w:line="294" w:lineRule="auto"/>
        <w:rPr>
          <w:rFonts w:ascii="Courier New" w:cs="Courier New" w:eastAsia="Courier New" w:hAnsi="Courier New"/>
          <w:sz w:val="18"/>
          <w:szCs w:val="18"/>
          <w:color w:val="0088CC"/>
        </w:rPr>
      </w:pPr>
      <w:r>
        <w:rPr>
          <w:rFonts w:ascii="Arial" w:cs="Arial" w:eastAsia="Arial" w:hAnsi="Arial"/>
          <w:sz w:val="22"/>
          <w:szCs w:val="22"/>
          <w:color w:val="auto"/>
        </w:rPr>
        <w:t xml:space="preserve">Added explanation of </w:t>
      </w:r>
      <w:r>
        <w:rPr>
          <w:rFonts w:ascii="Courier New" w:cs="Courier New" w:eastAsia="Courier New" w:hAnsi="Courier New"/>
          <w:sz w:val="20"/>
          <w:szCs w:val="20"/>
          <w:color w:val="444444"/>
        </w:rPr>
        <w:t>PPC_RELOC_LO14_SECTDIFF</w:t>
      </w:r>
      <w:r>
        <w:rPr>
          <w:rFonts w:ascii="Arial" w:cs="Arial" w:eastAsia="Arial" w:hAnsi="Arial"/>
          <w:sz w:val="22"/>
          <w:szCs w:val="22"/>
          <w:color w:val="auto"/>
        </w:rPr>
        <w:t xml:space="preserve"> to </w:t>
      </w:r>
      <w:hyperlink w:anchor="page62">
        <w:r>
          <w:rPr>
            <w:rFonts w:ascii="Courier New" w:cs="Courier New" w:eastAsia="Courier New" w:hAnsi="Courier New"/>
            <w:sz w:val="18"/>
            <w:szCs w:val="18"/>
            <w:color w:val="0088CC"/>
          </w:rPr>
          <w:t xml:space="preserve">scattered_relocation_info </w:t>
        </w:r>
      </w:hyperlink>
      <w:r>
        <w:rPr>
          <w:rFonts w:ascii="Arial" w:cs="Arial" w:eastAsia="Arial" w:hAnsi="Arial"/>
          <w:sz w:val="22"/>
          <w:szCs w:val="22"/>
          <w:color w:val="000000"/>
        </w:rPr>
        <w:t>(page</w:t>
      </w:r>
      <w:r>
        <w:rPr>
          <w:rFonts w:ascii="Courier New" w:cs="Courier New" w:eastAsia="Courier New" w:hAnsi="Courier New"/>
          <w:sz w:val="18"/>
          <w:szCs w:val="18"/>
          <w:color w:val="0088CC"/>
        </w:rPr>
        <w:t xml:space="preserve"> </w:t>
      </w:r>
      <w:r>
        <w:rPr>
          <w:rFonts w:ascii="Arial" w:cs="Arial" w:eastAsia="Arial" w:hAnsi="Arial"/>
          <w:sz w:val="22"/>
          <w:szCs w:val="22"/>
          <w:color w:val="000000"/>
        </w:rPr>
        <w:t>62).</w:t>
      </w:r>
    </w:p>
    <w:p>
      <w:pPr>
        <w:spacing w:after="0" w:line="154" w:lineRule="exact"/>
        <w:rPr>
          <w:sz w:val="20"/>
          <w:szCs w:val="20"/>
          <w:color w:val="auto"/>
        </w:rPr>
      </w:pPr>
    </w:p>
    <w:p>
      <w:pPr>
        <w:ind w:left="2680" w:right="400"/>
        <w:spacing w:after="0" w:line="314" w:lineRule="auto"/>
        <w:rPr>
          <w:sz w:val="20"/>
          <w:szCs w:val="20"/>
          <w:color w:val="auto"/>
        </w:rPr>
      </w:pPr>
      <w:r>
        <w:rPr>
          <w:rFonts w:ascii="Arial" w:cs="Arial" w:eastAsia="Arial" w:hAnsi="Arial"/>
          <w:sz w:val="22"/>
          <w:szCs w:val="22"/>
          <w:color w:val="auto"/>
        </w:rPr>
        <w:t>Added clarification on when callers put parameters in the stack, in addition to placing them in registers. See .</w:t>
      </w:r>
    </w:p>
    <w:p>
      <w:pPr>
        <w:spacing w:after="0" w:line="138" w:lineRule="exact"/>
        <w:rPr>
          <w:sz w:val="20"/>
          <w:szCs w:val="20"/>
          <w:color w:val="auto"/>
        </w:rPr>
      </w:pPr>
    </w:p>
    <w:p>
      <w:pPr>
        <w:ind w:left="2680" w:right="560"/>
        <w:spacing w:after="0" w:line="314" w:lineRule="auto"/>
        <w:rPr>
          <w:sz w:val="20"/>
          <w:szCs w:val="20"/>
          <w:color w:val="auto"/>
        </w:rPr>
      </w:pPr>
      <w:r>
        <w:rPr>
          <w:rFonts w:ascii="Arial" w:cs="Arial" w:eastAsia="Arial" w:hAnsi="Arial"/>
          <w:sz w:val="22"/>
          <w:szCs w:val="22"/>
          <w:color w:val="auto"/>
        </w:rPr>
        <w:t>Added details on parameter passing for single-member structures. See 32-bit PowerPC Function Calling Conventions.</w:t>
      </w:r>
    </w:p>
    <w:p>
      <w:pPr>
        <w:spacing w:after="0" w:line="138" w:lineRule="exact"/>
        <w:rPr>
          <w:sz w:val="20"/>
          <w:szCs w:val="20"/>
          <w:color w:val="auto"/>
        </w:rPr>
      </w:pPr>
    </w:p>
    <w:p>
      <w:pPr>
        <w:ind w:left="2680" w:right="980"/>
        <w:spacing w:after="0" w:line="314" w:lineRule="auto"/>
        <w:rPr>
          <w:sz w:val="20"/>
          <w:szCs w:val="20"/>
          <w:color w:val="auto"/>
        </w:rPr>
      </w:pPr>
      <w:r>
        <w:rPr>
          <w:rFonts w:ascii="Arial" w:cs="Arial" w:eastAsia="Arial" w:hAnsi="Arial"/>
          <w:sz w:val="22"/>
          <w:szCs w:val="22"/>
          <w:color w:val="auto"/>
        </w:rPr>
        <w:t>Refined description of GPR11. See 32-bit PowerPC Function Calling Conventions.</w:t>
      </w:r>
    </w:p>
    <w:p>
      <w:pPr>
        <w:spacing w:after="0" w:line="138" w:lineRule="exact"/>
        <w:rPr>
          <w:sz w:val="20"/>
          <w:szCs w:val="20"/>
          <w:color w:val="auto"/>
        </w:rPr>
      </w:pPr>
    </w:p>
    <w:p>
      <w:pPr>
        <w:ind w:left="2680" w:right="400"/>
        <w:spacing w:after="0" w:line="308" w:lineRule="auto"/>
        <w:rPr>
          <w:sz w:val="20"/>
          <w:szCs w:val="20"/>
          <w:color w:val="auto"/>
        </w:rPr>
      </w:pPr>
      <w:r>
        <w:rPr>
          <w:rFonts w:ascii="Arial" w:cs="Arial" w:eastAsia="Arial" w:hAnsi="Arial"/>
          <w:sz w:val="22"/>
          <w:szCs w:val="22"/>
          <w:color w:val="auto"/>
        </w:rPr>
        <w:t>Specified correct sizes for composite parameters that are preceded by padding to make them 4 bytes in size. See 32-bit PowerPC Function Calling Conventions.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762000</wp:posOffset>
            </wp:positionV>
            <wp:extent cx="6248400" cy="4763"/>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1">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68</w:t>
      </w:r>
    </w:p>
    <w:p>
      <w:pPr>
        <w:sectPr>
          <w:pgSz w:w="12240" w:h="15840" w:orient="portrait"/>
          <w:cols w:equalWidth="0" w:num="1">
            <w:col w:w="9600"/>
          </w:cols>
          <w:pgMar w:left="1200" w:top="282" w:right="1440" w:bottom="0" w:gutter="0" w:footer="0" w:header="0"/>
          <w:type w:val="continuous"/>
        </w:sectPr>
      </w:pPr>
    </w:p>
    <w:bookmarkStart w:id="68" w:name="page69"/>
    <w:bookmarkEnd w:id="68"/>
    <w:p>
      <w:pPr>
        <w:spacing w:after="0"/>
        <w:rPr>
          <w:sz w:val="20"/>
          <w:szCs w:val="20"/>
          <w:color w:val="auto"/>
        </w:rPr>
      </w:pPr>
      <w:r>
        <w:rPr>
          <w:rFonts w:ascii="Arial" w:cs="Arial" w:eastAsia="Arial" w:hAnsi="Arial"/>
          <w:sz w:val="18"/>
          <w:szCs w:val="18"/>
          <w:b w:val="1"/>
          <w:bCs w:val="1"/>
          <w:color w:val="444444"/>
        </w:rPr>
        <w:t>Document Revision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730885</wp:posOffset>
            </wp:positionV>
            <wp:extent cx="6057900" cy="30734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2">
                      <a:extLst>
                        <a:ext uri="{28A0092B-C50C-407E-A947-70E740481C1C}"/>
                      </a:extLst>
                    </a:blip>
                    <a:srcRect/>
                    <a:stretch>
                      <a:fillRect/>
                    </a:stretch>
                  </pic:blipFill>
                  <pic:spPr bwMode="auto">
                    <a:xfrm>
                      <a:off x="0" y="0"/>
                      <a:ext cx="6057900" cy="3073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67945</wp:posOffset>
            </wp:positionV>
            <wp:extent cx="6248400" cy="4763"/>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3">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1900" w:type="dxa"/>
            <w:vAlign w:val="bottom"/>
          </w:tcPr>
          <w:p>
            <w:pPr>
              <w:ind w:left="120"/>
              <w:spacing w:after="0"/>
              <w:rPr>
                <w:sz w:val="20"/>
                <w:szCs w:val="20"/>
                <w:color w:val="auto"/>
              </w:rPr>
            </w:pPr>
            <w:r>
              <w:rPr>
                <w:rFonts w:ascii="Arial" w:cs="Arial" w:eastAsia="Arial" w:hAnsi="Arial"/>
                <w:sz w:val="22"/>
                <w:szCs w:val="22"/>
                <w:b w:val="1"/>
                <w:bCs w:val="1"/>
                <w:color w:val="333333"/>
              </w:rPr>
              <w:t>Date</w:t>
            </w:r>
          </w:p>
        </w:tc>
        <w:tc>
          <w:tcPr>
            <w:tcW w:w="7600" w:type="dxa"/>
            <w:vAlign w:val="bottom"/>
          </w:tcPr>
          <w:p>
            <w:pPr>
              <w:ind w:left="760"/>
              <w:spacing w:after="0"/>
              <w:rPr>
                <w:sz w:val="20"/>
                <w:szCs w:val="20"/>
                <w:color w:val="auto"/>
              </w:rPr>
            </w:pPr>
            <w:r>
              <w:rPr>
                <w:rFonts w:ascii="Arial" w:cs="Arial" w:eastAsia="Arial" w:hAnsi="Arial"/>
                <w:sz w:val="22"/>
                <w:szCs w:val="22"/>
                <w:b w:val="1"/>
                <w:bCs w:val="1"/>
                <w:color w:val="333333"/>
              </w:rPr>
              <w:t>Notes</w:t>
            </w:r>
          </w:p>
        </w:tc>
      </w:tr>
      <w:tr>
        <w:trPr>
          <w:trHeight w:val="452"/>
        </w:trPr>
        <w:tc>
          <w:tcPr>
            <w:tcW w:w="1900" w:type="dxa"/>
            <w:vAlign w:val="bottom"/>
          </w:tcPr>
          <w:p>
            <w:pPr>
              <w:spacing w:after="0"/>
              <w:rPr>
                <w:sz w:val="24"/>
                <w:szCs w:val="24"/>
                <w:color w:val="auto"/>
              </w:rPr>
            </w:pPr>
          </w:p>
        </w:tc>
        <w:tc>
          <w:tcPr>
            <w:tcW w:w="7600" w:type="dxa"/>
            <w:vAlign w:val="bottom"/>
          </w:tcPr>
          <w:p>
            <w:pPr>
              <w:ind w:left="780"/>
              <w:spacing w:after="0"/>
              <w:rPr>
                <w:rFonts w:ascii="Arial" w:cs="Arial" w:eastAsia="Arial" w:hAnsi="Arial"/>
                <w:sz w:val="22"/>
                <w:szCs w:val="22"/>
                <w:color w:val="auto"/>
              </w:rPr>
            </w:pPr>
            <w:r>
              <w:rPr>
                <w:rFonts w:ascii="Arial" w:cs="Arial" w:eastAsia="Arial" w:hAnsi="Arial"/>
                <w:sz w:val="22"/>
                <w:szCs w:val="22"/>
                <w:color w:val="auto"/>
              </w:rPr>
              <w:t xml:space="preserve">Added note to </w:t>
            </w:r>
            <w:hyperlink w:anchor="page4">
              <w:r>
                <w:rPr>
                  <w:rFonts w:ascii="Arial" w:cs="Arial" w:eastAsia="Arial" w:hAnsi="Arial"/>
                  <w:sz w:val="22"/>
                  <w:szCs w:val="22"/>
                  <w:color w:val="0088CC"/>
                </w:rPr>
                <w:t>“Introduction”</w:t>
              </w:r>
              <w:r>
                <w:rPr>
                  <w:rFonts w:ascii="Arial" w:cs="Arial" w:eastAsia="Arial" w:hAnsi="Arial"/>
                  <w:sz w:val="22"/>
                  <w:szCs w:val="22"/>
                  <w:color w:val="auto"/>
                </w:rPr>
                <w:t xml:space="preserve"> </w:t>
              </w:r>
            </w:hyperlink>
            <w:r>
              <w:rPr>
                <w:rFonts w:ascii="Arial" w:cs="Arial" w:eastAsia="Arial" w:hAnsi="Arial"/>
                <w:sz w:val="22"/>
                <w:szCs w:val="22"/>
                <w:color w:val="auto"/>
              </w:rPr>
              <w:t>(page 4) indicating that compilers can</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rFonts w:ascii="Arial" w:cs="Arial" w:eastAsia="Arial" w:hAnsi="Arial"/>
                <w:sz w:val="22"/>
                <w:szCs w:val="22"/>
                <w:color w:val="auto"/>
                <w:w w:val="98"/>
              </w:rPr>
            </w:pPr>
            <w:r>
              <w:rPr>
                <w:rFonts w:ascii="Arial" w:cs="Arial" w:eastAsia="Arial" w:hAnsi="Arial"/>
                <w:sz w:val="22"/>
                <w:szCs w:val="22"/>
                <w:color w:val="auto"/>
                <w:w w:val="98"/>
              </w:rPr>
              <w:t xml:space="preserve">define additional section names that are not shown in </w:t>
            </w:r>
            <w:hyperlink w:anchor="page8">
              <w:r>
                <w:rPr>
                  <w:rFonts w:ascii="Arial" w:cs="Arial" w:eastAsia="Arial" w:hAnsi="Arial"/>
                  <w:sz w:val="22"/>
                  <w:szCs w:val="22"/>
                  <w:color w:val="0088CC"/>
                  <w:w w:val="98"/>
                </w:rPr>
                <w:t>Table 1</w:t>
              </w:r>
              <w:r>
                <w:rPr>
                  <w:rFonts w:ascii="Arial" w:cs="Arial" w:eastAsia="Arial" w:hAnsi="Arial"/>
                  <w:sz w:val="22"/>
                  <w:szCs w:val="22"/>
                  <w:color w:val="auto"/>
                  <w:w w:val="98"/>
                </w:rPr>
                <w:t xml:space="preserve"> </w:t>
              </w:r>
            </w:hyperlink>
            <w:r>
              <w:rPr>
                <w:rFonts w:ascii="Arial" w:cs="Arial" w:eastAsia="Arial" w:hAnsi="Arial"/>
                <w:sz w:val="22"/>
                <w:szCs w:val="22"/>
                <w:color w:val="auto"/>
                <w:w w:val="98"/>
              </w:rPr>
              <w:t>(page 8).</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2"/>
              </w:rPr>
              <w:t xml:space="preserve">Corrected example of a private external symbol. See </w:t>
            </w:r>
            <w:r>
              <w:rPr>
                <w:rFonts w:ascii="Arial" w:cs="Arial" w:eastAsia="Arial" w:hAnsi="Arial"/>
                <w:sz w:val="22"/>
                <w:szCs w:val="22"/>
                <w:i w:val="1"/>
                <w:iCs w:val="1"/>
                <w:color w:val="auto"/>
                <w:w w:val="92"/>
              </w:rPr>
              <w:t>Mach-O Programming</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i w:val="1"/>
                <w:iCs w:val="1"/>
                <w:color w:val="auto"/>
              </w:rPr>
              <w:t xml:space="preserve">Topics </w:t>
            </w:r>
            <w:r>
              <w:rPr>
                <w:rFonts w:ascii="Arial" w:cs="Arial" w:eastAsia="Arial" w:hAnsi="Arial"/>
                <w:sz w:val="22"/>
                <w:szCs w:val="22"/>
                <w:color w:val="auto"/>
              </w:rPr>
              <w:t>.</w:t>
            </w:r>
          </w:p>
        </w:tc>
      </w:tr>
      <w:tr>
        <w:trPr>
          <w:trHeight w:val="50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 xml:space="preserve">Corrected ranges for </w:t>
            </w:r>
            <w:r>
              <w:rPr>
                <w:rFonts w:ascii="Courier New" w:cs="Courier New" w:eastAsia="Courier New" w:hAnsi="Courier New"/>
                <w:sz w:val="20"/>
                <w:szCs w:val="20"/>
                <w:color w:val="444444"/>
              </w:rPr>
              <w:t>unsigned int</w:t>
            </w:r>
            <w:r>
              <w:rPr>
                <w:rFonts w:ascii="Arial" w:cs="Arial" w:eastAsia="Arial" w:hAnsi="Arial"/>
                <w:sz w:val="22"/>
                <w:szCs w:val="22"/>
                <w:color w:val="auto"/>
              </w:rPr>
              <w:t xml:space="preserve">, </w:t>
            </w:r>
            <w:r>
              <w:rPr>
                <w:rFonts w:ascii="Courier New" w:cs="Courier New" w:eastAsia="Courier New" w:hAnsi="Courier New"/>
                <w:sz w:val="20"/>
                <w:szCs w:val="20"/>
                <w:color w:val="444444"/>
              </w:rPr>
              <w:t>unsigned long</w:t>
            </w:r>
            <w:r>
              <w:rPr>
                <w:rFonts w:ascii="Arial" w:cs="Arial" w:eastAsia="Arial" w:hAnsi="Arial"/>
                <w:sz w:val="22"/>
                <w:szCs w:val="22"/>
                <w:color w:val="auto"/>
              </w:rPr>
              <w:t xml:space="preserve">, and </w:t>
            </w:r>
            <w:r>
              <w:rPr>
                <w:rFonts w:ascii="Courier New" w:cs="Courier New" w:eastAsia="Courier New" w:hAnsi="Courier New"/>
                <w:sz w:val="20"/>
                <w:szCs w:val="20"/>
                <w:color w:val="444444"/>
              </w:rPr>
              <w:t>unsigned</w:t>
            </w:r>
          </w:p>
        </w:tc>
      </w:tr>
      <w:tr>
        <w:trPr>
          <w:trHeight w:val="324"/>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Courier New" w:cs="Courier New" w:eastAsia="Courier New" w:hAnsi="Courier New"/>
                <w:sz w:val="20"/>
                <w:szCs w:val="20"/>
                <w:color w:val="444444"/>
                <w:w w:val="97"/>
              </w:rPr>
              <w:t>long long</w:t>
            </w:r>
            <w:r>
              <w:rPr>
                <w:rFonts w:ascii="Arial" w:cs="Arial" w:eastAsia="Arial" w:hAnsi="Arial"/>
                <w:sz w:val="22"/>
                <w:szCs w:val="22"/>
                <w:color w:val="000000"/>
                <w:w w:val="97"/>
              </w:rPr>
              <w:t>, and</w:t>
            </w:r>
            <w:r>
              <w:rPr>
                <w:rFonts w:ascii="Courier New" w:cs="Courier New" w:eastAsia="Courier New" w:hAnsi="Courier New"/>
                <w:sz w:val="20"/>
                <w:szCs w:val="20"/>
                <w:color w:val="444444"/>
                <w:w w:val="97"/>
              </w:rPr>
              <w:t xml:space="preserve"> vector unsigned int</w:t>
            </w:r>
            <w:r>
              <w:rPr>
                <w:rFonts w:ascii="Arial" w:cs="Arial" w:eastAsia="Arial" w:hAnsi="Arial"/>
                <w:sz w:val="22"/>
                <w:szCs w:val="22"/>
                <w:color w:val="000000"/>
                <w:w w:val="97"/>
              </w:rPr>
              <w:t>. See 32-bit PowerPC Function</w:t>
            </w:r>
          </w:p>
        </w:tc>
      </w:tr>
      <w:tr>
        <w:trPr>
          <w:trHeight w:val="304"/>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Calling Conventions.</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2"/>
              </w:rPr>
              <w:t xml:space="preserve">Corrected framework-building example. See </w:t>
            </w:r>
            <w:r>
              <w:rPr>
                <w:rFonts w:ascii="Arial" w:cs="Arial" w:eastAsia="Arial" w:hAnsi="Arial"/>
                <w:sz w:val="22"/>
                <w:szCs w:val="22"/>
                <w:i w:val="1"/>
                <w:iCs w:val="1"/>
                <w:color w:val="auto"/>
                <w:w w:val="92"/>
              </w:rPr>
              <w:t>Mach-O Programming Topics</w:t>
            </w:r>
            <w:r>
              <w:rPr>
                <w:rFonts w:ascii="Arial" w:cs="Arial" w:eastAsia="Arial" w:hAnsi="Arial"/>
                <w:sz w:val="22"/>
                <w:szCs w:val="22"/>
                <w:color w:val="auto"/>
                <w:w w:val="92"/>
              </w:rPr>
              <w:t xml:space="preserve"> .</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w w:val="98"/>
              </w:rPr>
              <w:t>Removed “Mach-O Dynamic Linking Functions Reference” chapter and</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 xml:space="preserve">placed its content in </w:t>
            </w:r>
            <w:r>
              <w:rPr>
                <w:rFonts w:ascii="Arial" w:cs="Arial" w:eastAsia="Arial" w:hAnsi="Arial"/>
                <w:sz w:val="22"/>
                <w:szCs w:val="22"/>
                <w:i w:val="1"/>
                <w:iCs w:val="1"/>
                <w:color w:val="auto"/>
              </w:rPr>
              <w:t>Mach-O Runtime Reference</w:t>
            </w:r>
            <w:r>
              <w:rPr>
                <w:rFonts w:ascii="Arial" w:cs="Arial" w:eastAsia="Arial" w:hAnsi="Arial"/>
                <w:sz w:val="22"/>
                <w:szCs w:val="22"/>
                <w:color w:val="auto"/>
              </w:rPr>
              <w:t xml:space="preserve"> .</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2003-08-07</w:t>
            </w:r>
          </w:p>
        </w:tc>
        <w:tc>
          <w:tcPr>
            <w:tcW w:w="7600" w:type="dxa"/>
            <w:vAlign w:val="bottom"/>
          </w:tcPr>
          <w:p>
            <w:pPr>
              <w:ind w:left="780"/>
              <w:spacing w:after="0"/>
              <w:rPr>
                <w:sz w:val="20"/>
                <w:szCs w:val="20"/>
                <w:color w:val="auto"/>
              </w:rPr>
            </w:pPr>
            <w:r>
              <w:rPr>
                <w:rFonts w:ascii="Arial" w:cs="Arial" w:eastAsia="Arial" w:hAnsi="Arial"/>
                <w:sz w:val="22"/>
                <w:szCs w:val="22"/>
                <w:color w:val="auto"/>
              </w:rPr>
              <w:t>Added description of new API for OS X version 10.3.</w:t>
            </w:r>
          </w:p>
        </w:tc>
      </w:tr>
      <w:tr>
        <w:trPr>
          <w:trHeight w:val="370"/>
        </w:trPr>
        <w:tc>
          <w:tcPr>
            <w:tcW w:w="1900" w:type="dxa"/>
            <w:vAlign w:val="bottom"/>
            <w:tcBorders>
              <w:bottom w:val="single" w:sz="8" w:color="7CA1B3"/>
            </w:tcBorders>
          </w:tcPr>
          <w:p>
            <w:pPr>
              <w:spacing w:after="0"/>
              <w:rPr>
                <w:sz w:val="24"/>
                <w:szCs w:val="24"/>
                <w:color w:val="auto"/>
              </w:rPr>
            </w:pPr>
          </w:p>
        </w:tc>
        <w:tc>
          <w:tcPr>
            <w:tcW w:w="7600" w:type="dxa"/>
            <w:vAlign w:val="bottom"/>
            <w:tcBorders>
              <w:bottom w:val="single" w:sz="8" w:color="7CA1B3"/>
            </w:tcBorders>
          </w:tcPr>
          <w:p>
            <w:pPr>
              <w:spacing w:after="0"/>
              <w:rPr>
                <w:sz w:val="24"/>
                <w:szCs w:val="2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2003-01-01</w:t>
            </w:r>
          </w:p>
        </w:tc>
        <w:tc>
          <w:tcPr>
            <w:tcW w:w="7600" w:type="dxa"/>
            <w:vAlign w:val="bottom"/>
          </w:tcPr>
          <w:p>
            <w:pPr>
              <w:ind w:left="780"/>
              <w:spacing w:after="0"/>
              <w:rPr>
                <w:sz w:val="20"/>
                <w:szCs w:val="20"/>
                <w:color w:val="auto"/>
              </w:rPr>
            </w:pPr>
            <w:r>
              <w:rPr>
                <w:rFonts w:ascii="Arial" w:cs="Arial" w:eastAsia="Arial" w:hAnsi="Arial"/>
                <w:sz w:val="22"/>
                <w:szCs w:val="22"/>
                <w:color w:val="auto"/>
                <w:w w:val="98"/>
              </w:rPr>
              <w:t>Incorporated developer feedback. Updated code-generation examples.</w:t>
            </w:r>
          </w:p>
        </w:tc>
      </w:tr>
      <w:tr>
        <w:trPr>
          <w:trHeight w:val="6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Fixed bugs 2462895, 2749339, 2909989, 2910422, 2921574.</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2002-07-01</w:t>
            </w:r>
          </w:p>
        </w:tc>
        <w:tc>
          <w:tcPr>
            <w:tcW w:w="7600" w:type="dxa"/>
            <w:vAlign w:val="bottom"/>
          </w:tcPr>
          <w:p>
            <w:pPr>
              <w:ind w:left="780"/>
              <w:spacing w:after="0"/>
              <w:rPr>
                <w:sz w:val="20"/>
                <w:szCs w:val="20"/>
                <w:color w:val="auto"/>
              </w:rPr>
            </w:pPr>
            <w:r>
              <w:rPr>
                <w:rFonts w:ascii="Arial" w:cs="Arial" w:eastAsia="Arial" w:hAnsi="Arial"/>
                <w:sz w:val="22"/>
                <w:szCs w:val="22"/>
                <w:color w:val="auto"/>
                <w:w w:val="92"/>
              </w:rPr>
              <w:t>More developer feedback. Document weak definitions and weak references</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(new for 10.2). Substantially update the glossary. Other tweaks and</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additional material. Clarify common vs. coalesced symbol definitions.</w:t>
            </w:r>
          </w:p>
        </w:tc>
      </w:tr>
      <w:tr>
        <w:trPr>
          <w:trHeight w:val="6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ABI: Rewrote position-independent and indirect code section,</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incorporating correct examples and separating PIC and indirect code</w:t>
            </w:r>
          </w:p>
        </w:tc>
      </w:tr>
      <w:tr>
        <w:trPr>
          <w:trHeight w:val="34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 xml:space="preserve">generation. Add C99 </w:t>
            </w:r>
            <w:r>
              <w:rPr>
                <w:rFonts w:ascii="Courier New" w:cs="Courier New" w:eastAsia="Courier New" w:hAnsi="Courier New"/>
                <w:sz w:val="20"/>
                <w:szCs w:val="20"/>
                <w:color w:val="444444"/>
              </w:rPr>
              <w:t>_Bool</w:t>
            </w:r>
            <w:r>
              <w:rPr>
                <w:rFonts w:ascii="Arial" w:cs="Arial" w:eastAsia="Arial" w:hAnsi="Arial"/>
                <w:sz w:val="22"/>
                <w:szCs w:val="22"/>
                <w:color w:val="auto"/>
              </w:rPr>
              <w:t xml:space="preserve"> data type. See “32-bit PowerPC Function</w:t>
            </w:r>
          </w:p>
        </w:tc>
      </w:tr>
      <w:tr>
        <w:trPr>
          <w:trHeight w:val="304"/>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Calling Conventions”.</w:t>
            </w:r>
          </w:p>
        </w:tc>
      </w:tr>
      <w:tr>
        <w:trPr>
          <w:trHeight w:val="48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Fixed bugs 2909989, 2910422, and 2921574.</w:t>
            </w:r>
          </w:p>
        </w:tc>
      </w:tr>
      <w:tr>
        <w:trPr>
          <w:trHeight w:val="170"/>
        </w:trPr>
        <w:tc>
          <w:tcPr>
            <w:tcW w:w="1900" w:type="dxa"/>
            <w:vAlign w:val="bottom"/>
            <w:tcBorders>
              <w:bottom w:val="single" w:sz="8" w:color="7CA1B3"/>
            </w:tcBorders>
          </w:tcPr>
          <w:p>
            <w:pPr>
              <w:spacing w:after="0"/>
              <w:rPr>
                <w:sz w:val="14"/>
                <w:szCs w:val="14"/>
                <w:color w:val="auto"/>
              </w:rPr>
            </w:pPr>
          </w:p>
        </w:tc>
        <w:tc>
          <w:tcPr>
            <w:tcW w:w="7600" w:type="dxa"/>
            <w:vAlign w:val="bottom"/>
            <w:tcBorders>
              <w:bottom w:val="single" w:sz="8" w:color="7CA1B3"/>
            </w:tcBorders>
          </w:tcPr>
          <w:p>
            <w:pPr>
              <w:spacing w:after="0"/>
              <w:rPr>
                <w:sz w:val="14"/>
                <w:szCs w:val="14"/>
                <w:color w:val="auto"/>
              </w:rPr>
            </w:pPr>
          </w:p>
        </w:tc>
      </w:tr>
      <w:tr>
        <w:trPr>
          <w:trHeight w:val="415"/>
        </w:trPr>
        <w:tc>
          <w:tcPr>
            <w:tcW w:w="1900" w:type="dxa"/>
            <w:vAlign w:val="bottom"/>
          </w:tcPr>
          <w:p>
            <w:pPr>
              <w:ind w:left="120"/>
              <w:spacing w:after="0"/>
              <w:rPr>
                <w:sz w:val="20"/>
                <w:szCs w:val="20"/>
                <w:color w:val="auto"/>
              </w:rPr>
            </w:pPr>
            <w:r>
              <w:rPr>
                <w:rFonts w:ascii="Arial" w:cs="Arial" w:eastAsia="Arial" w:hAnsi="Arial"/>
                <w:sz w:val="22"/>
                <w:szCs w:val="22"/>
                <w:color w:val="auto"/>
              </w:rPr>
              <w:t>2002-05-01</w:t>
            </w:r>
          </w:p>
        </w:tc>
        <w:tc>
          <w:tcPr>
            <w:tcW w:w="7600" w:type="dxa"/>
            <w:vAlign w:val="bottom"/>
          </w:tcPr>
          <w:p>
            <w:pPr>
              <w:ind w:left="780"/>
              <w:spacing w:after="0"/>
              <w:rPr>
                <w:sz w:val="20"/>
                <w:szCs w:val="20"/>
                <w:color w:val="auto"/>
              </w:rPr>
            </w:pPr>
            <w:r>
              <w:rPr>
                <w:rFonts w:ascii="Arial" w:cs="Arial" w:eastAsia="Arial" w:hAnsi="Arial"/>
                <w:sz w:val="22"/>
                <w:szCs w:val="22"/>
                <w:color w:val="auto"/>
                <w:w w:val="97"/>
              </w:rPr>
              <w:t>This was a preliminary draft distributed with the WWDC 2002 developer</w:t>
            </w:r>
          </w:p>
        </w:tc>
      </w:tr>
      <w:tr>
        <w:trPr>
          <w:trHeight w:val="320"/>
        </w:trPr>
        <w:tc>
          <w:tcPr>
            <w:tcW w:w="1900" w:type="dxa"/>
            <w:vAlign w:val="bottom"/>
          </w:tcPr>
          <w:p>
            <w:pPr>
              <w:spacing w:after="0"/>
              <w:rPr>
                <w:sz w:val="24"/>
                <w:szCs w:val="24"/>
                <w:color w:val="auto"/>
              </w:rPr>
            </w:pPr>
          </w:p>
        </w:tc>
        <w:tc>
          <w:tcPr>
            <w:tcW w:w="7600" w:type="dxa"/>
            <w:vAlign w:val="bottom"/>
          </w:tcPr>
          <w:p>
            <w:pPr>
              <w:ind w:left="780"/>
              <w:spacing w:after="0"/>
              <w:rPr>
                <w:sz w:val="20"/>
                <w:szCs w:val="20"/>
                <w:color w:val="auto"/>
              </w:rPr>
            </w:pPr>
            <w:r>
              <w:rPr>
                <w:rFonts w:ascii="Arial" w:cs="Arial" w:eastAsia="Arial" w:hAnsi="Arial"/>
                <w:sz w:val="22"/>
                <w:szCs w:val="22"/>
                <w:color w:val="auto"/>
              </w:rPr>
              <w:t>tools.</w:t>
            </w:r>
          </w:p>
        </w:tc>
      </w:tr>
    </w:tbl>
    <w:p>
      <w:pPr>
        <w:spacing w:after="0" w:line="200" w:lineRule="exact"/>
        <w:rPr>
          <w:sz w:val="20"/>
          <w:szCs w:val="20"/>
          <w:color w:val="auto"/>
        </w:rPr>
      </w:pPr>
    </w:p>
    <w:p>
      <w:pPr>
        <w:spacing w:after="0" w:line="216" w:lineRule="exact"/>
        <w:rPr>
          <w:sz w:val="20"/>
          <w:szCs w:val="20"/>
          <w:color w:val="auto"/>
        </w:rPr>
      </w:pPr>
    </w:p>
    <w:p>
      <w:pPr>
        <w:ind w:left="2680"/>
        <w:spacing w:after="0"/>
        <w:rPr>
          <w:sz w:val="20"/>
          <w:szCs w:val="20"/>
          <w:color w:val="auto"/>
        </w:rPr>
      </w:pPr>
      <w:r>
        <w:rPr>
          <w:rFonts w:ascii="Arial" w:cs="Arial" w:eastAsia="Arial" w:hAnsi="Arial"/>
          <w:sz w:val="22"/>
          <w:szCs w:val="22"/>
          <w:color w:val="auto"/>
        </w:rPr>
        <w:t>Incorporated many corrections from developer review. More to 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1183640</wp:posOffset>
            </wp:positionV>
            <wp:extent cx="6248400" cy="4763"/>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4">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17"/>
          <w:szCs w:val="17"/>
          <w:color w:val="auto"/>
        </w:rPr>
        <w:t>69</w:t>
      </w:r>
    </w:p>
    <w:p>
      <w:pPr>
        <w:sectPr>
          <w:pgSz w:w="12240" w:h="15840" w:orient="portrait"/>
          <w:cols w:equalWidth="0" w:num="1">
            <w:col w:w="9600"/>
          </w:cols>
          <w:pgMar w:left="1200" w:top="282" w:right="1440" w:bottom="0" w:gutter="0" w:footer="0" w:header="0"/>
          <w:type w:val="continuous"/>
        </w:sectPr>
      </w:pPr>
    </w:p>
    <w:bookmarkStart w:id="69" w:name="page70"/>
    <w:bookmarkEnd w:id="69"/>
    <w:p>
      <w:pPr>
        <w:spacing w:after="0"/>
        <w:rPr>
          <w:sz w:val="20"/>
          <w:szCs w:val="20"/>
          <w:color w:val="auto"/>
        </w:rPr>
      </w:pPr>
      <w:r>
        <w:rPr>
          <w:rFonts w:ascii="Arial" w:cs="Arial" w:eastAsia="Arial" w:hAnsi="Arial"/>
          <w:sz w:val="18"/>
          <w:szCs w:val="18"/>
          <w:b w:val="1"/>
          <w:bCs w:val="1"/>
          <w:color w:val="444444"/>
        </w:rPr>
        <w:t>Document Revision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857885</wp:posOffset>
            </wp:positionV>
            <wp:extent cx="6057900" cy="30734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5">
                      <a:extLst>
                        <a:ext uri="{28A0092B-C50C-407E-A947-70E740481C1C}"/>
                      </a:extLst>
                    </a:blip>
                    <a:srcRect/>
                    <a:stretch>
                      <a:fillRect/>
                    </a:stretch>
                  </pic:blipFill>
                  <pic:spPr bwMode="auto">
                    <a:xfrm>
                      <a:off x="0" y="0"/>
                      <a:ext cx="6057900" cy="30734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67945</wp:posOffset>
            </wp:positionV>
            <wp:extent cx="6248400" cy="4763"/>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6">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1880" w:type="dxa"/>
            <w:vAlign w:val="bottom"/>
          </w:tcPr>
          <w:p>
            <w:pPr>
              <w:ind w:left="120"/>
              <w:spacing w:after="0"/>
              <w:rPr>
                <w:sz w:val="20"/>
                <w:szCs w:val="20"/>
                <w:color w:val="auto"/>
              </w:rPr>
            </w:pPr>
            <w:r>
              <w:rPr>
                <w:rFonts w:ascii="Arial" w:cs="Arial" w:eastAsia="Arial" w:hAnsi="Arial"/>
                <w:sz w:val="22"/>
                <w:szCs w:val="22"/>
                <w:b w:val="1"/>
                <w:bCs w:val="1"/>
                <w:color w:val="333333"/>
              </w:rPr>
              <w:t>Date</w:t>
            </w:r>
          </w:p>
        </w:tc>
        <w:tc>
          <w:tcPr>
            <w:tcW w:w="7620" w:type="dxa"/>
            <w:vAlign w:val="bottom"/>
          </w:tcPr>
          <w:p>
            <w:pPr>
              <w:ind w:left="780"/>
              <w:spacing w:after="0"/>
              <w:rPr>
                <w:sz w:val="20"/>
                <w:szCs w:val="20"/>
                <w:color w:val="auto"/>
              </w:rPr>
            </w:pPr>
            <w:r>
              <w:rPr>
                <w:rFonts w:ascii="Arial" w:cs="Arial" w:eastAsia="Arial" w:hAnsi="Arial"/>
                <w:sz w:val="22"/>
                <w:szCs w:val="22"/>
                <w:b w:val="1"/>
                <w:bCs w:val="1"/>
                <w:color w:val="333333"/>
              </w:rPr>
              <w:t>Notes</w:t>
            </w:r>
          </w:p>
        </w:tc>
      </w:tr>
      <w:tr>
        <w:trPr>
          <w:trHeight w:val="452"/>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2"/>
              </w:rPr>
              <w:t>By popular demand, added some common usage scenarios to map runtime</w:t>
            </w:r>
          </w:p>
        </w:tc>
      </w:tr>
      <w:tr>
        <w:trPr>
          <w:trHeight w:val="32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8"/>
              </w:rPr>
              <w:t>features to the options in the standard OS X tools that implement those</w:t>
            </w:r>
          </w:p>
        </w:tc>
      </w:tr>
      <w:tr>
        <w:trPr>
          <w:trHeight w:val="32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4"/>
              </w:rPr>
              <w:t>features. To satisfy a related popular demand, this information is collected</w:t>
            </w:r>
          </w:p>
        </w:tc>
      </w:tr>
      <w:tr>
        <w:trPr>
          <w:trHeight w:val="32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5"/>
              </w:rPr>
              <w:t>in a separate chapter, which allows users of third-party tool sets to ignore</w:t>
            </w:r>
          </w:p>
        </w:tc>
      </w:tr>
      <w:tr>
        <w:trPr>
          <w:trHeight w:val="32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6"/>
              </w:rPr>
              <w:t>it. This chapter is currently unfinished, and the overview chapter is yet to</w:t>
            </w:r>
          </w:p>
        </w:tc>
      </w:tr>
      <w:tr>
        <w:trPr>
          <w:trHeight w:val="32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rPr>
              <w:t>be modified to cross-reference it.</w:t>
            </w:r>
          </w:p>
        </w:tc>
      </w:tr>
      <w:tr>
        <w:trPr>
          <w:trHeight w:val="48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rPr>
              <w:t>Updated umbrella framework description to better match reality.</w:t>
            </w:r>
          </w:p>
        </w:tc>
      </w:tr>
      <w:tr>
        <w:trPr>
          <w:trHeight w:val="50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6"/>
              </w:rPr>
              <w:t xml:space="preserve">Added </w:t>
            </w:r>
            <w:r>
              <w:rPr>
                <w:rFonts w:ascii="Courier New" w:cs="Courier New" w:eastAsia="Courier New" w:hAnsi="Courier New"/>
                <w:sz w:val="20"/>
                <w:szCs w:val="20"/>
                <w:color w:val="444444"/>
                <w:w w:val="96"/>
              </w:rPr>
              <w:t>long double</w:t>
            </w:r>
            <w:r>
              <w:rPr>
                <w:rFonts w:ascii="Arial" w:cs="Arial" w:eastAsia="Arial" w:hAnsi="Arial"/>
                <w:sz w:val="22"/>
                <w:szCs w:val="22"/>
                <w:color w:val="auto"/>
                <w:w w:val="96"/>
              </w:rPr>
              <w:t xml:space="preserve"> and </w:t>
            </w:r>
            <w:r>
              <w:rPr>
                <w:rFonts w:ascii="Courier New" w:cs="Courier New" w:eastAsia="Courier New" w:hAnsi="Courier New"/>
                <w:sz w:val="20"/>
                <w:szCs w:val="20"/>
                <w:color w:val="444444"/>
                <w:w w:val="96"/>
              </w:rPr>
              <w:t>long long</w:t>
            </w:r>
            <w:r>
              <w:rPr>
                <w:rFonts w:ascii="Arial" w:cs="Arial" w:eastAsia="Arial" w:hAnsi="Arial"/>
                <w:sz w:val="22"/>
                <w:szCs w:val="22"/>
                <w:color w:val="auto"/>
                <w:w w:val="96"/>
              </w:rPr>
              <w:t xml:space="preserve"> return value information. Removed</w:t>
            </w:r>
          </w:p>
        </w:tc>
      </w:tr>
      <w:tr>
        <w:trPr>
          <w:trHeight w:val="304"/>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w w:val="97"/>
              </w:rPr>
              <w:t>last vestiges of CFM. Rewrote data alignment section, incorporating the</w:t>
            </w:r>
          </w:p>
        </w:tc>
      </w:tr>
      <w:tr>
        <w:trPr>
          <w:trHeight w:val="34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rPr>
              <w:t xml:space="preserve">correct rules (inherited from IBM’s </w:t>
            </w:r>
            <w:r>
              <w:rPr>
                <w:rFonts w:ascii="Courier New" w:cs="Courier New" w:eastAsia="Courier New" w:hAnsi="Courier New"/>
                <w:sz w:val="20"/>
                <w:szCs w:val="20"/>
                <w:color w:val="444444"/>
              </w:rPr>
              <w:t>xlc</w:t>
            </w:r>
            <w:r>
              <w:rPr>
                <w:rFonts w:ascii="Arial" w:cs="Arial" w:eastAsia="Arial" w:hAnsi="Arial"/>
                <w:sz w:val="22"/>
                <w:szCs w:val="22"/>
                <w:color w:val="auto"/>
              </w:rPr>
              <w:t xml:space="preserve"> compiler) for power alignment</w:t>
            </w:r>
          </w:p>
        </w:tc>
      </w:tr>
      <w:tr>
        <w:trPr>
          <w:trHeight w:val="304"/>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rPr>
              <w:t>mode, and adding new natural alignment mode.</w:t>
            </w:r>
          </w:p>
        </w:tc>
      </w:tr>
      <w:tr>
        <w:trPr>
          <w:trHeight w:val="170"/>
        </w:trPr>
        <w:tc>
          <w:tcPr>
            <w:tcW w:w="1880" w:type="dxa"/>
            <w:vAlign w:val="bottom"/>
            <w:tcBorders>
              <w:bottom w:val="single" w:sz="8" w:color="7CA1B3"/>
            </w:tcBorders>
          </w:tcPr>
          <w:p>
            <w:pPr>
              <w:spacing w:after="0"/>
              <w:rPr>
                <w:sz w:val="14"/>
                <w:szCs w:val="14"/>
                <w:color w:val="auto"/>
              </w:rPr>
            </w:pPr>
          </w:p>
        </w:tc>
        <w:tc>
          <w:tcPr>
            <w:tcW w:w="7620" w:type="dxa"/>
            <w:vAlign w:val="bottom"/>
            <w:tcBorders>
              <w:bottom w:val="single" w:sz="8" w:color="7CA1B3"/>
            </w:tcBorders>
          </w:tcPr>
          <w:p>
            <w:pPr>
              <w:spacing w:after="0"/>
              <w:rPr>
                <w:sz w:val="14"/>
                <w:szCs w:val="14"/>
                <w:color w:val="auto"/>
              </w:rPr>
            </w:pPr>
          </w:p>
        </w:tc>
      </w:tr>
      <w:tr>
        <w:trPr>
          <w:trHeight w:val="415"/>
        </w:trPr>
        <w:tc>
          <w:tcPr>
            <w:tcW w:w="1880" w:type="dxa"/>
            <w:vAlign w:val="bottom"/>
          </w:tcPr>
          <w:p>
            <w:pPr>
              <w:ind w:left="120"/>
              <w:spacing w:after="0"/>
              <w:rPr>
                <w:sz w:val="20"/>
                <w:szCs w:val="20"/>
                <w:color w:val="auto"/>
              </w:rPr>
            </w:pPr>
            <w:r>
              <w:rPr>
                <w:rFonts w:ascii="Arial" w:cs="Arial" w:eastAsia="Arial" w:hAnsi="Arial"/>
                <w:sz w:val="22"/>
                <w:szCs w:val="22"/>
                <w:color w:val="auto"/>
              </w:rPr>
              <w:t>2002-04-01</w:t>
            </w:r>
          </w:p>
        </w:tc>
        <w:tc>
          <w:tcPr>
            <w:tcW w:w="7620" w:type="dxa"/>
            <w:vAlign w:val="bottom"/>
          </w:tcPr>
          <w:p>
            <w:pPr>
              <w:ind w:left="800"/>
              <w:spacing w:after="0"/>
              <w:rPr>
                <w:sz w:val="20"/>
                <w:szCs w:val="20"/>
                <w:color w:val="auto"/>
              </w:rPr>
            </w:pPr>
            <w:r>
              <w:rPr>
                <w:rFonts w:ascii="Arial" w:cs="Arial" w:eastAsia="Arial" w:hAnsi="Arial"/>
                <w:sz w:val="22"/>
                <w:szCs w:val="22"/>
                <w:color w:val="auto"/>
              </w:rPr>
              <w:t>This was a preliminary draft distributed with the April 2002 Developer</w:t>
            </w:r>
          </w:p>
        </w:tc>
      </w:tr>
      <w:tr>
        <w:trPr>
          <w:trHeight w:val="320"/>
        </w:trPr>
        <w:tc>
          <w:tcPr>
            <w:tcW w:w="1880" w:type="dxa"/>
            <w:vAlign w:val="bottom"/>
          </w:tcPr>
          <w:p>
            <w:pPr>
              <w:spacing w:after="0"/>
              <w:rPr>
                <w:sz w:val="24"/>
                <w:szCs w:val="24"/>
                <w:color w:val="auto"/>
              </w:rPr>
            </w:pPr>
          </w:p>
        </w:tc>
        <w:tc>
          <w:tcPr>
            <w:tcW w:w="7620" w:type="dxa"/>
            <w:vAlign w:val="bottom"/>
          </w:tcPr>
          <w:p>
            <w:pPr>
              <w:ind w:left="800"/>
              <w:spacing w:after="0"/>
              <w:rPr>
                <w:sz w:val="20"/>
                <w:szCs w:val="20"/>
                <w:color w:val="auto"/>
              </w:rPr>
            </w:pPr>
            <w:r>
              <w:rPr>
                <w:rFonts w:ascii="Arial" w:cs="Arial" w:eastAsia="Arial" w:hAnsi="Arial"/>
                <w:sz w:val="22"/>
                <w:szCs w:val="22"/>
                <w:color w:val="auto"/>
              </w:rPr>
              <w:t>Tools CD.</w:t>
            </w:r>
          </w:p>
        </w:tc>
      </w:tr>
      <w:tr>
        <w:trPr>
          <w:trHeight w:val="370"/>
        </w:trPr>
        <w:tc>
          <w:tcPr>
            <w:tcW w:w="1880" w:type="dxa"/>
            <w:vAlign w:val="bottom"/>
            <w:tcBorders>
              <w:bottom w:val="single" w:sz="8" w:color="7CA1B3"/>
            </w:tcBorders>
          </w:tcPr>
          <w:p>
            <w:pPr>
              <w:spacing w:after="0"/>
              <w:rPr>
                <w:sz w:val="24"/>
                <w:szCs w:val="24"/>
                <w:color w:val="auto"/>
              </w:rPr>
            </w:pPr>
          </w:p>
        </w:tc>
        <w:tc>
          <w:tcPr>
            <w:tcW w:w="7620" w:type="dxa"/>
            <w:vAlign w:val="bottom"/>
            <w:tcBorders>
              <w:bottom w:val="single" w:sz="8" w:color="7CA1B3"/>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4706620</wp:posOffset>
            </wp:positionV>
            <wp:extent cx="6248400" cy="4763"/>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7">
                      <a:extLst>
                        <a:ext uri="{28A0092B-C50C-407E-A947-70E740481C1C}"/>
                      </a:extLst>
                    </a:blip>
                    <a:srcRect/>
                    <a:stretch>
                      <a:fillRect/>
                    </a:stretch>
                  </pic:blipFill>
                  <pic:spPr bwMode="auto">
                    <a:xfrm>
                      <a:off x="0" y="0"/>
                      <a:ext cx="6248400"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239"/>
        <w:spacing w:after="0"/>
        <w:tabs>
          <w:tab w:leader="none" w:pos="100" w:val="left"/>
          <w:tab w:leader="none" w:pos="120" w:val="left"/>
        </w:tabs>
        <w:rPr>
          <w:sz w:val="20"/>
          <w:szCs w:val="20"/>
          <w:color w:val="auto"/>
        </w:rPr>
      </w:pPr>
      <w:r>
        <w:rPr>
          <w:rFonts w:ascii="Arial" w:cs="Arial" w:eastAsia="Arial" w:hAnsi="Arial"/>
          <w:sz w:val="16"/>
          <w:szCs w:val="16"/>
          <w:color w:val="auto"/>
        </w:rPr>
        <w:t>2009-02-04</w:t>
        <w:tab/>
        <w:t>|</w:t>
      </w:r>
      <w:r>
        <w:rPr>
          <w:sz w:val="20"/>
          <w:szCs w:val="20"/>
          <w:color w:val="auto"/>
        </w:rPr>
        <w:tab/>
      </w:r>
      <w:r>
        <w:rPr>
          <w:rFonts w:ascii="Arial" w:cs="Arial" w:eastAsia="Arial" w:hAnsi="Arial"/>
          <w:sz w:val="14"/>
          <w:szCs w:val="14"/>
          <w:color w:val="auto"/>
        </w:rPr>
        <w:t>Copyright © 2003, 2009 Apple Inc. All Rights Reserved.</w:t>
      </w:r>
    </w:p>
    <w:p>
      <w:pPr>
        <w:sectPr>
          <w:pgSz w:w="12240" w:h="15840" w:orient="portrait"/>
          <w:cols w:equalWidth="0" w:num="1">
            <w:col w:w="9600"/>
          </w:cols>
          <w:pgMar w:left="1200" w:top="282" w:right="1440" w:bottom="0" w:gutter="0" w:footer="0" w:header="0"/>
        </w:sectPr>
      </w:pPr>
    </w:p>
    <w:p>
      <w:pPr>
        <w:spacing w:after="0" w:line="161" w:lineRule="exact"/>
        <w:rPr>
          <w:sz w:val="20"/>
          <w:szCs w:val="20"/>
          <w:color w:val="auto"/>
        </w:rPr>
      </w:pPr>
    </w:p>
    <w:p>
      <w:pPr>
        <w:jc w:val="center"/>
        <w:ind w:right="-239"/>
        <w:spacing w:after="0"/>
        <w:rPr>
          <w:sz w:val="20"/>
          <w:szCs w:val="20"/>
          <w:color w:val="auto"/>
        </w:rPr>
      </w:pPr>
      <w:r>
        <w:rPr>
          <w:rFonts w:ascii="Arial" w:cs="Arial" w:eastAsia="Arial" w:hAnsi="Arial"/>
          <w:sz w:val="21"/>
          <w:szCs w:val="21"/>
          <w:color w:val="auto"/>
        </w:rPr>
        <w:t>70</w:t>
      </w:r>
    </w:p>
    <w:p>
      <w:pPr>
        <w:sectPr>
          <w:pgSz w:w="12240" w:h="15840" w:orient="portrait"/>
          <w:cols w:equalWidth="0" w:num="1">
            <w:col w:w="9600"/>
          </w:cols>
          <w:pgMar w:left="1200" w:top="282" w:right="1440" w:bottom="0" w:gutter="0" w:footer="0" w:header="0"/>
          <w:type w:val="continuous"/>
        </w:sectPr>
      </w:pPr>
    </w:p>
    <w:bookmarkStart w:id="70" w:name="page71"/>
    <w:bookmarkEnd w:id="70"/>
    <w:p>
      <w:pPr>
        <w:spacing w:after="0" w:line="31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741680</wp:posOffset>
            </wp:positionH>
            <wp:positionV relativeFrom="page">
              <wp:posOffset>978535</wp:posOffset>
            </wp:positionV>
            <wp:extent cx="102870" cy="11557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8">
                      <a:clrChange>
                        <a:clrFrom>
                          <a:srgbClr val="FFFFFF"/>
                        </a:clrFrom>
                        <a:clrTo>
                          <a:srgbClr val="FFFFFF">
                            <a:alpha val="0"/>
                          </a:srgbClr>
                        </a:clrTo>
                      </a:clrChange>
                      <a:extLst>
                        <a:ext uri="{28A0092B-C50C-407E-A947-70E740481C1C}"/>
                      </a:extLst>
                    </a:blip>
                    <a:srcRect/>
                    <a:stretch>
                      <a:fillRect/>
                    </a:stretch>
                  </pic:blipFill>
                  <pic:spPr bwMode="auto">
                    <a:xfrm>
                      <a:off x="0" y="0"/>
                      <a:ext cx="102870" cy="11557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Apple Inc.</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Copyright © 2003, 2009 Apple Inc.</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All rights reserved.</w:t>
      </w:r>
    </w:p>
    <w:p>
      <w:pPr>
        <w:spacing w:after="0" w:line="216" w:lineRule="exact"/>
        <w:rPr>
          <w:sz w:val="20"/>
          <w:szCs w:val="20"/>
          <w:color w:val="auto"/>
        </w:rPr>
      </w:pPr>
    </w:p>
    <w:p>
      <w:pPr>
        <w:spacing w:after="0"/>
        <w:rPr>
          <w:sz w:val="20"/>
          <w:szCs w:val="20"/>
          <w:color w:val="auto"/>
        </w:rPr>
      </w:pPr>
      <w:r>
        <w:rPr>
          <w:rFonts w:ascii="Arial" w:cs="Arial" w:eastAsia="Arial" w:hAnsi="Arial"/>
          <w:sz w:val="15"/>
          <w:szCs w:val="15"/>
          <w:color w:val="auto"/>
        </w:rPr>
        <w:t>No part of this publication may be reproduced,</w:t>
      </w:r>
    </w:p>
    <w:p>
      <w:pPr>
        <w:spacing w:after="0" w:line="28" w:lineRule="exact"/>
        <w:rPr>
          <w:sz w:val="20"/>
          <w:szCs w:val="20"/>
          <w:color w:val="auto"/>
        </w:rPr>
      </w:pPr>
    </w:p>
    <w:p>
      <w:pPr>
        <w:spacing w:after="0"/>
        <w:rPr>
          <w:sz w:val="20"/>
          <w:szCs w:val="20"/>
          <w:color w:val="auto"/>
        </w:rPr>
      </w:pPr>
      <w:r>
        <w:rPr>
          <w:rFonts w:ascii="Arial" w:cs="Arial" w:eastAsia="Arial" w:hAnsi="Arial"/>
          <w:sz w:val="14"/>
          <w:szCs w:val="14"/>
          <w:color w:val="auto"/>
        </w:rPr>
        <w:t>stored in a retrieval system, or transmitted, in any</w:t>
      </w:r>
    </w:p>
    <w:p>
      <w:pPr>
        <w:spacing w:after="0" w:line="39" w:lineRule="exact"/>
        <w:rPr>
          <w:sz w:val="20"/>
          <w:szCs w:val="20"/>
          <w:color w:val="auto"/>
        </w:rPr>
      </w:pPr>
    </w:p>
    <w:p>
      <w:pPr>
        <w:spacing w:after="0"/>
        <w:rPr>
          <w:sz w:val="20"/>
          <w:szCs w:val="20"/>
          <w:color w:val="auto"/>
        </w:rPr>
      </w:pPr>
      <w:r>
        <w:rPr>
          <w:rFonts w:ascii="Arial" w:cs="Arial" w:eastAsia="Arial" w:hAnsi="Arial"/>
          <w:sz w:val="15"/>
          <w:szCs w:val="15"/>
          <w:color w:val="auto"/>
        </w:rPr>
        <w:t>form or by any means, mechanical, electronic,</w:t>
      </w:r>
    </w:p>
    <w:p>
      <w:pPr>
        <w:spacing w:after="0" w:line="28" w:lineRule="exact"/>
        <w:rPr>
          <w:sz w:val="20"/>
          <w:szCs w:val="20"/>
          <w:color w:val="auto"/>
        </w:rPr>
      </w:pPr>
    </w:p>
    <w:p>
      <w:pPr>
        <w:spacing w:after="0"/>
        <w:rPr>
          <w:sz w:val="20"/>
          <w:szCs w:val="20"/>
          <w:color w:val="auto"/>
        </w:rPr>
      </w:pPr>
      <w:r>
        <w:rPr>
          <w:rFonts w:ascii="Arial" w:cs="Arial" w:eastAsia="Arial" w:hAnsi="Arial"/>
          <w:sz w:val="15"/>
          <w:szCs w:val="15"/>
          <w:color w:val="auto"/>
        </w:rPr>
        <w:t>photocopying, recording, or otherwise, without</w:t>
      </w:r>
    </w:p>
    <w:p>
      <w:pPr>
        <w:spacing w:after="0" w:line="28" w:lineRule="exact"/>
        <w:rPr>
          <w:sz w:val="20"/>
          <w:szCs w:val="20"/>
          <w:color w:val="auto"/>
        </w:rPr>
      </w:pPr>
    </w:p>
    <w:p>
      <w:pPr>
        <w:spacing w:after="0"/>
        <w:rPr>
          <w:sz w:val="20"/>
          <w:szCs w:val="20"/>
          <w:color w:val="auto"/>
        </w:rPr>
      </w:pPr>
      <w:r>
        <w:rPr>
          <w:rFonts w:ascii="Arial" w:cs="Arial" w:eastAsia="Arial" w:hAnsi="Arial"/>
          <w:sz w:val="15"/>
          <w:szCs w:val="15"/>
          <w:color w:val="auto"/>
        </w:rPr>
        <w:t>prior written permission of Apple Inc., with the</w:t>
      </w:r>
    </w:p>
    <w:p>
      <w:pPr>
        <w:spacing w:after="0" w:line="28" w:lineRule="exact"/>
        <w:rPr>
          <w:sz w:val="20"/>
          <w:szCs w:val="20"/>
          <w:color w:val="auto"/>
        </w:rPr>
      </w:pPr>
    </w:p>
    <w:p>
      <w:pPr>
        <w:spacing w:after="0"/>
        <w:rPr>
          <w:sz w:val="20"/>
          <w:szCs w:val="20"/>
          <w:color w:val="auto"/>
        </w:rPr>
      </w:pPr>
      <w:r>
        <w:rPr>
          <w:rFonts w:ascii="Arial" w:cs="Arial" w:eastAsia="Arial" w:hAnsi="Arial"/>
          <w:sz w:val="16"/>
          <w:szCs w:val="16"/>
          <w:color w:val="auto"/>
        </w:rPr>
        <w:t>following exceptions: Any person is hereby</w:t>
      </w:r>
    </w:p>
    <w:p>
      <w:pPr>
        <w:spacing w:after="0" w:line="16" w:lineRule="exact"/>
        <w:rPr>
          <w:sz w:val="20"/>
          <w:szCs w:val="20"/>
          <w:color w:val="auto"/>
        </w:rPr>
      </w:pPr>
    </w:p>
    <w:p>
      <w:pPr>
        <w:spacing w:after="0"/>
        <w:rPr>
          <w:sz w:val="20"/>
          <w:szCs w:val="20"/>
          <w:color w:val="auto"/>
        </w:rPr>
      </w:pPr>
      <w:r>
        <w:rPr>
          <w:rFonts w:ascii="Arial" w:cs="Arial" w:eastAsia="Arial" w:hAnsi="Arial"/>
          <w:sz w:val="15"/>
          <w:szCs w:val="15"/>
          <w:color w:val="auto"/>
        </w:rPr>
        <w:t>authorized to store documentation on a single</w:t>
      </w:r>
    </w:p>
    <w:p>
      <w:pPr>
        <w:spacing w:after="0" w:line="28" w:lineRule="exact"/>
        <w:rPr>
          <w:sz w:val="20"/>
          <w:szCs w:val="20"/>
          <w:color w:val="auto"/>
        </w:rPr>
      </w:pPr>
    </w:p>
    <w:p>
      <w:pPr>
        <w:spacing w:after="0"/>
        <w:rPr>
          <w:sz w:val="20"/>
          <w:szCs w:val="20"/>
          <w:color w:val="auto"/>
        </w:rPr>
      </w:pPr>
      <w:r>
        <w:rPr>
          <w:rFonts w:ascii="Arial" w:cs="Arial" w:eastAsia="Arial" w:hAnsi="Arial"/>
          <w:sz w:val="16"/>
          <w:szCs w:val="16"/>
          <w:color w:val="auto"/>
        </w:rPr>
        <w:t>computer for personal use only and to print</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copies of documentation for personal use</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provided that the documentation contains</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Apple’s copyright notice.</w:t>
      </w:r>
    </w:p>
    <w:p>
      <w:pPr>
        <w:spacing w:after="0" w:line="96" w:lineRule="exact"/>
        <w:rPr>
          <w:sz w:val="20"/>
          <w:szCs w:val="20"/>
          <w:color w:val="auto"/>
        </w:rPr>
      </w:pPr>
    </w:p>
    <w:p>
      <w:pPr>
        <w:spacing w:after="0"/>
        <w:rPr>
          <w:sz w:val="20"/>
          <w:szCs w:val="20"/>
          <w:color w:val="auto"/>
        </w:rPr>
      </w:pPr>
      <w:r>
        <w:rPr>
          <w:rFonts w:ascii="Arial" w:cs="Arial" w:eastAsia="Arial" w:hAnsi="Arial"/>
          <w:sz w:val="14"/>
          <w:szCs w:val="14"/>
          <w:color w:val="auto"/>
        </w:rPr>
        <w:t>No licenses, express or implied, are granted with</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respect to any of the technology described in this</w:t>
      </w:r>
    </w:p>
    <w:p>
      <w:pPr>
        <w:spacing w:after="0" w:line="39" w:lineRule="exact"/>
        <w:rPr>
          <w:sz w:val="20"/>
          <w:szCs w:val="20"/>
          <w:color w:val="auto"/>
        </w:rPr>
      </w:pPr>
    </w:p>
    <w:p>
      <w:pPr>
        <w:spacing w:after="0"/>
        <w:rPr>
          <w:sz w:val="20"/>
          <w:szCs w:val="20"/>
          <w:color w:val="auto"/>
        </w:rPr>
      </w:pPr>
      <w:r>
        <w:rPr>
          <w:rFonts w:ascii="Arial" w:cs="Arial" w:eastAsia="Arial" w:hAnsi="Arial"/>
          <w:sz w:val="15"/>
          <w:szCs w:val="15"/>
          <w:color w:val="auto"/>
        </w:rPr>
        <w:t>document. Apple retains all intellectual property</w:t>
      </w:r>
    </w:p>
    <w:p>
      <w:pPr>
        <w:spacing w:after="0" w:line="28" w:lineRule="exact"/>
        <w:rPr>
          <w:sz w:val="20"/>
          <w:szCs w:val="20"/>
          <w:color w:val="auto"/>
        </w:rPr>
      </w:pPr>
    </w:p>
    <w:p>
      <w:pPr>
        <w:spacing w:after="0"/>
        <w:rPr>
          <w:sz w:val="20"/>
          <w:szCs w:val="20"/>
          <w:color w:val="auto"/>
        </w:rPr>
      </w:pPr>
      <w:r>
        <w:rPr>
          <w:rFonts w:ascii="Arial" w:cs="Arial" w:eastAsia="Arial" w:hAnsi="Arial"/>
          <w:sz w:val="15"/>
          <w:szCs w:val="15"/>
          <w:color w:val="auto"/>
        </w:rPr>
        <w:t>rights associated with the technology described</w:t>
      </w:r>
    </w:p>
    <w:p>
      <w:pPr>
        <w:spacing w:after="0" w:line="28" w:lineRule="exact"/>
        <w:rPr>
          <w:sz w:val="20"/>
          <w:szCs w:val="20"/>
          <w:color w:val="auto"/>
        </w:rPr>
      </w:pPr>
    </w:p>
    <w:p>
      <w:pPr>
        <w:spacing w:after="0"/>
        <w:rPr>
          <w:sz w:val="20"/>
          <w:szCs w:val="20"/>
          <w:color w:val="auto"/>
        </w:rPr>
      </w:pPr>
      <w:r>
        <w:rPr>
          <w:rFonts w:ascii="Arial" w:cs="Arial" w:eastAsia="Arial" w:hAnsi="Arial"/>
          <w:sz w:val="15"/>
          <w:szCs w:val="15"/>
          <w:color w:val="auto"/>
        </w:rPr>
        <w:t>in this document. This document is intended to</w:t>
      </w:r>
    </w:p>
    <w:p>
      <w:pPr>
        <w:spacing w:after="0" w:line="28" w:lineRule="exact"/>
        <w:rPr>
          <w:sz w:val="20"/>
          <w:szCs w:val="20"/>
          <w:color w:val="auto"/>
        </w:rPr>
      </w:pPr>
    </w:p>
    <w:p>
      <w:pPr>
        <w:spacing w:after="0"/>
        <w:rPr>
          <w:sz w:val="20"/>
          <w:szCs w:val="20"/>
          <w:color w:val="auto"/>
        </w:rPr>
      </w:pPr>
      <w:r>
        <w:rPr>
          <w:rFonts w:ascii="Arial" w:cs="Arial" w:eastAsia="Arial" w:hAnsi="Arial"/>
          <w:sz w:val="16"/>
          <w:szCs w:val="16"/>
          <w:color w:val="auto"/>
        </w:rPr>
        <w:t>assist application developers to develop</w:t>
      </w:r>
    </w:p>
    <w:p>
      <w:pPr>
        <w:spacing w:after="0" w:line="16" w:lineRule="exact"/>
        <w:rPr>
          <w:sz w:val="20"/>
          <w:szCs w:val="20"/>
          <w:color w:val="auto"/>
        </w:rPr>
      </w:pPr>
    </w:p>
    <w:p>
      <w:pPr>
        <w:spacing w:after="0"/>
        <w:rPr>
          <w:sz w:val="20"/>
          <w:szCs w:val="20"/>
          <w:color w:val="auto"/>
        </w:rPr>
      </w:pPr>
      <w:r>
        <w:rPr>
          <w:rFonts w:ascii="Arial" w:cs="Arial" w:eastAsia="Arial" w:hAnsi="Arial"/>
          <w:sz w:val="15"/>
          <w:szCs w:val="15"/>
          <w:color w:val="auto"/>
        </w:rPr>
        <w:t>applications only for Apple-labeled computers.</w:t>
      </w:r>
    </w:p>
    <w:p>
      <w:pPr>
        <w:spacing w:after="0" w:line="108" w:lineRule="exact"/>
        <w:rPr>
          <w:sz w:val="20"/>
          <w:szCs w:val="20"/>
          <w:color w:val="auto"/>
        </w:rPr>
      </w:pPr>
    </w:p>
    <w:p>
      <w:pPr>
        <w:spacing w:after="0"/>
        <w:rPr>
          <w:sz w:val="20"/>
          <w:szCs w:val="20"/>
          <w:color w:val="auto"/>
        </w:rPr>
      </w:pPr>
      <w:r>
        <w:rPr>
          <w:rFonts w:ascii="Arial" w:cs="Arial" w:eastAsia="Arial" w:hAnsi="Arial"/>
          <w:sz w:val="16"/>
          <w:szCs w:val="16"/>
          <w:color w:val="auto"/>
        </w:rPr>
        <w:t>Apple Inc.</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1 Infinite Loop</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Cupertino, CA 95014</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408-996-1010</w:t>
      </w:r>
    </w:p>
    <w:p>
      <w:pPr>
        <w:spacing w:after="0" w:line="216" w:lineRule="exact"/>
        <w:rPr>
          <w:sz w:val="20"/>
          <w:szCs w:val="20"/>
          <w:color w:val="auto"/>
        </w:rPr>
      </w:pPr>
    </w:p>
    <w:p>
      <w:pPr>
        <w:spacing w:after="0"/>
        <w:rPr>
          <w:sz w:val="20"/>
          <w:szCs w:val="20"/>
          <w:color w:val="auto"/>
        </w:rPr>
      </w:pPr>
      <w:r>
        <w:rPr>
          <w:rFonts w:ascii="Arial" w:cs="Arial" w:eastAsia="Arial" w:hAnsi="Arial"/>
          <w:sz w:val="16"/>
          <w:szCs w:val="16"/>
          <w:color w:val="auto"/>
        </w:rPr>
        <w:t>Apple, the Apple logo, Mac, Macintosh,</w:t>
      </w:r>
    </w:p>
    <w:p>
      <w:pPr>
        <w:spacing w:after="0" w:line="16" w:lineRule="exact"/>
        <w:rPr>
          <w:sz w:val="20"/>
          <w:szCs w:val="20"/>
          <w:color w:val="auto"/>
        </w:rPr>
      </w:pPr>
    </w:p>
    <w:p>
      <w:pPr>
        <w:spacing w:after="0"/>
        <w:rPr>
          <w:sz w:val="20"/>
          <w:szCs w:val="20"/>
          <w:color w:val="auto"/>
        </w:rPr>
      </w:pPr>
      <w:r>
        <w:rPr>
          <w:rFonts w:ascii="Arial" w:cs="Arial" w:eastAsia="Arial" w:hAnsi="Arial"/>
          <w:sz w:val="14"/>
          <w:szCs w:val="14"/>
          <w:color w:val="auto"/>
        </w:rPr>
        <w:t>Objective-C, OS X, and Xcode are trademarks of</w:t>
      </w:r>
    </w:p>
    <w:p>
      <w:pPr>
        <w:spacing w:after="0" w:line="39" w:lineRule="exact"/>
        <w:rPr>
          <w:sz w:val="20"/>
          <w:szCs w:val="20"/>
          <w:color w:val="auto"/>
        </w:rPr>
      </w:pPr>
    </w:p>
    <w:p>
      <w:pPr>
        <w:spacing w:after="0"/>
        <w:rPr>
          <w:sz w:val="20"/>
          <w:szCs w:val="20"/>
          <w:color w:val="auto"/>
        </w:rPr>
      </w:pPr>
      <w:r>
        <w:rPr>
          <w:rFonts w:ascii="Arial" w:cs="Arial" w:eastAsia="Arial" w:hAnsi="Arial"/>
          <w:sz w:val="16"/>
          <w:szCs w:val="16"/>
          <w:color w:val="auto"/>
        </w:rPr>
        <w:t>Apple Inc., registered in the U.S. and other</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countries.</w:t>
      </w:r>
    </w:p>
    <w:p>
      <w:pPr>
        <w:spacing w:after="0" w:line="96" w:lineRule="exact"/>
        <w:rPr>
          <w:sz w:val="20"/>
          <w:szCs w:val="20"/>
          <w:color w:val="auto"/>
        </w:rPr>
      </w:pPr>
    </w:p>
    <w:p>
      <w:pPr>
        <w:spacing w:after="0"/>
        <w:rPr>
          <w:sz w:val="20"/>
          <w:szCs w:val="20"/>
          <w:color w:val="auto"/>
        </w:rPr>
      </w:pPr>
      <w:r>
        <w:rPr>
          <w:rFonts w:ascii="Arial" w:cs="Arial" w:eastAsia="Arial" w:hAnsi="Arial"/>
          <w:sz w:val="14"/>
          <w:szCs w:val="14"/>
          <w:color w:val="auto"/>
        </w:rPr>
        <w:t>Intel and Intel Core are registered trademarks of</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Intel Corporation or its subsidiaries in the United</w:t>
      </w:r>
    </w:p>
    <w:p>
      <w:pPr>
        <w:spacing w:after="0" w:line="39" w:lineRule="exact"/>
        <w:rPr>
          <w:sz w:val="20"/>
          <w:szCs w:val="20"/>
          <w:color w:val="auto"/>
        </w:rPr>
      </w:pPr>
    </w:p>
    <w:p>
      <w:pPr>
        <w:spacing w:after="0"/>
        <w:rPr>
          <w:sz w:val="20"/>
          <w:szCs w:val="20"/>
          <w:color w:val="auto"/>
        </w:rPr>
      </w:pPr>
      <w:r>
        <w:rPr>
          <w:rFonts w:ascii="Arial" w:cs="Arial" w:eastAsia="Arial" w:hAnsi="Arial"/>
          <w:sz w:val="16"/>
          <w:szCs w:val="16"/>
          <w:color w:val="auto"/>
        </w:rPr>
        <w:t>States and other countries.</w:t>
      </w:r>
    </w:p>
    <w:p>
      <w:pPr>
        <w:spacing w:after="0" w:line="96" w:lineRule="exact"/>
        <w:rPr>
          <w:sz w:val="20"/>
          <w:szCs w:val="20"/>
          <w:color w:val="auto"/>
        </w:rPr>
      </w:pPr>
    </w:p>
    <w:p>
      <w:pPr>
        <w:spacing w:after="0"/>
        <w:rPr>
          <w:sz w:val="20"/>
          <w:szCs w:val="20"/>
          <w:color w:val="auto"/>
        </w:rPr>
      </w:pPr>
      <w:r>
        <w:rPr>
          <w:rFonts w:ascii="Arial" w:cs="Arial" w:eastAsia="Arial" w:hAnsi="Arial"/>
          <w:sz w:val="14"/>
          <w:szCs w:val="14"/>
          <w:color w:val="auto"/>
        </w:rPr>
        <w:t>PowerPC and the PowerPC logo are trademarks</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of International Business Machines Corporation,</w:t>
      </w:r>
    </w:p>
    <w:p>
      <w:pPr>
        <w:spacing w:after="0" w:line="39" w:lineRule="exact"/>
        <w:rPr>
          <w:sz w:val="20"/>
          <w:szCs w:val="20"/>
          <w:color w:val="auto"/>
        </w:rPr>
      </w:pPr>
    </w:p>
    <w:p>
      <w:pPr>
        <w:spacing w:after="0"/>
        <w:rPr>
          <w:sz w:val="20"/>
          <w:szCs w:val="20"/>
          <w:color w:val="auto"/>
        </w:rPr>
      </w:pPr>
      <w:r>
        <w:rPr>
          <w:rFonts w:ascii="Arial" w:cs="Arial" w:eastAsia="Arial" w:hAnsi="Arial"/>
          <w:sz w:val="16"/>
          <w:szCs w:val="16"/>
          <w:color w:val="auto"/>
        </w:rPr>
        <w:t>used under license therefrom.</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color w:val="auto"/>
        </w:rPr>
        <w:t>UNIX is a registered trademark of The Open</w:t>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Group.</w:t>
      </w:r>
    </w:p>
    <w:p>
      <w:pPr>
        <w:spacing w:after="0" w:line="79"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Even though Apple has reviewed this document,</w:t>
      </w:r>
    </w:p>
    <w:p>
      <w:pPr>
        <w:spacing w:after="0" w:line="18"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APPLE MAKES NO WARRANTY OR REPRESENTATION,</w:t>
      </w:r>
    </w:p>
    <w:p>
      <w:pPr>
        <w:spacing w:after="0" w:line="13"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EITHER EXPRESS OR IMPLIED, WITH RESPECT TO THIS</w:t>
      </w:r>
    </w:p>
    <w:p>
      <w:pPr>
        <w:spacing w:after="0" w:line="228" w:lineRule="auto"/>
        <w:rPr>
          <w:sz w:val="20"/>
          <w:szCs w:val="20"/>
          <w:color w:val="auto"/>
        </w:rPr>
      </w:pPr>
      <w:r>
        <w:rPr>
          <w:rFonts w:ascii="Arial" w:cs="Arial" w:eastAsia="Arial" w:hAnsi="Arial"/>
          <w:sz w:val="14"/>
          <w:szCs w:val="14"/>
          <w:b w:val="1"/>
          <w:bCs w:val="1"/>
          <w:color w:val="auto"/>
        </w:rPr>
        <w:t>DOCUMENT, ITS QUALITY, ACCURACY,</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MERCHANTABILITY, OR FITNESS FOR A PARTICULAR</w:t>
      </w:r>
    </w:p>
    <w:p>
      <w:pPr>
        <w:spacing w:after="0" w:line="13"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PURPOSE. AS A RESULT, THIS DOCUMENT IS PROVIDED</w:t>
      </w:r>
    </w:p>
    <w:p>
      <w:pPr>
        <w:spacing w:after="0" w:line="13"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“AS IS,” AND YOU, THE READER, ARE ASSUMING THE</w:t>
      </w:r>
    </w:p>
    <w:p>
      <w:pPr>
        <w:spacing w:after="0" w:line="13"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ENTIRE RISK AS TO ITS QUALITY AND ACCURACY.</w:t>
      </w:r>
    </w:p>
    <w:p>
      <w:pPr>
        <w:spacing w:after="0" w:line="55"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IN NO EVENT WILL APPLE BE LIABLE FOR DIRECT,</w:t>
      </w:r>
    </w:p>
    <w:p>
      <w:pPr>
        <w:spacing w:after="0" w:line="29"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INDIRECT, SPECIAL, INCIDENTAL, OR CONSEQUENTIAL</w:t>
      </w:r>
    </w:p>
    <w:p>
      <w:pPr>
        <w:spacing w:after="0" w:line="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DAMAGES RESULTING FROM ANY DEFECT OR</w:t>
      </w:r>
    </w:p>
    <w:p>
      <w:pPr>
        <w:spacing w:after="0"/>
        <w:rPr>
          <w:sz w:val="20"/>
          <w:szCs w:val="20"/>
          <w:color w:val="auto"/>
        </w:rPr>
      </w:pPr>
      <w:r>
        <w:rPr>
          <w:rFonts w:ascii="Arial" w:cs="Arial" w:eastAsia="Arial" w:hAnsi="Arial"/>
          <w:sz w:val="12"/>
          <w:szCs w:val="12"/>
          <w:b w:val="1"/>
          <w:bCs w:val="1"/>
          <w:color w:val="auto"/>
        </w:rPr>
        <w:t>INACCURACY IN THIS DOCUMENT, even if advised of</w:t>
      </w:r>
    </w:p>
    <w:p>
      <w:pPr>
        <w:spacing w:after="0" w:line="211" w:lineRule="auto"/>
        <w:rPr>
          <w:sz w:val="20"/>
          <w:szCs w:val="20"/>
          <w:color w:val="auto"/>
        </w:rPr>
      </w:pPr>
      <w:r>
        <w:rPr>
          <w:rFonts w:ascii="Arial" w:cs="Arial" w:eastAsia="Arial" w:hAnsi="Arial"/>
          <w:sz w:val="14"/>
          <w:szCs w:val="14"/>
          <w:b w:val="1"/>
          <w:bCs w:val="1"/>
          <w:color w:val="auto"/>
        </w:rPr>
        <w:t>the possibility of such damages.</w:t>
      </w:r>
    </w:p>
    <w:p>
      <w:pPr>
        <w:spacing w:after="0" w:line="53"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THE WARRANTY AND REMEDIES SET FORTH ABOVE</w:t>
      </w:r>
    </w:p>
    <w:p>
      <w:pPr>
        <w:spacing w:after="0" w:line="29"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ARE EXCLUSIVE AND IN LIEU OF ALL OTHERS, ORAL</w:t>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OR WRITTEN, EXPRESS OR IMPLIED. No Apple dealer,</w:t>
      </w:r>
    </w:p>
    <w:p>
      <w:pPr>
        <w:spacing w:after="0" w:line="211" w:lineRule="auto"/>
        <w:rPr>
          <w:sz w:val="20"/>
          <w:szCs w:val="20"/>
          <w:color w:val="auto"/>
        </w:rPr>
      </w:pPr>
      <w:r>
        <w:rPr>
          <w:rFonts w:ascii="Arial" w:cs="Arial" w:eastAsia="Arial" w:hAnsi="Arial"/>
          <w:sz w:val="14"/>
          <w:szCs w:val="14"/>
          <w:b w:val="1"/>
          <w:bCs w:val="1"/>
          <w:color w:val="auto"/>
        </w:rPr>
        <w:t>agent, or employee is authorized to make any</w:t>
      </w:r>
    </w:p>
    <w:p>
      <w:pPr>
        <w:spacing w:after="0"/>
        <w:rPr>
          <w:sz w:val="20"/>
          <w:szCs w:val="20"/>
          <w:color w:val="auto"/>
        </w:rPr>
      </w:pPr>
      <w:r>
        <w:rPr>
          <w:rFonts w:ascii="Arial" w:cs="Arial" w:eastAsia="Arial" w:hAnsi="Arial"/>
          <w:sz w:val="12"/>
          <w:szCs w:val="12"/>
          <w:b w:val="1"/>
          <w:bCs w:val="1"/>
          <w:color w:val="auto"/>
        </w:rPr>
        <w:t>modification, extension, or addition to this warranty.</w:t>
      </w:r>
    </w:p>
    <w:p>
      <w:pPr>
        <w:spacing w:after="0" w:line="55"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Some states do not allow the exclusion or limitation</w:t>
      </w:r>
    </w:p>
    <w:p>
      <w:pPr>
        <w:spacing w:after="0" w:line="20"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of implied warranties or liability for incidental or</w:t>
      </w:r>
    </w:p>
    <w:p>
      <w:pPr>
        <w:spacing w:after="0" w:line="224" w:lineRule="auto"/>
        <w:rPr>
          <w:sz w:val="20"/>
          <w:szCs w:val="20"/>
          <w:color w:val="auto"/>
        </w:rPr>
      </w:pPr>
      <w:r>
        <w:rPr>
          <w:rFonts w:ascii="Arial" w:cs="Arial" w:eastAsia="Arial" w:hAnsi="Arial"/>
          <w:sz w:val="13"/>
          <w:szCs w:val="13"/>
          <w:b w:val="1"/>
          <w:bCs w:val="1"/>
          <w:color w:val="auto"/>
        </w:rPr>
        <w:t>consequential damages, so the above limitation or</w:t>
      </w:r>
    </w:p>
    <w:p>
      <w:pPr>
        <w:spacing w:after="0"/>
        <w:rPr>
          <w:sz w:val="20"/>
          <w:szCs w:val="20"/>
          <w:color w:val="auto"/>
        </w:rPr>
      </w:pPr>
      <w:r>
        <w:rPr>
          <w:rFonts w:ascii="Arial" w:cs="Arial" w:eastAsia="Arial" w:hAnsi="Arial"/>
          <w:sz w:val="12"/>
          <w:szCs w:val="12"/>
          <w:b w:val="1"/>
          <w:bCs w:val="1"/>
          <w:color w:val="auto"/>
        </w:rPr>
        <w:t>exclusion may not apply to you. This warranty gives</w:t>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you specific legal rights, and you may also have other</w:t>
      </w:r>
    </w:p>
    <w:p>
      <w:pPr>
        <w:spacing w:after="0" w:line="211" w:lineRule="auto"/>
        <w:rPr>
          <w:sz w:val="20"/>
          <w:szCs w:val="20"/>
          <w:color w:val="auto"/>
        </w:rPr>
      </w:pPr>
      <w:r>
        <w:rPr>
          <w:rFonts w:ascii="Arial" w:cs="Arial" w:eastAsia="Arial" w:hAnsi="Arial"/>
          <w:sz w:val="14"/>
          <w:szCs w:val="14"/>
          <w:b w:val="1"/>
          <w:bCs w:val="1"/>
          <w:color w:val="auto"/>
        </w:rPr>
        <w:t>rights which vary from state to state.</w:t>
      </w:r>
    </w:p>
    <w:sectPr>
      <w:pgSz w:w="12240" w:h="15840" w:orient="portrait"/>
      <w:cols w:equalWidth="0" w:num="1">
        <w:col w:w="9600"/>
      </w:cols>
      <w:pgMar w:left="120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CF3FCEF"/>
    <w:multiLevelType w:val="hybridMultilevel"/>
    <w:lvl w:ilvl="0">
      <w:lvlJc w:val="left"/>
      <w:lvlText w:val="●"/>
      <w:numFmt w:val="bullet"/>
      <w:start w:val="1"/>
    </w:lvl>
    <w:lvl w:ilvl="1">
      <w:lvlJc w:val="left"/>
      <w:lvlText w:val="●"/>
      <w:numFmt w:val="bullet"/>
      <w:start w:val="1"/>
    </w:lvl>
  </w:abstractNum>
  <w:abstractNum w:abstractNumId="1">
    <w:nsid w:val="3308BDD8"/>
    <w:multiLevelType w:val="hybridMultilevel"/>
    <w:lvl w:ilvl="0">
      <w:lvlJc w:val="left"/>
      <w:lvlText w:val="●"/>
      <w:numFmt w:val="bullet"/>
      <w:start w:val="1"/>
    </w:lvl>
  </w:abstractNum>
  <w:abstractNum w:abstractNumId="2">
    <w:nsid w:val="51B7CB03"/>
    <w:multiLevelType w:val="hybridMultilevel"/>
    <w:lvl w:ilvl="0">
      <w:lvlJc w:val="left"/>
      <w:lvlText w:val="●"/>
      <w:numFmt w:val="bullet"/>
      <w:start w:val="1"/>
    </w:lvl>
  </w:abstractNum>
  <w:abstractNum w:abstractNumId="3">
    <w:nsid w:val="4B0F899"/>
    <w:multiLevelType w:val="hybridMultilevel"/>
    <w:lvl w:ilvl="0">
      <w:lvlJc w:val="left"/>
      <w:lvlText w:val="●"/>
      <w:numFmt w:val="bullet"/>
      <w:start w:val="1"/>
    </w:lvl>
  </w:abstractNum>
  <w:abstractNum w:abstractNumId="4">
    <w:nsid w:val="6828C029"/>
    <w:multiLevelType w:val="hybridMultilevel"/>
    <w:lvl w:ilvl="0">
      <w:lvlJc w:val="left"/>
      <w:lvlText w:val="●"/>
      <w:numFmt w:val="bullet"/>
      <w:start w:val="1"/>
    </w:lvl>
  </w:abstractNum>
  <w:abstractNum w:abstractNumId="5">
    <w:nsid w:val="1362AD3"/>
    <w:multiLevelType w:val="hybridMultilevel"/>
    <w:lvl w:ilvl="0">
      <w:lvlJc w:val="left"/>
      <w:lvlText w:val="●"/>
      <w:numFmt w:val="bullet"/>
      <w:start w:val="1"/>
    </w:lvl>
  </w:abstractNum>
  <w:abstractNum w:abstractNumId="6">
    <w:nsid w:val="17DCC4AE"/>
    <w:multiLevelType w:val="hybridMultilevel"/>
    <w:lvl w:ilvl="0">
      <w:lvlJc w:val="left"/>
      <w:lvlText w:val="●"/>
      <w:numFmt w:val="bullet"/>
      <w:start w:val="1"/>
    </w:lvl>
  </w:abstractNum>
  <w:abstractNum w:abstractNumId="7">
    <w:nsid w:val="31B97A61"/>
    <w:multiLevelType w:val="hybridMultilevel"/>
    <w:lvl w:ilvl="0">
      <w:lvlJc w:val="left"/>
      <w:lvlText w:val="●"/>
      <w:numFmt w:val="bullet"/>
      <w:start w:val="1"/>
    </w:lvl>
  </w:abstractNum>
  <w:abstractNum w:abstractNumId="8">
    <w:nsid w:val="233BFD24"/>
    <w:multiLevelType w:val="hybridMultilevel"/>
    <w:lvl w:ilvl="0">
      <w:lvlJc w:val="left"/>
      <w:lvlText w:val="●"/>
      <w:numFmt w:val="bullet"/>
      <w:start w:val="1"/>
    </w:lvl>
  </w:abstractNum>
  <w:abstractNum w:abstractNumId="9">
    <w:nsid w:val="60DD1B9A"/>
    <w:multiLevelType w:val="hybridMultilevel"/>
    <w:lvl w:ilvl="0">
      <w:lvlJc w:val="left"/>
      <w:lvlText w:val="%1."/>
      <w:numFmt w:val="decimal"/>
    </w:lvl>
  </w:abstractNum>
  <w:abstractNum w:abstractNumId="10">
    <w:nsid w:val="CADA76A"/>
    <w:multiLevelType w:val="hybridMultilevel"/>
    <w:lvl w:ilvl="0">
      <w:lvlJc w:val="left"/>
      <w:lvlText w:val="●"/>
      <w:numFmt w:val="bullet"/>
      <w:start w:val="1"/>
    </w:lvl>
  </w:abstractNum>
  <w:abstractNum w:abstractNumId="11">
    <w:nsid w:val="4342D12D"/>
    <w:multiLevelType w:val="hybridMultilevel"/>
    <w:lvl w:ilvl="0">
      <w:lvlJc w:val="left"/>
      <w:lvlText w:val="%1)"/>
      <w:numFmt w:val="decimal"/>
      <w:start w:val="27"/>
    </w:lvl>
  </w:abstractNum>
  <w:abstractNum w:abstractNumId="12">
    <w:nsid w:val="26FF8022"/>
    <w:multiLevelType w:val="hybridMultilevel"/>
    <w:lvl w:ilvl="0">
      <w:lvlJc w:val="left"/>
      <w:lvlText w:val="%1."/>
      <w:numFmt w:val="decimal"/>
    </w:lvl>
  </w:abstractNum>
  <w:abstractNum w:abstractNumId="13">
    <w:nsid w:val="6E30E8B0"/>
    <w:multiLevelType w:val="hybridMultilevel"/>
    <w:lvl w:ilvl="0">
      <w:lvlJc w:val="left"/>
      <w:lvlText w:val="●"/>
      <w:numFmt w:val="bullet"/>
      <w:start w:val="1"/>
    </w:lvl>
  </w:abstractNum>
  <w:abstractNum w:abstractNumId="14">
    <w:nsid w:val="2503F66B"/>
    <w:multiLevelType w:val="hybridMultilevel"/>
    <w:lvl w:ilvl="0">
      <w:lvlJc w:val="left"/>
      <w:lvlText w:val="●"/>
      <w:numFmt w:val="bullet"/>
      <w:start w:val="1"/>
    </w:lvl>
  </w:abstractNum>
  <w:abstractNum w:abstractNumId="15">
    <w:nsid w:val="12BDA1B3"/>
    <w:multiLevelType w:val="hybridMultilevel"/>
    <w:lvl w:ilvl="0">
      <w:lvlJc w:val="left"/>
      <w:lvlText w:val="●"/>
      <w:numFmt w:val="bullet"/>
      <w:start w:val="1"/>
    </w:lvl>
  </w:abstractNum>
  <w:abstractNum w:abstractNumId="16">
    <w:nsid w:val="7F45E556"/>
    <w:multiLevelType w:val="hybridMultilevel"/>
    <w:lvl w:ilvl="0">
      <w:lvlJc w:val="left"/>
      <w:lvlText w:val="●"/>
      <w:numFmt w:val="bullet"/>
      <w:start w:val="1"/>
    </w:lvl>
  </w:abstractNum>
  <w:abstractNum w:abstractNumId="17">
    <w:nsid w:val="786BED57"/>
    <w:multiLevelType w:val="hybridMultilevel"/>
    <w:lvl w:ilvl="0">
      <w:lvlJc w:val="left"/>
      <w:lvlText w:val="●"/>
      <w:numFmt w:val="bullet"/>
      <w:start w:val="1"/>
    </w:lvl>
  </w:abstractNum>
  <w:abstractNum w:abstractNumId="18">
    <w:nsid w:val="5BACC77E"/>
    <w:multiLevelType w:val="hybridMultilevel"/>
    <w:lvl w:ilvl="0">
      <w:lvlJc w:val="left"/>
      <w:lvlText w:val="●"/>
      <w:numFmt w:val="bullet"/>
      <w:start w:val="1"/>
    </w:lvl>
  </w:abstractNum>
  <w:abstractNum w:abstractNumId="19">
    <w:nsid w:val="7EAB175"/>
    <w:multiLevelType w:val="hybridMultilevel"/>
    <w:lvl w:ilvl="0">
      <w:lvlJc w:val="left"/>
      <w:lvlText w:val="●"/>
      <w:numFmt w:val="bullet"/>
      <w:start w:val="1"/>
    </w:lvl>
  </w:abstractNum>
  <w:abstractNum w:abstractNumId="20">
    <w:nsid w:val="711494A3"/>
    <w:multiLevelType w:val="hybridMultilevel"/>
    <w:lvl w:ilvl="0">
      <w:lvlJc w:val="left"/>
      <w:lvlText w:val="●"/>
      <w:numFmt w:val="bullet"/>
      <w:start w:val="1"/>
    </w:lvl>
  </w:abstractNum>
  <w:abstractNum w:abstractNumId="21">
    <w:nsid w:val="4DC4B69B"/>
    <w:multiLevelType w:val="hybridMultilevel"/>
    <w:lvl w:ilvl="0">
      <w:lvlJc w:val="left"/>
      <w:lvlText w:val="●"/>
      <w:numFmt w:val="bullet"/>
      <w:start w:val="1"/>
    </w:lvl>
  </w:abstractNum>
  <w:abstractNum w:abstractNumId="22">
    <w:nsid w:val="28759534"/>
    <w:multiLevelType w:val="hybridMultilevel"/>
    <w:lvl w:ilvl="0">
      <w:lvlJc w:val="left"/>
      <w:lvlText w:val="●"/>
      <w:numFmt w:val="bullet"/>
      <w:start w:val="1"/>
    </w:lvl>
  </w:abstractNum>
  <w:abstractNum w:abstractNumId="23">
    <w:nsid w:val="74210A63"/>
    <w:multiLevelType w:val="hybridMultilevel"/>
    <w:lvl w:ilvl="0">
      <w:lvlJc w:val="left"/>
      <w:lvlText w:val="●"/>
      <w:numFmt w:val="bullet"/>
      <w:start w:val="1"/>
    </w:lvl>
  </w:abstractNum>
  <w:abstractNum w:abstractNumId="24">
    <w:nsid w:val="6BA05581"/>
    <w:multiLevelType w:val="hybridMultilevel"/>
    <w:lvl w:ilvl="0">
      <w:lvlJc w:val="left"/>
      <w:lvlText w:val="●"/>
      <w:numFmt w:val="bullet"/>
      <w:start w:val="1"/>
    </w:lvl>
  </w:abstractNum>
  <w:abstractNum w:abstractNumId="25">
    <w:nsid w:val="770DCDCF"/>
    <w:multiLevelType w:val="hybridMultilevel"/>
    <w:lvl w:ilvl="0">
      <w:lvlJc w:val="left"/>
      <w:lvlText w:val="●"/>
      <w:numFmt w:val="bullet"/>
      <w:start w:val="1"/>
    </w:lvl>
  </w:abstractNum>
  <w:abstractNum w:abstractNumId="26">
    <w:nsid w:val="44B6D39C"/>
    <w:multiLevelType w:val="hybridMultilevel"/>
    <w:lvl w:ilvl="0">
      <w:lvlJc w:val="left"/>
      <w:lvlText w:val="●"/>
      <w:numFmt w:val="bullet"/>
      <w:start w:val="1"/>
    </w:lvl>
  </w:abstractNum>
  <w:abstractNum w:abstractNumId="27">
    <w:nsid w:val="25A22437"/>
    <w:multiLevelType w:val="hybridMultilevel"/>
    <w:lvl w:ilvl="0">
      <w:lvlJc w:val="left"/>
      <w:lvlText w:val="●"/>
      <w:numFmt w:val="bullet"/>
      <w:start w:val="1"/>
    </w:lvl>
  </w:abstractNum>
  <w:abstractNum w:abstractNumId="28">
    <w:nsid w:val="754F9431"/>
    <w:multiLevelType w:val="hybridMultilevel"/>
    <w:lvl w:ilvl="0">
      <w:lvlJc w:val="left"/>
      <w:lvlText w:val="●"/>
      <w:numFmt w:val="bullet"/>
      <w:start w:val="1"/>
    </w:lvl>
  </w:abstractNum>
  <w:abstractNum w:abstractNumId="29">
    <w:nsid w:val="18B93BD5"/>
    <w:multiLevelType w:val="hybridMultilevel"/>
    <w:lvl w:ilvl="0">
      <w:lvlJc w:val="left"/>
      <w:lvlText w:val="●"/>
      <w:numFmt w:val="bullet"/>
      <w:start w:val="1"/>
    </w:lvl>
  </w:abstractNum>
  <w:abstractNum w:abstractNumId="30">
    <w:nsid w:val="12A3FCE3"/>
    <w:multiLevelType w:val="hybridMultilevel"/>
    <w:lvl w:ilvl="0">
      <w:lvlJc w:val="left"/>
      <w:lvlText w:val="0"/>
      <w:numFmt w:val="bullet"/>
      <w:start w:val="1"/>
    </w:lvl>
  </w:abstractNum>
  <w:abstractNum w:abstractNumId="31">
    <w:nsid w:val="12439120"/>
    <w:multiLevelType w:val="hybridMultilevel"/>
    <w:lvl w:ilvl="0">
      <w:lvlJc w:val="left"/>
      <w:lvlText w:val="1"/>
      <w:numFmt w:val="bullet"/>
      <w:start w:val="1"/>
    </w:lvl>
  </w:abstractNum>
  <w:abstractNum w:abstractNumId="32">
    <w:nsid w:val="4BC1F9AD"/>
    <w:multiLevelType w:val="hybridMultilevel"/>
    <w:lvl w:ilvl="0">
      <w:lvlJc w:val="left"/>
      <w:lvlText w:val="2"/>
      <w:numFmt w:val="bullet"/>
      <w:start w:val="1"/>
    </w:lvl>
  </w:abstractNum>
  <w:abstractNum w:abstractNumId="33">
    <w:nsid w:val="645BC7E6"/>
    <w:multiLevelType w:val="hybridMultilevel"/>
    <w:lvl w:ilvl="0">
      <w:lvlJc w:val="left"/>
      <w:lvlText w:val="3"/>
      <w:numFmt w:val="bullet"/>
      <w:start w:val="1"/>
    </w:lvl>
  </w:abstractNum>
  <w:abstractNum w:abstractNumId="34">
    <w:nsid w:val="16F489B9"/>
    <w:multiLevelType w:val="hybridMultilevel"/>
    <w:lvl w:ilvl="0">
      <w:lvlJc w:val="left"/>
      <w:lvlText w:val="●"/>
      <w:numFmt w:val="bullet"/>
      <w:start w:val="1"/>
    </w:lvl>
  </w:abstractNum>
  <w:abstractNum w:abstractNumId="35">
    <w:nsid w:val="33EAB9D6"/>
    <w:multiLevelType w:val="hybridMultilevel"/>
    <w:lvl w:ilvl="0">
      <w:lvlJc w:val="left"/>
      <w:lvlText w:val="●"/>
      <w:numFmt w:val="bullet"/>
      <w:start w:val="1"/>
    </w:lvl>
  </w:abstractNum>
  <w:abstractNum w:abstractNumId="36">
    <w:nsid w:val="6591F2BA"/>
    <w:multiLevelType w:val="hybridMultilevel"/>
    <w:lvl w:ilvl="0">
      <w:lvlJc w:val="left"/>
      <w:lvlText w:val="●"/>
      <w:numFmt w:val="bullet"/>
      <w:start w:val="1"/>
    </w:lvl>
  </w:abstractNum>
  <w:abstractNum w:abstractNumId="37">
    <w:nsid w:val="2ED14E67"/>
    <w:multiLevelType w:val="hybridMultilevel"/>
    <w:lvl w:ilvl="0">
      <w:lvlJc w:val="left"/>
      <w:lvlText w:val="●"/>
      <w:numFmt w:val="bullet"/>
      <w:start w:val="1"/>
    </w:lvl>
  </w:abstractNum>
  <w:abstractNum w:abstractNumId="38">
    <w:nsid w:val="65A43437"/>
    <w:multiLevelType w:val="hybridMultilevel"/>
    <w:lvl w:ilvl="0">
      <w:lvlJc w:val="left"/>
      <w:lvlText w:val="●"/>
      <w:numFmt w:val="bullet"/>
      <w:start w:val="1"/>
    </w:lvl>
  </w:abstractNum>
  <w:abstractNum w:abstractNumId="39">
    <w:nsid w:val="8CDEFDE"/>
    <w:multiLevelType w:val="hybridMultilevel"/>
    <w:lvl w:ilvl="0">
      <w:lvlJc w:val="left"/>
      <w:lvlText w:val="●"/>
      <w:numFmt w:val="bullet"/>
      <w:start w:val="1"/>
    </w:lvl>
  </w:abstractNum>
  <w:abstractNum w:abstractNumId="40">
    <w:nsid w:val="FAE6A02"/>
    <w:multiLevelType w:val="hybridMultilevel"/>
    <w:lvl w:ilvl="0">
      <w:lvlJc w:val="left"/>
      <w:lvlText w:val="●"/>
      <w:numFmt w:val="bullet"/>
      <w:start w:val="1"/>
    </w:lvl>
  </w:abstractNum>
  <w:abstractNum w:abstractNumId="41">
    <w:nsid w:val="7251DBA1"/>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 Id="rId112" Type="http://schemas.openxmlformats.org/officeDocument/2006/relationships/image" Target="media/image105.jpeg"/><Relationship Id="rId113" Type="http://schemas.openxmlformats.org/officeDocument/2006/relationships/image" Target="media/image106.jpeg"/><Relationship Id="rId114" Type="http://schemas.openxmlformats.org/officeDocument/2006/relationships/image" Target="media/image107.jpeg"/><Relationship Id="rId115" Type="http://schemas.openxmlformats.org/officeDocument/2006/relationships/image" Target="media/image108.jpeg"/><Relationship Id="rId116" Type="http://schemas.openxmlformats.org/officeDocument/2006/relationships/image" Target="media/image109.jpeg"/><Relationship Id="rId117" Type="http://schemas.openxmlformats.org/officeDocument/2006/relationships/image" Target="media/image110.jpeg"/><Relationship Id="rId118" Type="http://schemas.openxmlformats.org/officeDocument/2006/relationships/image" Target="media/image111.jpeg"/><Relationship Id="rId119" Type="http://schemas.openxmlformats.org/officeDocument/2006/relationships/image" Target="media/image112.jpeg"/><Relationship Id="rId120" Type="http://schemas.openxmlformats.org/officeDocument/2006/relationships/image" Target="media/image113.jpeg"/><Relationship Id="rId121" Type="http://schemas.openxmlformats.org/officeDocument/2006/relationships/image" Target="media/image114.jpeg"/><Relationship Id="rId122" Type="http://schemas.openxmlformats.org/officeDocument/2006/relationships/image" Target="media/image115.jpeg"/><Relationship Id="rId123" Type="http://schemas.openxmlformats.org/officeDocument/2006/relationships/image" Target="media/image116.jpeg"/><Relationship Id="rId124" Type="http://schemas.openxmlformats.org/officeDocument/2006/relationships/image" Target="media/image117.jpeg"/><Relationship Id="rId125" Type="http://schemas.openxmlformats.org/officeDocument/2006/relationships/image" Target="media/image118.jpeg"/><Relationship Id="rId126" Type="http://schemas.openxmlformats.org/officeDocument/2006/relationships/image" Target="media/image119.jpeg"/><Relationship Id="rId127" Type="http://schemas.openxmlformats.org/officeDocument/2006/relationships/image" Target="media/image120.jpeg"/><Relationship Id="rId128" Type="http://schemas.openxmlformats.org/officeDocument/2006/relationships/image" Target="media/image121.jpeg"/><Relationship Id="rId129" Type="http://schemas.openxmlformats.org/officeDocument/2006/relationships/image" Target="media/image122.jpeg"/><Relationship Id="rId130" Type="http://schemas.openxmlformats.org/officeDocument/2006/relationships/image" Target="media/image123.jpeg"/><Relationship Id="rId131" Type="http://schemas.openxmlformats.org/officeDocument/2006/relationships/image" Target="media/image124.jpeg"/><Relationship Id="rId132" Type="http://schemas.openxmlformats.org/officeDocument/2006/relationships/image" Target="media/image125.jpeg"/><Relationship Id="rId133" Type="http://schemas.openxmlformats.org/officeDocument/2006/relationships/image" Target="media/image126.jpeg"/><Relationship Id="rId134" Type="http://schemas.openxmlformats.org/officeDocument/2006/relationships/image" Target="media/image127.jpeg"/><Relationship Id="rId135" Type="http://schemas.openxmlformats.org/officeDocument/2006/relationships/image" Target="media/image128.jpeg"/><Relationship Id="rId136" Type="http://schemas.openxmlformats.org/officeDocument/2006/relationships/image" Target="media/image129.jpeg"/><Relationship Id="rId137" Type="http://schemas.openxmlformats.org/officeDocument/2006/relationships/image" Target="media/image130.jpeg"/><Relationship Id="rId138" Type="http://schemas.openxmlformats.org/officeDocument/2006/relationships/image" Target="media/image131.jpeg"/><Relationship Id="rId139" Type="http://schemas.openxmlformats.org/officeDocument/2006/relationships/image" Target="media/image132.jpeg"/><Relationship Id="rId140" Type="http://schemas.openxmlformats.org/officeDocument/2006/relationships/image" Target="media/image133.jpeg"/><Relationship Id="rId141" Type="http://schemas.openxmlformats.org/officeDocument/2006/relationships/image" Target="media/image134.jpeg"/><Relationship Id="rId142" Type="http://schemas.openxmlformats.org/officeDocument/2006/relationships/image" Target="media/image135.jpeg"/><Relationship Id="rId143" Type="http://schemas.openxmlformats.org/officeDocument/2006/relationships/image" Target="media/image136.jpeg"/><Relationship Id="rId144" Type="http://schemas.openxmlformats.org/officeDocument/2006/relationships/image" Target="media/image137.jpeg"/><Relationship Id="rId145" Type="http://schemas.openxmlformats.org/officeDocument/2006/relationships/image" Target="media/image138.jpeg"/><Relationship Id="rId146" Type="http://schemas.openxmlformats.org/officeDocument/2006/relationships/image" Target="media/image139.jpeg"/><Relationship Id="rId147" Type="http://schemas.openxmlformats.org/officeDocument/2006/relationships/image" Target="media/image140.jpeg"/><Relationship Id="rId148" Type="http://schemas.openxmlformats.org/officeDocument/2006/relationships/image" Target="media/image141.jpeg"/><Relationship Id="rId149" Type="http://schemas.openxmlformats.org/officeDocument/2006/relationships/image" Target="media/image142.jpeg"/><Relationship Id="rId150" Type="http://schemas.openxmlformats.org/officeDocument/2006/relationships/image" Target="media/image143.jpeg"/><Relationship Id="rId151" Type="http://schemas.openxmlformats.org/officeDocument/2006/relationships/image" Target="media/image144.jpeg"/><Relationship Id="rId152" Type="http://schemas.openxmlformats.org/officeDocument/2006/relationships/image" Target="media/image145.jpeg"/><Relationship Id="rId153" Type="http://schemas.openxmlformats.org/officeDocument/2006/relationships/image" Target="media/image146.jpeg"/><Relationship Id="rId154" Type="http://schemas.openxmlformats.org/officeDocument/2006/relationships/image" Target="media/image147.jpeg"/><Relationship Id="rId155" Type="http://schemas.openxmlformats.org/officeDocument/2006/relationships/image" Target="media/image148.jpeg"/><Relationship Id="rId156" Type="http://schemas.openxmlformats.org/officeDocument/2006/relationships/image" Target="media/image149.jpeg"/><Relationship Id="rId157" Type="http://schemas.openxmlformats.org/officeDocument/2006/relationships/image" Target="media/image150.jpeg"/><Relationship Id="rId158" Type="http://schemas.openxmlformats.org/officeDocument/2006/relationships/image" Target="media/image151.jpeg"/><Relationship Id="rId159" Type="http://schemas.openxmlformats.org/officeDocument/2006/relationships/image" Target="media/image152.jpeg"/><Relationship Id="rId160" Type="http://schemas.openxmlformats.org/officeDocument/2006/relationships/image" Target="media/image153.jpeg"/><Relationship Id="rId161" Type="http://schemas.openxmlformats.org/officeDocument/2006/relationships/image" Target="media/image154.jpeg"/><Relationship Id="rId162" Type="http://schemas.openxmlformats.org/officeDocument/2006/relationships/image" Target="media/image155.jpeg"/><Relationship Id="rId163" Type="http://schemas.openxmlformats.org/officeDocument/2006/relationships/image" Target="media/image156.jpeg"/><Relationship Id="rId164" Type="http://schemas.openxmlformats.org/officeDocument/2006/relationships/image" Target="media/image157.jpeg"/><Relationship Id="rId165" Type="http://schemas.openxmlformats.org/officeDocument/2006/relationships/image" Target="media/image158.jpeg"/><Relationship Id="rId166" Type="http://schemas.openxmlformats.org/officeDocument/2006/relationships/image" Target="media/image159.jpeg"/><Relationship Id="rId167" Type="http://schemas.openxmlformats.org/officeDocument/2006/relationships/image" Target="media/image160.jpeg"/><Relationship Id="rId168" Type="http://schemas.openxmlformats.org/officeDocument/2006/relationships/image" Target="media/image161.jpeg"/><Relationship Id="rId169" Type="http://schemas.openxmlformats.org/officeDocument/2006/relationships/image" Target="media/image162.jpeg"/><Relationship Id="rId170" Type="http://schemas.openxmlformats.org/officeDocument/2006/relationships/image" Target="media/image163.jpeg"/><Relationship Id="rId171" Type="http://schemas.openxmlformats.org/officeDocument/2006/relationships/image" Target="media/image164.jpeg"/><Relationship Id="rId172" Type="http://schemas.openxmlformats.org/officeDocument/2006/relationships/image" Target="media/image165.jpeg"/><Relationship Id="rId173" Type="http://schemas.openxmlformats.org/officeDocument/2006/relationships/image" Target="media/image166.jpeg"/><Relationship Id="rId174" Type="http://schemas.openxmlformats.org/officeDocument/2006/relationships/image" Target="media/image167.jpeg"/><Relationship Id="rId175" Type="http://schemas.openxmlformats.org/officeDocument/2006/relationships/image" Target="media/image168.jpeg"/><Relationship Id="rId176" Type="http://schemas.openxmlformats.org/officeDocument/2006/relationships/image" Target="media/image169.jpeg"/><Relationship Id="rId177" Type="http://schemas.openxmlformats.org/officeDocument/2006/relationships/image" Target="media/image170.jpeg"/><Relationship Id="rId178" Type="http://schemas.openxmlformats.org/officeDocument/2006/relationships/image" Target="media/image171.jpeg"/><Relationship Id="rId179" Type="http://schemas.openxmlformats.org/officeDocument/2006/relationships/image" Target="media/image172.jpeg"/><Relationship Id="rId180" Type="http://schemas.openxmlformats.org/officeDocument/2006/relationships/image" Target="media/image173.jpeg"/><Relationship Id="rId181" Type="http://schemas.openxmlformats.org/officeDocument/2006/relationships/image" Target="media/image174.jpeg"/><Relationship Id="rId182" Type="http://schemas.openxmlformats.org/officeDocument/2006/relationships/image" Target="media/image175.jpeg"/><Relationship Id="rId183" Type="http://schemas.openxmlformats.org/officeDocument/2006/relationships/image" Target="media/image176.jpeg"/><Relationship Id="rId184" Type="http://schemas.openxmlformats.org/officeDocument/2006/relationships/image" Target="media/image177.jpeg"/><Relationship Id="rId185" Type="http://schemas.openxmlformats.org/officeDocument/2006/relationships/image" Target="media/image178.jpeg"/><Relationship Id="rId186" Type="http://schemas.openxmlformats.org/officeDocument/2006/relationships/image" Target="media/image179.jpeg"/><Relationship Id="rId187" Type="http://schemas.openxmlformats.org/officeDocument/2006/relationships/image" Target="media/image180.jpeg"/><Relationship Id="rId188" Type="http://schemas.openxmlformats.org/officeDocument/2006/relationships/image" Target="media/image181.jpeg"/><Relationship Id="rId189" Type="http://schemas.openxmlformats.org/officeDocument/2006/relationships/image" Target="media/image182.jpeg"/><Relationship Id="rId190" Type="http://schemas.openxmlformats.org/officeDocument/2006/relationships/image" Target="media/image183.jpeg"/><Relationship Id="rId191" Type="http://schemas.openxmlformats.org/officeDocument/2006/relationships/image" Target="media/image184.jpeg"/><Relationship Id="rId192" Type="http://schemas.openxmlformats.org/officeDocument/2006/relationships/image" Target="media/image185.jpeg"/><Relationship Id="rId193" Type="http://schemas.openxmlformats.org/officeDocument/2006/relationships/image" Target="media/image186.jpeg"/><Relationship Id="rId194" Type="http://schemas.openxmlformats.org/officeDocument/2006/relationships/image" Target="media/image187.jpeg"/><Relationship Id="rId195" Type="http://schemas.openxmlformats.org/officeDocument/2006/relationships/image" Target="media/image188.jpeg"/><Relationship Id="rId196" Type="http://schemas.openxmlformats.org/officeDocument/2006/relationships/image" Target="media/image189.jpeg"/><Relationship Id="rId197" Type="http://schemas.openxmlformats.org/officeDocument/2006/relationships/image" Target="media/image190.jpeg"/><Relationship Id="rId198" Type="http://schemas.openxmlformats.org/officeDocument/2006/relationships/image" Target="media/image19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2018-04-20T01:11:41Z</dcterms:created>
  <dcterms:modified xsi:type="dcterms:W3CDTF">2018-04-20T01:11:41Z</dcterms:modified>
</cp:coreProperties>
</file>