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13cc2ad · 332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332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332 个全绿（SDK 209 / DuckDB 25 / WASM 41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OPFS 持久化（opt-in）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表摘要派生缓存键；第二次 open 命中 opfs-reused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浏览器物化内存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万/100 万行：堆 +10.7/+21.8/+40.7 MB；引擎 12.2/30.7/60.1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Parquet，Range + L3 + L4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60 MB/百万行；open() 2.1–2.8 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73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332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