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0ab2868 · 332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332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332 个全绿（SDK 209 / DuckDB 25 / WASM 41 / USearch 13 / CLI 44）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OPFS 持久化（opt-in）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表摘要派生缓存键；第二次 open 命中 opfs-reused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332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73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332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