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786B5" w14:textId="77777777" w:rsidR="00770F35" w:rsidRPr="009619EE" w:rsidRDefault="007833CF" w:rsidP="007833CF">
      <w:pPr>
        <w:jc w:val="center"/>
        <w:rPr>
          <w:rFonts w:ascii="Times New Roman" w:hAnsi="Times New Roman" w:cs="Times New Roman"/>
          <w:b/>
          <w:sz w:val="24"/>
          <w:szCs w:val="24"/>
        </w:rPr>
      </w:pPr>
      <w:r w:rsidRPr="009619EE">
        <w:rPr>
          <w:rFonts w:ascii="Times New Roman" w:hAnsi="Times New Roman" w:cs="Times New Roman"/>
          <w:b/>
          <w:sz w:val="24"/>
          <w:szCs w:val="24"/>
        </w:rPr>
        <w:t>ANSWER TO REVIEWER COMMENTS</w:t>
      </w:r>
    </w:p>
    <w:p w14:paraId="7AF7C7E2" w14:textId="77777777" w:rsidR="00995989" w:rsidRPr="009619EE" w:rsidRDefault="004D72AA" w:rsidP="00995989">
      <w:pPr>
        <w:jc w:val="center"/>
        <w:rPr>
          <w:rFonts w:ascii="Times New Roman" w:hAnsi="Times New Roman" w:cs="Times New Roman"/>
          <w:b/>
        </w:rPr>
      </w:pPr>
      <w:r w:rsidRPr="009619EE">
        <w:rPr>
          <w:rFonts w:ascii="Times New Roman" w:hAnsi="Times New Roman" w:cs="Times New Roman"/>
          <w:b/>
        </w:rPr>
        <w:t>TRD_2016_462</w:t>
      </w:r>
      <w:r w:rsidR="00995989" w:rsidRPr="009619EE">
        <w:rPr>
          <w:rFonts w:ascii="Times New Roman" w:hAnsi="Times New Roman" w:cs="Times New Roman"/>
          <w:b/>
        </w:rPr>
        <w:t>_R1</w:t>
      </w:r>
    </w:p>
    <w:p w14:paraId="0EBC2C28" w14:textId="73584763" w:rsidR="00E62492" w:rsidRPr="009619EE" w:rsidRDefault="004304A0" w:rsidP="004304A0">
      <w:pPr>
        <w:jc w:val="both"/>
        <w:rPr>
          <w:rFonts w:ascii="Times New Roman" w:hAnsi="Times New Roman" w:cs="Times New Roman"/>
          <w:sz w:val="24"/>
          <w:szCs w:val="24"/>
        </w:rPr>
      </w:pPr>
      <w:r w:rsidRPr="009619EE">
        <w:rPr>
          <w:rFonts w:ascii="Times New Roman" w:hAnsi="Times New Roman" w:cs="Times New Roman"/>
          <w:sz w:val="24"/>
          <w:szCs w:val="24"/>
        </w:rPr>
        <w:t>The authors would first of all like to thank the reviewers for the positive and constructive feedback on our original manuscript. We believe that your comments ha</w:t>
      </w:r>
      <w:r w:rsidR="00A75DAC" w:rsidRPr="009619EE">
        <w:rPr>
          <w:rFonts w:ascii="Times New Roman" w:hAnsi="Times New Roman" w:cs="Times New Roman"/>
          <w:sz w:val="24"/>
          <w:szCs w:val="24"/>
        </w:rPr>
        <w:t>ve</w:t>
      </w:r>
      <w:r w:rsidRPr="009619EE">
        <w:rPr>
          <w:rFonts w:ascii="Times New Roman" w:hAnsi="Times New Roman" w:cs="Times New Roman"/>
          <w:sz w:val="24"/>
          <w:szCs w:val="24"/>
        </w:rPr>
        <w:t xml:space="preserve"> enabled us to more clearly state our scope, results and conclusions and we hope we have reflected this to your satisfaction in our revised manuscript. The tables below address the specific comments.</w:t>
      </w:r>
      <w:r w:rsidR="00EC32EF" w:rsidRPr="009619EE">
        <w:rPr>
          <w:rFonts w:ascii="Times New Roman" w:hAnsi="Times New Roman" w:cs="Times New Roman"/>
          <w:sz w:val="24"/>
          <w:szCs w:val="24"/>
        </w:rPr>
        <w:t xml:space="preserve"> </w:t>
      </w:r>
      <w:r w:rsidR="00E62492" w:rsidRPr="009619EE">
        <w:rPr>
          <w:rFonts w:ascii="Times New Roman" w:hAnsi="Times New Roman" w:cs="Times New Roman"/>
          <w:sz w:val="24"/>
          <w:szCs w:val="24"/>
        </w:rPr>
        <w:t xml:space="preserve">Correspondingly, </w:t>
      </w:r>
      <w:r w:rsidR="00E0488E" w:rsidRPr="009619EE">
        <w:rPr>
          <w:rFonts w:ascii="Times New Roman" w:hAnsi="Times New Roman" w:cs="Times New Roman"/>
          <w:sz w:val="24"/>
          <w:szCs w:val="24"/>
        </w:rPr>
        <w:t xml:space="preserve">some </w:t>
      </w:r>
      <w:r w:rsidR="00E62492" w:rsidRPr="009619EE">
        <w:rPr>
          <w:rFonts w:ascii="Times New Roman" w:hAnsi="Times New Roman" w:cs="Times New Roman"/>
          <w:sz w:val="24"/>
          <w:szCs w:val="24"/>
        </w:rPr>
        <w:t>changes to the text of the original submission have been made</w:t>
      </w:r>
      <w:r w:rsidR="005D071F" w:rsidRPr="009619EE">
        <w:rPr>
          <w:rFonts w:ascii="Times New Roman" w:hAnsi="Times New Roman" w:cs="Times New Roman"/>
          <w:sz w:val="24"/>
          <w:szCs w:val="24"/>
        </w:rPr>
        <w:t xml:space="preserve"> </w:t>
      </w:r>
      <w:r w:rsidR="00A87519">
        <w:rPr>
          <w:rFonts w:ascii="Times New Roman" w:hAnsi="Times New Roman" w:cs="Times New Roman"/>
          <w:sz w:val="24"/>
          <w:szCs w:val="24"/>
        </w:rPr>
        <w:t>and such changes are</w:t>
      </w:r>
      <w:r w:rsidR="00A87519" w:rsidRPr="009619EE">
        <w:rPr>
          <w:rFonts w:ascii="Times New Roman" w:hAnsi="Times New Roman" w:cs="Times New Roman"/>
          <w:sz w:val="24"/>
          <w:szCs w:val="24"/>
        </w:rPr>
        <w:t xml:space="preserve"> </w:t>
      </w:r>
      <w:r w:rsidR="005D071F" w:rsidRPr="009619EE">
        <w:rPr>
          <w:rFonts w:ascii="Times New Roman" w:hAnsi="Times New Roman" w:cs="Times New Roman"/>
          <w:sz w:val="24"/>
          <w:szCs w:val="24"/>
        </w:rPr>
        <w:t>marked with red color</w:t>
      </w:r>
      <w:r w:rsidR="00E62492" w:rsidRPr="009619EE">
        <w:rPr>
          <w:rFonts w:ascii="Times New Roman" w:hAnsi="Times New Roman" w:cs="Times New Roman"/>
          <w:sz w:val="24"/>
          <w:szCs w:val="24"/>
        </w:rPr>
        <w:t xml:space="preserve">. </w:t>
      </w:r>
    </w:p>
    <w:p w14:paraId="63F6A22B" w14:textId="77777777" w:rsidR="004304A0" w:rsidRPr="009619EE" w:rsidRDefault="004304A0" w:rsidP="007833CF">
      <w:pPr>
        <w:jc w:val="both"/>
        <w:rPr>
          <w:rFonts w:ascii="Times New Roman" w:hAnsi="Times New Roman" w:cs="Times New Roman"/>
          <w:sz w:val="24"/>
          <w:szCs w:val="24"/>
        </w:rPr>
      </w:pPr>
    </w:p>
    <w:p w14:paraId="07B828D6" w14:textId="77777777" w:rsidR="007833CF" w:rsidRPr="009619EE" w:rsidRDefault="007833CF" w:rsidP="007833CF">
      <w:pPr>
        <w:jc w:val="center"/>
        <w:rPr>
          <w:rFonts w:ascii="Times New Roman" w:hAnsi="Times New Roman" w:cs="Times New Roman"/>
          <w:b/>
          <w:sz w:val="24"/>
          <w:szCs w:val="24"/>
        </w:rPr>
      </w:pPr>
      <w:r w:rsidRPr="009619EE">
        <w:rPr>
          <w:rFonts w:ascii="Times New Roman" w:hAnsi="Times New Roman" w:cs="Times New Roman"/>
          <w:b/>
          <w:sz w:val="24"/>
          <w:szCs w:val="24"/>
        </w:rPr>
        <w:t>REVIEWER #1</w:t>
      </w:r>
    </w:p>
    <w:tbl>
      <w:tblPr>
        <w:tblStyle w:val="a3"/>
        <w:tblW w:w="9606" w:type="dxa"/>
        <w:tblLook w:val="04A0" w:firstRow="1" w:lastRow="0" w:firstColumn="1" w:lastColumn="0" w:noHBand="0" w:noVBand="1"/>
      </w:tblPr>
      <w:tblGrid>
        <w:gridCol w:w="590"/>
        <w:gridCol w:w="4625"/>
        <w:gridCol w:w="4391"/>
      </w:tblGrid>
      <w:tr w:rsidR="0095443D" w:rsidRPr="009619EE" w14:paraId="28C339B7" w14:textId="77777777" w:rsidTr="002E2DB5">
        <w:tc>
          <w:tcPr>
            <w:tcW w:w="590" w:type="dxa"/>
            <w:shd w:val="clear" w:color="auto" w:fill="auto"/>
            <w:vAlign w:val="center"/>
          </w:tcPr>
          <w:p w14:paraId="3F034BB8" w14:textId="77777777" w:rsidR="004304A0" w:rsidRPr="009619EE" w:rsidRDefault="004304A0" w:rsidP="007833CF">
            <w:pPr>
              <w:rPr>
                <w:rFonts w:ascii="Times New Roman" w:hAnsi="Times New Roman" w:cs="Times New Roman"/>
                <w:b/>
                <w:sz w:val="24"/>
                <w:szCs w:val="24"/>
              </w:rPr>
            </w:pPr>
            <w:r w:rsidRPr="009619EE">
              <w:rPr>
                <w:rFonts w:ascii="Times New Roman" w:hAnsi="Times New Roman" w:cs="Times New Roman"/>
                <w:b/>
                <w:sz w:val="24"/>
                <w:szCs w:val="24"/>
              </w:rPr>
              <w:t>#</w:t>
            </w:r>
          </w:p>
        </w:tc>
        <w:tc>
          <w:tcPr>
            <w:tcW w:w="4625" w:type="dxa"/>
            <w:vAlign w:val="center"/>
          </w:tcPr>
          <w:p w14:paraId="7C7CB199" w14:textId="77777777" w:rsidR="004304A0" w:rsidRPr="009619EE" w:rsidRDefault="004304A0" w:rsidP="00E71B43">
            <w:pPr>
              <w:rPr>
                <w:rFonts w:ascii="Times New Roman" w:hAnsi="Times New Roman" w:cs="Times New Roman"/>
                <w:b/>
                <w:sz w:val="24"/>
                <w:szCs w:val="24"/>
              </w:rPr>
            </w:pPr>
            <w:r w:rsidRPr="009619EE">
              <w:rPr>
                <w:rFonts w:ascii="Times New Roman" w:hAnsi="Times New Roman" w:cs="Times New Roman"/>
                <w:b/>
                <w:sz w:val="24"/>
                <w:szCs w:val="24"/>
              </w:rPr>
              <w:t>Comment</w:t>
            </w:r>
          </w:p>
        </w:tc>
        <w:tc>
          <w:tcPr>
            <w:tcW w:w="4391" w:type="dxa"/>
          </w:tcPr>
          <w:p w14:paraId="56B64007" w14:textId="77777777" w:rsidR="004304A0" w:rsidRPr="009619EE" w:rsidRDefault="004304A0" w:rsidP="00E71B43">
            <w:pPr>
              <w:rPr>
                <w:rFonts w:ascii="Times New Roman" w:hAnsi="Times New Roman" w:cs="Times New Roman"/>
                <w:b/>
                <w:sz w:val="24"/>
                <w:szCs w:val="24"/>
              </w:rPr>
            </w:pPr>
            <w:r w:rsidRPr="009619EE">
              <w:rPr>
                <w:rFonts w:ascii="Times New Roman" w:hAnsi="Times New Roman" w:cs="Times New Roman"/>
                <w:b/>
                <w:sz w:val="24"/>
                <w:szCs w:val="24"/>
              </w:rPr>
              <w:t>Answer</w:t>
            </w:r>
          </w:p>
        </w:tc>
      </w:tr>
      <w:tr w:rsidR="0095443D" w:rsidRPr="009619EE" w14:paraId="59E1E397" w14:textId="77777777" w:rsidTr="002E2DB5">
        <w:tc>
          <w:tcPr>
            <w:tcW w:w="590" w:type="dxa"/>
            <w:shd w:val="clear" w:color="auto" w:fill="auto"/>
            <w:vAlign w:val="center"/>
          </w:tcPr>
          <w:p w14:paraId="6489EDE8" w14:textId="77777777" w:rsidR="004304A0" w:rsidRPr="009619EE" w:rsidRDefault="004304A0" w:rsidP="007833CF">
            <w:pPr>
              <w:rPr>
                <w:rFonts w:ascii="Times New Roman" w:hAnsi="Times New Roman" w:cs="Times New Roman"/>
                <w:b/>
                <w:sz w:val="24"/>
                <w:szCs w:val="24"/>
              </w:rPr>
            </w:pPr>
            <w:r w:rsidRPr="009619EE">
              <w:rPr>
                <w:rFonts w:ascii="Times New Roman" w:hAnsi="Times New Roman" w:cs="Times New Roman"/>
                <w:b/>
                <w:sz w:val="24"/>
                <w:szCs w:val="24"/>
              </w:rPr>
              <w:t>1</w:t>
            </w:r>
          </w:p>
        </w:tc>
        <w:tc>
          <w:tcPr>
            <w:tcW w:w="4625" w:type="dxa"/>
            <w:vAlign w:val="center"/>
          </w:tcPr>
          <w:p w14:paraId="1DC81EA5" w14:textId="77777777" w:rsidR="004304A0" w:rsidRDefault="00CF3D03" w:rsidP="00CF3D03">
            <w:pPr>
              <w:shd w:val="clear" w:color="auto" w:fill="FFFFFF"/>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#1. </w:t>
            </w:r>
            <w:r w:rsidR="002E23D1">
              <w:rPr>
                <w:rFonts w:ascii="Times New Roman" w:eastAsia="宋体" w:hAnsi="Times New Roman" w:cs="Times New Roman" w:hint="eastAsia"/>
                <w:color w:val="212121"/>
                <w:sz w:val="24"/>
                <w:szCs w:val="24"/>
                <w:lang w:eastAsia="zh-CN"/>
              </w:rPr>
              <w:t>T</w:t>
            </w:r>
            <w:r w:rsidR="002E23D1" w:rsidRPr="002E23D1">
              <w:rPr>
                <w:rFonts w:ascii="Times New Roman" w:eastAsia="宋体" w:hAnsi="Times New Roman" w:cs="Times New Roman"/>
                <w:color w:val="212121"/>
                <w:sz w:val="24"/>
                <w:szCs w:val="24"/>
                <w:lang w:eastAsia="zh-CN"/>
              </w:rPr>
              <w:t>his paper does not provide very convinced literature review to indicate the background why the CNN model is suitable to forecast the traffic flow, is only that the CNN right now a popular tools? Please provide more convinced relevant literature review to support the very reason why CNN is suitable to be employed to traffic flow forecast.</w:t>
            </w:r>
          </w:p>
          <w:p w14:paraId="25A85FD4" w14:textId="46F46529" w:rsidR="002E23D1" w:rsidRPr="002E23D1" w:rsidRDefault="002E23D1" w:rsidP="00CF3D03">
            <w:pPr>
              <w:shd w:val="clear" w:color="auto" w:fill="FFFFFF"/>
              <w:rPr>
                <w:rFonts w:ascii="Times New Roman" w:eastAsia="宋体" w:hAnsi="Times New Roman" w:cs="Times New Roman"/>
                <w:color w:val="212121"/>
                <w:sz w:val="23"/>
                <w:szCs w:val="23"/>
                <w:lang w:eastAsia="zh-CN"/>
              </w:rPr>
            </w:pPr>
          </w:p>
        </w:tc>
        <w:tc>
          <w:tcPr>
            <w:tcW w:w="4391" w:type="dxa"/>
          </w:tcPr>
          <w:p w14:paraId="47711FE8" w14:textId="25795C08" w:rsidR="00331DC2" w:rsidRPr="009619EE" w:rsidRDefault="002E23D1" w:rsidP="008A6FB3">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r w:rsidR="00C01A62" w:rsidRPr="00C01A62">
              <w:rPr>
                <w:rFonts w:ascii="Times New Roman" w:hAnsi="Times New Roman" w:cs="Times New Roman" w:hint="eastAsia"/>
                <w:color w:val="FF0000"/>
                <w:sz w:val="24"/>
                <w:szCs w:val="24"/>
                <w:lang w:val="en-GB" w:eastAsia="zh-CN"/>
              </w:rPr>
              <w:t xml:space="preserve"> </w:t>
            </w:r>
            <w:r w:rsidR="00BF2CF4">
              <w:rPr>
                <w:rFonts w:ascii="Times New Roman" w:hAnsi="Times New Roman" w:cs="Times New Roman" w:hint="eastAsia"/>
                <w:sz w:val="24"/>
                <w:szCs w:val="24"/>
                <w:lang w:val="en-GB" w:eastAsia="zh-CN"/>
              </w:rPr>
              <w:t xml:space="preserve">CNN is widely used in computer vision and image </w:t>
            </w:r>
            <w:r w:rsidR="00BF2CF4">
              <w:rPr>
                <w:rFonts w:ascii="Times New Roman" w:hAnsi="Times New Roman" w:cs="Times New Roman"/>
                <w:sz w:val="24"/>
                <w:szCs w:val="24"/>
                <w:lang w:val="en-GB" w:eastAsia="zh-CN"/>
              </w:rPr>
              <w:t>classification</w:t>
            </w:r>
            <w:r w:rsidR="00BF2CF4">
              <w:rPr>
                <w:rFonts w:ascii="Times New Roman" w:hAnsi="Times New Roman" w:cs="Times New Roman" w:hint="eastAsia"/>
                <w:sz w:val="24"/>
                <w:szCs w:val="24"/>
                <w:lang w:val="en-GB" w:eastAsia="zh-CN"/>
              </w:rPr>
              <w:t xml:space="preserve"> applications, Besides, in the field of </w:t>
            </w:r>
            <w:r w:rsidR="00BF2CF4">
              <w:rPr>
                <w:rFonts w:ascii="Times New Roman" w:hAnsi="Times New Roman" w:cs="Times New Roman"/>
                <w:sz w:val="24"/>
                <w:szCs w:val="24"/>
                <w:lang w:val="en-GB" w:eastAsia="zh-CN"/>
              </w:rPr>
              <w:t>transportation</w:t>
            </w:r>
            <w:r w:rsidR="00BF2CF4">
              <w:rPr>
                <w:rFonts w:ascii="Times New Roman" w:hAnsi="Times New Roman" w:cs="Times New Roman" w:hint="eastAsia"/>
                <w:sz w:val="24"/>
                <w:szCs w:val="24"/>
                <w:lang w:val="en-GB" w:eastAsia="zh-CN"/>
              </w:rPr>
              <w:t xml:space="preserve">, </w:t>
            </w:r>
            <w:r w:rsidR="00C01A62" w:rsidRPr="00C01A62">
              <w:rPr>
                <w:rFonts w:ascii="Times New Roman" w:hAnsi="Times New Roman" w:cs="Times New Roman" w:hint="eastAsia"/>
                <w:sz w:val="24"/>
                <w:szCs w:val="24"/>
                <w:lang w:val="en-GB" w:eastAsia="zh-CN"/>
              </w:rPr>
              <w:t>Ma et al. (2017) has demonstrated that convolutional neural network (CNN) is suitable for traffic prediction, and after that, Du et al. (2018) uses CNN as a first layer to capture the features of different modality traffic data.</w:t>
            </w:r>
          </w:p>
        </w:tc>
      </w:tr>
      <w:tr w:rsidR="0095443D" w:rsidRPr="009619EE" w14:paraId="0807FEA7" w14:textId="77777777" w:rsidTr="002E2DB5">
        <w:tc>
          <w:tcPr>
            <w:tcW w:w="590" w:type="dxa"/>
            <w:shd w:val="clear" w:color="auto" w:fill="auto"/>
            <w:vAlign w:val="center"/>
          </w:tcPr>
          <w:p w14:paraId="49E50FAA" w14:textId="77777777" w:rsidR="004304A0" w:rsidRPr="009619EE" w:rsidRDefault="004304A0" w:rsidP="007833CF">
            <w:pPr>
              <w:rPr>
                <w:rFonts w:ascii="Times New Roman" w:hAnsi="Times New Roman" w:cs="Times New Roman"/>
                <w:b/>
                <w:sz w:val="24"/>
                <w:szCs w:val="24"/>
                <w:lang w:val="fi-FI"/>
              </w:rPr>
            </w:pPr>
            <w:r w:rsidRPr="009619EE">
              <w:rPr>
                <w:rFonts w:ascii="Times New Roman" w:hAnsi="Times New Roman" w:cs="Times New Roman"/>
                <w:b/>
                <w:sz w:val="24"/>
                <w:szCs w:val="24"/>
                <w:lang w:val="fi-FI"/>
              </w:rPr>
              <w:t>2</w:t>
            </w:r>
          </w:p>
        </w:tc>
        <w:tc>
          <w:tcPr>
            <w:tcW w:w="4625" w:type="dxa"/>
            <w:vAlign w:val="center"/>
          </w:tcPr>
          <w:p w14:paraId="214C5AFD" w14:textId="77777777" w:rsidR="004304A0" w:rsidRDefault="00693D03" w:rsidP="002E23D1">
            <w:pPr>
              <w:shd w:val="clear" w:color="auto" w:fill="FFFFFF"/>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3"/>
                <w:szCs w:val="23"/>
                <w:lang w:eastAsia="zh-CN"/>
              </w:rPr>
              <w:t> </w:t>
            </w:r>
            <w:r w:rsidRPr="009619EE">
              <w:rPr>
                <w:rFonts w:ascii="Times New Roman" w:eastAsia="宋体" w:hAnsi="Times New Roman" w:cs="Times New Roman"/>
                <w:color w:val="212121"/>
                <w:sz w:val="24"/>
                <w:szCs w:val="24"/>
                <w:lang w:eastAsia="zh-CN"/>
              </w:rPr>
              <w:t xml:space="preserve">#2. </w:t>
            </w:r>
            <w:bookmarkStart w:id="0" w:name="OLE_LINK14"/>
            <w:bookmarkStart w:id="1" w:name="OLE_LINK15"/>
            <w:bookmarkStart w:id="2" w:name="OLE_LINK16"/>
            <w:r w:rsidR="002E23D1" w:rsidRPr="002E23D1">
              <w:rPr>
                <w:rFonts w:ascii="Times New Roman" w:eastAsia="宋体" w:hAnsi="Times New Roman" w:cs="Times New Roman"/>
                <w:color w:val="212121"/>
                <w:sz w:val="24"/>
                <w:szCs w:val="24"/>
                <w:lang w:eastAsia="zh-CN"/>
              </w:rPr>
              <w:t>Section 2.1 should move to the relevant literature review section</w:t>
            </w:r>
            <w:bookmarkEnd w:id="0"/>
            <w:bookmarkEnd w:id="1"/>
            <w:bookmarkEnd w:id="2"/>
            <w:r w:rsidR="002E23D1" w:rsidRPr="002E23D1">
              <w:rPr>
                <w:rFonts w:ascii="Times New Roman" w:eastAsia="宋体" w:hAnsi="Times New Roman" w:cs="Times New Roman"/>
                <w:color w:val="212121"/>
                <w:sz w:val="24"/>
                <w:szCs w:val="24"/>
                <w:lang w:eastAsia="zh-CN"/>
              </w:rPr>
              <w:t>, due to it divides the traffic flow conditions have temporal and spatial characteristics.</w:t>
            </w:r>
            <w:r w:rsidRPr="009619EE">
              <w:rPr>
                <w:rFonts w:ascii="Times New Roman" w:eastAsia="宋体" w:hAnsi="Times New Roman" w:cs="Times New Roman"/>
                <w:color w:val="212121"/>
                <w:sz w:val="24"/>
                <w:szCs w:val="24"/>
                <w:lang w:eastAsia="zh-CN"/>
              </w:rPr>
              <w:t xml:space="preserve"> </w:t>
            </w:r>
          </w:p>
          <w:p w14:paraId="6EDC4321" w14:textId="3E51108A" w:rsidR="002E23D1" w:rsidRPr="009619EE" w:rsidRDefault="002E23D1" w:rsidP="002E23D1">
            <w:pPr>
              <w:shd w:val="clear" w:color="auto" w:fill="FFFFFF"/>
              <w:rPr>
                <w:rFonts w:ascii="Times New Roman" w:hAnsi="Times New Roman" w:cs="Times New Roman"/>
                <w:sz w:val="24"/>
                <w:szCs w:val="24"/>
              </w:rPr>
            </w:pPr>
          </w:p>
        </w:tc>
        <w:tc>
          <w:tcPr>
            <w:tcW w:w="4391" w:type="dxa"/>
          </w:tcPr>
          <w:p w14:paraId="3DB947E5" w14:textId="3374D1B9" w:rsidR="00A848FD" w:rsidRPr="009619EE" w:rsidRDefault="00A848FD" w:rsidP="00BF2CF4">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r w:rsidR="00BF2CF4">
              <w:rPr>
                <w:rFonts w:ascii="Times New Roman" w:hAnsi="Times New Roman" w:cs="Times New Roman" w:hint="eastAsia"/>
                <w:sz w:val="24"/>
                <w:szCs w:val="24"/>
                <w:lang w:eastAsia="zh-CN"/>
              </w:rPr>
              <w:t xml:space="preserve"> </w:t>
            </w:r>
            <w:r w:rsidR="00C01A62" w:rsidRPr="002E23D1">
              <w:rPr>
                <w:rFonts w:ascii="Times New Roman" w:eastAsia="宋体" w:hAnsi="Times New Roman" w:cs="Times New Roman"/>
                <w:color w:val="212121"/>
                <w:sz w:val="24"/>
                <w:szCs w:val="24"/>
                <w:lang w:eastAsia="zh-CN"/>
              </w:rPr>
              <w:t xml:space="preserve">Section 2.1 </w:t>
            </w:r>
            <w:r w:rsidR="00C01A62">
              <w:rPr>
                <w:rFonts w:ascii="Times New Roman" w:eastAsia="宋体" w:hAnsi="Times New Roman" w:cs="Times New Roman" w:hint="eastAsia"/>
                <w:color w:val="212121"/>
                <w:sz w:val="24"/>
                <w:szCs w:val="24"/>
                <w:lang w:eastAsia="zh-CN"/>
              </w:rPr>
              <w:t>ha</w:t>
            </w:r>
            <w:r w:rsidR="00BF2CF4">
              <w:rPr>
                <w:rFonts w:ascii="Times New Roman" w:eastAsia="宋体" w:hAnsi="Times New Roman" w:cs="Times New Roman" w:hint="eastAsia"/>
                <w:color w:val="212121"/>
                <w:sz w:val="24"/>
                <w:szCs w:val="24"/>
                <w:lang w:eastAsia="zh-CN"/>
              </w:rPr>
              <w:t>d</w:t>
            </w:r>
            <w:r w:rsidR="00C01A62" w:rsidRPr="002E23D1">
              <w:rPr>
                <w:rFonts w:ascii="Times New Roman" w:eastAsia="宋体" w:hAnsi="Times New Roman" w:cs="Times New Roman"/>
                <w:color w:val="212121"/>
                <w:sz w:val="24"/>
                <w:szCs w:val="24"/>
                <w:lang w:eastAsia="zh-CN"/>
              </w:rPr>
              <w:t xml:space="preserve"> move</w:t>
            </w:r>
            <w:r w:rsidR="00C01A62">
              <w:rPr>
                <w:rFonts w:ascii="Times New Roman" w:eastAsia="宋体" w:hAnsi="Times New Roman" w:cs="Times New Roman" w:hint="eastAsia"/>
                <w:color w:val="212121"/>
                <w:sz w:val="24"/>
                <w:szCs w:val="24"/>
                <w:lang w:eastAsia="zh-CN"/>
              </w:rPr>
              <w:t>d</w:t>
            </w:r>
            <w:r w:rsidR="00C01A62" w:rsidRPr="002E23D1">
              <w:rPr>
                <w:rFonts w:ascii="Times New Roman" w:eastAsia="宋体" w:hAnsi="Times New Roman" w:cs="Times New Roman"/>
                <w:color w:val="212121"/>
                <w:sz w:val="24"/>
                <w:szCs w:val="24"/>
                <w:lang w:eastAsia="zh-CN"/>
              </w:rPr>
              <w:t xml:space="preserve"> to the relevant literature review section</w:t>
            </w:r>
            <w:r w:rsidR="00BF2CF4">
              <w:rPr>
                <w:rFonts w:ascii="Times New Roman" w:eastAsia="宋体" w:hAnsi="Times New Roman" w:cs="Times New Roman" w:hint="eastAsia"/>
                <w:color w:val="212121"/>
                <w:sz w:val="24"/>
                <w:szCs w:val="24"/>
                <w:lang w:eastAsia="zh-CN"/>
              </w:rPr>
              <w:t xml:space="preserve"> and some of </w:t>
            </w:r>
            <w:r w:rsidR="00333A9C">
              <w:rPr>
                <w:rFonts w:ascii="Times New Roman" w:eastAsia="宋体" w:hAnsi="Times New Roman" w:cs="Times New Roman" w:hint="eastAsia"/>
                <w:color w:val="212121"/>
                <w:sz w:val="24"/>
                <w:szCs w:val="24"/>
                <w:lang w:eastAsia="zh-CN"/>
              </w:rPr>
              <w:t>statements have been improved</w:t>
            </w:r>
            <w:r w:rsidR="00C01A62">
              <w:rPr>
                <w:rFonts w:ascii="Times New Roman" w:eastAsia="宋体" w:hAnsi="Times New Roman" w:cs="Times New Roman" w:hint="eastAsia"/>
                <w:color w:val="212121"/>
                <w:sz w:val="24"/>
                <w:szCs w:val="24"/>
                <w:lang w:eastAsia="zh-CN"/>
              </w:rPr>
              <w:t>.</w:t>
            </w:r>
          </w:p>
        </w:tc>
      </w:tr>
      <w:tr w:rsidR="004304A0" w:rsidRPr="009619EE" w14:paraId="6CC8A8A6" w14:textId="77777777" w:rsidTr="002E2DB5">
        <w:tc>
          <w:tcPr>
            <w:tcW w:w="590" w:type="dxa"/>
            <w:shd w:val="clear" w:color="auto" w:fill="auto"/>
            <w:vAlign w:val="center"/>
          </w:tcPr>
          <w:p w14:paraId="35C0F3B5" w14:textId="77777777" w:rsidR="004304A0" w:rsidRPr="009619EE" w:rsidRDefault="004304A0" w:rsidP="007833CF">
            <w:pPr>
              <w:rPr>
                <w:rFonts w:ascii="Times New Roman" w:hAnsi="Times New Roman" w:cs="Times New Roman"/>
                <w:b/>
                <w:sz w:val="24"/>
                <w:szCs w:val="24"/>
                <w:lang w:val="fi-FI"/>
              </w:rPr>
            </w:pPr>
            <w:r w:rsidRPr="009619EE">
              <w:rPr>
                <w:rFonts w:ascii="Times New Roman" w:hAnsi="Times New Roman" w:cs="Times New Roman"/>
                <w:b/>
                <w:sz w:val="24"/>
                <w:szCs w:val="24"/>
                <w:lang w:val="fi-FI"/>
              </w:rPr>
              <w:t>3</w:t>
            </w:r>
          </w:p>
        </w:tc>
        <w:tc>
          <w:tcPr>
            <w:tcW w:w="4625" w:type="dxa"/>
            <w:vAlign w:val="center"/>
          </w:tcPr>
          <w:p w14:paraId="0F32753B" w14:textId="77777777" w:rsidR="004304A0" w:rsidRDefault="00693D03" w:rsidP="00E71B43">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#3. </w:t>
            </w:r>
            <w:r w:rsidR="002E23D1" w:rsidRPr="002E23D1">
              <w:rPr>
                <w:rFonts w:ascii="Times New Roman" w:eastAsia="宋体" w:hAnsi="Times New Roman" w:cs="Times New Roman"/>
                <w:color w:val="212121"/>
                <w:sz w:val="24"/>
                <w:szCs w:val="24"/>
                <w:lang w:eastAsia="zh-CN"/>
              </w:rPr>
              <w:t>In addition, in page 6, please provide more statements for the contributions of this paper, at least 150 words for each contribution point.</w:t>
            </w:r>
          </w:p>
          <w:p w14:paraId="5A6B5113" w14:textId="4059E87B" w:rsidR="002E23D1" w:rsidRPr="009619EE" w:rsidRDefault="002E23D1" w:rsidP="00E71B43">
            <w:pPr>
              <w:rPr>
                <w:rFonts w:ascii="Times New Roman" w:hAnsi="Times New Roman" w:cs="Times New Roman"/>
                <w:sz w:val="24"/>
                <w:szCs w:val="24"/>
              </w:rPr>
            </w:pPr>
          </w:p>
        </w:tc>
        <w:tc>
          <w:tcPr>
            <w:tcW w:w="4391" w:type="dxa"/>
          </w:tcPr>
          <w:p w14:paraId="5BAEC7A4" w14:textId="77777777" w:rsidR="009D5E4F" w:rsidRDefault="00333A9C" w:rsidP="00C01A62">
            <w:pPr>
              <w:rPr>
                <w:rFonts w:ascii="Times New Roman" w:hAnsi="Times New Roman" w:cs="Times New Roman"/>
                <w:sz w:val="24"/>
                <w:szCs w:val="24"/>
                <w:lang w:eastAsia="zh-CN"/>
              </w:rPr>
            </w:pPr>
            <w:bookmarkStart w:id="3" w:name="OLE_LINK22"/>
            <w:bookmarkStart w:id="4" w:name="OLE_LINK23"/>
            <w:r w:rsidRPr="00333A9C">
              <w:rPr>
                <w:rFonts w:ascii="Times New Roman" w:hAnsi="Times New Roman" w:cs="Times New Roman"/>
                <w:sz w:val="24"/>
                <w:szCs w:val="24"/>
                <w:lang w:eastAsia="zh-CN"/>
              </w:rPr>
              <w:t xml:space="preserve">Thank you for pointing out this issue. </w:t>
            </w:r>
          </w:p>
          <w:p w14:paraId="03B9FAEA" w14:textId="5B2DB412" w:rsidR="00C01A62" w:rsidRDefault="00333A9C" w:rsidP="00C01A62">
            <w:pPr>
              <w:rPr>
                <w:rFonts w:ascii="Times New Roman" w:hAnsi="Times New Roman" w:cs="Times New Roman"/>
                <w:sz w:val="24"/>
                <w:szCs w:val="24"/>
                <w:lang w:eastAsia="zh-CN"/>
              </w:rPr>
            </w:pPr>
            <w:r w:rsidRPr="00333A9C">
              <w:rPr>
                <w:rFonts w:ascii="Times New Roman" w:hAnsi="Times New Roman" w:cs="Times New Roman"/>
                <w:sz w:val="24"/>
                <w:szCs w:val="24"/>
                <w:lang w:eastAsia="zh-CN"/>
              </w:rPr>
              <w:t>In light of the comments of other reviewers, we restated the contributions of this paper as follows:</w:t>
            </w:r>
          </w:p>
          <w:p w14:paraId="317D69F5" w14:textId="13A150B3" w:rsidR="00C01A62" w:rsidRDefault="00C01A62" w:rsidP="00C01A62">
            <w:pPr>
              <w:pStyle w:val="a6"/>
              <w:numPr>
                <w:ilvl w:val="0"/>
                <w:numId w:val="3"/>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Traffic flow </w:t>
            </w:r>
            <w:proofErr w:type="spellStart"/>
            <w:r>
              <w:rPr>
                <w:rFonts w:ascii="Times New Roman" w:hAnsi="Times New Roman" w:cs="Times New Roman" w:hint="eastAsia"/>
                <w:sz w:val="24"/>
                <w:szCs w:val="24"/>
                <w:lang w:eastAsia="zh-CN"/>
              </w:rPr>
              <w:t>spatio</w:t>
            </w:r>
            <w:proofErr w:type="spellEnd"/>
            <w:r>
              <w:rPr>
                <w:rFonts w:ascii="Times New Roman" w:hAnsi="Times New Roman" w:cs="Times New Roman" w:hint="eastAsia"/>
                <w:sz w:val="24"/>
                <w:szCs w:val="24"/>
                <w:lang w:eastAsia="zh-CN"/>
              </w:rPr>
              <w:t xml:space="preserve">-temporal relationship analysis and proposed a </w:t>
            </w:r>
            <w:proofErr w:type="spellStart"/>
            <w:r>
              <w:rPr>
                <w:rFonts w:ascii="Times New Roman" w:hAnsi="Times New Roman" w:cs="Times New Roman" w:hint="eastAsia"/>
                <w:sz w:val="24"/>
                <w:szCs w:val="24"/>
                <w:lang w:eastAsia="zh-CN"/>
              </w:rPr>
              <w:t>spatio</w:t>
            </w:r>
            <w:proofErr w:type="spellEnd"/>
            <w:r>
              <w:rPr>
                <w:rFonts w:ascii="Times New Roman" w:hAnsi="Times New Roman" w:cs="Times New Roman" w:hint="eastAsia"/>
                <w:sz w:val="24"/>
                <w:szCs w:val="24"/>
                <w:lang w:eastAsia="zh-CN"/>
              </w:rPr>
              <w:t xml:space="preserve">-temporal </w:t>
            </w:r>
            <w:r w:rsidR="008C2397">
              <w:rPr>
                <w:rFonts w:ascii="Times New Roman" w:hAnsi="Times New Roman" w:cs="Times New Roman" w:hint="eastAsia"/>
                <w:sz w:val="24"/>
                <w:szCs w:val="24"/>
                <w:lang w:eastAsia="zh-CN"/>
              </w:rPr>
              <w:t xml:space="preserve">feature </w:t>
            </w:r>
            <w:r>
              <w:rPr>
                <w:rFonts w:ascii="Times New Roman" w:hAnsi="Times New Roman" w:cs="Times New Roman" w:hint="eastAsia"/>
                <w:sz w:val="24"/>
                <w:szCs w:val="24"/>
                <w:lang w:eastAsia="zh-CN"/>
              </w:rPr>
              <w:t>selection algorithm.</w:t>
            </w:r>
          </w:p>
          <w:p w14:paraId="0D3FA517" w14:textId="70B1242E" w:rsidR="008C2397" w:rsidRDefault="008C2397" w:rsidP="008C2397">
            <w:pPr>
              <w:pStyle w:val="a6"/>
              <w:ind w:left="360" w:firstLineChars="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正如文章的摘要部分所述，交通流量中蕴含了丰富的时空特性，传统的只针对时间维度的预测算法丢失了交通流量的空间分布和转移关系，这限制了预测准确度的提高。大部分最新的研究中只是对于预测</w:t>
            </w:r>
            <w:r>
              <w:rPr>
                <w:rFonts w:ascii="Times New Roman" w:hAnsi="Times New Roman" w:cs="Times New Roman" w:hint="eastAsia"/>
                <w:sz w:val="24"/>
                <w:szCs w:val="24"/>
                <w:lang w:eastAsia="zh-CN"/>
              </w:rPr>
              <w:lastRenderedPageBreak/>
              <w:t>算法模型的建立和更新，很少有研究输入数据的选取对于预测结果的影响。本文通过对于输入时空数据和预测结果的影响，提出一种对于输入时空数据选取的算法，能够尽可能大地提高模型预测精度，同时减少输入数据的大小，降低模型拟合参数的数量，提高在线预测时间。</w:t>
            </w:r>
          </w:p>
          <w:p w14:paraId="32DA4ECD" w14:textId="45CE9949" w:rsidR="00C01A62" w:rsidRDefault="00537346" w:rsidP="00333A9C">
            <w:pPr>
              <w:pStyle w:val="a6"/>
              <w:numPr>
                <w:ilvl w:val="0"/>
                <w:numId w:val="3"/>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A CNN prediction model based on </w:t>
            </w:r>
            <w:proofErr w:type="spellStart"/>
            <w:r>
              <w:rPr>
                <w:rFonts w:ascii="Times New Roman" w:hAnsi="Times New Roman" w:cs="Times New Roman" w:hint="eastAsia"/>
                <w:sz w:val="24"/>
                <w:szCs w:val="24"/>
                <w:lang w:eastAsia="zh-CN"/>
              </w:rPr>
              <w:t>spatio</w:t>
            </w:r>
            <w:proofErr w:type="spellEnd"/>
            <w:r>
              <w:rPr>
                <w:rFonts w:ascii="Times New Roman" w:hAnsi="Times New Roman" w:cs="Times New Roman" w:hint="eastAsia"/>
                <w:sz w:val="24"/>
                <w:szCs w:val="24"/>
                <w:lang w:eastAsia="zh-CN"/>
              </w:rPr>
              <w:t>-temporal correlations.</w:t>
            </w:r>
          </w:p>
          <w:p w14:paraId="56C5F3AB" w14:textId="4BBB37E5" w:rsidR="008C2397" w:rsidRDefault="008C2397" w:rsidP="008C2397">
            <w:pPr>
              <w:pStyle w:val="a6"/>
              <w:ind w:left="360" w:firstLineChars="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深度学习方法能够很好地应对交通数据的多维度、大量、复杂非线性关系的特点因此，近年来在交通领域引起了很高的关注度。卷积神经网络及其变体在计算机视觉和图像分类领域得到了持续的关注和足够的应用，它能够对于</w:t>
            </w:r>
            <w:r>
              <w:rPr>
                <w:rFonts w:ascii="Times New Roman" w:hAnsi="Times New Roman" w:cs="Times New Roman" w:hint="eastAsia"/>
                <w:sz w:val="24"/>
                <w:szCs w:val="24"/>
                <w:lang w:eastAsia="zh-CN"/>
              </w:rPr>
              <w:t>array-like</w:t>
            </w:r>
            <w:r>
              <w:rPr>
                <w:rFonts w:ascii="Times New Roman" w:hAnsi="Times New Roman" w:cs="Times New Roman" w:hint="eastAsia"/>
                <w:sz w:val="24"/>
                <w:szCs w:val="24"/>
                <w:lang w:eastAsia="zh-CN"/>
              </w:rPr>
              <w:t>数据提取其中的空间相互关系，在交通领域中，从不同检测线圈中采集的交通数据经过时间推移也是一种</w:t>
            </w:r>
            <w:r>
              <w:rPr>
                <w:rFonts w:ascii="Times New Roman" w:hAnsi="Times New Roman" w:cs="Times New Roman" w:hint="eastAsia"/>
                <w:sz w:val="24"/>
                <w:szCs w:val="24"/>
                <w:lang w:eastAsia="zh-CN"/>
              </w:rPr>
              <w:t>array-like</w:t>
            </w:r>
            <w:r>
              <w:rPr>
                <w:rFonts w:ascii="Times New Roman" w:hAnsi="Times New Roman" w:cs="Times New Roman" w:hint="eastAsia"/>
                <w:sz w:val="24"/>
                <w:szCs w:val="24"/>
                <w:lang w:eastAsia="zh-CN"/>
              </w:rPr>
              <w:t>数据，因此我们尝试将交通采集线圈采集的数据转化为二维矩阵形式，并通过卷积神经网络对于这个二维矩阵提取其中的相互关联关系称之为时空相关性，并将其用于预测。</w:t>
            </w:r>
          </w:p>
          <w:bookmarkEnd w:id="3"/>
          <w:bookmarkEnd w:id="4"/>
          <w:p w14:paraId="685C232E" w14:textId="77777777" w:rsidR="00C01A62" w:rsidRDefault="00537346" w:rsidP="00C01A62">
            <w:pPr>
              <w:pStyle w:val="a6"/>
              <w:numPr>
                <w:ilvl w:val="0"/>
                <w:numId w:val="3"/>
              </w:numPr>
              <w:ind w:firstLineChars="0"/>
              <w:rPr>
                <w:rFonts w:ascii="Times New Roman" w:hAnsi="Times New Roman" w:cs="Times New Roman"/>
                <w:sz w:val="24"/>
                <w:szCs w:val="24"/>
                <w:lang w:eastAsia="zh-CN"/>
              </w:rPr>
            </w:pPr>
            <w:r w:rsidRPr="00333A9C">
              <w:rPr>
                <w:rFonts w:ascii="Times New Roman" w:hAnsi="Times New Roman" w:cs="Times New Roman"/>
                <w:sz w:val="24"/>
                <w:szCs w:val="24"/>
                <w:lang w:eastAsia="zh-CN"/>
              </w:rPr>
              <w:t>Optimized objective function construction method fo</w:t>
            </w:r>
            <w:r>
              <w:rPr>
                <w:rFonts w:ascii="Times New Roman" w:hAnsi="Times New Roman" w:cs="Times New Roman"/>
                <w:sz w:val="24"/>
                <w:szCs w:val="24"/>
                <w:lang w:eastAsia="zh-CN"/>
              </w:rPr>
              <w:t>r noisy traffic flow prediction</w:t>
            </w:r>
            <w:r>
              <w:rPr>
                <w:rFonts w:ascii="Times New Roman" w:hAnsi="Times New Roman" w:cs="Times New Roman" w:hint="eastAsia"/>
                <w:sz w:val="24"/>
                <w:szCs w:val="24"/>
                <w:lang w:eastAsia="zh-CN"/>
              </w:rPr>
              <w:t>.</w:t>
            </w:r>
          </w:p>
          <w:p w14:paraId="621222A9" w14:textId="6246C6E2" w:rsidR="008C2397" w:rsidRPr="00C01A62" w:rsidRDefault="008C2397" w:rsidP="008C2397">
            <w:pPr>
              <w:pStyle w:val="a6"/>
              <w:ind w:left="360" w:firstLineChars="0" w:firstLine="0"/>
              <w:rPr>
                <w:rFonts w:ascii="Times New Roman" w:hAnsi="Times New Roman" w:cs="Times New Roman"/>
                <w:sz w:val="24"/>
                <w:szCs w:val="24"/>
                <w:lang w:eastAsia="zh-CN"/>
              </w:rPr>
            </w:pPr>
            <w:r>
              <w:rPr>
                <w:rFonts w:ascii="Times New Roman" w:hAnsi="Times New Roman" w:cs="Times New Roman" w:hint="eastAsia"/>
                <w:sz w:val="24"/>
                <w:szCs w:val="24"/>
                <w:lang w:eastAsia="zh-CN"/>
              </w:rPr>
              <w:t>从检测线圈或者是路侧设备、红外线装置等采集的数据都不是绝对准确的，这是由于交通流量演变过程具有一定的不确定性，而且由于道路中的意外事件、天气、交通管制</w:t>
            </w:r>
            <w:r w:rsidR="00845B77">
              <w:rPr>
                <w:rFonts w:ascii="Times New Roman" w:hAnsi="Times New Roman" w:cs="Times New Roman" w:hint="eastAsia"/>
                <w:sz w:val="24"/>
                <w:szCs w:val="24"/>
                <w:lang w:eastAsia="zh-CN"/>
              </w:rPr>
              <w:t>和测量误差</w:t>
            </w:r>
            <w:r>
              <w:rPr>
                <w:rFonts w:ascii="Times New Roman" w:hAnsi="Times New Roman" w:cs="Times New Roman" w:hint="eastAsia"/>
                <w:sz w:val="24"/>
                <w:szCs w:val="24"/>
                <w:lang w:eastAsia="zh-CN"/>
              </w:rPr>
              <w:t>等等原因给交通流量预测带来了阻碍，这种阻碍体现在数据上就是交通流量数据的变化较为剧烈，在调优预测模型参数的过程中，我们一般需要对于具体的目标函数进行优化，本文对于具体的目标函数构造提出了一些看法，并在</w:t>
            </w:r>
            <w:r>
              <w:rPr>
                <w:rFonts w:ascii="Times New Roman" w:hAnsi="Times New Roman" w:cs="Times New Roman" w:hint="eastAsia"/>
                <w:sz w:val="24"/>
                <w:szCs w:val="24"/>
                <w:lang w:eastAsia="zh-CN"/>
              </w:rPr>
              <w:lastRenderedPageBreak/>
              <w:t>最后的实施过程中取得了良好的预测结果。</w:t>
            </w:r>
          </w:p>
        </w:tc>
      </w:tr>
      <w:tr w:rsidR="00693D03" w:rsidRPr="009619EE" w14:paraId="162895C7" w14:textId="77777777" w:rsidTr="002E2DB5">
        <w:tc>
          <w:tcPr>
            <w:tcW w:w="590" w:type="dxa"/>
            <w:shd w:val="clear" w:color="auto" w:fill="auto"/>
            <w:vAlign w:val="center"/>
          </w:tcPr>
          <w:p w14:paraId="68FAE0CA" w14:textId="7C0DCA90" w:rsidR="00693D03"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4</w:t>
            </w:r>
          </w:p>
        </w:tc>
        <w:tc>
          <w:tcPr>
            <w:tcW w:w="4625" w:type="dxa"/>
            <w:vAlign w:val="center"/>
          </w:tcPr>
          <w:p w14:paraId="6CFD5FFF" w14:textId="77777777" w:rsidR="00693D03" w:rsidRDefault="00693D03" w:rsidP="00E71B43">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#4. </w:t>
            </w:r>
            <w:r w:rsidR="002E23D1" w:rsidRPr="002E23D1">
              <w:rPr>
                <w:rFonts w:ascii="Times New Roman" w:eastAsia="宋体" w:hAnsi="Times New Roman" w:cs="Times New Roman"/>
                <w:color w:val="212121"/>
                <w:sz w:val="24"/>
                <w:szCs w:val="24"/>
                <w:lang w:eastAsia="zh-CN"/>
              </w:rPr>
              <w:t xml:space="preserve">By the way, for the citation problem, line 31 on page 3, Yang and Zhu (1999) is lost in the reference list, please check it carefully. For the reference list problems, (1) please avoid citing working papers, such as </w:t>
            </w:r>
            <w:proofErr w:type="spellStart"/>
            <w:r w:rsidR="002E23D1" w:rsidRPr="002E23D1">
              <w:rPr>
                <w:rFonts w:ascii="Times New Roman" w:eastAsia="宋体" w:hAnsi="Times New Roman" w:cs="Times New Roman"/>
                <w:color w:val="212121"/>
                <w:sz w:val="24"/>
                <w:szCs w:val="24"/>
                <w:lang w:eastAsia="zh-CN"/>
              </w:rPr>
              <w:t>Ermagun</w:t>
            </w:r>
            <w:proofErr w:type="spellEnd"/>
            <w:r w:rsidR="002E23D1" w:rsidRPr="002E23D1">
              <w:rPr>
                <w:rFonts w:ascii="Times New Roman" w:eastAsia="宋体" w:hAnsi="Times New Roman" w:cs="Times New Roman"/>
                <w:color w:val="212121"/>
                <w:sz w:val="24"/>
                <w:szCs w:val="24"/>
                <w:lang w:eastAsia="zh-CN"/>
              </w:rPr>
              <w:t xml:space="preserve"> and Levinson (2016); (2) please also avoid citing meeting conclusion, such as Zhang et al. (2016); (3) please provide complete citation information, such as </w:t>
            </w:r>
            <w:proofErr w:type="spellStart"/>
            <w:r w:rsidR="002E23D1" w:rsidRPr="002E23D1">
              <w:rPr>
                <w:rFonts w:ascii="Times New Roman" w:eastAsia="宋体" w:hAnsi="Times New Roman" w:cs="Times New Roman"/>
                <w:color w:val="212121"/>
                <w:sz w:val="24"/>
                <w:szCs w:val="24"/>
                <w:lang w:eastAsia="zh-CN"/>
              </w:rPr>
              <w:t>Kingma</w:t>
            </w:r>
            <w:proofErr w:type="spellEnd"/>
            <w:r w:rsidR="002E23D1" w:rsidRPr="002E23D1">
              <w:rPr>
                <w:rFonts w:ascii="Times New Roman" w:eastAsia="宋体" w:hAnsi="Times New Roman" w:cs="Times New Roman"/>
                <w:color w:val="212121"/>
                <w:sz w:val="24"/>
                <w:szCs w:val="24"/>
                <w:lang w:eastAsia="zh-CN"/>
              </w:rPr>
              <w:t xml:space="preserve"> and Ba (2014), Wu et al. (2015), and Wu and Tan (2016); (4) please provide relevant </w:t>
            </w:r>
            <w:r w:rsidR="002E23D1" w:rsidRPr="001E1A0A">
              <w:rPr>
                <w:rFonts w:ascii="Times New Roman" w:eastAsia="宋体" w:hAnsi="Times New Roman" w:cs="Times New Roman"/>
                <w:color w:val="212121"/>
                <w:sz w:val="24"/>
                <w:szCs w:val="24"/>
                <w:highlight w:val="yellow"/>
                <w:lang w:eastAsia="zh-CN"/>
              </w:rPr>
              <w:t>DOI for those papers</w:t>
            </w:r>
            <w:r w:rsidR="002E23D1" w:rsidRPr="002E23D1">
              <w:rPr>
                <w:rFonts w:ascii="Times New Roman" w:eastAsia="宋体" w:hAnsi="Times New Roman" w:cs="Times New Roman"/>
                <w:color w:val="212121"/>
                <w:sz w:val="24"/>
                <w:szCs w:val="24"/>
                <w:lang w:eastAsia="zh-CN"/>
              </w:rPr>
              <w:t xml:space="preserve"> in press status, such as Xu et al. (2018) and Zhang et al. (2018).</w:t>
            </w:r>
          </w:p>
          <w:p w14:paraId="25267A35" w14:textId="6B8EC935" w:rsidR="002E23D1" w:rsidRPr="009619EE" w:rsidRDefault="002E23D1" w:rsidP="00E71B43">
            <w:pPr>
              <w:rPr>
                <w:rFonts w:ascii="Times New Roman" w:hAnsi="Times New Roman" w:cs="Times New Roman"/>
                <w:sz w:val="24"/>
                <w:szCs w:val="24"/>
              </w:rPr>
            </w:pPr>
          </w:p>
        </w:tc>
        <w:tc>
          <w:tcPr>
            <w:tcW w:w="4391" w:type="dxa"/>
          </w:tcPr>
          <w:p w14:paraId="1F478791" w14:textId="3C9AA0F8" w:rsidR="00CD0F72" w:rsidRPr="009619EE" w:rsidRDefault="001C099C" w:rsidP="00EB1C5F">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issue. </w:t>
            </w:r>
            <w:r w:rsidR="00C01A62" w:rsidRPr="00C01A62">
              <w:rPr>
                <w:rFonts w:ascii="Times New Roman" w:hAnsi="Times New Roman" w:cs="Times New Roman"/>
                <w:sz w:val="24"/>
                <w:szCs w:val="24"/>
                <w:lang w:eastAsia="zh-CN"/>
              </w:rPr>
              <w:t>We have fixed all the issues mentioned</w:t>
            </w:r>
            <w:r w:rsidR="00EB1C5F" w:rsidRPr="00C01A62">
              <w:rPr>
                <w:rFonts w:ascii="Times New Roman" w:hAnsi="Times New Roman" w:cs="Times New Roman"/>
                <w:sz w:val="24"/>
                <w:szCs w:val="24"/>
                <w:lang w:eastAsia="zh-CN"/>
              </w:rPr>
              <w:t xml:space="preserve"> and checked the full text</w:t>
            </w:r>
            <w:r w:rsidR="00C01A62" w:rsidRPr="00C01A62">
              <w:rPr>
                <w:rFonts w:ascii="Times New Roman" w:hAnsi="Times New Roman" w:cs="Times New Roman"/>
                <w:sz w:val="24"/>
                <w:szCs w:val="24"/>
                <w:lang w:eastAsia="zh-CN"/>
              </w:rPr>
              <w:t>.</w:t>
            </w:r>
          </w:p>
        </w:tc>
      </w:tr>
      <w:tr w:rsidR="00693D03" w:rsidRPr="009619EE" w14:paraId="5E1E361E" w14:textId="77777777" w:rsidTr="002E2DB5">
        <w:tc>
          <w:tcPr>
            <w:tcW w:w="590" w:type="dxa"/>
            <w:shd w:val="clear" w:color="auto" w:fill="auto"/>
            <w:vAlign w:val="center"/>
          </w:tcPr>
          <w:p w14:paraId="2E06AD70" w14:textId="77777777" w:rsidR="00693D03"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5</w:t>
            </w:r>
          </w:p>
        </w:tc>
        <w:tc>
          <w:tcPr>
            <w:tcW w:w="4625" w:type="dxa"/>
            <w:vAlign w:val="center"/>
          </w:tcPr>
          <w:p w14:paraId="521E2C45" w14:textId="625CA4CB" w:rsidR="00693D03" w:rsidRDefault="00693D03" w:rsidP="002E23D1">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#5. </w:t>
            </w:r>
            <w:r w:rsidR="002E23D1">
              <w:rPr>
                <w:rFonts w:ascii="Times New Roman" w:eastAsia="宋体" w:hAnsi="Times New Roman" w:cs="Times New Roman" w:hint="eastAsia"/>
                <w:color w:val="212121"/>
                <w:sz w:val="24"/>
                <w:szCs w:val="24"/>
                <w:lang w:eastAsia="zh-CN"/>
              </w:rPr>
              <w:t>A</w:t>
            </w:r>
            <w:r w:rsidR="002E23D1" w:rsidRPr="002E23D1">
              <w:rPr>
                <w:rFonts w:ascii="Times New Roman" w:eastAsia="宋体" w:hAnsi="Times New Roman" w:cs="Times New Roman"/>
                <w:color w:val="212121"/>
                <w:sz w:val="24"/>
                <w:szCs w:val="24"/>
                <w:lang w:eastAsia="zh-CN"/>
              </w:rPr>
              <w:t xml:space="preserve">uthors should provide the very details illustrating how the proposed model is working in the experimental results section, i.e., lacking of some essential brief explanation vis-à-vis the text to indicate how the proposed methodology (Figure 1 in page 10) is working in the experimental results section. In addition, for Figure 3 in page 14, please also provide </w:t>
            </w:r>
            <w:r w:rsidR="002E23D1" w:rsidRPr="00BB5467">
              <w:rPr>
                <w:rFonts w:ascii="Times New Roman" w:eastAsia="宋体" w:hAnsi="Times New Roman" w:cs="Times New Roman"/>
                <w:color w:val="FF0000"/>
                <w:sz w:val="24"/>
                <w:szCs w:val="24"/>
                <w:lang w:eastAsia="zh-CN"/>
              </w:rPr>
              <w:t>some necessary wordings to guide readers to understand what authors have done and obtained from Figure 3.</w:t>
            </w:r>
            <w:r w:rsidR="002E23D1" w:rsidRPr="002E23D1">
              <w:rPr>
                <w:rFonts w:ascii="Times New Roman" w:eastAsia="宋体" w:hAnsi="Times New Roman" w:cs="Times New Roman"/>
                <w:color w:val="212121"/>
                <w:sz w:val="24"/>
                <w:szCs w:val="24"/>
                <w:lang w:eastAsia="zh-CN"/>
              </w:rPr>
              <w:t xml:space="preserve"> For Eq. (11) in page 18, please explain why this equation should be involved to be as the loss function; similarly, for Eq. (12) in page 19.</w:t>
            </w:r>
            <w:r w:rsidR="002E23D1" w:rsidRPr="002E23D1">
              <w:rPr>
                <w:rFonts w:ascii="Times New Roman" w:eastAsia="宋体" w:hAnsi="Times New Roman" w:cs="Times New Roman"/>
                <w:color w:val="212121"/>
                <w:sz w:val="24"/>
                <w:szCs w:val="24"/>
                <w:lang w:eastAsia="zh-CN"/>
              </w:rPr>
              <w:br/>
              <w:t xml:space="preserve">Algorithm 1 in pages 26 and 27 is not introduced in </w:t>
            </w:r>
            <w:proofErr w:type="gramStart"/>
            <w:r w:rsidR="002E23D1" w:rsidRPr="002E23D1">
              <w:rPr>
                <w:rFonts w:ascii="Times New Roman" w:eastAsia="宋体" w:hAnsi="Times New Roman" w:cs="Times New Roman"/>
                <w:color w:val="212121"/>
                <w:sz w:val="24"/>
                <w:szCs w:val="24"/>
                <w:lang w:eastAsia="zh-CN"/>
              </w:rPr>
              <w:t>text,</w:t>
            </w:r>
            <w:proofErr w:type="gramEnd"/>
            <w:r w:rsidR="002E23D1">
              <w:rPr>
                <w:rFonts w:ascii="Times New Roman" w:eastAsia="宋体" w:hAnsi="Times New Roman" w:cs="Times New Roman" w:hint="eastAsia"/>
                <w:color w:val="212121"/>
                <w:sz w:val="24"/>
                <w:szCs w:val="24"/>
                <w:lang w:eastAsia="zh-CN"/>
              </w:rPr>
              <w:t xml:space="preserve"> </w:t>
            </w:r>
            <w:r w:rsidR="002E23D1" w:rsidRPr="002E23D1">
              <w:rPr>
                <w:rFonts w:ascii="Times New Roman" w:eastAsia="宋体" w:hAnsi="Times New Roman" w:cs="Times New Roman"/>
                <w:color w:val="212121"/>
                <w:sz w:val="24"/>
                <w:szCs w:val="24"/>
                <w:lang w:eastAsia="zh-CN"/>
              </w:rPr>
              <w:t>please provide some necessary illustrations for Algorithm 1.</w:t>
            </w:r>
          </w:p>
          <w:p w14:paraId="7EA2BED1" w14:textId="5DA305B0" w:rsidR="002E23D1" w:rsidRPr="009619EE" w:rsidRDefault="002E23D1" w:rsidP="002E23D1">
            <w:pPr>
              <w:rPr>
                <w:rFonts w:ascii="Times New Roman" w:hAnsi="Times New Roman" w:cs="Times New Roman"/>
                <w:sz w:val="24"/>
                <w:szCs w:val="24"/>
              </w:rPr>
            </w:pPr>
          </w:p>
        </w:tc>
        <w:tc>
          <w:tcPr>
            <w:tcW w:w="4391" w:type="dxa"/>
          </w:tcPr>
          <w:p w14:paraId="447F477E" w14:textId="77777777" w:rsidR="00153CD3" w:rsidRPr="009619EE" w:rsidRDefault="00D12BF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issue. </w:t>
            </w:r>
          </w:p>
          <w:p w14:paraId="40CBB4F6" w14:textId="77777777" w:rsidR="00554A46" w:rsidRDefault="00C01A62" w:rsidP="006B4F69">
            <w:pPr>
              <w:rPr>
                <w:rFonts w:ascii="Times New Roman" w:hAnsi="Times New Roman" w:cs="Times New Roman"/>
                <w:sz w:val="24"/>
                <w:szCs w:val="24"/>
                <w:lang w:eastAsia="zh-CN"/>
              </w:rPr>
            </w:pPr>
            <w:r w:rsidRPr="00C01A62">
              <w:rPr>
                <w:rFonts w:ascii="Times New Roman" w:hAnsi="Times New Roman" w:cs="Times New Roman"/>
                <w:sz w:val="24"/>
                <w:szCs w:val="24"/>
                <w:lang w:eastAsia="zh-CN"/>
              </w:rPr>
              <w:t xml:space="preserve">We have added the necessary explanations for the figures, tables, etc. in the articles mentioned. </w:t>
            </w:r>
          </w:p>
          <w:p w14:paraId="2F363F01" w14:textId="77777777" w:rsidR="00560FA4" w:rsidRDefault="00A35B18" w:rsidP="00A35B18">
            <w:pPr>
              <w:rPr>
                <w:rFonts w:ascii="Times New Roman" w:hAnsi="Times New Roman" w:cs="Times New Roman"/>
                <w:sz w:val="24"/>
                <w:szCs w:val="24"/>
                <w:lang w:eastAsia="zh-CN"/>
              </w:rPr>
            </w:pPr>
            <w:r w:rsidRPr="00A35B18">
              <w:rPr>
                <w:rFonts w:ascii="Times New Roman" w:hAnsi="Times New Roman" w:cs="Times New Roman"/>
                <w:sz w:val="24"/>
                <w:szCs w:val="24"/>
                <w:lang w:eastAsia="zh-CN"/>
              </w:rPr>
              <w:t>Figure 1 is a flowchart of the traffic flow prediction framework proposed in this paper.</w:t>
            </w:r>
            <w:r>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在数据预处理部分，不同路段的检测线圈被提取后以矩阵的形式表示，这部分内容在文章的</w:t>
            </w:r>
            <w:r>
              <w:rPr>
                <w:rFonts w:ascii="Times New Roman" w:hAnsi="Times New Roman" w:cs="Times New Roman" w:hint="eastAsia"/>
                <w:sz w:val="24"/>
                <w:szCs w:val="24"/>
                <w:lang w:eastAsia="zh-CN"/>
              </w:rPr>
              <w:t>3.3</w:t>
            </w:r>
            <w:r>
              <w:rPr>
                <w:rFonts w:ascii="Times New Roman" w:hAnsi="Times New Roman" w:cs="Times New Roman" w:hint="eastAsia"/>
                <w:sz w:val="24"/>
                <w:szCs w:val="24"/>
                <w:lang w:eastAsia="zh-CN"/>
              </w:rPr>
              <w:t>节被详细介绍；在数据选择部分，时空相关性分析在</w:t>
            </w:r>
            <w:r>
              <w:rPr>
                <w:rFonts w:ascii="Times New Roman" w:hAnsi="Times New Roman" w:cs="Times New Roman" w:hint="eastAsia"/>
                <w:sz w:val="24"/>
                <w:szCs w:val="24"/>
                <w:lang w:eastAsia="zh-CN"/>
              </w:rPr>
              <w:t>3.1</w:t>
            </w:r>
            <w:r>
              <w:rPr>
                <w:rFonts w:ascii="Times New Roman" w:hAnsi="Times New Roman" w:cs="Times New Roman" w:hint="eastAsia"/>
                <w:sz w:val="24"/>
                <w:szCs w:val="24"/>
                <w:lang w:eastAsia="zh-CN"/>
              </w:rPr>
              <w:t>和</w:t>
            </w:r>
            <w:r>
              <w:rPr>
                <w:rFonts w:ascii="Times New Roman" w:hAnsi="Times New Roman" w:cs="Times New Roman" w:hint="eastAsia"/>
                <w:sz w:val="24"/>
                <w:szCs w:val="24"/>
                <w:lang w:eastAsia="zh-CN"/>
              </w:rPr>
              <w:t>3.2</w:t>
            </w:r>
            <w:r>
              <w:rPr>
                <w:rFonts w:ascii="Times New Roman" w:hAnsi="Times New Roman" w:cs="Times New Roman" w:hint="eastAsia"/>
                <w:sz w:val="24"/>
                <w:szCs w:val="24"/>
                <w:lang w:eastAsia="zh-CN"/>
              </w:rPr>
              <w:t>章详细介绍；在预测方法部分，神经网络的内部构造方法在</w:t>
            </w:r>
            <w:r>
              <w:rPr>
                <w:rFonts w:ascii="Times New Roman" w:hAnsi="Times New Roman" w:cs="Times New Roman" w:hint="eastAsia"/>
                <w:sz w:val="24"/>
                <w:szCs w:val="24"/>
                <w:lang w:eastAsia="zh-CN"/>
              </w:rPr>
              <w:t>4.1</w:t>
            </w:r>
            <w:r>
              <w:rPr>
                <w:rFonts w:ascii="Times New Roman" w:hAnsi="Times New Roman" w:cs="Times New Roman" w:hint="eastAsia"/>
                <w:sz w:val="24"/>
                <w:szCs w:val="24"/>
                <w:lang w:eastAsia="zh-CN"/>
              </w:rPr>
              <w:t>章详细介绍。</w:t>
            </w:r>
          </w:p>
          <w:p w14:paraId="01D328F8" w14:textId="759A6360" w:rsidR="00A35B18" w:rsidRDefault="00A35B18" w:rsidP="00A35B18">
            <w:pPr>
              <w:rPr>
                <w:rFonts w:ascii="Times New Roman" w:hAnsi="Times New Roman" w:cs="Times New Roman"/>
                <w:sz w:val="24"/>
                <w:szCs w:val="24"/>
                <w:lang w:eastAsia="zh-CN"/>
              </w:rPr>
            </w:pPr>
            <w:r w:rsidRPr="00A35B18">
              <w:rPr>
                <w:rFonts w:ascii="Times New Roman" w:hAnsi="Times New Roman" w:cs="Times New Roman"/>
                <w:sz w:val="24"/>
                <w:szCs w:val="24"/>
                <w:lang w:eastAsia="zh-CN"/>
              </w:rPr>
              <w:t xml:space="preserve">Figure </w:t>
            </w:r>
            <w:r w:rsidR="00BB5467">
              <w:rPr>
                <w:rFonts w:ascii="Times New Roman" w:hAnsi="Times New Roman" w:cs="Times New Roman" w:hint="eastAsia"/>
                <w:sz w:val="24"/>
                <w:szCs w:val="24"/>
                <w:lang w:eastAsia="zh-CN"/>
              </w:rPr>
              <w:t>3</w:t>
            </w:r>
            <w:r w:rsidRPr="00A35B18">
              <w:rPr>
                <w:rFonts w:ascii="Times New Roman" w:hAnsi="Times New Roman" w:cs="Times New Roman"/>
                <w:sz w:val="24"/>
                <w:szCs w:val="24"/>
                <w:lang w:eastAsia="zh-CN"/>
              </w:rPr>
              <w:t xml:space="preserve"> is</w:t>
            </w:r>
            <w:r>
              <w:rPr>
                <w:rFonts w:ascii="Times New Roman" w:hAnsi="Times New Roman" w:cs="Times New Roman" w:hint="eastAsia"/>
                <w:sz w:val="24"/>
                <w:szCs w:val="24"/>
                <w:lang w:eastAsia="zh-CN"/>
              </w:rPr>
              <w:t xml:space="preserve"> a data </w:t>
            </w:r>
            <w:r>
              <w:rPr>
                <w:rFonts w:ascii="Times New Roman" w:hAnsi="Times New Roman" w:cs="Times New Roman"/>
                <w:sz w:val="24"/>
                <w:szCs w:val="24"/>
                <w:lang w:eastAsia="zh-CN"/>
              </w:rPr>
              <w:t>extraction</w:t>
            </w:r>
            <w:r>
              <w:rPr>
                <w:rFonts w:ascii="Times New Roman" w:hAnsi="Times New Roman" w:cs="Times New Roman" w:hint="eastAsia"/>
                <w:sz w:val="24"/>
                <w:szCs w:val="24"/>
                <w:lang w:eastAsia="zh-CN"/>
              </w:rPr>
              <w:t xml:space="preserve"> and matrix representation process</w:t>
            </w:r>
            <w:r w:rsidR="00BB5467">
              <w:rPr>
                <w:rFonts w:ascii="Times New Roman" w:hAnsi="Times New Roman" w:cs="Times New Roman" w:hint="eastAsia"/>
                <w:sz w:val="24"/>
                <w:szCs w:val="24"/>
                <w:lang w:eastAsia="zh-CN"/>
              </w:rPr>
              <w:t xml:space="preserve"> </w:t>
            </w:r>
            <w:r w:rsidR="00BB5467">
              <w:rPr>
                <w:rFonts w:ascii="Times New Roman" w:hAnsi="Times New Roman" w:cs="Times New Roman"/>
                <w:sz w:val="24"/>
                <w:szCs w:val="24"/>
                <w:lang w:eastAsia="zh-CN"/>
              </w:rPr>
              <w:t>我们在图</w:t>
            </w:r>
            <w:r w:rsidR="00BB5467">
              <w:rPr>
                <w:rFonts w:ascii="Times New Roman" w:hAnsi="Times New Roman" w:cs="Times New Roman" w:hint="eastAsia"/>
                <w:sz w:val="24"/>
                <w:szCs w:val="24"/>
                <w:lang w:eastAsia="zh-CN"/>
              </w:rPr>
              <w:t>3</w:t>
            </w:r>
            <w:r w:rsidR="00BB5467">
              <w:rPr>
                <w:rFonts w:ascii="Times New Roman" w:hAnsi="Times New Roman" w:cs="Times New Roman" w:hint="eastAsia"/>
                <w:sz w:val="24"/>
                <w:szCs w:val="24"/>
                <w:lang w:eastAsia="zh-CN"/>
              </w:rPr>
              <w:t>上增加了更多的说明性信息</w:t>
            </w:r>
            <w:r w:rsidR="00C42847">
              <w:rPr>
                <w:rFonts w:ascii="Times New Roman" w:hAnsi="Times New Roman" w:cs="Times New Roman" w:hint="eastAsia"/>
                <w:sz w:val="24"/>
                <w:szCs w:val="24"/>
                <w:lang w:eastAsia="zh-CN"/>
              </w:rPr>
              <w:t>，我们按照时间维度和空间维度将不同位置采集的线圈数据整合为一个大的二维矩阵，然后通过</w:t>
            </w:r>
            <w:r w:rsidR="00C42847">
              <w:rPr>
                <w:rFonts w:ascii="Times New Roman" w:hAnsi="Times New Roman" w:cs="Times New Roman" w:hint="eastAsia"/>
                <w:sz w:val="24"/>
                <w:szCs w:val="24"/>
                <w:lang w:eastAsia="zh-CN"/>
              </w:rPr>
              <w:t>STFSA</w:t>
            </w:r>
            <w:r w:rsidR="00C42847">
              <w:rPr>
                <w:rFonts w:ascii="Times New Roman" w:hAnsi="Times New Roman" w:cs="Times New Roman" w:hint="eastAsia"/>
                <w:sz w:val="24"/>
                <w:szCs w:val="24"/>
                <w:lang w:eastAsia="zh-CN"/>
              </w:rPr>
              <w:t>选取这个大的二维矩阵的子矩阵的大小作为构造模型的一个输入数据实例的大小。</w:t>
            </w:r>
          </w:p>
          <w:p w14:paraId="5312D5C5" w14:textId="2FA8E069" w:rsidR="00845B77" w:rsidRDefault="00845B77" w:rsidP="00A35B18">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For Eq.</w:t>
            </w:r>
            <w:r w:rsidR="00A95719">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(11) in page 18, </w:t>
            </w:r>
            <w:r w:rsidR="00680755" w:rsidRPr="00680755">
              <w:rPr>
                <w:rFonts w:ascii="Times New Roman" w:hAnsi="Times New Roman" w:cs="Times New Roman"/>
                <w:sz w:val="24"/>
                <w:szCs w:val="24"/>
                <w:lang w:eastAsia="zh-CN"/>
              </w:rPr>
              <w:t xml:space="preserve">where </w:t>
            </w:r>
            <w:r w:rsidR="00680755" w:rsidRPr="00680755">
              <w:rPr>
                <w:rFonts w:ascii="Times New Roman" w:hAnsi="Times New Roman" w:cs="Times New Roman"/>
                <w:i/>
                <w:sz w:val="24"/>
                <w:szCs w:val="24"/>
                <w:lang w:eastAsia="zh-CN"/>
              </w:rPr>
              <w:t>λ</w:t>
            </w:r>
            <w:r w:rsidR="00680755" w:rsidRPr="00680755">
              <w:rPr>
                <w:rFonts w:ascii="Times New Roman" w:hAnsi="Times New Roman" w:cs="Times New Roman"/>
                <w:sz w:val="24"/>
                <w:szCs w:val="24"/>
                <w:lang w:eastAsia="zh-CN"/>
              </w:rPr>
              <w:t xml:space="preserve"> denotes L2 regularization coefficient, </w:t>
            </w:r>
            <w:proofErr w:type="spellStart"/>
            <w:r w:rsidR="00680755" w:rsidRPr="00680755">
              <w:rPr>
                <w:rFonts w:ascii="Times New Roman" w:hAnsi="Times New Roman" w:cs="Times New Roman"/>
                <w:i/>
                <w:sz w:val="24"/>
                <w:szCs w:val="24"/>
                <w:lang w:eastAsia="zh-CN"/>
              </w:rPr>
              <w:t>w</w:t>
            </w:r>
            <w:r w:rsidR="00680755" w:rsidRPr="00680755">
              <w:rPr>
                <w:rFonts w:ascii="Times New Roman" w:hAnsi="Times New Roman" w:cs="Times New Roman"/>
                <w:i/>
                <w:sz w:val="24"/>
                <w:szCs w:val="24"/>
                <w:vertAlign w:val="subscript"/>
                <w:lang w:eastAsia="zh-CN"/>
              </w:rPr>
              <w:t>j</w:t>
            </w:r>
            <w:proofErr w:type="spellEnd"/>
            <w:r w:rsidR="00680755" w:rsidRPr="00680755">
              <w:rPr>
                <w:rFonts w:ascii="Times New Roman" w:hAnsi="Times New Roman" w:cs="Times New Roman"/>
                <w:sz w:val="24"/>
                <w:szCs w:val="24"/>
                <w:lang w:eastAsia="zh-CN"/>
              </w:rPr>
              <w:t xml:space="preserve"> represents the weight of layers which uses L2 regularization. The L2 regularization method reduces the over-fitting risk of the model by penalizing the large weighting </w:t>
            </w:r>
            <w:r w:rsidR="00680755" w:rsidRPr="00680755">
              <w:rPr>
                <w:rFonts w:ascii="Times New Roman" w:hAnsi="Times New Roman" w:cs="Times New Roman"/>
                <w:sz w:val="24"/>
                <w:szCs w:val="24"/>
                <w:lang w:eastAsia="zh-CN"/>
              </w:rPr>
              <w:lastRenderedPageBreak/>
              <w:t>coefficients between the neuron connections, thereby improving the generalization ability of the model.</w:t>
            </w:r>
          </w:p>
          <w:p w14:paraId="121E202E" w14:textId="3EF35954" w:rsidR="00881C95" w:rsidRDefault="00680755" w:rsidP="00881C95">
            <w:pPr>
              <w:rPr>
                <w:rFonts w:ascii="Times New Roman" w:eastAsia="宋体" w:hAnsi="Times New Roman" w:cs="Times New Roman"/>
                <w:color w:val="212121"/>
                <w:sz w:val="24"/>
                <w:szCs w:val="24"/>
                <w:lang w:eastAsia="zh-CN"/>
              </w:rPr>
            </w:pPr>
            <w:r>
              <w:rPr>
                <w:rFonts w:ascii="Times New Roman" w:eastAsia="宋体" w:hAnsi="Times New Roman" w:cs="Times New Roman" w:hint="eastAsia"/>
                <w:color w:val="212121"/>
                <w:sz w:val="24"/>
                <w:szCs w:val="24"/>
                <w:lang w:eastAsia="zh-CN"/>
              </w:rPr>
              <w:t>F</w:t>
            </w:r>
            <w:r w:rsidRPr="002E23D1">
              <w:rPr>
                <w:rFonts w:ascii="Times New Roman" w:eastAsia="宋体" w:hAnsi="Times New Roman" w:cs="Times New Roman"/>
                <w:color w:val="212121"/>
                <w:sz w:val="24"/>
                <w:szCs w:val="24"/>
                <w:lang w:eastAsia="zh-CN"/>
              </w:rPr>
              <w:t>or Eq. (12) in page 19</w:t>
            </w:r>
            <w:r>
              <w:rPr>
                <w:rFonts w:ascii="Times New Roman" w:eastAsia="宋体" w:hAnsi="Times New Roman" w:cs="Times New Roman" w:hint="eastAsia"/>
                <w:color w:val="212121"/>
                <w:sz w:val="24"/>
                <w:szCs w:val="24"/>
                <w:lang w:eastAsia="zh-CN"/>
              </w:rPr>
              <w:t>,</w:t>
            </w:r>
            <w:r w:rsidR="00881C95">
              <w:t xml:space="preserve"> </w:t>
            </w:r>
            <w:r w:rsidR="00881C95">
              <w:rPr>
                <w:rFonts w:ascii="Times New Roman" w:eastAsia="宋体" w:hAnsi="Times New Roman" w:cs="Times New Roman" w:hint="eastAsia"/>
                <w:color w:val="212121"/>
                <w:sz w:val="24"/>
                <w:szCs w:val="24"/>
                <w:lang w:eastAsia="zh-CN"/>
              </w:rPr>
              <w:t>i</w:t>
            </w:r>
            <w:r w:rsidR="00881C95" w:rsidRPr="00881C95">
              <w:rPr>
                <w:rFonts w:ascii="Times New Roman" w:eastAsia="宋体" w:hAnsi="Times New Roman" w:cs="Times New Roman"/>
                <w:color w:val="212121"/>
                <w:sz w:val="24"/>
                <w:szCs w:val="24"/>
                <w:lang w:eastAsia="zh-CN"/>
              </w:rPr>
              <w:t xml:space="preserve">n the process of </w:t>
            </w:r>
            <w:r w:rsidR="00881C95">
              <w:rPr>
                <w:rFonts w:ascii="Times New Roman" w:eastAsia="宋体" w:hAnsi="Times New Roman" w:cs="Times New Roman" w:hint="eastAsia"/>
                <w:color w:val="212121"/>
                <w:sz w:val="24"/>
                <w:szCs w:val="24"/>
                <w:lang w:eastAsia="zh-CN"/>
              </w:rPr>
              <w:t>tun</w:t>
            </w:r>
            <w:r w:rsidR="00881C95" w:rsidRPr="00881C95">
              <w:rPr>
                <w:rFonts w:ascii="Times New Roman" w:eastAsia="宋体" w:hAnsi="Times New Roman" w:cs="Times New Roman"/>
                <w:color w:val="212121"/>
                <w:sz w:val="24"/>
                <w:szCs w:val="24"/>
                <w:lang w:eastAsia="zh-CN"/>
              </w:rPr>
              <w:t xml:space="preserve">ing </w:t>
            </w:r>
            <w:r w:rsidR="00881C95">
              <w:rPr>
                <w:rFonts w:ascii="Times New Roman" w:eastAsia="宋体" w:hAnsi="Times New Roman" w:cs="Times New Roman" w:hint="eastAsia"/>
                <w:color w:val="212121"/>
                <w:sz w:val="24"/>
                <w:szCs w:val="24"/>
                <w:lang w:eastAsia="zh-CN"/>
              </w:rPr>
              <w:t xml:space="preserve">up </w:t>
            </w:r>
            <w:r w:rsidR="00881C95" w:rsidRPr="00881C95">
              <w:rPr>
                <w:rFonts w:ascii="Times New Roman" w:eastAsia="宋体" w:hAnsi="Times New Roman" w:cs="Times New Roman"/>
                <w:color w:val="212121"/>
                <w:sz w:val="24"/>
                <w:szCs w:val="24"/>
                <w:lang w:eastAsia="zh-CN"/>
              </w:rPr>
              <w:t xml:space="preserve">the weight coefficient of the model using the gradient descent algorithm, the use of mini-batch reduces the influence of a single sample instance with </w:t>
            </w:r>
            <w:r w:rsidR="00881C95">
              <w:rPr>
                <w:rFonts w:ascii="Times New Roman" w:eastAsia="宋体" w:hAnsi="Times New Roman" w:cs="Times New Roman" w:hint="eastAsia"/>
                <w:color w:val="212121"/>
                <w:sz w:val="24"/>
                <w:szCs w:val="24"/>
                <w:lang w:eastAsia="zh-CN"/>
              </w:rPr>
              <w:t xml:space="preserve">large </w:t>
            </w:r>
            <w:r w:rsidR="00881C95" w:rsidRPr="00881C95">
              <w:rPr>
                <w:rFonts w:ascii="Times New Roman" w:eastAsia="宋体" w:hAnsi="Times New Roman" w:cs="Times New Roman"/>
                <w:color w:val="212121"/>
                <w:sz w:val="24"/>
                <w:szCs w:val="24"/>
                <w:lang w:eastAsia="zh-CN"/>
              </w:rPr>
              <w:t xml:space="preserve">errors on the </w:t>
            </w:r>
            <w:r w:rsidR="00881C95">
              <w:rPr>
                <w:rFonts w:ascii="Times New Roman" w:eastAsia="宋体" w:hAnsi="Times New Roman" w:cs="Times New Roman" w:hint="eastAsia"/>
                <w:color w:val="212121"/>
                <w:sz w:val="24"/>
                <w:szCs w:val="24"/>
                <w:lang w:eastAsia="zh-CN"/>
              </w:rPr>
              <w:t>entire</w:t>
            </w:r>
            <w:r w:rsidR="00881C95" w:rsidRPr="00881C95">
              <w:rPr>
                <w:rFonts w:ascii="Times New Roman" w:eastAsia="宋体" w:hAnsi="Times New Roman" w:cs="Times New Roman"/>
                <w:color w:val="212121"/>
                <w:sz w:val="24"/>
                <w:szCs w:val="24"/>
                <w:lang w:eastAsia="zh-CN"/>
              </w:rPr>
              <w:t xml:space="preserve"> optimization process by weighting the gradient of a sample set, and speeds up the entire convergence process.</w:t>
            </w:r>
          </w:p>
          <w:p w14:paraId="756FD3D3" w14:textId="35AA9157" w:rsidR="00A35B18" w:rsidRPr="00A35B18" w:rsidRDefault="00A35B18" w:rsidP="00881C95">
            <w:pPr>
              <w:rPr>
                <w:rFonts w:ascii="Times New Roman" w:hAnsi="Times New Roman" w:cs="Times New Roman"/>
                <w:sz w:val="24"/>
                <w:szCs w:val="24"/>
                <w:lang w:eastAsia="zh-CN"/>
              </w:rPr>
            </w:pPr>
          </w:p>
        </w:tc>
      </w:tr>
      <w:tr w:rsidR="00D54469" w:rsidRPr="009619EE" w14:paraId="7218A291" w14:textId="77777777" w:rsidTr="002E2DB5">
        <w:tc>
          <w:tcPr>
            <w:tcW w:w="590" w:type="dxa"/>
            <w:shd w:val="clear" w:color="auto" w:fill="auto"/>
            <w:vAlign w:val="center"/>
          </w:tcPr>
          <w:p w14:paraId="480F0F77" w14:textId="1CD75C35" w:rsidR="00D54469"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6</w:t>
            </w:r>
          </w:p>
        </w:tc>
        <w:tc>
          <w:tcPr>
            <w:tcW w:w="4625" w:type="dxa"/>
            <w:vAlign w:val="center"/>
          </w:tcPr>
          <w:p w14:paraId="7ECBF155" w14:textId="3556846D" w:rsidR="00D54469" w:rsidRDefault="00693D03" w:rsidP="00E71B43">
            <w:pPr>
              <w:rPr>
                <w:rFonts w:ascii="Times New Roman" w:eastAsia="宋体" w:hAnsi="Times New Roman" w:cs="Times New Roman"/>
                <w:color w:val="212121"/>
                <w:sz w:val="24"/>
                <w:szCs w:val="24"/>
                <w:lang w:eastAsia="zh-CN"/>
              </w:rPr>
            </w:pPr>
            <w:r w:rsidRPr="009619EE">
              <w:rPr>
                <w:rFonts w:ascii="Times New Roman" w:eastAsia="宋体" w:hAnsi="Times New Roman" w:cs="Times New Roman"/>
                <w:color w:val="212121"/>
                <w:sz w:val="24"/>
                <w:szCs w:val="24"/>
                <w:lang w:eastAsia="zh-CN"/>
              </w:rPr>
              <w:t xml:space="preserve">#6. </w:t>
            </w:r>
            <w:r w:rsidR="002E23D1" w:rsidRPr="002E23D1">
              <w:rPr>
                <w:rFonts w:ascii="Times New Roman" w:eastAsia="宋体" w:hAnsi="Times New Roman" w:cs="Times New Roman"/>
                <w:color w:val="212121"/>
                <w:sz w:val="24"/>
                <w:szCs w:val="24"/>
                <w:lang w:eastAsia="zh-CN"/>
              </w:rPr>
              <w:t> </w:t>
            </w:r>
            <w:r w:rsidR="002E23D1">
              <w:rPr>
                <w:rFonts w:ascii="Times New Roman" w:eastAsia="宋体" w:hAnsi="Times New Roman" w:cs="Times New Roman" w:hint="eastAsia"/>
                <w:color w:val="212121"/>
                <w:sz w:val="24"/>
                <w:szCs w:val="24"/>
                <w:lang w:eastAsia="zh-CN"/>
              </w:rPr>
              <w:t>F</w:t>
            </w:r>
            <w:r w:rsidR="002E23D1" w:rsidRPr="002E23D1">
              <w:rPr>
                <w:rFonts w:ascii="Times New Roman" w:eastAsia="宋体" w:hAnsi="Times New Roman" w:cs="Times New Roman"/>
                <w:color w:val="212121"/>
                <w:sz w:val="24"/>
                <w:szCs w:val="24"/>
                <w:lang w:eastAsia="zh-CN"/>
              </w:rPr>
              <w:t xml:space="preserve">or Table 5 in page 31, authors should try to conduct some statistical test to verify the significance of the forecasting performance from the proposed approach. Without the significant test, this paper only has minor contribution. Please refer Diebold and Mariano (1995) and </w:t>
            </w:r>
            <w:proofErr w:type="spellStart"/>
            <w:r w:rsidR="002E23D1" w:rsidRPr="002E23D1">
              <w:rPr>
                <w:rFonts w:ascii="Times New Roman" w:eastAsia="宋体" w:hAnsi="Times New Roman" w:cs="Times New Roman"/>
                <w:color w:val="212121"/>
                <w:sz w:val="24"/>
                <w:szCs w:val="24"/>
                <w:lang w:eastAsia="zh-CN"/>
              </w:rPr>
              <w:t>Derrac</w:t>
            </w:r>
            <w:proofErr w:type="spellEnd"/>
            <w:r w:rsidR="002E23D1" w:rsidRPr="002E23D1">
              <w:rPr>
                <w:rFonts w:ascii="Times New Roman" w:eastAsia="宋体" w:hAnsi="Times New Roman" w:cs="Times New Roman"/>
                <w:color w:val="212121"/>
                <w:sz w:val="24"/>
                <w:szCs w:val="24"/>
                <w:lang w:eastAsia="zh-CN"/>
              </w:rPr>
              <w:t xml:space="preserve"> et al. (2011).</w:t>
            </w:r>
            <w:r w:rsidR="002E23D1" w:rsidRPr="002E23D1">
              <w:rPr>
                <w:rFonts w:ascii="Times New Roman" w:eastAsia="宋体" w:hAnsi="Times New Roman" w:cs="Times New Roman"/>
                <w:color w:val="212121"/>
                <w:sz w:val="24"/>
                <w:szCs w:val="24"/>
                <w:lang w:eastAsia="zh-CN"/>
              </w:rPr>
              <w:br/>
              <w:t>F. X. Diebold and R. S. Mariano, “Comparing predictive accuracy,” Journal of Business &amp; Economic Statistics, vol. 13, No. 3, pp. 134-144, 1995.</w:t>
            </w:r>
            <w:r w:rsidR="002E23D1" w:rsidRPr="002E23D1">
              <w:rPr>
                <w:rFonts w:ascii="Times New Roman" w:eastAsia="宋体" w:hAnsi="Times New Roman" w:cs="Times New Roman"/>
                <w:color w:val="212121"/>
                <w:sz w:val="24"/>
                <w:szCs w:val="24"/>
                <w:lang w:eastAsia="zh-CN"/>
              </w:rPr>
              <w:br/>
            </w:r>
            <w:proofErr w:type="spellStart"/>
            <w:r w:rsidR="002E23D1" w:rsidRPr="002E23D1">
              <w:rPr>
                <w:rFonts w:ascii="Times New Roman" w:eastAsia="宋体" w:hAnsi="Times New Roman" w:cs="Times New Roman"/>
                <w:color w:val="212121"/>
                <w:sz w:val="24"/>
                <w:szCs w:val="24"/>
                <w:lang w:eastAsia="zh-CN"/>
              </w:rPr>
              <w:t>Derrac</w:t>
            </w:r>
            <w:proofErr w:type="spellEnd"/>
            <w:r w:rsidR="002E23D1" w:rsidRPr="002E23D1">
              <w:rPr>
                <w:rFonts w:ascii="Times New Roman" w:eastAsia="宋体" w:hAnsi="Times New Roman" w:cs="Times New Roman"/>
                <w:color w:val="212121"/>
                <w:sz w:val="24"/>
                <w:szCs w:val="24"/>
                <w:lang w:eastAsia="zh-CN"/>
              </w:rPr>
              <w:t xml:space="preserve">, J.; </w:t>
            </w:r>
            <w:proofErr w:type="spellStart"/>
            <w:r w:rsidR="002E23D1" w:rsidRPr="002E23D1">
              <w:rPr>
                <w:rFonts w:ascii="Times New Roman" w:eastAsia="宋体" w:hAnsi="Times New Roman" w:cs="Times New Roman"/>
                <w:color w:val="212121"/>
                <w:sz w:val="24"/>
                <w:szCs w:val="24"/>
                <w:lang w:eastAsia="zh-CN"/>
              </w:rPr>
              <w:t>García</w:t>
            </w:r>
            <w:proofErr w:type="spellEnd"/>
            <w:r w:rsidR="002E23D1" w:rsidRPr="002E23D1">
              <w:rPr>
                <w:rFonts w:ascii="Times New Roman" w:eastAsia="宋体" w:hAnsi="Times New Roman" w:cs="Times New Roman"/>
                <w:color w:val="212121"/>
                <w:sz w:val="24"/>
                <w:szCs w:val="24"/>
                <w:lang w:eastAsia="zh-CN"/>
              </w:rPr>
              <w:t>, S.; Molina, D.; Herrera, F. A practical tutorial on the use of nonparametric statistical tests as a methodology for comparing evolutionary and swarm intelligence algorithms. Swarm Evolutionary Computation 2011, 1, 3–18.</w:t>
            </w:r>
          </w:p>
          <w:p w14:paraId="734769C4" w14:textId="6A886D13" w:rsidR="002E23D1" w:rsidRPr="009619EE" w:rsidRDefault="002E23D1" w:rsidP="00E71B43">
            <w:pPr>
              <w:rPr>
                <w:rFonts w:ascii="Times New Roman" w:hAnsi="Times New Roman" w:cs="Times New Roman"/>
                <w:sz w:val="24"/>
                <w:szCs w:val="24"/>
              </w:rPr>
            </w:pPr>
          </w:p>
        </w:tc>
        <w:tc>
          <w:tcPr>
            <w:tcW w:w="4391" w:type="dxa"/>
          </w:tcPr>
          <w:p w14:paraId="15B16D1B" w14:textId="77777777" w:rsidR="00D54469" w:rsidRPr="009619EE" w:rsidRDefault="002C7A37"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indicating this issue.</w:t>
            </w:r>
          </w:p>
          <w:p w14:paraId="5ECAAEF6" w14:textId="030601C4" w:rsidR="002C7A37" w:rsidRDefault="00D72979" w:rsidP="00D72979">
            <w:pPr>
              <w:rPr>
                <w:rFonts w:ascii="Times New Roman" w:hAnsi="Times New Roman" w:cs="Times New Roman"/>
                <w:sz w:val="24"/>
                <w:szCs w:val="24"/>
                <w:lang w:eastAsia="zh-CN"/>
              </w:rPr>
            </w:pPr>
            <w:bookmarkStart w:id="5" w:name="OLE_LINK41"/>
            <w:bookmarkStart w:id="6" w:name="OLE_LINK42"/>
            <w:r>
              <w:rPr>
                <w:rFonts w:ascii="Times New Roman" w:hAnsi="Times New Roman" w:cs="Times New Roman" w:hint="eastAsia"/>
                <w:sz w:val="24"/>
                <w:szCs w:val="24"/>
                <w:lang w:eastAsia="zh-CN"/>
              </w:rPr>
              <w:t xml:space="preserve">Our foregoing analysis dose not answer the question of how much statistical confidence we have in saying our proposed method is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better</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than other methods on the basis of MAPE. So w</w:t>
            </w:r>
            <w:r w:rsidR="00C01A62" w:rsidRPr="00C01A62">
              <w:rPr>
                <w:rFonts w:ascii="Times New Roman" w:hAnsi="Times New Roman" w:cs="Times New Roman"/>
                <w:sz w:val="24"/>
                <w:szCs w:val="24"/>
                <w:lang w:eastAsia="zh-CN"/>
              </w:rPr>
              <w:t>e perform a two-tailed binomial test pairwise comparison between the proposed algorithm and other algorithms.</w:t>
            </w:r>
            <w:r>
              <w:rPr>
                <w:rFonts w:ascii="Times New Roman" w:hAnsi="Times New Roman" w:cs="Times New Roman" w:hint="eastAsia"/>
                <w:sz w:val="24"/>
                <w:szCs w:val="24"/>
                <w:lang w:eastAsia="zh-CN"/>
              </w:rPr>
              <w:t xml:space="preserve"> </w:t>
            </w:r>
            <w:r w:rsidRPr="00D72979">
              <w:rPr>
                <w:rFonts w:ascii="Times New Roman" w:hAnsi="Times New Roman" w:cs="Times New Roman"/>
                <w:sz w:val="24"/>
                <w:szCs w:val="24"/>
                <w:lang w:eastAsia="zh-CN"/>
              </w:rPr>
              <w:t xml:space="preserve">An </w:t>
            </w:r>
            <w:r>
              <w:rPr>
                <w:rFonts w:ascii="Times New Roman" w:hAnsi="Times New Roman" w:cs="Times New Roman" w:hint="eastAsia"/>
                <w:sz w:val="24"/>
                <w:szCs w:val="24"/>
                <w:lang w:eastAsia="zh-CN"/>
              </w:rPr>
              <w:t>α</w:t>
            </w:r>
            <w:r>
              <w:rPr>
                <w:rFonts w:ascii="Times New Roman" w:hAnsi="Times New Roman" w:cs="Times New Roman" w:hint="eastAsia"/>
                <w:sz w:val="24"/>
                <w:szCs w:val="24"/>
                <w:lang w:eastAsia="zh-CN"/>
              </w:rPr>
              <w:t>=0.</w:t>
            </w:r>
            <w:r w:rsidRPr="00D72979">
              <w:rPr>
                <w:rFonts w:ascii="Times New Roman" w:hAnsi="Times New Roman" w:cs="Times New Roman"/>
                <w:sz w:val="24"/>
                <w:szCs w:val="24"/>
                <w:lang w:eastAsia="zh-CN"/>
              </w:rPr>
              <w:t>05 significance level was used</w:t>
            </w:r>
            <w:r>
              <w:rPr>
                <w:rFonts w:ascii="Times New Roman" w:hAnsi="Times New Roman" w:cs="Times New Roman" w:hint="eastAsia"/>
                <w:sz w:val="24"/>
                <w:szCs w:val="24"/>
                <w:lang w:eastAsia="zh-CN"/>
              </w:rPr>
              <w:t xml:space="preserve"> </w:t>
            </w:r>
            <w:r w:rsidRPr="00D72979">
              <w:rPr>
                <w:rFonts w:ascii="Times New Roman" w:hAnsi="Times New Roman" w:cs="Times New Roman"/>
                <w:sz w:val="24"/>
                <w:szCs w:val="24"/>
                <w:lang w:eastAsia="zh-CN"/>
              </w:rPr>
              <w:t>for hypothesis testing.</w:t>
            </w:r>
            <w:r w:rsidRPr="00D72979">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The </w:t>
            </w:r>
            <w:r w:rsidRPr="00C01A62">
              <w:rPr>
                <w:rFonts w:ascii="Times New Roman" w:hAnsi="Times New Roman" w:cs="Times New Roman"/>
                <w:sz w:val="24"/>
                <w:szCs w:val="24"/>
                <w:lang w:eastAsia="zh-CN"/>
              </w:rPr>
              <w:t>two-tailed binomial test</w:t>
            </w:r>
            <w:r>
              <w:rPr>
                <w:rFonts w:ascii="Times New Roman" w:hAnsi="Times New Roman" w:cs="Times New Roman" w:hint="eastAsia"/>
                <w:sz w:val="24"/>
                <w:szCs w:val="24"/>
                <w:lang w:eastAsia="zh-CN"/>
              </w:rPr>
              <w:t xml:space="preserve"> </w:t>
            </w:r>
            <w:r w:rsidR="009E488E">
              <w:rPr>
                <w:rFonts w:ascii="Times New Roman" w:hAnsi="Times New Roman" w:cs="Times New Roman" w:hint="eastAsia"/>
                <w:sz w:val="24"/>
                <w:szCs w:val="24"/>
                <w:lang w:eastAsia="zh-CN"/>
              </w:rPr>
              <w:t>was carried out by the statistical software R.</w:t>
            </w:r>
          </w:p>
          <w:bookmarkEnd w:id="5"/>
          <w:bookmarkEnd w:id="6"/>
          <w:p w14:paraId="4703A689" w14:textId="77D0DA13" w:rsidR="007643E0" w:rsidRPr="009619EE" w:rsidRDefault="007643E0" w:rsidP="00F54389">
            <w:pPr>
              <w:rPr>
                <w:rFonts w:ascii="Times New Roman" w:hAnsi="Times New Roman" w:cs="Times New Roman"/>
                <w:sz w:val="24"/>
                <w:szCs w:val="24"/>
                <w:lang w:eastAsia="zh-CN"/>
              </w:rPr>
            </w:pPr>
          </w:p>
        </w:tc>
      </w:tr>
    </w:tbl>
    <w:p w14:paraId="1283F23A" w14:textId="77777777" w:rsidR="00493EE7" w:rsidRPr="009619EE" w:rsidRDefault="00493EE7" w:rsidP="007833CF">
      <w:pPr>
        <w:jc w:val="center"/>
        <w:rPr>
          <w:rFonts w:ascii="Times New Roman" w:hAnsi="Times New Roman" w:cs="Times New Roman"/>
          <w:b/>
          <w:sz w:val="24"/>
          <w:szCs w:val="24"/>
          <w:lang w:val="fi-FI"/>
        </w:rPr>
      </w:pPr>
    </w:p>
    <w:p w14:paraId="58515194" w14:textId="77777777" w:rsidR="00C12D5F" w:rsidRDefault="00C12D5F">
      <w:pPr>
        <w:rPr>
          <w:rFonts w:ascii="Times New Roman" w:hAnsi="Times New Roman" w:cs="Times New Roman"/>
          <w:b/>
          <w:sz w:val="24"/>
          <w:szCs w:val="24"/>
          <w:lang w:val="fi-FI"/>
        </w:rPr>
      </w:pPr>
      <w:r>
        <w:rPr>
          <w:rFonts w:ascii="Times New Roman" w:hAnsi="Times New Roman" w:cs="Times New Roman"/>
          <w:b/>
          <w:sz w:val="24"/>
          <w:szCs w:val="24"/>
          <w:lang w:val="fi-FI"/>
        </w:rPr>
        <w:br w:type="page"/>
      </w:r>
    </w:p>
    <w:p w14:paraId="21835134" w14:textId="0685DBE3" w:rsidR="007833CF" w:rsidRPr="009619EE" w:rsidRDefault="007833CF" w:rsidP="007833CF">
      <w:pPr>
        <w:jc w:val="center"/>
        <w:rPr>
          <w:rFonts w:ascii="Times New Roman" w:hAnsi="Times New Roman" w:cs="Times New Roman"/>
          <w:b/>
          <w:sz w:val="24"/>
          <w:szCs w:val="24"/>
          <w:lang w:val="fi-FI"/>
        </w:rPr>
      </w:pPr>
      <w:r w:rsidRPr="009619EE">
        <w:rPr>
          <w:rFonts w:ascii="Times New Roman" w:hAnsi="Times New Roman" w:cs="Times New Roman"/>
          <w:b/>
          <w:sz w:val="24"/>
          <w:szCs w:val="24"/>
          <w:lang w:val="fi-FI"/>
        </w:rPr>
        <w:lastRenderedPageBreak/>
        <w:t>REVIEWER #</w:t>
      </w:r>
      <w:r w:rsidR="004D72AA" w:rsidRPr="009619EE">
        <w:rPr>
          <w:rFonts w:ascii="Times New Roman" w:hAnsi="Times New Roman" w:cs="Times New Roman"/>
          <w:b/>
          <w:sz w:val="24"/>
          <w:szCs w:val="24"/>
          <w:lang w:val="fi-FI" w:eastAsia="zh-CN"/>
        </w:rPr>
        <w:t>2</w:t>
      </w:r>
    </w:p>
    <w:tbl>
      <w:tblPr>
        <w:tblStyle w:val="a3"/>
        <w:tblW w:w="9606" w:type="dxa"/>
        <w:tblLook w:val="04A0" w:firstRow="1" w:lastRow="0" w:firstColumn="1" w:lastColumn="0" w:noHBand="0" w:noVBand="1"/>
      </w:tblPr>
      <w:tblGrid>
        <w:gridCol w:w="397"/>
        <w:gridCol w:w="4818"/>
        <w:gridCol w:w="4391"/>
      </w:tblGrid>
      <w:tr w:rsidR="0095443D" w:rsidRPr="009619EE" w14:paraId="2C328214" w14:textId="77777777" w:rsidTr="002E2DB5">
        <w:tc>
          <w:tcPr>
            <w:tcW w:w="397" w:type="dxa"/>
            <w:shd w:val="clear" w:color="auto" w:fill="auto"/>
            <w:vAlign w:val="center"/>
          </w:tcPr>
          <w:p w14:paraId="45CF0225"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w:t>
            </w:r>
          </w:p>
        </w:tc>
        <w:tc>
          <w:tcPr>
            <w:tcW w:w="4818" w:type="dxa"/>
            <w:vAlign w:val="center"/>
          </w:tcPr>
          <w:p w14:paraId="31921F82"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Comment</w:t>
            </w:r>
          </w:p>
        </w:tc>
        <w:tc>
          <w:tcPr>
            <w:tcW w:w="4391" w:type="dxa"/>
            <w:vAlign w:val="center"/>
          </w:tcPr>
          <w:p w14:paraId="4DCF7E71"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Answer</w:t>
            </w:r>
          </w:p>
        </w:tc>
      </w:tr>
      <w:tr w:rsidR="009825D2" w:rsidRPr="009619EE" w14:paraId="4BF4EB14" w14:textId="77777777" w:rsidTr="00F41C9A">
        <w:tc>
          <w:tcPr>
            <w:tcW w:w="397" w:type="dxa"/>
            <w:shd w:val="clear" w:color="auto" w:fill="auto"/>
            <w:vAlign w:val="center"/>
          </w:tcPr>
          <w:p w14:paraId="28B5089E" w14:textId="77777777" w:rsidR="009825D2" w:rsidRPr="009619EE" w:rsidRDefault="009825D2"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1</w:t>
            </w:r>
          </w:p>
        </w:tc>
        <w:tc>
          <w:tcPr>
            <w:tcW w:w="4818" w:type="dxa"/>
            <w:vAlign w:val="center"/>
          </w:tcPr>
          <w:p w14:paraId="439A8F86" w14:textId="77777777" w:rsidR="00F41C9A" w:rsidRPr="00F41C9A" w:rsidRDefault="002E23D1" w:rsidP="00F41C9A">
            <w:pPr>
              <w:rPr>
                <w:rFonts w:ascii="Times New Roman" w:eastAsia="宋体" w:hAnsi="Times New Roman" w:cs="Times New Roman"/>
                <w:color w:val="212121"/>
                <w:sz w:val="24"/>
                <w:szCs w:val="24"/>
                <w:lang w:eastAsia="zh-CN"/>
              </w:rPr>
            </w:pPr>
            <w:r w:rsidRPr="00F41C9A">
              <w:rPr>
                <w:rFonts w:ascii="Times New Roman" w:eastAsia="宋体" w:hAnsi="Times New Roman" w:cs="Times New Roman" w:hint="eastAsia"/>
                <w:color w:val="212121"/>
                <w:sz w:val="24"/>
                <w:szCs w:val="24"/>
                <w:lang w:eastAsia="zh-CN"/>
              </w:rPr>
              <w:t>#1.</w:t>
            </w:r>
            <w:r w:rsidRPr="00F41C9A">
              <w:rPr>
                <w:rFonts w:ascii="Times New Roman" w:eastAsia="宋体" w:hAnsi="Times New Roman" w:cs="Times New Roman"/>
                <w:color w:val="212121"/>
                <w:sz w:val="24"/>
                <w:szCs w:val="24"/>
                <w:lang w:eastAsia="zh-CN"/>
              </w:rPr>
              <w:t xml:space="preserve"> First, the paper is unnecessarily lengthy, and the authors should consolidate the presentations greatly for concisely demonstrating the studies.</w:t>
            </w:r>
          </w:p>
          <w:p w14:paraId="669FE4B5" w14:textId="7604050B" w:rsidR="009825D2" w:rsidRPr="00F41C9A" w:rsidRDefault="009825D2" w:rsidP="00F41C9A">
            <w:pPr>
              <w:jc w:val="both"/>
              <w:rPr>
                <w:rFonts w:ascii="Times New Roman" w:eastAsia="宋体" w:hAnsi="Times New Roman" w:cs="Times New Roman"/>
                <w:color w:val="212121"/>
                <w:sz w:val="24"/>
                <w:szCs w:val="24"/>
                <w:lang w:eastAsia="zh-CN"/>
              </w:rPr>
            </w:pPr>
          </w:p>
        </w:tc>
        <w:tc>
          <w:tcPr>
            <w:tcW w:w="4391" w:type="dxa"/>
            <w:vAlign w:val="center"/>
          </w:tcPr>
          <w:p w14:paraId="43CBA0FA" w14:textId="77777777" w:rsidR="008C5065" w:rsidRPr="009619EE" w:rsidRDefault="008C5065" w:rsidP="008C5065">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6DFADCC9" w14:textId="686BFE13" w:rsidR="00184436" w:rsidRPr="009619EE" w:rsidRDefault="008C5065" w:rsidP="00184436">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We have simplified the language of the full text, and deleted the redundant part, adding the necessary explanation for the diagram and table.</w:t>
            </w:r>
          </w:p>
        </w:tc>
      </w:tr>
      <w:tr w:rsidR="009825D2" w:rsidRPr="009619EE" w14:paraId="069CD9F0" w14:textId="77777777" w:rsidTr="002E2DB5">
        <w:tc>
          <w:tcPr>
            <w:tcW w:w="397" w:type="dxa"/>
            <w:shd w:val="clear" w:color="auto" w:fill="auto"/>
            <w:vAlign w:val="center"/>
          </w:tcPr>
          <w:p w14:paraId="0DEB3303" w14:textId="77777777" w:rsidR="009825D2" w:rsidRPr="009619EE" w:rsidRDefault="009825D2"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2</w:t>
            </w:r>
          </w:p>
        </w:tc>
        <w:tc>
          <w:tcPr>
            <w:tcW w:w="4818" w:type="dxa"/>
            <w:vAlign w:val="center"/>
          </w:tcPr>
          <w:p w14:paraId="1310BE47" w14:textId="77777777" w:rsidR="009825D2" w:rsidRPr="002E23D1" w:rsidRDefault="009825D2" w:rsidP="009825D2">
            <w:pPr>
              <w:shd w:val="clear" w:color="auto" w:fill="FFFFFF"/>
              <w:ind w:hanging="360"/>
              <w:rPr>
                <w:rFonts w:ascii="Times New Roman" w:hAnsi="Times New Roman" w:cs="Times New Roman"/>
                <w:b/>
                <w:sz w:val="24"/>
                <w:szCs w:val="24"/>
                <w:lang w:val="fi-FI"/>
              </w:rPr>
            </w:pPr>
          </w:p>
          <w:p w14:paraId="04606883" w14:textId="51F2D0DA" w:rsidR="009825D2" w:rsidRPr="002E23D1" w:rsidRDefault="009825D2" w:rsidP="009825D2">
            <w:pPr>
              <w:shd w:val="clear" w:color="auto" w:fill="FFFFFF"/>
              <w:ind w:hanging="360"/>
              <w:rPr>
                <w:rFonts w:ascii="Times New Roman" w:hAnsi="Times New Roman" w:cs="Times New Roman"/>
                <w:b/>
                <w:sz w:val="24"/>
                <w:szCs w:val="24"/>
                <w:lang w:val="fi-FI"/>
              </w:rPr>
            </w:pPr>
            <w:r w:rsidRPr="002E23D1">
              <w:rPr>
                <w:rFonts w:ascii="Times New Roman" w:hAnsi="Times New Roman" w:cs="Times New Roman"/>
                <w:b/>
                <w:sz w:val="24"/>
                <w:szCs w:val="24"/>
                <w:lang w:val="fi-FI"/>
              </w:rPr>
              <w:t>2.   </w:t>
            </w:r>
            <w:r w:rsidR="002E23D1">
              <w:rPr>
                <w:rFonts w:ascii="Times New Roman" w:hAnsi="Times New Roman" w:cs="Times New Roman" w:hint="eastAsia"/>
                <w:b/>
                <w:sz w:val="24"/>
                <w:szCs w:val="24"/>
                <w:lang w:val="fi-FI" w:eastAsia="zh-CN"/>
              </w:rPr>
              <w:t>#</w:t>
            </w:r>
            <w:r w:rsidR="002E23D1" w:rsidRPr="002E23D1">
              <w:rPr>
                <w:rFonts w:ascii="Times New Roman" w:hAnsi="Times New Roman" w:cs="Times New Roman" w:hint="eastAsia"/>
                <w:sz w:val="24"/>
                <w:szCs w:val="24"/>
                <w:lang w:val="fi-FI" w:eastAsia="zh-CN"/>
              </w:rPr>
              <w:t xml:space="preserve">2. </w:t>
            </w:r>
            <w:r w:rsidR="002E23D1" w:rsidRPr="002E23D1">
              <w:rPr>
                <w:rFonts w:ascii="Times New Roman" w:eastAsia="宋体" w:hAnsi="Times New Roman" w:cs="Times New Roman"/>
                <w:color w:val="212121"/>
                <w:sz w:val="23"/>
                <w:szCs w:val="23"/>
                <w:lang w:eastAsia="zh-CN"/>
              </w:rPr>
              <w:t>Second, the proposed methods and the comparative methods should be given in separate sections for clear presentation.</w:t>
            </w:r>
          </w:p>
          <w:p w14:paraId="01961E58" w14:textId="77777777" w:rsidR="009825D2" w:rsidRPr="002E23D1" w:rsidRDefault="009825D2" w:rsidP="00A91D64">
            <w:pPr>
              <w:rPr>
                <w:rFonts w:ascii="Times New Roman" w:hAnsi="Times New Roman" w:cs="Times New Roman"/>
                <w:b/>
                <w:sz w:val="24"/>
                <w:szCs w:val="24"/>
                <w:lang w:val="fi-FI"/>
              </w:rPr>
            </w:pPr>
          </w:p>
        </w:tc>
        <w:tc>
          <w:tcPr>
            <w:tcW w:w="4391" w:type="dxa"/>
            <w:vAlign w:val="center"/>
          </w:tcPr>
          <w:p w14:paraId="6F3C9DE4" w14:textId="77777777" w:rsidR="008C5065" w:rsidRDefault="008C5065" w:rsidP="008C5065">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1DE573EC" w14:textId="32E4A859" w:rsidR="00FA3FB0" w:rsidRPr="008C5065" w:rsidRDefault="00C12D5F" w:rsidP="00F41C9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A brief </w:t>
            </w:r>
            <w:r w:rsidRPr="00C12D5F">
              <w:rPr>
                <w:rFonts w:ascii="Times New Roman" w:hAnsi="Times New Roman" w:cs="Times New Roman"/>
                <w:sz w:val="24"/>
                <w:szCs w:val="24"/>
                <w:lang w:eastAsia="zh-CN"/>
              </w:rPr>
              <w:t xml:space="preserve">introduction to </w:t>
            </w:r>
            <w:r>
              <w:rPr>
                <w:rFonts w:ascii="Times New Roman" w:hAnsi="Times New Roman" w:cs="Times New Roman" w:hint="eastAsia"/>
                <w:sz w:val="24"/>
                <w:szCs w:val="24"/>
                <w:lang w:eastAsia="zh-CN"/>
              </w:rPr>
              <w:t>each comparative</w:t>
            </w:r>
            <w:r w:rsidRPr="00C12D5F">
              <w:rPr>
                <w:rFonts w:ascii="Times New Roman" w:hAnsi="Times New Roman" w:cs="Times New Roman"/>
                <w:sz w:val="24"/>
                <w:szCs w:val="24"/>
                <w:lang w:eastAsia="zh-CN"/>
              </w:rPr>
              <w:t xml:space="preserve"> model and detailed parameter settings</w:t>
            </w:r>
            <w:r>
              <w:rPr>
                <w:rFonts w:ascii="Times New Roman" w:hAnsi="Times New Roman" w:cs="Times New Roman" w:hint="eastAsia"/>
                <w:sz w:val="24"/>
                <w:szCs w:val="24"/>
                <w:lang w:eastAsia="zh-CN"/>
              </w:rPr>
              <w:t xml:space="preserve"> </w:t>
            </w:r>
            <w:r w:rsidR="008C5065">
              <w:rPr>
                <w:rFonts w:ascii="Times New Roman" w:hAnsi="Times New Roman" w:cs="Times New Roman" w:hint="eastAsia"/>
                <w:sz w:val="24"/>
                <w:szCs w:val="24"/>
                <w:lang w:eastAsia="zh-CN"/>
              </w:rPr>
              <w:t xml:space="preserve">have </w:t>
            </w:r>
            <w:r>
              <w:rPr>
                <w:rFonts w:ascii="Times New Roman" w:hAnsi="Times New Roman" w:cs="Times New Roman"/>
                <w:sz w:val="24"/>
                <w:szCs w:val="24"/>
                <w:lang w:eastAsia="zh-CN"/>
              </w:rPr>
              <w:t>separately</w:t>
            </w:r>
            <w:r>
              <w:rPr>
                <w:rFonts w:ascii="Times New Roman" w:hAnsi="Times New Roman" w:cs="Times New Roman" w:hint="eastAsia"/>
                <w:sz w:val="24"/>
                <w:szCs w:val="24"/>
                <w:lang w:eastAsia="zh-CN"/>
              </w:rPr>
              <w:t xml:space="preserve"> </w:t>
            </w:r>
            <w:r w:rsidR="008C5065">
              <w:rPr>
                <w:rFonts w:ascii="Times New Roman" w:hAnsi="Times New Roman" w:cs="Times New Roman" w:hint="eastAsia"/>
                <w:sz w:val="24"/>
                <w:szCs w:val="24"/>
                <w:lang w:eastAsia="zh-CN"/>
              </w:rPr>
              <w:t>given in Section 5</w:t>
            </w:r>
            <w:r w:rsidRPr="00C12D5F">
              <w:rPr>
                <w:rFonts w:ascii="Times New Roman" w:hAnsi="Times New Roman" w:cs="Times New Roman"/>
                <w:sz w:val="24"/>
                <w:szCs w:val="24"/>
                <w:lang w:eastAsia="zh-CN"/>
              </w:rPr>
              <w:t>.</w:t>
            </w:r>
          </w:p>
        </w:tc>
      </w:tr>
      <w:tr w:rsidR="009825D2" w:rsidRPr="009619EE" w14:paraId="40815DA0" w14:textId="77777777" w:rsidTr="002E2DB5">
        <w:tc>
          <w:tcPr>
            <w:tcW w:w="397" w:type="dxa"/>
            <w:shd w:val="clear" w:color="auto" w:fill="auto"/>
            <w:vAlign w:val="center"/>
          </w:tcPr>
          <w:p w14:paraId="4A617E50"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3</w:t>
            </w:r>
          </w:p>
        </w:tc>
        <w:tc>
          <w:tcPr>
            <w:tcW w:w="4818" w:type="dxa"/>
            <w:vAlign w:val="center"/>
          </w:tcPr>
          <w:p w14:paraId="1937B0C3" w14:textId="77777777" w:rsidR="009825D2" w:rsidRPr="009619EE" w:rsidRDefault="009825D2" w:rsidP="009825D2">
            <w:pPr>
              <w:shd w:val="clear" w:color="auto" w:fill="FFFFFF"/>
              <w:ind w:hanging="360"/>
              <w:rPr>
                <w:rFonts w:ascii="Times New Roman" w:eastAsia="宋体" w:hAnsi="Times New Roman" w:cs="Times New Roman"/>
                <w:color w:val="212121"/>
                <w:sz w:val="23"/>
                <w:szCs w:val="23"/>
                <w:lang w:eastAsia="zh-CN"/>
              </w:rPr>
            </w:pPr>
          </w:p>
          <w:p w14:paraId="0884D952" w14:textId="00DE582A" w:rsidR="009825D2" w:rsidRPr="009619EE" w:rsidRDefault="009825D2" w:rsidP="009825D2">
            <w:pPr>
              <w:shd w:val="clear" w:color="auto" w:fill="FFFFFF"/>
              <w:ind w:hanging="360"/>
              <w:rPr>
                <w:rFonts w:ascii="Times New Roman" w:eastAsia="宋体" w:hAnsi="Times New Roman" w:cs="Times New Roman"/>
                <w:color w:val="212121"/>
                <w:sz w:val="23"/>
                <w:szCs w:val="23"/>
                <w:lang w:eastAsia="zh-CN"/>
              </w:rPr>
            </w:pPr>
            <w:r w:rsidRPr="009619EE">
              <w:rPr>
                <w:rFonts w:ascii="Times New Roman" w:eastAsia="宋体" w:hAnsi="Times New Roman" w:cs="Times New Roman"/>
                <w:color w:val="212121"/>
                <w:sz w:val="23"/>
                <w:szCs w:val="23"/>
                <w:lang w:eastAsia="zh-CN"/>
              </w:rPr>
              <w:t>3.</w:t>
            </w:r>
            <w:r w:rsidRPr="009619EE">
              <w:rPr>
                <w:rFonts w:ascii="Times New Roman" w:eastAsia="宋体" w:hAnsi="Times New Roman" w:cs="Times New Roman"/>
                <w:color w:val="212121"/>
                <w:sz w:val="14"/>
                <w:szCs w:val="14"/>
                <w:lang w:eastAsia="zh-CN"/>
              </w:rPr>
              <w:t>     </w:t>
            </w:r>
            <w:r w:rsidR="002E23D1">
              <w:rPr>
                <w:rFonts w:ascii="Times New Roman" w:eastAsia="宋体" w:hAnsi="Times New Roman" w:cs="Times New Roman" w:hint="eastAsia"/>
                <w:color w:val="212121"/>
                <w:sz w:val="23"/>
                <w:szCs w:val="23"/>
                <w:lang w:eastAsia="zh-CN"/>
              </w:rPr>
              <w:t xml:space="preserve">#3. </w:t>
            </w:r>
            <w:r w:rsidR="002E23D1" w:rsidRPr="002E23D1">
              <w:rPr>
                <w:rFonts w:ascii="Times New Roman" w:eastAsia="宋体" w:hAnsi="Times New Roman" w:cs="Times New Roman"/>
                <w:color w:val="212121"/>
                <w:sz w:val="23"/>
                <w:szCs w:val="23"/>
                <w:lang w:eastAsia="zh-CN"/>
              </w:rPr>
              <w:t>Third, computational efficiency is important for online traffic prediction, and this should be investigated in this paper.</w:t>
            </w:r>
          </w:p>
          <w:p w14:paraId="6B91E645" w14:textId="77777777" w:rsidR="009825D2" w:rsidRPr="009619EE" w:rsidRDefault="009825D2" w:rsidP="00A91D64">
            <w:pPr>
              <w:rPr>
                <w:rFonts w:ascii="Times New Roman" w:hAnsi="Times New Roman" w:cs="Times New Roman"/>
                <w:sz w:val="24"/>
                <w:szCs w:val="24"/>
              </w:rPr>
            </w:pPr>
          </w:p>
        </w:tc>
        <w:tc>
          <w:tcPr>
            <w:tcW w:w="4391" w:type="dxa"/>
            <w:vAlign w:val="center"/>
          </w:tcPr>
          <w:p w14:paraId="573BC9D8" w14:textId="77777777" w:rsidR="009825D2" w:rsidRPr="009619EE" w:rsidRDefault="00FA3FB0" w:rsidP="00025041">
            <w:pPr>
              <w:rPr>
                <w:rFonts w:ascii="Times New Roman" w:hAnsi="Times New Roman" w:cs="Times New Roman"/>
                <w:sz w:val="24"/>
                <w:szCs w:val="24"/>
                <w:lang w:eastAsia="zh-CN"/>
              </w:rPr>
            </w:pPr>
            <w:bookmarkStart w:id="7" w:name="OLE_LINK18"/>
            <w:bookmarkStart w:id="8" w:name="OLE_LINK19"/>
            <w:bookmarkStart w:id="9" w:name="OLE_LINK20"/>
            <w:bookmarkStart w:id="10" w:name="OLE_LINK21"/>
            <w:r w:rsidRPr="009619EE">
              <w:rPr>
                <w:rFonts w:ascii="Times New Roman" w:hAnsi="Times New Roman" w:cs="Times New Roman"/>
                <w:sz w:val="24"/>
                <w:szCs w:val="24"/>
                <w:lang w:eastAsia="zh-CN"/>
              </w:rPr>
              <w:t>Thank you for pointing out this issue.</w:t>
            </w:r>
          </w:p>
          <w:bookmarkEnd w:id="7"/>
          <w:bookmarkEnd w:id="8"/>
          <w:bookmarkEnd w:id="9"/>
          <w:bookmarkEnd w:id="10"/>
          <w:p w14:paraId="4AF1FCF0" w14:textId="08CEEC83" w:rsidR="00822BA6" w:rsidRPr="009619EE" w:rsidRDefault="00F41C9A" w:rsidP="008C5065">
            <w:pPr>
              <w:rPr>
                <w:rFonts w:ascii="Times New Roman" w:hAnsi="Times New Roman" w:cs="Times New Roman"/>
                <w:sz w:val="24"/>
                <w:szCs w:val="24"/>
                <w:lang w:eastAsia="zh-CN"/>
              </w:rPr>
            </w:pPr>
            <w:r w:rsidRPr="00F41C9A">
              <w:rPr>
                <w:rFonts w:ascii="Times New Roman" w:hAnsi="Times New Roman" w:cs="Times New Roman"/>
                <w:sz w:val="24"/>
                <w:szCs w:val="24"/>
                <w:lang w:eastAsia="zh-CN"/>
              </w:rPr>
              <w:t xml:space="preserve">We analyzed the training time and online prediction time of the proposed model and comparison models, and presented in </w:t>
            </w:r>
            <w:r w:rsidRPr="00B40D2C">
              <w:rPr>
                <w:rFonts w:ascii="Times New Roman" w:hAnsi="Times New Roman" w:cs="Times New Roman"/>
                <w:sz w:val="24"/>
                <w:szCs w:val="24"/>
                <w:highlight w:val="yellow"/>
                <w:lang w:eastAsia="zh-CN"/>
              </w:rPr>
              <w:t>Figure 8 and Figure 9</w:t>
            </w:r>
            <w:r w:rsidRPr="00F41C9A">
              <w:rPr>
                <w:rFonts w:ascii="Times New Roman" w:hAnsi="Times New Roman" w:cs="Times New Roman"/>
                <w:sz w:val="24"/>
                <w:szCs w:val="24"/>
                <w:lang w:eastAsia="zh-CN"/>
              </w:rPr>
              <w:t xml:space="preserve"> of the revised manuscript.</w:t>
            </w:r>
          </w:p>
        </w:tc>
      </w:tr>
      <w:tr w:rsidR="009825D2" w:rsidRPr="009619EE" w14:paraId="6EF04CE5" w14:textId="77777777" w:rsidTr="002E2DB5">
        <w:tc>
          <w:tcPr>
            <w:tcW w:w="397" w:type="dxa"/>
            <w:shd w:val="clear" w:color="auto" w:fill="auto"/>
            <w:vAlign w:val="center"/>
          </w:tcPr>
          <w:p w14:paraId="3DF1A62E"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4</w:t>
            </w:r>
          </w:p>
        </w:tc>
        <w:tc>
          <w:tcPr>
            <w:tcW w:w="4818" w:type="dxa"/>
            <w:vAlign w:val="center"/>
          </w:tcPr>
          <w:p w14:paraId="7A81117E" w14:textId="77777777" w:rsidR="009825D2" w:rsidRPr="009619EE" w:rsidRDefault="009825D2" w:rsidP="009825D2">
            <w:pPr>
              <w:shd w:val="clear" w:color="auto" w:fill="FFFFFF"/>
              <w:ind w:hanging="360"/>
              <w:rPr>
                <w:rFonts w:ascii="Times New Roman" w:eastAsia="宋体" w:hAnsi="Times New Roman" w:cs="Times New Roman"/>
                <w:color w:val="212121"/>
                <w:sz w:val="23"/>
                <w:szCs w:val="23"/>
                <w:lang w:eastAsia="zh-CN"/>
              </w:rPr>
            </w:pPr>
          </w:p>
          <w:p w14:paraId="57C5CD5D" w14:textId="737BD15F" w:rsidR="009825D2" w:rsidRPr="009619EE" w:rsidRDefault="009825D2" w:rsidP="002E23D1">
            <w:pPr>
              <w:shd w:val="clear" w:color="auto" w:fill="FFFFFF"/>
              <w:ind w:hanging="360"/>
              <w:rPr>
                <w:rFonts w:ascii="Times New Roman" w:hAnsi="Times New Roman" w:cs="Times New Roman"/>
                <w:sz w:val="24"/>
                <w:szCs w:val="24"/>
              </w:rPr>
            </w:pPr>
            <w:r w:rsidRPr="009619EE">
              <w:rPr>
                <w:rFonts w:ascii="Times New Roman" w:eastAsia="宋体" w:hAnsi="Times New Roman" w:cs="Times New Roman"/>
                <w:color w:val="212121"/>
                <w:sz w:val="23"/>
                <w:szCs w:val="23"/>
                <w:lang w:eastAsia="zh-CN"/>
              </w:rPr>
              <w:t>4.</w:t>
            </w:r>
            <w:r w:rsidRPr="009619EE">
              <w:rPr>
                <w:rFonts w:ascii="Times New Roman" w:eastAsia="宋体" w:hAnsi="Times New Roman" w:cs="Times New Roman"/>
                <w:color w:val="212121"/>
                <w:sz w:val="14"/>
                <w:szCs w:val="14"/>
                <w:lang w:eastAsia="zh-CN"/>
              </w:rPr>
              <w:t>    </w:t>
            </w:r>
            <w:r w:rsidR="002E23D1" w:rsidRPr="002E23D1">
              <w:rPr>
                <w:rFonts w:ascii="Times New Roman" w:eastAsia="宋体" w:hAnsi="Times New Roman" w:cs="Times New Roman" w:hint="eastAsia"/>
                <w:color w:val="212121"/>
                <w:sz w:val="23"/>
                <w:szCs w:val="23"/>
                <w:lang w:eastAsia="zh-CN"/>
              </w:rPr>
              <w:t>#</w:t>
            </w:r>
            <w:r w:rsidR="002E23D1">
              <w:rPr>
                <w:rFonts w:ascii="Times New Roman" w:eastAsia="宋体" w:hAnsi="Times New Roman" w:cs="Times New Roman" w:hint="eastAsia"/>
                <w:color w:val="212121"/>
                <w:sz w:val="23"/>
                <w:szCs w:val="23"/>
                <w:lang w:eastAsia="zh-CN"/>
              </w:rPr>
              <w:t>4.</w:t>
            </w:r>
            <w:r w:rsidR="002E23D1" w:rsidRPr="002E23D1">
              <w:rPr>
                <w:rFonts w:ascii="Times New Roman" w:hAnsi="Times New Roman" w:cs="Times New Roman"/>
                <w:sz w:val="23"/>
                <w:szCs w:val="23"/>
              </w:rPr>
              <w:t xml:space="preserve"> Finally, seasonal time series model and k-nearest neighbor model are two conventional short term traffic prediction models, and should be selected in this paper as comparative methods.</w:t>
            </w:r>
          </w:p>
        </w:tc>
        <w:tc>
          <w:tcPr>
            <w:tcW w:w="4391" w:type="dxa"/>
            <w:vAlign w:val="center"/>
          </w:tcPr>
          <w:p w14:paraId="0E7BA0D7" w14:textId="77777777" w:rsidR="008C5065" w:rsidRPr="009619EE" w:rsidRDefault="008C5065" w:rsidP="008C5065">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463C0CDA" w14:textId="1ECA8DCE" w:rsidR="005B2456" w:rsidRDefault="00F41C9A" w:rsidP="008C5065">
            <w:pPr>
              <w:rPr>
                <w:rFonts w:ascii="Times New Roman" w:hAnsi="Times New Roman" w:cs="Times New Roman"/>
                <w:sz w:val="24"/>
                <w:szCs w:val="24"/>
                <w:lang w:eastAsia="zh-CN"/>
              </w:rPr>
            </w:pPr>
            <w:r w:rsidRPr="00F41C9A">
              <w:rPr>
                <w:rFonts w:ascii="Times New Roman" w:hAnsi="Times New Roman" w:cs="Times New Roman"/>
                <w:sz w:val="24"/>
                <w:szCs w:val="24"/>
                <w:lang w:eastAsia="zh-CN"/>
              </w:rPr>
              <w:t>SARIMA is a linear model that is most widely used in the forecasting field, and KNN is also a representative non-parametric model. Both models are widely used in traffic prediction.</w:t>
            </w:r>
            <w:r w:rsidR="009D5E4F">
              <w:t xml:space="preserve"> </w:t>
            </w:r>
            <w:r w:rsidR="009D5E4F" w:rsidRPr="009D5E4F">
              <w:rPr>
                <w:rFonts w:ascii="Times New Roman" w:hAnsi="Times New Roman" w:cs="Times New Roman"/>
                <w:sz w:val="24"/>
                <w:szCs w:val="24"/>
                <w:lang w:eastAsia="zh-CN"/>
              </w:rPr>
              <w:t>We added these two models as a comparison model in the revised submission.</w:t>
            </w:r>
            <w:r w:rsidR="009D5E4F">
              <w:rPr>
                <w:rFonts w:ascii="Times New Roman" w:hAnsi="Times New Roman" w:cs="Times New Roman" w:hint="eastAsia"/>
                <w:sz w:val="24"/>
                <w:szCs w:val="24"/>
                <w:lang w:eastAsia="zh-CN"/>
              </w:rPr>
              <w:t xml:space="preserve"> </w:t>
            </w:r>
            <w:r w:rsidR="009D5E4F" w:rsidRPr="009D5E4F">
              <w:rPr>
                <w:rFonts w:ascii="Times New Roman" w:hAnsi="Times New Roman" w:cs="Times New Roman"/>
                <w:sz w:val="24"/>
                <w:szCs w:val="24"/>
                <w:lang w:eastAsia="zh-CN"/>
              </w:rPr>
              <w:t xml:space="preserve">The construction process of the model is referred to Williams and </w:t>
            </w:r>
            <w:proofErr w:type="spellStart"/>
            <w:r w:rsidR="009D5E4F" w:rsidRPr="009D5E4F">
              <w:rPr>
                <w:rFonts w:ascii="Times New Roman" w:hAnsi="Times New Roman" w:cs="Times New Roman"/>
                <w:sz w:val="24"/>
                <w:szCs w:val="24"/>
                <w:lang w:eastAsia="zh-CN"/>
              </w:rPr>
              <w:t>Hoel</w:t>
            </w:r>
            <w:proofErr w:type="spellEnd"/>
            <w:r w:rsidR="009D5E4F" w:rsidRPr="009D5E4F">
              <w:rPr>
                <w:rFonts w:ascii="Times New Roman" w:hAnsi="Times New Roman" w:cs="Times New Roman"/>
                <w:sz w:val="24"/>
                <w:szCs w:val="24"/>
                <w:lang w:eastAsia="zh-CN"/>
              </w:rPr>
              <w:t xml:space="preserve"> (2003) and </w:t>
            </w:r>
            <w:proofErr w:type="spellStart"/>
            <w:r w:rsidR="009D5E4F" w:rsidRPr="009D5E4F">
              <w:rPr>
                <w:rFonts w:ascii="Times New Roman" w:hAnsi="Times New Roman" w:cs="Times New Roman"/>
                <w:sz w:val="24"/>
                <w:szCs w:val="24"/>
                <w:lang w:eastAsia="zh-CN"/>
              </w:rPr>
              <w:t>Habtemichael</w:t>
            </w:r>
            <w:proofErr w:type="spellEnd"/>
            <w:r w:rsidR="009D5E4F" w:rsidRPr="009D5E4F">
              <w:rPr>
                <w:rFonts w:ascii="Times New Roman" w:hAnsi="Times New Roman" w:cs="Times New Roman"/>
                <w:sz w:val="24"/>
                <w:szCs w:val="24"/>
                <w:lang w:eastAsia="zh-CN"/>
              </w:rPr>
              <w:t xml:space="preserve"> and Cetin (2016).</w:t>
            </w:r>
          </w:p>
          <w:p w14:paraId="0A1C1FB9" w14:textId="77777777" w:rsidR="00F41C9A" w:rsidRDefault="00F41C9A" w:rsidP="008C5065">
            <w:pPr>
              <w:rPr>
                <w:rFonts w:ascii="Times New Roman" w:hAnsi="Times New Roman" w:cs="Times New Roman"/>
                <w:sz w:val="24"/>
                <w:szCs w:val="24"/>
                <w:lang w:eastAsia="zh-CN"/>
              </w:rPr>
            </w:pPr>
          </w:p>
          <w:p w14:paraId="08C5D2E0" w14:textId="7D7E70BF" w:rsidR="005B2456" w:rsidRDefault="005B2456" w:rsidP="008C5065">
            <w:pPr>
              <w:rPr>
                <w:rFonts w:ascii="Times New Roman" w:hAnsi="Times New Roman" w:cs="Times New Roman"/>
                <w:sz w:val="24"/>
                <w:szCs w:val="24"/>
                <w:lang w:eastAsia="zh-CN"/>
              </w:rPr>
            </w:pPr>
            <w:r w:rsidRPr="00F41C9A">
              <w:rPr>
                <w:rFonts w:ascii="Times New Roman" w:hAnsi="Times New Roman" w:cs="Times New Roman"/>
                <w:sz w:val="24"/>
                <w:szCs w:val="24"/>
                <w:lang w:eastAsia="zh-CN"/>
              </w:rPr>
              <w:t xml:space="preserve">Williams, B. M., &amp; </w:t>
            </w:r>
            <w:proofErr w:type="spellStart"/>
            <w:r w:rsidRPr="00F41C9A">
              <w:rPr>
                <w:rFonts w:ascii="Times New Roman" w:hAnsi="Times New Roman" w:cs="Times New Roman"/>
                <w:sz w:val="24"/>
                <w:szCs w:val="24"/>
                <w:lang w:eastAsia="zh-CN"/>
              </w:rPr>
              <w:t>Hoel</w:t>
            </w:r>
            <w:proofErr w:type="spellEnd"/>
            <w:r w:rsidRPr="00F41C9A">
              <w:rPr>
                <w:rFonts w:ascii="Times New Roman" w:hAnsi="Times New Roman" w:cs="Times New Roman"/>
                <w:sz w:val="24"/>
                <w:szCs w:val="24"/>
                <w:lang w:eastAsia="zh-CN"/>
              </w:rPr>
              <w:t>, L. A. (2003). Modeling and forecasting vehicular traffic flow as a seasonal ARIMA process: Theoretical basis and empirical results. </w:t>
            </w:r>
            <w:r w:rsidRPr="00F41C9A">
              <w:rPr>
                <w:rFonts w:ascii="Times New Roman" w:hAnsi="Times New Roman" w:cs="Times New Roman"/>
                <w:i/>
                <w:sz w:val="24"/>
                <w:szCs w:val="24"/>
                <w:lang w:eastAsia="zh-CN"/>
              </w:rPr>
              <w:t>Journal of transportation engineering, 129</w:t>
            </w:r>
            <w:r w:rsidRPr="00F41C9A">
              <w:rPr>
                <w:rFonts w:ascii="Times New Roman" w:hAnsi="Times New Roman" w:cs="Times New Roman"/>
                <w:sz w:val="24"/>
                <w:szCs w:val="24"/>
                <w:lang w:eastAsia="zh-CN"/>
              </w:rPr>
              <w:t>(6), 664-672.</w:t>
            </w:r>
          </w:p>
          <w:p w14:paraId="2837A063" w14:textId="77777777" w:rsidR="005B2456" w:rsidRDefault="005B2456" w:rsidP="008C5065">
            <w:pPr>
              <w:rPr>
                <w:rFonts w:ascii="Times New Roman" w:hAnsi="Times New Roman" w:cs="Times New Roman"/>
                <w:sz w:val="24"/>
                <w:szCs w:val="24"/>
                <w:lang w:eastAsia="zh-CN"/>
              </w:rPr>
            </w:pPr>
          </w:p>
          <w:p w14:paraId="193A5C36" w14:textId="72C13FDE" w:rsidR="005B2456" w:rsidRPr="008C5065" w:rsidRDefault="005B2456" w:rsidP="008C5065">
            <w:pPr>
              <w:rPr>
                <w:rFonts w:ascii="Times New Roman" w:hAnsi="Times New Roman" w:cs="Times New Roman"/>
                <w:sz w:val="24"/>
                <w:szCs w:val="24"/>
                <w:lang w:eastAsia="zh-CN"/>
              </w:rPr>
            </w:pPr>
            <w:proofErr w:type="spellStart"/>
            <w:r w:rsidRPr="00F41C9A">
              <w:rPr>
                <w:rFonts w:ascii="Times New Roman" w:hAnsi="Times New Roman" w:cs="Times New Roman"/>
                <w:sz w:val="24"/>
                <w:szCs w:val="24"/>
                <w:lang w:eastAsia="zh-CN"/>
              </w:rPr>
              <w:t>Habtemichael</w:t>
            </w:r>
            <w:proofErr w:type="spellEnd"/>
            <w:r w:rsidRPr="00F41C9A">
              <w:rPr>
                <w:rFonts w:ascii="Times New Roman" w:hAnsi="Times New Roman" w:cs="Times New Roman"/>
                <w:sz w:val="24"/>
                <w:szCs w:val="24"/>
                <w:lang w:eastAsia="zh-CN"/>
              </w:rPr>
              <w:t>, F. G., &amp; Cetin, M. (2016). Short-term traffic flow rate forecasting based on identifying similar traffic patterns. </w:t>
            </w:r>
            <w:r w:rsidRPr="00F41C9A">
              <w:rPr>
                <w:rFonts w:ascii="Times New Roman" w:hAnsi="Times New Roman" w:cs="Times New Roman"/>
                <w:i/>
                <w:sz w:val="24"/>
                <w:szCs w:val="24"/>
                <w:lang w:eastAsia="zh-CN"/>
              </w:rPr>
              <w:t>Transportation Research Part C: Emerging Technologies, 66</w:t>
            </w:r>
            <w:r w:rsidRPr="00F41C9A">
              <w:rPr>
                <w:rFonts w:ascii="Times New Roman" w:hAnsi="Times New Roman" w:cs="Times New Roman"/>
                <w:sz w:val="24"/>
                <w:szCs w:val="24"/>
                <w:lang w:eastAsia="zh-CN"/>
              </w:rPr>
              <w:t>, 61-78.</w:t>
            </w:r>
          </w:p>
        </w:tc>
      </w:tr>
    </w:tbl>
    <w:p w14:paraId="5CBE0DD9" w14:textId="1782742D" w:rsidR="002E23D1" w:rsidRDefault="002E23D1" w:rsidP="00A87077">
      <w:pPr>
        <w:rPr>
          <w:rFonts w:ascii="Times New Roman" w:hAnsi="Times New Roman" w:cs="Times New Roman"/>
          <w:b/>
          <w:sz w:val="24"/>
          <w:szCs w:val="24"/>
          <w:lang w:eastAsia="zh-CN"/>
        </w:rPr>
      </w:pPr>
    </w:p>
    <w:p w14:paraId="02AF97B3" w14:textId="77777777" w:rsidR="002E23D1" w:rsidRDefault="002E23D1">
      <w:pPr>
        <w:rPr>
          <w:rFonts w:ascii="Times New Roman" w:hAnsi="Times New Roman" w:cs="Times New Roman"/>
          <w:b/>
          <w:sz w:val="24"/>
          <w:szCs w:val="24"/>
          <w:lang w:eastAsia="zh-CN"/>
        </w:rPr>
      </w:pPr>
      <w:r>
        <w:rPr>
          <w:rFonts w:ascii="Times New Roman" w:hAnsi="Times New Roman" w:cs="Times New Roman"/>
          <w:b/>
          <w:sz w:val="24"/>
          <w:szCs w:val="24"/>
          <w:lang w:eastAsia="zh-CN"/>
        </w:rPr>
        <w:br w:type="page"/>
      </w:r>
    </w:p>
    <w:p w14:paraId="1F6315BD" w14:textId="2347AE76" w:rsidR="002E23D1" w:rsidRPr="009619EE" w:rsidRDefault="002E23D1" w:rsidP="002E23D1">
      <w:pPr>
        <w:jc w:val="center"/>
        <w:rPr>
          <w:rFonts w:ascii="Times New Roman" w:hAnsi="Times New Roman" w:cs="Times New Roman"/>
          <w:b/>
          <w:sz w:val="24"/>
          <w:szCs w:val="24"/>
          <w:lang w:val="fi-FI"/>
        </w:rPr>
      </w:pPr>
      <w:r w:rsidRPr="009619EE">
        <w:rPr>
          <w:rFonts w:ascii="Times New Roman" w:hAnsi="Times New Roman" w:cs="Times New Roman"/>
          <w:b/>
          <w:sz w:val="24"/>
          <w:szCs w:val="24"/>
          <w:lang w:val="fi-FI"/>
        </w:rPr>
        <w:lastRenderedPageBreak/>
        <w:t>REVIEWER #</w:t>
      </w:r>
      <w:r>
        <w:rPr>
          <w:rFonts w:ascii="Times New Roman" w:hAnsi="Times New Roman" w:cs="Times New Roman" w:hint="eastAsia"/>
          <w:b/>
          <w:sz w:val="24"/>
          <w:szCs w:val="24"/>
          <w:lang w:val="fi-FI" w:eastAsia="zh-CN"/>
        </w:rPr>
        <w:t>3</w:t>
      </w:r>
    </w:p>
    <w:tbl>
      <w:tblPr>
        <w:tblStyle w:val="a3"/>
        <w:tblW w:w="9606" w:type="dxa"/>
        <w:tblLook w:val="04A0" w:firstRow="1" w:lastRow="0" w:firstColumn="1" w:lastColumn="0" w:noHBand="0" w:noVBand="1"/>
      </w:tblPr>
      <w:tblGrid>
        <w:gridCol w:w="456"/>
        <w:gridCol w:w="4787"/>
        <w:gridCol w:w="4363"/>
      </w:tblGrid>
      <w:tr w:rsidR="002E23D1" w:rsidRPr="009619EE" w14:paraId="5BC5C0A6" w14:textId="77777777" w:rsidTr="008A0DA5">
        <w:tc>
          <w:tcPr>
            <w:tcW w:w="456" w:type="dxa"/>
            <w:shd w:val="clear" w:color="auto" w:fill="auto"/>
            <w:vAlign w:val="center"/>
          </w:tcPr>
          <w:p w14:paraId="3745B66C"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w:t>
            </w:r>
          </w:p>
        </w:tc>
        <w:tc>
          <w:tcPr>
            <w:tcW w:w="4787" w:type="dxa"/>
            <w:vAlign w:val="center"/>
          </w:tcPr>
          <w:p w14:paraId="08742102"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Comment</w:t>
            </w:r>
          </w:p>
        </w:tc>
        <w:tc>
          <w:tcPr>
            <w:tcW w:w="4363" w:type="dxa"/>
            <w:vAlign w:val="center"/>
          </w:tcPr>
          <w:p w14:paraId="6A23000C"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Answer</w:t>
            </w:r>
          </w:p>
        </w:tc>
      </w:tr>
      <w:tr w:rsidR="002E23D1" w:rsidRPr="009619EE" w14:paraId="38108832" w14:textId="77777777" w:rsidTr="008A0DA5">
        <w:tc>
          <w:tcPr>
            <w:tcW w:w="456" w:type="dxa"/>
            <w:shd w:val="clear" w:color="auto" w:fill="auto"/>
            <w:vAlign w:val="center"/>
          </w:tcPr>
          <w:p w14:paraId="4C7C768C" w14:textId="77777777" w:rsidR="002E23D1" w:rsidRPr="009619EE" w:rsidRDefault="002E23D1" w:rsidP="00403D21">
            <w:pPr>
              <w:rPr>
                <w:rFonts w:ascii="Times New Roman" w:hAnsi="Times New Roman" w:cs="Times New Roman"/>
                <w:b/>
                <w:sz w:val="24"/>
                <w:szCs w:val="24"/>
                <w:lang w:val="fi-FI"/>
              </w:rPr>
            </w:pPr>
            <w:r w:rsidRPr="009619EE">
              <w:rPr>
                <w:rFonts w:ascii="Times New Roman" w:hAnsi="Times New Roman" w:cs="Times New Roman"/>
                <w:b/>
                <w:sz w:val="24"/>
                <w:szCs w:val="24"/>
                <w:lang w:val="fi-FI"/>
              </w:rPr>
              <w:t>1</w:t>
            </w:r>
          </w:p>
        </w:tc>
        <w:tc>
          <w:tcPr>
            <w:tcW w:w="4787" w:type="dxa"/>
            <w:vAlign w:val="center"/>
          </w:tcPr>
          <w:p w14:paraId="68538082" w14:textId="15214F5D" w:rsidR="002E23D1" w:rsidRPr="002E23D1" w:rsidRDefault="002E23D1" w:rsidP="009D5E4F">
            <w:pPr>
              <w:widowControl w:val="0"/>
              <w:autoSpaceDE w:val="0"/>
              <w:autoSpaceDN w:val="0"/>
              <w:adjustRightInd w:val="0"/>
              <w:rPr>
                <w:rFonts w:ascii="Times New Roman" w:eastAsia="宋体" w:hAnsi="Times New Roman" w:cs="Times New Roman"/>
                <w:color w:val="212121"/>
                <w:sz w:val="23"/>
                <w:szCs w:val="23"/>
                <w:lang w:eastAsia="zh-CN"/>
              </w:rPr>
            </w:pPr>
            <w:r>
              <w:rPr>
                <w:rFonts w:ascii="Times New Roman" w:eastAsia="宋体" w:hAnsi="Times New Roman" w:cs="Times New Roman" w:hint="eastAsia"/>
                <w:color w:val="212121"/>
                <w:sz w:val="23"/>
                <w:szCs w:val="23"/>
                <w:lang w:eastAsia="zh-CN"/>
              </w:rPr>
              <w:t>#1.</w:t>
            </w:r>
            <w:r w:rsidRPr="009D5E4F">
              <w:rPr>
                <w:rFonts w:ascii="Times New Roman" w:eastAsia="宋体" w:hAnsi="Times New Roman" w:cs="Times New Roman"/>
                <w:color w:val="212121"/>
                <w:sz w:val="23"/>
                <w:szCs w:val="23"/>
                <w:lang w:eastAsia="zh-CN"/>
              </w:rPr>
              <w:t xml:space="preserve"> </w:t>
            </w:r>
            <w:r w:rsidRPr="002E23D1">
              <w:rPr>
                <w:rFonts w:ascii="Times New Roman" w:eastAsia="宋体" w:hAnsi="Times New Roman" w:cs="Times New Roman"/>
                <w:color w:val="212121"/>
                <w:sz w:val="23"/>
                <w:szCs w:val="23"/>
                <w:lang w:eastAsia="zh-CN"/>
              </w:rPr>
              <w:t xml:space="preserve">The </w:t>
            </w:r>
            <w:proofErr w:type="gramStart"/>
            <w:r w:rsidRPr="002E23D1">
              <w:rPr>
                <w:rFonts w:ascii="Times New Roman" w:eastAsia="宋体" w:hAnsi="Times New Roman" w:cs="Times New Roman"/>
                <w:color w:val="212121"/>
                <w:sz w:val="23"/>
                <w:szCs w:val="23"/>
                <w:lang w:eastAsia="zh-CN"/>
              </w:rPr>
              <w:t>contributions of the work in the context</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of existing literature is</w:t>
            </w:r>
            <w:proofErr w:type="gramEnd"/>
            <w:r w:rsidRPr="002E23D1">
              <w:rPr>
                <w:rFonts w:ascii="Times New Roman" w:eastAsia="宋体" w:hAnsi="Times New Roman" w:cs="Times New Roman"/>
                <w:color w:val="212121"/>
                <w:sz w:val="23"/>
                <w:szCs w:val="23"/>
                <w:lang w:eastAsia="zh-CN"/>
              </w:rPr>
              <w:t xml:space="preserve"> not clear. Presently, the</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contributions stated are:</w:t>
            </w:r>
          </w:p>
          <w:p w14:paraId="5330AB30" w14:textId="0F43314F" w:rsidR="002E23D1" w:rsidRPr="00EF1AC4" w:rsidRDefault="002E23D1" w:rsidP="009D5E4F">
            <w:pPr>
              <w:widowControl w:val="0"/>
              <w:autoSpaceDE w:val="0"/>
              <w:autoSpaceDN w:val="0"/>
              <w:adjustRightInd w:val="0"/>
              <w:rPr>
                <w:rFonts w:ascii="Times New Roman" w:eastAsia="宋体" w:hAnsi="Times New Roman" w:cs="Times New Roman"/>
                <w:i/>
                <w:color w:val="212121"/>
                <w:sz w:val="23"/>
                <w:szCs w:val="23"/>
                <w:lang w:eastAsia="zh-CN"/>
              </w:rPr>
            </w:pPr>
            <w:r w:rsidRPr="00EF1AC4">
              <w:rPr>
                <w:rFonts w:ascii="Times New Roman" w:eastAsia="宋体" w:hAnsi="Times New Roman" w:cs="Times New Roman"/>
                <w:i/>
                <w:color w:val="212121"/>
                <w:sz w:val="23"/>
                <w:szCs w:val="23"/>
                <w:lang w:eastAsia="zh-CN"/>
              </w:rPr>
              <w:t xml:space="preserve">(1) </w:t>
            </w:r>
            <w:r w:rsidR="00EF1AC4">
              <w:rPr>
                <w:rFonts w:ascii="Times New Roman" w:eastAsia="宋体" w:hAnsi="Times New Roman" w:cs="Times New Roman" w:hint="eastAsia"/>
                <w:i/>
                <w:color w:val="212121"/>
                <w:sz w:val="23"/>
                <w:szCs w:val="23"/>
                <w:lang w:eastAsia="zh-CN"/>
              </w:rPr>
              <w:t>A</w:t>
            </w:r>
            <w:r w:rsidRPr="00EF1AC4">
              <w:rPr>
                <w:rFonts w:ascii="Times New Roman" w:eastAsia="宋体" w:hAnsi="Times New Roman" w:cs="Times New Roman"/>
                <w:i/>
                <w:color w:val="212121"/>
                <w:sz w:val="23"/>
                <w:szCs w:val="23"/>
                <w:lang w:eastAsia="zh-CN"/>
              </w:rPr>
              <w:t xml:space="preserve"> framework for traffic flow prediction, (2) an optimal input data selection algorithm, and (3) a</w:t>
            </w:r>
            <w:r w:rsidR="008A0DA5" w:rsidRPr="00EF1AC4">
              <w:rPr>
                <w:rFonts w:ascii="Times New Roman" w:eastAsia="宋体" w:hAnsi="Times New Roman" w:cs="Times New Roman" w:hint="eastAsia"/>
                <w:i/>
                <w:color w:val="212121"/>
                <w:sz w:val="23"/>
                <w:szCs w:val="23"/>
                <w:lang w:eastAsia="zh-CN"/>
              </w:rPr>
              <w:t xml:space="preserve"> </w:t>
            </w:r>
            <w:r w:rsidRPr="00EF1AC4">
              <w:rPr>
                <w:rFonts w:ascii="Times New Roman" w:eastAsia="宋体" w:hAnsi="Times New Roman" w:cs="Times New Roman"/>
                <w:i/>
                <w:color w:val="212121"/>
                <w:sz w:val="23"/>
                <w:szCs w:val="23"/>
                <w:lang w:eastAsia="zh-CN"/>
              </w:rPr>
              <w:t>CNN prediction model based on spatial-temporal correlations.</w:t>
            </w:r>
          </w:p>
          <w:p w14:paraId="7724EA2B" w14:textId="552278AA" w:rsidR="002E23D1" w:rsidRPr="002E23D1" w:rsidRDefault="002E23D1" w:rsidP="009D5E4F">
            <w:pPr>
              <w:widowControl w:val="0"/>
              <w:autoSpaceDE w:val="0"/>
              <w:autoSpaceDN w:val="0"/>
              <w:adjustRightInd w:val="0"/>
              <w:rPr>
                <w:rFonts w:ascii="Times New Roman" w:eastAsia="宋体" w:hAnsi="Times New Roman" w:cs="Times New Roman"/>
                <w:color w:val="212121"/>
                <w:sz w:val="23"/>
                <w:szCs w:val="23"/>
                <w:lang w:eastAsia="zh-CN"/>
              </w:rPr>
            </w:pPr>
            <w:r w:rsidRPr="002E23D1">
              <w:rPr>
                <w:rFonts w:ascii="Times New Roman" w:eastAsia="宋体" w:hAnsi="Times New Roman" w:cs="Times New Roman" w:hint="eastAsia"/>
                <w:color w:val="212121"/>
                <w:sz w:val="23"/>
                <w:szCs w:val="23"/>
                <w:lang w:eastAsia="zh-CN"/>
              </w:rPr>
              <w:t xml:space="preserve">(1) </w:t>
            </w:r>
            <w:r w:rsidRPr="002E23D1">
              <w:rPr>
                <w:rFonts w:ascii="Times New Roman" w:eastAsia="宋体" w:hAnsi="Times New Roman" w:cs="Times New Roman"/>
                <w:color w:val="212121"/>
                <w:sz w:val="23"/>
                <w:szCs w:val="23"/>
                <w:lang w:eastAsia="zh-CN"/>
              </w:rPr>
              <w:t xml:space="preserve">&amp; (2) are not contributions to knowledge. (3) </w:t>
            </w:r>
            <w:proofErr w:type="gramStart"/>
            <w:r w:rsidRPr="002E23D1">
              <w:rPr>
                <w:rFonts w:ascii="Times New Roman" w:eastAsia="宋体" w:hAnsi="Times New Roman" w:cs="Times New Roman"/>
                <w:color w:val="212121"/>
                <w:sz w:val="23"/>
                <w:szCs w:val="23"/>
                <w:lang w:eastAsia="zh-CN"/>
              </w:rPr>
              <w:t>can</w:t>
            </w:r>
            <w:proofErr w:type="gramEnd"/>
            <w:r w:rsidRPr="002E23D1">
              <w:rPr>
                <w:rFonts w:ascii="Times New Roman" w:eastAsia="宋体" w:hAnsi="Times New Roman" w:cs="Times New Roman"/>
                <w:color w:val="212121"/>
                <w:sz w:val="23"/>
                <w:szCs w:val="23"/>
                <w:lang w:eastAsia="zh-CN"/>
              </w:rPr>
              <w:t xml:space="preserve"> be a contribution provided it is established</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through literature. So, please rephrase and be specific about the contributions.</w:t>
            </w:r>
          </w:p>
        </w:tc>
        <w:tc>
          <w:tcPr>
            <w:tcW w:w="4363" w:type="dxa"/>
            <w:vAlign w:val="center"/>
          </w:tcPr>
          <w:p w14:paraId="2735512E" w14:textId="77777777" w:rsidR="008C5065" w:rsidRPr="008C5065" w:rsidRDefault="008C5065" w:rsidP="008C5065">
            <w:pPr>
              <w:rPr>
                <w:rFonts w:ascii="Times New Roman" w:hAnsi="Times New Roman" w:cs="Times New Roman"/>
                <w:sz w:val="24"/>
                <w:szCs w:val="24"/>
                <w:lang w:eastAsia="zh-CN"/>
              </w:rPr>
            </w:pPr>
            <w:bookmarkStart w:id="11" w:name="OLE_LINK24"/>
            <w:bookmarkStart w:id="12" w:name="OLE_LINK25"/>
            <w:bookmarkStart w:id="13" w:name="OLE_LINK26"/>
            <w:bookmarkStart w:id="14" w:name="OLE_LINK27"/>
            <w:r w:rsidRPr="008C5065">
              <w:rPr>
                <w:rFonts w:ascii="Times New Roman" w:hAnsi="Times New Roman" w:cs="Times New Roman"/>
                <w:sz w:val="24"/>
                <w:szCs w:val="24"/>
                <w:lang w:eastAsia="zh-CN"/>
              </w:rPr>
              <w:t xml:space="preserve">Thank you for pointing out this issue. </w:t>
            </w:r>
          </w:p>
          <w:bookmarkEnd w:id="11"/>
          <w:bookmarkEnd w:id="12"/>
          <w:bookmarkEnd w:id="13"/>
          <w:bookmarkEnd w:id="14"/>
          <w:p w14:paraId="43781107" w14:textId="4AEFC283"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Contributions </w:t>
            </w:r>
            <w:r>
              <w:rPr>
                <w:rFonts w:ascii="Times New Roman" w:hAnsi="Times New Roman" w:cs="Times New Roman" w:hint="eastAsia"/>
                <w:sz w:val="24"/>
                <w:szCs w:val="24"/>
                <w:lang w:eastAsia="zh-CN"/>
              </w:rPr>
              <w:t>are updated</w:t>
            </w:r>
            <w:r w:rsidRPr="008C5065">
              <w:rPr>
                <w:rFonts w:ascii="Times New Roman" w:hAnsi="Times New Roman" w:cs="Times New Roman"/>
                <w:sz w:val="24"/>
                <w:szCs w:val="24"/>
                <w:lang w:eastAsia="zh-CN"/>
              </w:rPr>
              <w:t xml:space="preserve"> as below:</w:t>
            </w:r>
          </w:p>
          <w:p w14:paraId="4A36E0F4" w14:textId="77777777" w:rsidR="009D5E4F" w:rsidRPr="009D5E4F" w:rsidRDefault="009D5E4F" w:rsidP="009D5E4F">
            <w:pPr>
              <w:rPr>
                <w:rFonts w:ascii="Times New Roman" w:hAnsi="Times New Roman" w:cs="Times New Roman"/>
                <w:sz w:val="24"/>
                <w:szCs w:val="24"/>
                <w:lang w:val="en-GB" w:eastAsia="zh-CN"/>
              </w:rPr>
            </w:pPr>
            <w:r w:rsidRPr="009D5E4F">
              <w:rPr>
                <w:rFonts w:ascii="Times New Roman" w:hAnsi="Times New Roman" w:cs="Times New Roman"/>
                <w:sz w:val="24"/>
                <w:szCs w:val="24"/>
                <w:lang w:val="en-GB" w:eastAsia="zh-CN"/>
              </w:rPr>
              <w:t xml:space="preserve">(1) </w:t>
            </w:r>
            <w:r w:rsidRPr="009D5E4F">
              <w:rPr>
                <w:rFonts w:ascii="Times New Roman" w:hAnsi="Times New Roman" w:cs="Times New Roman" w:hint="eastAsia"/>
                <w:sz w:val="24"/>
                <w:szCs w:val="24"/>
                <w:lang w:eastAsia="zh-CN"/>
              </w:rPr>
              <w:t xml:space="preserve">Traffic flow </w:t>
            </w:r>
            <w:proofErr w:type="spellStart"/>
            <w:r w:rsidRPr="009D5E4F">
              <w:rPr>
                <w:rFonts w:ascii="Times New Roman" w:hAnsi="Times New Roman" w:cs="Times New Roman" w:hint="eastAsia"/>
                <w:sz w:val="24"/>
                <w:szCs w:val="24"/>
                <w:lang w:eastAsia="zh-CN"/>
              </w:rPr>
              <w:t>spatio</w:t>
            </w:r>
            <w:proofErr w:type="spellEnd"/>
            <w:r w:rsidRPr="009D5E4F">
              <w:rPr>
                <w:rFonts w:ascii="Times New Roman" w:hAnsi="Times New Roman" w:cs="Times New Roman" w:hint="eastAsia"/>
                <w:sz w:val="24"/>
                <w:szCs w:val="24"/>
                <w:lang w:eastAsia="zh-CN"/>
              </w:rPr>
              <w:t xml:space="preserve">-temporal relationship analysis and proposed a </w:t>
            </w:r>
            <w:proofErr w:type="spellStart"/>
            <w:r w:rsidRPr="009D5E4F">
              <w:rPr>
                <w:rFonts w:ascii="Times New Roman" w:hAnsi="Times New Roman" w:cs="Times New Roman" w:hint="eastAsia"/>
                <w:sz w:val="24"/>
                <w:szCs w:val="24"/>
                <w:lang w:eastAsia="zh-CN"/>
              </w:rPr>
              <w:t>spatio</w:t>
            </w:r>
            <w:proofErr w:type="spellEnd"/>
            <w:r w:rsidRPr="009D5E4F">
              <w:rPr>
                <w:rFonts w:ascii="Times New Roman" w:hAnsi="Times New Roman" w:cs="Times New Roman" w:hint="eastAsia"/>
                <w:sz w:val="24"/>
                <w:szCs w:val="24"/>
                <w:lang w:eastAsia="zh-CN"/>
              </w:rPr>
              <w:t>-temporal feature selection algorithm.</w:t>
            </w:r>
          </w:p>
          <w:p w14:paraId="3660DD83" w14:textId="77777777" w:rsidR="009D5E4F" w:rsidRPr="009D5E4F" w:rsidRDefault="009D5E4F" w:rsidP="009D5E4F">
            <w:pPr>
              <w:rPr>
                <w:rFonts w:ascii="Times New Roman" w:hAnsi="Times New Roman" w:cs="Times New Roman"/>
                <w:sz w:val="24"/>
                <w:szCs w:val="24"/>
                <w:lang w:val="en-GB" w:eastAsia="zh-CN"/>
              </w:rPr>
            </w:pPr>
            <w:r w:rsidRPr="009D5E4F">
              <w:rPr>
                <w:rFonts w:ascii="Times New Roman" w:hAnsi="Times New Roman" w:cs="Times New Roman"/>
                <w:sz w:val="24"/>
                <w:szCs w:val="24"/>
                <w:lang w:val="en-GB" w:eastAsia="zh-CN"/>
              </w:rPr>
              <w:t xml:space="preserve">(2) </w:t>
            </w:r>
            <w:r w:rsidRPr="009D5E4F">
              <w:rPr>
                <w:rFonts w:ascii="Times New Roman" w:hAnsi="Times New Roman" w:cs="Times New Roman" w:hint="eastAsia"/>
                <w:sz w:val="24"/>
                <w:szCs w:val="24"/>
                <w:lang w:eastAsia="zh-CN"/>
              </w:rPr>
              <w:t xml:space="preserve">A CNN prediction model based on </w:t>
            </w:r>
            <w:proofErr w:type="spellStart"/>
            <w:r w:rsidRPr="009D5E4F">
              <w:rPr>
                <w:rFonts w:ascii="Times New Roman" w:hAnsi="Times New Roman" w:cs="Times New Roman" w:hint="eastAsia"/>
                <w:sz w:val="24"/>
                <w:szCs w:val="24"/>
                <w:lang w:eastAsia="zh-CN"/>
              </w:rPr>
              <w:t>spatio</w:t>
            </w:r>
            <w:proofErr w:type="spellEnd"/>
            <w:r w:rsidRPr="009D5E4F">
              <w:rPr>
                <w:rFonts w:ascii="Times New Roman" w:hAnsi="Times New Roman" w:cs="Times New Roman" w:hint="eastAsia"/>
                <w:sz w:val="24"/>
                <w:szCs w:val="24"/>
                <w:lang w:eastAsia="zh-CN"/>
              </w:rPr>
              <w:t>-temporal correlations.</w:t>
            </w:r>
          </w:p>
          <w:p w14:paraId="3D1EC182" w14:textId="77777777" w:rsidR="009D5E4F" w:rsidRPr="009D5E4F" w:rsidRDefault="009D5E4F" w:rsidP="009D5E4F">
            <w:pPr>
              <w:rPr>
                <w:rFonts w:ascii="Times New Roman" w:hAnsi="Times New Roman" w:cs="Times New Roman"/>
                <w:sz w:val="24"/>
                <w:szCs w:val="24"/>
                <w:lang w:val="en-GB" w:eastAsia="zh-CN"/>
              </w:rPr>
            </w:pPr>
            <w:r w:rsidRPr="009D5E4F">
              <w:rPr>
                <w:rFonts w:ascii="Times New Roman" w:hAnsi="Times New Roman" w:cs="Times New Roman"/>
                <w:sz w:val="24"/>
                <w:szCs w:val="24"/>
                <w:lang w:val="en-GB" w:eastAsia="zh-CN"/>
              </w:rPr>
              <w:t xml:space="preserve">(3) </w:t>
            </w:r>
            <w:r w:rsidRPr="009D5E4F">
              <w:rPr>
                <w:rFonts w:ascii="Times New Roman" w:hAnsi="Times New Roman" w:cs="Times New Roman"/>
                <w:sz w:val="24"/>
                <w:szCs w:val="24"/>
                <w:lang w:eastAsia="zh-CN"/>
              </w:rPr>
              <w:t>Optimized objective function construction method for noisy traffic flow prediction</w:t>
            </w:r>
            <w:r w:rsidRPr="009D5E4F">
              <w:rPr>
                <w:rFonts w:ascii="Times New Roman" w:hAnsi="Times New Roman" w:cs="Times New Roman" w:hint="eastAsia"/>
                <w:sz w:val="24"/>
                <w:szCs w:val="24"/>
                <w:lang w:eastAsia="zh-CN"/>
              </w:rPr>
              <w:t>.</w:t>
            </w:r>
          </w:p>
          <w:p w14:paraId="5AA5C35D" w14:textId="77777777" w:rsidR="008C5065" w:rsidRDefault="009D5E4F" w:rsidP="008C5065">
            <w:pPr>
              <w:rPr>
                <w:rFonts w:ascii="Times New Roman" w:hAnsi="Times New Roman" w:cs="Times New Roman"/>
                <w:sz w:val="24"/>
                <w:szCs w:val="24"/>
                <w:lang w:val="en-GB" w:eastAsia="zh-CN"/>
              </w:rPr>
            </w:pPr>
            <w:r>
              <w:rPr>
                <w:rFonts w:ascii="Times New Roman" w:hAnsi="Times New Roman" w:cs="Times New Roman" w:hint="eastAsia"/>
                <w:sz w:val="24"/>
                <w:szCs w:val="24"/>
                <w:lang w:val="en-GB" w:eastAsia="zh-CN"/>
              </w:rPr>
              <w:t>(</w:t>
            </w:r>
            <w:r>
              <w:rPr>
                <w:rFonts w:ascii="Times New Roman" w:hAnsi="Times New Roman" w:cs="Times New Roman" w:hint="eastAsia"/>
                <w:sz w:val="24"/>
                <w:szCs w:val="24"/>
                <w:lang w:val="en-GB" w:eastAsia="zh-CN"/>
              </w:rPr>
              <w:t>将第一个评委的意见改完之后再粘贴到</w:t>
            </w:r>
            <w:proofErr w:type="gramStart"/>
            <w:r>
              <w:rPr>
                <w:rFonts w:ascii="Times New Roman" w:hAnsi="Times New Roman" w:cs="Times New Roman" w:hint="eastAsia"/>
                <w:sz w:val="24"/>
                <w:szCs w:val="24"/>
                <w:lang w:val="en-GB" w:eastAsia="zh-CN"/>
              </w:rPr>
              <w:t>这边</w:t>
            </w:r>
            <w:r>
              <w:rPr>
                <w:rFonts w:ascii="Times New Roman" w:hAnsi="Times New Roman" w:cs="Times New Roman" w:hint="eastAsia"/>
                <w:sz w:val="24"/>
                <w:szCs w:val="24"/>
                <w:lang w:val="en-GB" w:eastAsia="zh-CN"/>
              </w:rPr>
              <w:t>)</w:t>
            </w:r>
            <w:proofErr w:type="gramEnd"/>
            <w:r w:rsidR="00C41BAD">
              <w:rPr>
                <w:rFonts w:ascii="Times New Roman" w:hAnsi="Times New Roman" w:cs="Times New Roman" w:hint="eastAsia"/>
                <w:sz w:val="24"/>
                <w:szCs w:val="24"/>
                <w:lang w:val="en-GB" w:eastAsia="zh-CN"/>
              </w:rPr>
              <w:t>增加适当的文献指引，例如在文献增加部分许多文章中都没有给出时间和空间数据选择的方法。数据的选取缺乏依据例如：</w:t>
            </w:r>
          </w:p>
          <w:p w14:paraId="5E387C97" w14:textId="17C0CDD9" w:rsidR="00C41BAD" w:rsidRPr="009D5E4F" w:rsidRDefault="00C41BAD" w:rsidP="008C5065">
            <w:pPr>
              <w:rPr>
                <w:rFonts w:ascii="Times New Roman" w:hAnsi="Times New Roman" w:cs="Times New Roman"/>
                <w:sz w:val="24"/>
                <w:szCs w:val="24"/>
                <w:lang w:val="en-GB" w:eastAsia="zh-CN"/>
              </w:rPr>
            </w:pPr>
          </w:p>
        </w:tc>
      </w:tr>
      <w:tr w:rsidR="008A0DA5" w:rsidRPr="009619EE" w14:paraId="53DEBB35" w14:textId="77777777" w:rsidTr="008A0DA5">
        <w:tc>
          <w:tcPr>
            <w:tcW w:w="456" w:type="dxa"/>
            <w:shd w:val="clear" w:color="auto" w:fill="auto"/>
            <w:vAlign w:val="center"/>
          </w:tcPr>
          <w:p w14:paraId="6042CEF4" w14:textId="497BDDA0"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2</w:t>
            </w:r>
          </w:p>
        </w:tc>
        <w:tc>
          <w:tcPr>
            <w:tcW w:w="4787" w:type="dxa"/>
            <w:vAlign w:val="center"/>
          </w:tcPr>
          <w:p w14:paraId="7E0A5741" w14:textId="6A062704" w:rsidR="008A0DA5" w:rsidRPr="009619EE"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8A0DA5">
              <w:rPr>
                <w:rFonts w:ascii="Times New Roman" w:eastAsia="宋体" w:hAnsi="Times New Roman" w:cs="Times New Roman"/>
                <w:color w:val="212121"/>
                <w:sz w:val="23"/>
                <w:szCs w:val="23"/>
                <w:lang w:eastAsia="zh-CN"/>
              </w:rPr>
              <w:t xml:space="preserve">#2. </w:t>
            </w:r>
            <w:bookmarkStart w:id="15" w:name="OLE_LINK30"/>
            <w:bookmarkStart w:id="16" w:name="OLE_LINK31"/>
            <w:r w:rsidRPr="008A0DA5">
              <w:rPr>
                <w:rFonts w:ascii="Times New Roman" w:eastAsia="宋体" w:hAnsi="Times New Roman" w:cs="Times New Roman"/>
                <w:color w:val="212121"/>
                <w:sz w:val="23"/>
                <w:szCs w:val="23"/>
                <w:lang w:eastAsia="zh-CN"/>
              </w:rPr>
              <w:t>The matrix presentation methods described for choosing the temporal and spatial input</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points seems heuristic /arbitrary. The ACF plot presented is for non-stationary data and 0.68</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cannot be arbitrarily chosen as a cut-off! The spatial correlation method described is quite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 xml:space="preserve">vague. How </w:t>
            </w:r>
            <w:proofErr w:type="gramStart"/>
            <w:r w:rsidRPr="008A0DA5">
              <w:rPr>
                <w:rFonts w:ascii="Times New Roman" w:eastAsia="宋体" w:hAnsi="Times New Roman" w:cs="Times New Roman"/>
                <w:color w:val="212121"/>
                <w:sz w:val="23"/>
                <w:szCs w:val="23"/>
                <w:lang w:eastAsia="zh-CN"/>
              </w:rPr>
              <w:t>are the datasets</w:t>
            </w:r>
            <w:proofErr w:type="gramEnd"/>
            <w:r w:rsidRPr="008A0DA5">
              <w:rPr>
                <w:rFonts w:ascii="Times New Roman" w:eastAsia="宋体" w:hAnsi="Times New Roman" w:cs="Times New Roman"/>
                <w:color w:val="212121"/>
                <w:sz w:val="23"/>
                <w:szCs w:val="23"/>
                <w:lang w:eastAsia="zh-CN"/>
              </w:rPr>
              <w:t xml:space="preserve"> are actually matched? Pearson’s correlation? What about</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lagged spatial correlation??</w:t>
            </w:r>
            <w:bookmarkEnd w:id="15"/>
            <w:bookmarkEnd w:id="16"/>
          </w:p>
        </w:tc>
        <w:tc>
          <w:tcPr>
            <w:tcW w:w="4363" w:type="dxa"/>
            <w:vAlign w:val="center"/>
          </w:tcPr>
          <w:p w14:paraId="2088112E" w14:textId="77777777" w:rsidR="009D5E4F" w:rsidRPr="008C5065" w:rsidRDefault="009D5E4F" w:rsidP="009D5E4F">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17ECA622" w14:textId="77777777" w:rsidR="008A0DA5" w:rsidRDefault="00E60507" w:rsidP="00E60507">
            <w:pPr>
              <w:rPr>
                <w:rFonts w:ascii="Times New Roman" w:hAnsi="Times New Roman" w:cs="Times New Roman"/>
                <w:sz w:val="24"/>
                <w:szCs w:val="24"/>
                <w:lang w:eastAsia="zh-CN"/>
              </w:rPr>
            </w:pPr>
            <w:r>
              <w:rPr>
                <w:rFonts w:ascii="Times New Roman" w:hAnsi="Times New Roman" w:cs="Times New Roman"/>
                <w:sz w:val="24"/>
                <w:szCs w:val="24"/>
                <w:lang w:eastAsia="zh-CN"/>
              </w:rPr>
              <w:t>我们对于检测线圈的自相关性分析和不同检测线圈之间的互相关分析是为了说明交通流量数据中包含着时间相关性和空间相关性</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但是以往的模型并没有着重于对于交通输入数据的分析</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而是注重于对于交通预测模型的设计</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0.68</w:t>
            </w:r>
            <w:r>
              <w:rPr>
                <w:rFonts w:ascii="Times New Roman" w:hAnsi="Times New Roman" w:cs="Times New Roman" w:hint="eastAsia"/>
                <w:sz w:val="24"/>
                <w:szCs w:val="24"/>
                <w:lang w:eastAsia="zh-CN"/>
              </w:rPr>
              <w:t>的设置是为了构造一个对比样本，没有经过数据选择的预测模型和经过</w:t>
            </w:r>
            <w:r>
              <w:rPr>
                <w:rFonts w:ascii="Times New Roman" w:hAnsi="Times New Roman" w:cs="Times New Roman" w:hint="eastAsia"/>
                <w:sz w:val="24"/>
                <w:szCs w:val="24"/>
                <w:lang w:eastAsia="zh-CN"/>
              </w:rPr>
              <w:t>STFSA</w:t>
            </w:r>
            <w:r>
              <w:rPr>
                <w:rFonts w:ascii="Times New Roman" w:hAnsi="Times New Roman" w:cs="Times New Roman" w:hint="eastAsia"/>
                <w:sz w:val="24"/>
                <w:szCs w:val="24"/>
                <w:lang w:eastAsia="zh-CN"/>
              </w:rPr>
              <w:t>选择的模型之间的区别。</w:t>
            </w:r>
          </w:p>
          <w:p w14:paraId="3CB96A5E" w14:textId="77777777" w:rsidR="00E60507" w:rsidRDefault="00E60507" w:rsidP="00E60507">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在修改后的稿件中我们将这个看似不合理选取的</w:t>
            </w:r>
            <w:r>
              <w:rPr>
                <w:rFonts w:ascii="Times New Roman" w:hAnsi="Times New Roman" w:cs="Times New Roman" w:hint="eastAsia"/>
                <w:sz w:val="24"/>
                <w:szCs w:val="24"/>
                <w:lang w:eastAsia="zh-CN"/>
              </w:rPr>
              <w:t>0.68</w:t>
            </w:r>
            <w:r>
              <w:rPr>
                <w:rFonts w:ascii="Times New Roman" w:hAnsi="Times New Roman" w:cs="Times New Roman" w:hint="eastAsia"/>
                <w:sz w:val="24"/>
                <w:szCs w:val="24"/>
                <w:lang w:eastAsia="zh-CN"/>
              </w:rPr>
              <w:t>选取规则去除，而是将另外一篇文章中的时间维度选取数量作为对比模型，验证经过</w:t>
            </w:r>
            <w:r>
              <w:rPr>
                <w:rFonts w:ascii="Times New Roman" w:hAnsi="Times New Roman" w:cs="Times New Roman" w:hint="eastAsia"/>
                <w:sz w:val="24"/>
                <w:szCs w:val="24"/>
                <w:lang w:eastAsia="zh-CN"/>
              </w:rPr>
              <w:t>STFSA</w:t>
            </w:r>
            <w:r>
              <w:rPr>
                <w:rFonts w:ascii="Times New Roman" w:hAnsi="Times New Roman" w:cs="Times New Roman" w:hint="eastAsia"/>
                <w:sz w:val="24"/>
                <w:szCs w:val="24"/>
                <w:lang w:eastAsia="zh-CN"/>
              </w:rPr>
              <w:t>选取后的数据是否能够降低模型的预测误差。</w:t>
            </w:r>
          </w:p>
          <w:p w14:paraId="6DC2590A" w14:textId="56BF92D6" w:rsidR="00A95719" w:rsidRPr="009D5E4F" w:rsidRDefault="00A95719" w:rsidP="00E60507">
            <w:pPr>
              <w:rPr>
                <w:rFonts w:ascii="Times New Roman" w:hAnsi="Times New Roman" w:cs="Times New Roman"/>
                <w:sz w:val="24"/>
                <w:szCs w:val="24"/>
                <w:lang w:eastAsia="zh-CN"/>
              </w:rPr>
            </w:pPr>
          </w:p>
        </w:tc>
      </w:tr>
      <w:tr w:rsidR="008A0DA5" w:rsidRPr="009619EE" w14:paraId="23319BC5" w14:textId="77777777" w:rsidTr="008A0DA5">
        <w:tc>
          <w:tcPr>
            <w:tcW w:w="456" w:type="dxa"/>
            <w:shd w:val="clear" w:color="auto" w:fill="auto"/>
            <w:vAlign w:val="center"/>
          </w:tcPr>
          <w:p w14:paraId="2D2A6650" w14:textId="2FF20E6E"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3</w:t>
            </w:r>
          </w:p>
        </w:tc>
        <w:tc>
          <w:tcPr>
            <w:tcW w:w="4787" w:type="dxa"/>
            <w:vAlign w:val="center"/>
          </w:tcPr>
          <w:p w14:paraId="4EA3D577" w14:textId="45E645BA"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8A0DA5">
              <w:rPr>
                <w:rFonts w:ascii="Times New Roman" w:eastAsia="宋体" w:hAnsi="Times New Roman" w:cs="Times New Roman"/>
                <w:color w:val="212121"/>
                <w:sz w:val="23"/>
                <w:szCs w:val="23"/>
                <w:lang w:eastAsia="zh-CN"/>
              </w:rPr>
              <w:t xml:space="preserve">#3. In figure one the prediction methods contain a few boxes which </w:t>
            </w:r>
            <w:r w:rsidRPr="005D3655">
              <w:rPr>
                <w:rFonts w:ascii="Times New Roman" w:eastAsia="宋体" w:hAnsi="Times New Roman" w:cs="Times New Roman"/>
                <w:color w:val="212121"/>
                <w:sz w:val="23"/>
                <w:szCs w:val="23"/>
                <w:highlight w:val="yellow"/>
                <w:lang w:eastAsia="zh-CN"/>
              </w:rPr>
              <w:t>do not show any sequence</w:t>
            </w:r>
            <w:r w:rsidRPr="005D3655">
              <w:rPr>
                <w:rFonts w:ascii="Times New Roman" w:eastAsia="宋体" w:hAnsi="Times New Roman" w:cs="Times New Roman" w:hint="eastAsia"/>
                <w:color w:val="212121"/>
                <w:sz w:val="23"/>
                <w:szCs w:val="23"/>
                <w:highlight w:val="yellow"/>
                <w:lang w:eastAsia="zh-CN"/>
              </w:rPr>
              <w:t xml:space="preserve"> </w:t>
            </w:r>
            <w:r w:rsidRPr="005D3655">
              <w:rPr>
                <w:rFonts w:ascii="Times New Roman" w:eastAsia="宋体" w:hAnsi="Times New Roman" w:cs="Times New Roman"/>
                <w:color w:val="212121"/>
                <w:sz w:val="23"/>
                <w:szCs w:val="23"/>
                <w:highlight w:val="yellow"/>
                <w:lang w:eastAsia="zh-CN"/>
              </w:rPr>
              <w:t>details of the process</w:t>
            </w:r>
            <w:r w:rsidRPr="008A0DA5">
              <w:rPr>
                <w:rFonts w:ascii="Times New Roman" w:eastAsia="宋体" w:hAnsi="Times New Roman" w:cs="Times New Roman"/>
                <w:color w:val="212121"/>
                <w:sz w:val="23"/>
                <w:szCs w:val="23"/>
                <w:lang w:eastAsia="zh-CN"/>
              </w:rPr>
              <w:t>. It is necessary to provide more information in significantly more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 xml:space="preserve">details on how the boxes are linked and what happens inside a box. For </w:t>
            </w:r>
            <w:proofErr w:type="spellStart"/>
            <w:r w:rsidRPr="008A0DA5">
              <w:rPr>
                <w:rFonts w:ascii="Times New Roman" w:eastAsia="宋体" w:hAnsi="Times New Roman" w:cs="Times New Roman"/>
                <w:color w:val="212121"/>
                <w:sz w:val="23"/>
                <w:szCs w:val="23"/>
                <w:lang w:eastAsia="zh-CN"/>
              </w:rPr>
              <w:t>eg</w:t>
            </w:r>
            <w:proofErr w:type="spellEnd"/>
            <w:r w:rsidRPr="008A0DA5">
              <w:rPr>
                <w:rFonts w:ascii="Times New Roman" w:eastAsia="宋体" w:hAnsi="Times New Roman" w:cs="Times New Roman"/>
                <w:color w:val="212121"/>
                <w:sz w:val="23"/>
                <w:szCs w:val="23"/>
                <w:lang w:eastAsia="zh-CN"/>
              </w:rPr>
              <w:t>. ‘Determine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network structure’ Does not give information about which network, how to structure is</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 xml:space="preserve">determined, what </w:t>
            </w:r>
            <w:r w:rsidRPr="008A0DA5">
              <w:rPr>
                <w:rFonts w:ascii="Times New Roman" w:eastAsia="宋体" w:hAnsi="Times New Roman" w:cs="Times New Roman"/>
                <w:color w:val="212121"/>
                <w:sz w:val="23"/>
                <w:szCs w:val="23"/>
                <w:lang w:eastAsia="zh-CN"/>
              </w:rPr>
              <w:lastRenderedPageBreak/>
              <w:t>elements of the structures are determined at every step of prediction or</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during the training stage. It is also unclear whether all these steps are necessary to be</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followed during the production process or just during the training of the network.</w:t>
            </w:r>
          </w:p>
        </w:tc>
        <w:tc>
          <w:tcPr>
            <w:tcW w:w="4363" w:type="dxa"/>
            <w:vAlign w:val="center"/>
          </w:tcPr>
          <w:p w14:paraId="3B668292" w14:textId="77777777"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lastRenderedPageBreak/>
              <w:t xml:space="preserve">Thank you for pointing out this issue. </w:t>
            </w:r>
          </w:p>
          <w:p w14:paraId="7E411E3A" w14:textId="04E9C9DB" w:rsidR="008A0DA5" w:rsidRPr="008C5065" w:rsidRDefault="00E60507" w:rsidP="00403D21">
            <w:pPr>
              <w:rPr>
                <w:rFonts w:ascii="Times New Roman" w:hAnsi="Times New Roman" w:cs="Times New Roman"/>
                <w:sz w:val="24"/>
                <w:szCs w:val="24"/>
                <w:lang w:eastAsia="zh-CN"/>
              </w:rPr>
            </w:pPr>
            <w:r>
              <w:rPr>
                <w:rFonts w:ascii="Times New Roman" w:hAnsi="Times New Roman" w:cs="Times New Roman"/>
                <w:sz w:val="24"/>
                <w:szCs w:val="24"/>
                <w:lang w:eastAsia="zh-CN"/>
              </w:rPr>
              <w:t>对于</w:t>
            </w:r>
            <w:r>
              <w:rPr>
                <w:rFonts w:ascii="Times New Roman" w:hAnsi="Times New Roman" w:cs="Times New Roman"/>
                <w:sz w:val="24"/>
                <w:szCs w:val="24"/>
                <w:lang w:eastAsia="zh-CN"/>
              </w:rPr>
              <w:t>CNN</w:t>
            </w:r>
            <w:r>
              <w:rPr>
                <w:rFonts w:ascii="Times New Roman" w:hAnsi="Times New Roman" w:cs="Times New Roman"/>
                <w:sz w:val="24"/>
                <w:szCs w:val="24"/>
                <w:lang w:eastAsia="zh-CN"/>
              </w:rPr>
              <w:t>模型构建过程中的超参数设置很大程度上取决于设计者的经验</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在模型构造过程中</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我们需要对网络层数</w:t>
            </w:r>
            <w:r>
              <w:rPr>
                <w:rFonts w:ascii="Times New Roman" w:hAnsi="Times New Roman" w:cs="Times New Roman" w:hint="eastAsia"/>
                <w:sz w:val="24"/>
                <w:szCs w:val="24"/>
                <w:lang w:eastAsia="zh-CN"/>
              </w:rPr>
              <w:t>、激活函数、损失函数</w:t>
            </w:r>
            <w:r w:rsidR="005D3655">
              <w:rPr>
                <w:rFonts w:ascii="Times New Roman" w:hAnsi="Times New Roman" w:cs="Times New Roman" w:hint="eastAsia"/>
                <w:sz w:val="24"/>
                <w:szCs w:val="24"/>
                <w:lang w:eastAsia="zh-CN"/>
              </w:rPr>
              <w:t>、</w:t>
            </w:r>
            <w:r w:rsidR="005D3655">
              <w:rPr>
                <w:rFonts w:ascii="Times New Roman" w:hAnsi="Times New Roman" w:cs="Times New Roman" w:hint="eastAsia"/>
                <w:sz w:val="24"/>
                <w:szCs w:val="24"/>
                <w:lang w:eastAsia="zh-CN"/>
              </w:rPr>
              <w:t>mini-batch</w:t>
            </w:r>
            <w:r w:rsidR="005D3655">
              <w:rPr>
                <w:rFonts w:ascii="Times New Roman" w:hAnsi="Times New Roman" w:cs="Times New Roman" w:hint="eastAsia"/>
                <w:sz w:val="24"/>
                <w:szCs w:val="24"/>
                <w:lang w:eastAsia="zh-CN"/>
              </w:rPr>
              <w:t>大小、优化函数</w:t>
            </w:r>
            <w:r>
              <w:rPr>
                <w:rFonts w:ascii="Times New Roman" w:hAnsi="Times New Roman" w:cs="Times New Roman" w:hint="eastAsia"/>
                <w:sz w:val="24"/>
                <w:szCs w:val="24"/>
                <w:lang w:eastAsia="zh-CN"/>
              </w:rPr>
              <w:t>等</w:t>
            </w:r>
            <w:r>
              <w:rPr>
                <w:rFonts w:ascii="Times New Roman" w:hAnsi="Times New Roman" w:cs="Times New Roman"/>
                <w:sz w:val="24"/>
                <w:szCs w:val="24"/>
                <w:lang w:eastAsia="zh-CN"/>
              </w:rPr>
              <w:t>进行选择</w:t>
            </w:r>
            <w:r>
              <w:rPr>
                <w:rFonts w:ascii="Times New Roman" w:hAnsi="Times New Roman" w:cs="Times New Roman" w:hint="eastAsia"/>
                <w:sz w:val="24"/>
                <w:szCs w:val="24"/>
                <w:lang w:eastAsia="zh-CN"/>
              </w:rPr>
              <w:t>。</w:t>
            </w:r>
            <w:proofErr w:type="gramStart"/>
            <w:r w:rsidR="005D3655">
              <w:rPr>
                <w:rFonts w:ascii="Times New Roman" w:hAnsi="Times New Roman" w:cs="Times New Roman" w:hint="eastAsia"/>
                <w:sz w:val="24"/>
                <w:szCs w:val="24"/>
                <w:lang w:eastAsia="zh-CN"/>
              </w:rPr>
              <w:t>we</w:t>
            </w:r>
            <w:proofErr w:type="gramEnd"/>
            <w:r w:rsidR="005D3655">
              <w:rPr>
                <w:rFonts w:ascii="Times New Roman" w:hAnsi="Times New Roman" w:cs="Times New Roman" w:hint="eastAsia"/>
                <w:sz w:val="24"/>
                <w:szCs w:val="24"/>
                <w:lang w:eastAsia="zh-CN"/>
              </w:rPr>
              <w:t xml:space="preserve"> do need </w:t>
            </w:r>
            <w:r w:rsidR="005D3655" w:rsidRPr="002E23D1">
              <w:rPr>
                <w:rFonts w:ascii="Times New Roman" w:eastAsia="宋体" w:hAnsi="Times New Roman" w:cs="Times New Roman"/>
                <w:color w:val="212121"/>
                <w:sz w:val="24"/>
                <w:szCs w:val="24"/>
                <w:lang w:eastAsia="zh-CN"/>
              </w:rPr>
              <w:t xml:space="preserve">provide </w:t>
            </w:r>
            <w:r w:rsidR="005D3655" w:rsidRPr="00BB5467">
              <w:rPr>
                <w:rFonts w:ascii="Times New Roman" w:eastAsia="宋体" w:hAnsi="Times New Roman" w:cs="Times New Roman"/>
                <w:color w:val="FF0000"/>
                <w:sz w:val="24"/>
                <w:szCs w:val="24"/>
                <w:lang w:eastAsia="zh-CN"/>
              </w:rPr>
              <w:t xml:space="preserve">some necessary wordings to </w:t>
            </w:r>
            <w:r w:rsidR="005D3655" w:rsidRPr="00BB5467">
              <w:rPr>
                <w:rFonts w:ascii="Times New Roman" w:eastAsia="宋体" w:hAnsi="Times New Roman" w:cs="Times New Roman"/>
                <w:color w:val="FF0000"/>
                <w:sz w:val="24"/>
                <w:szCs w:val="24"/>
                <w:lang w:eastAsia="zh-CN"/>
              </w:rPr>
              <w:lastRenderedPageBreak/>
              <w:t>guide readers to understand what authors have done and obtained from</w:t>
            </w:r>
            <w:r w:rsidR="005D3655">
              <w:rPr>
                <w:rFonts w:ascii="Times New Roman" w:eastAsia="宋体" w:hAnsi="Times New Roman" w:cs="Times New Roman" w:hint="eastAsia"/>
                <w:color w:val="FF0000"/>
                <w:sz w:val="24"/>
                <w:szCs w:val="24"/>
                <w:lang w:eastAsia="zh-CN"/>
              </w:rPr>
              <w:t xml:space="preserve">. </w:t>
            </w:r>
            <w:r w:rsidR="005D3655">
              <w:rPr>
                <w:rFonts w:ascii="Times New Roman" w:eastAsia="宋体" w:hAnsi="Times New Roman" w:cs="Times New Roman" w:hint="eastAsia"/>
                <w:color w:val="FF0000"/>
                <w:sz w:val="24"/>
                <w:szCs w:val="24"/>
                <w:lang w:eastAsia="zh-CN"/>
              </w:rPr>
              <w:t>因此我们在修改后的稿件中对于图中的每个部分都进行了阐述和读者的引导。</w:t>
            </w:r>
          </w:p>
        </w:tc>
      </w:tr>
      <w:tr w:rsidR="008A0DA5" w:rsidRPr="009619EE" w14:paraId="238F0405" w14:textId="77777777" w:rsidTr="008A0DA5">
        <w:tc>
          <w:tcPr>
            <w:tcW w:w="456" w:type="dxa"/>
            <w:shd w:val="clear" w:color="auto" w:fill="auto"/>
            <w:vAlign w:val="center"/>
          </w:tcPr>
          <w:p w14:paraId="3B639F00" w14:textId="74205A7D"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lastRenderedPageBreak/>
              <w:t>4</w:t>
            </w:r>
          </w:p>
        </w:tc>
        <w:tc>
          <w:tcPr>
            <w:tcW w:w="4787" w:type="dxa"/>
            <w:vAlign w:val="center"/>
          </w:tcPr>
          <w:p w14:paraId="77D78A1B" w14:textId="183F2505"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8A0DA5">
              <w:rPr>
                <w:rFonts w:ascii="Times New Roman" w:eastAsia="宋体" w:hAnsi="Times New Roman" w:cs="Times New Roman"/>
                <w:color w:val="212121"/>
                <w:sz w:val="23"/>
                <w:szCs w:val="23"/>
                <w:lang w:eastAsia="zh-CN"/>
              </w:rPr>
              <w:t xml:space="preserve">#4. How </w:t>
            </w:r>
            <w:proofErr w:type="gramStart"/>
            <w:r w:rsidRPr="008A0DA5">
              <w:rPr>
                <w:rFonts w:ascii="Times New Roman" w:eastAsia="宋体" w:hAnsi="Times New Roman" w:cs="Times New Roman"/>
                <w:color w:val="212121"/>
                <w:sz w:val="23"/>
                <w:szCs w:val="23"/>
                <w:lang w:eastAsia="zh-CN"/>
              </w:rPr>
              <w:t>is the initial correlation analysis for matrix presentation</w:t>
            </w:r>
            <w:proofErr w:type="gramEnd"/>
            <w:r w:rsidRPr="008A0DA5">
              <w:rPr>
                <w:rFonts w:ascii="Times New Roman" w:eastAsia="宋体" w:hAnsi="Times New Roman" w:cs="Times New Roman"/>
                <w:color w:val="212121"/>
                <w:sz w:val="23"/>
                <w:szCs w:val="23"/>
                <w:lang w:eastAsia="zh-CN"/>
              </w:rPr>
              <w:t xml:space="preserve"> is linked with STFSA? Does it</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 xml:space="preserve">provide/generate </w:t>
            </w:r>
            <w:proofErr w:type="spellStart"/>
            <w:r w:rsidRPr="008A0DA5">
              <w:rPr>
                <w:rFonts w:ascii="Times New Roman" w:eastAsia="宋体" w:hAnsi="Times New Roman" w:cs="Times New Roman"/>
                <w:color w:val="212121"/>
                <w:sz w:val="23"/>
                <w:szCs w:val="23"/>
                <w:lang w:eastAsia="zh-CN"/>
              </w:rPr>
              <w:t>R</w:t>
            </w:r>
            <w:r w:rsidRPr="004C67EC">
              <w:rPr>
                <w:rFonts w:ascii="Times New Roman" w:eastAsia="宋体" w:hAnsi="Times New Roman" w:cs="Times New Roman"/>
                <w:color w:val="212121"/>
                <w:sz w:val="23"/>
                <w:szCs w:val="23"/>
                <w:vertAlign w:val="subscript"/>
                <w:lang w:eastAsia="zh-CN"/>
              </w:rPr>
              <w:t>initial</w:t>
            </w:r>
            <w:proofErr w:type="spellEnd"/>
            <w:r w:rsidRPr="008A0DA5">
              <w:rPr>
                <w:rFonts w:ascii="Times New Roman" w:eastAsia="宋体" w:hAnsi="Times New Roman" w:cs="Times New Roman"/>
                <w:color w:val="212121"/>
                <w:sz w:val="23"/>
                <w:szCs w:val="23"/>
                <w:lang w:eastAsia="zh-CN"/>
              </w:rPr>
              <w:t>? Why two steps are necessary? Why not start with STFSA directly</w:t>
            </w:r>
            <w:r>
              <w:rPr>
                <w:rFonts w:ascii="Times New Roman" w:eastAsia="宋体" w:hAnsi="Times New Roman" w:cs="Times New Roman" w:hint="eastAsia"/>
                <w:color w:val="212121"/>
                <w:sz w:val="23"/>
                <w:szCs w:val="23"/>
                <w:lang w:eastAsia="zh-CN"/>
              </w:rPr>
              <w:t xml:space="preserve"> </w:t>
            </w:r>
            <w:r w:rsidRPr="008A0DA5">
              <w:rPr>
                <w:rFonts w:ascii="Times New Roman" w:eastAsia="宋体" w:hAnsi="Times New Roman" w:cs="Times New Roman"/>
                <w:color w:val="212121"/>
                <w:sz w:val="23"/>
                <w:szCs w:val="23"/>
                <w:lang w:eastAsia="zh-CN"/>
              </w:rPr>
              <w:t>rather than using arbitrary correlation analysis?</w:t>
            </w:r>
          </w:p>
        </w:tc>
        <w:tc>
          <w:tcPr>
            <w:tcW w:w="4363" w:type="dxa"/>
            <w:vAlign w:val="center"/>
          </w:tcPr>
          <w:p w14:paraId="3C033C76" w14:textId="77777777" w:rsidR="004C67EC" w:rsidRPr="008C5065" w:rsidRDefault="004C67EC" w:rsidP="004C67EC">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22DA161C" w14:textId="374E0C59" w:rsidR="008A0DA5" w:rsidRPr="004C67EC" w:rsidRDefault="005D3655" w:rsidP="00403D21">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我们</w:t>
            </w:r>
            <w:r>
              <w:rPr>
                <w:rFonts w:ascii="Times New Roman" w:hAnsi="Times New Roman" w:cs="Times New Roman"/>
                <w:sz w:val="24"/>
                <w:szCs w:val="24"/>
                <w:lang w:eastAsia="zh-CN"/>
              </w:rPr>
              <w:t>确实</w:t>
            </w:r>
            <w:r>
              <w:rPr>
                <w:rFonts w:ascii="Times New Roman" w:hAnsi="Times New Roman" w:cs="Times New Roman" w:hint="eastAsia"/>
                <w:sz w:val="24"/>
                <w:szCs w:val="24"/>
                <w:lang w:eastAsia="zh-CN"/>
              </w:rPr>
              <w:t>不需要将一个</w:t>
            </w:r>
            <w:r>
              <w:rPr>
                <w:rFonts w:ascii="Times New Roman" w:hAnsi="Times New Roman" w:cs="Times New Roman" w:hint="eastAsia"/>
                <w:sz w:val="24"/>
                <w:szCs w:val="24"/>
                <w:lang w:eastAsia="zh-CN"/>
              </w:rPr>
              <w:t>arbitrary</w:t>
            </w:r>
            <w:r>
              <w:rPr>
                <w:rFonts w:ascii="Times New Roman" w:hAnsi="Times New Roman" w:cs="Times New Roman" w:hint="eastAsia"/>
                <w:sz w:val="24"/>
                <w:szCs w:val="24"/>
                <w:lang w:eastAsia="zh-CN"/>
              </w:rPr>
              <w:t>的相关性分析加入我们的</w:t>
            </w:r>
            <w:r>
              <w:rPr>
                <w:rFonts w:ascii="Times New Roman" w:hAnsi="Times New Roman" w:cs="Times New Roman" w:hint="eastAsia"/>
                <w:sz w:val="24"/>
                <w:szCs w:val="24"/>
                <w:lang w:eastAsia="zh-CN"/>
              </w:rPr>
              <w:t>STFSA</w:t>
            </w:r>
            <w:r>
              <w:rPr>
                <w:rFonts w:ascii="Times New Roman" w:hAnsi="Times New Roman" w:cs="Times New Roman" w:hint="eastAsia"/>
                <w:sz w:val="24"/>
                <w:szCs w:val="24"/>
                <w:lang w:eastAsia="zh-CN"/>
              </w:rPr>
              <w:t>中，我们在更新后的稿件中对这一部分做了重新的论述，并加入了详细的解释</w:t>
            </w:r>
          </w:p>
        </w:tc>
      </w:tr>
      <w:tr w:rsidR="008A0DA5" w:rsidRPr="009619EE" w14:paraId="4B1C4E45" w14:textId="77777777" w:rsidTr="008A0DA5">
        <w:tc>
          <w:tcPr>
            <w:tcW w:w="456" w:type="dxa"/>
            <w:shd w:val="clear" w:color="auto" w:fill="auto"/>
            <w:vAlign w:val="center"/>
          </w:tcPr>
          <w:p w14:paraId="6734FA54" w14:textId="183C6706"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5</w:t>
            </w:r>
          </w:p>
        </w:tc>
        <w:tc>
          <w:tcPr>
            <w:tcW w:w="4787" w:type="dxa"/>
            <w:vAlign w:val="center"/>
          </w:tcPr>
          <w:p w14:paraId="767457A2" w14:textId="3675C87C"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Pr>
                <w:rFonts w:ascii="Times New Roman" w:eastAsia="宋体" w:hAnsi="Times New Roman" w:cs="Times New Roman" w:hint="eastAsia"/>
                <w:color w:val="212121"/>
                <w:sz w:val="23"/>
                <w:szCs w:val="23"/>
                <w:lang w:eastAsia="zh-CN"/>
              </w:rPr>
              <w:t xml:space="preserve">#5. </w:t>
            </w:r>
            <w:r w:rsidRPr="002E23D1">
              <w:rPr>
                <w:rFonts w:ascii="Times New Roman" w:eastAsia="宋体" w:hAnsi="Times New Roman" w:cs="Times New Roman"/>
                <w:color w:val="212121"/>
                <w:sz w:val="23"/>
                <w:szCs w:val="23"/>
                <w:lang w:eastAsia="zh-CN"/>
              </w:rPr>
              <w:t>Fig 6 presents some confusing results. It shows that with longer length of data the prediction</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accuracy decreases. This is counterintuitive. The MAPE should show that prediction accuracy</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increases when input data length increases between 5-20mins and then it levels out for</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 xml:space="preserve">further data points. Again, if the input length in increased significantly to up to 24 </w:t>
            </w:r>
            <w:proofErr w:type="spellStart"/>
            <w:r w:rsidRPr="002E23D1">
              <w:rPr>
                <w:rFonts w:ascii="Times New Roman" w:eastAsia="宋体" w:hAnsi="Times New Roman" w:cs="Times New Roman"/>
                <w:color w:val="212121"/>
                <w:sz w:val="23"/>
                <w:szCs w:val="23"/>
                <w:lang w:eastAsia="zh-CN"/>
              </w:rPr>
              <w:t>hrs</w:t>
            </w:r>
            <w:proofErr w:type="spellEnd"/>
            <w:r w:rsidRPr="002E23D1">
              <w:rPr>
                <w:rFonts w:ascii="Times New Roman" w:eastAsia="宋体" w:hAnsi="Times New Roman" w:cs="Times New Roman"/>
                <w:color w:val="212121"/>
                <w:sz w:val="23"/>
                <w:szCs w:val="23"/>
                <w:lang w:eastAsia="zh-CN"/>
              </w:rPr>
              <w:t xml:space="preserve"> or</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longer, we should see another improvement in prediction accuracy. Longer length of data</w:t>
            </w:r>
            <w:r>
              <w:rPr>
                <w:rFonts w:ascii="Times New Roman" w:eastAsia="宋体" w:hAnsi="Times New Roman" w:cs="Times New Roman" w:hint="eastAsia"/>
                <w:color w:val="212121"/>
                <w:sz w:val="23"/>
                <w:szCs w:val="23"/>
                <w:lang w:eastAsia="zh-CN"/>
              </w:rPr>
              <w:t xml:space="preserve"> </w:t>
            </w:r>
            <w:r w:rsidRPr="002E23D1">
              <w:rPr>
                <w:rFonts w:ascii="Times New Roman" w:eastAsia="宋体" w:hAnsi="Times New Roman" w:cs="Times New Roman"/>
                <w:color w:val="212121"/>
                <w:sz w:val="23"/>
                <w:szCs w:val="23"/>
                <w:lang w:eastAsia="zh-CN"/>
              </w:rPr>
              <w:t xml:space="preserve">should not affect the prediction accuracy. </w:t>
            </w:r>
            <w:r w:rsidRPr="00CA6423">
              <w:rPr>
                <w:rFonts w:ascii="Times New Roman" w:eastAsia="宋体" w:hAnsi="Times New Roman" w:cs="Times New Roman"/>
                <w:color w:val="212121"/>
                <w:sz w:val="23"/>
                <w:szCs w:val="23"/>
                <w:highlight w:val="yellow"/>
                <w:lang w:eastAsia="zh-CN"/>
              </w:rPr>
              <w:t>For spatial sections, it was initially described only</w:t>
            </w:r>
            <w:r w:rsidRPr="00CA6423">
              <w:rPr>
                <w:rFonts w:ascii="Times New Roman" w:eastAsia="宋体" w:hAnsi="Times New Roman" w:cs="Times New Roman" w:hint="eastAsia"/>
                <w:color w:val="212121"/>
                <w:sz w:val="23"/>
                <w:szCs w:val="23"/>
                <w:highlight w:val="yellow"/>
                <w:lang w:eastAsia="zh-CN"/>
              </w:rPr>
              <w:t xml:space="preserve"> </w:t>
            </w:r>
            <w:r w:rsidRPr="00CA6423">
              <w:rPr>
                <w:rFonts w:ascii="Times New Roman" w:eastAsia="宋体" w:hAnsi="Times New Roman" w:cs="Times New Roman"/>
                <w:color w:val="212121"/>
                <w:sz w:val="23"/>
                <w:szCs w:val="23"/>
                <w:highlight w:val="yellow"/>
                <w:lang w:eastAsia="zh-CN"/>
              </w:rPr>
              <w:t>8 neighboring detectors were used…however the results are presented for nearly up to 30</w:t>
            </w:r>
            <w:r w:rsidRPr="00CA6423">
              <w:rPr>
                <w:rFonts w:ascii="Times New Roman" w:eastAsia="宋体" w:hAnsi="Times New Roman" w:cs="Times New Roman" w:hint="eastAsia"/>
                <w:color w:val="212121"/>
                <w:sz w:val="23"/>
                <w:szCs w:val="23"/>
                <w:highlight w:val="yellow"/>
                <w:lang w:eastAsia="zh-CN"/>
              </w:rPr>
              <w:t xml:space="preserve"> </w:t>
            </w:r>
            <w:r w:rsidRPr="00CA6423">
              <w:rPr>
                <w:rFonts w:ascii="Times New Roman" w:eastAsia="宋体" w:hAnsi="Times New Roman" w:cs="Times New Roman"/>
                <w:color w:val="212121"/>
                <w:sz w:val="23"/>
                <w:szCs w:val="23"/>
                <w:highlight w:val="yellow"/>
                <w:lang w:eastAsia="zh-CN"/>
              </w:rPr>
              <w:t>detectors. Please explain.</w:t>
            </w:r>
          </w:p>
        </w:tc>
        <w:tc>
          <w:tcPr>
            <w:tcW w:w="4363" w:type="dxa"/>
            <w:vAlign w:val="center"/>
          </w:tcPr>
          <w:p w14:paraId="136675EC" w14:textId="77777777" w:rsidR="004251F0" w:rsidRDefault="004251F0" w:rsidP="004251F0">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Thank you for pointing out this issue.</w:t>
            </w:r>
          </w:p>
          <w:p w14:paraId="0D575863" w14:textId="77777777" w:rsidR="008A0DA5" w:rsidRDefault="00CA6423" w:rsidP="00403D21">
            <w:pPr>
              <w:rPr>
                <w:rFonts w:ascii="Times New Roman" w:hAnsi="Times New Roman" w:cs="Times New Roman"/>
                <w:sz w:val="24"/>
                <w:szCs w:val="24"/>
                <w:lang w:eastAsia="zh-CN"/>
              </w:rPr>
            </w:pPr>
            <w:r w:rsidRPr="00CA6423">
              <w:rPr>
                <w:rFonts w:ascii="Times New Roman" w:hAnsi="Times New Roman" w:cs="Times New Roman"/>
                <w:sz w:val="24"/>
                <w:szCs w:val="24"/>
                <w:lang w:eastAsia="zh-CN"/>
              </w:rPr>
              <w:t>First of all, we should explain that the first submission version does not clearly explain this part, which may lead to readers' misunderstanding. The conclusion in Figure 6 corresponds to the 5-minute traffic prediction problem for different prediction problems. (If the predicted length changes) Data selection and model training should be performed separately. As can be seen from Figure F of Chapter N, in actuality, for the 5-minute traffic flow forecast, the extended time lag does not bring about an effective improvement in improving the prediction effect. Further, if the time interval is increased, the prediction can be significantly reduced. The error (which depends on the selection of the insensitive coefficient α), STFSA can extend the prediction time lag to 24h or even longer. We know that adding a certain seasonal analysis to the time prediction problem may bring some improvement to the prediction results, but for the highway traffic problem, our research hopes to finally screen out relatively small input data to reduce the model's Complexity, so that the model can be processed on devices with small computing power.</w:t>
            </w:r>
          </w:p>
          <w:p w14:paraId="6852CA00" w14:textId="51772E63" w:rsidR="00CA6423" w:rsidRPr="004251F0" w:rsidRDefault="00CA6423" w:rsidP="00CA6423">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spatial sections, it was initially described only 8 neighboring </w:t>
            </w:r>
            <w:r>
              <w:rPr>
                <w:rFonts w:ascii="Times New Roman" w:hAnsi="Times New Roman" w:cs="Times New Roman" w:hint="eastAsia"/>
                <w:sz w:val="24"/>
                <w:szCs w:val="24"/>
                <w:lang w:eastAsia="zh-CN"/>
              </w:rPr>
              <w:t>因为我们是想做一组比较试验，分析固定的时间和空间</w:t>
            </w:r>
            <w:proofErr w:type="gramStart"/>
            <w:r>
              <w:rPr>
                <w:rFonts w:ascii="Times New Roman" w:hAnsi="Times New Roman" w:cs="Times New Roman" w:hint="eastAsia"/>
                <w:sz w:val="24"/>
                <w:szCs w:val="24"/>
                <w:lang w:eastAsia="zh-CN"/>
              </w:rPr>
              <w:t>点数据</w:t>
            </w:r>
            <w:proofErr w:type="gramEnd"/>
            <w:r>
              <w:rPr>
                <w:rFonts w:ascii="Times New Roman" w:hAnsi="Times New Roman" w:cs="Times New Roman" w:hint="eastAsia"/>
                <w:sz w:val="24"/>
                <w:szCs w:val="24"/>
                <w:lang w:eastAsia="zh-CN"/>
              </w:rPr>
              <w:t>的预测结果与经过</w:t>
            </w:r>
            <w:r>
              <w:rPr>
                <w:rFonts w:ascii="Times New Roman" w:hAnsi="Times New Roman" w:cs="Times New Roman" w:hint="eastAsia"/>
                <w:sz w:val="24"/>
                <w:szCs w:val="24"/>
                <w:lang w:eastAsia="zh-CN"/>
              </w:rPr>
              <w:t>STFSA</w:t>
            </w:r>
            <w:r>
              <w:rPr>
                <w:rFonts w:ascii="Times New Roman" w:hAnsi="Times New Roman" w:cs="Times New Roman" w:hint="eastAsia"/>
                <w:sz w:val="24"/>
                <w:szCs w:val="24"/>
                <w:lang w:eastAsia="zh-CN"/>
              </w:rPr>
              <w:t>之后的区别。第一版稿件中的图</w:t>
            </w:r>
            <w:r>
              <w:rPr>
                <w:rFonts w:ascii="Times New Roman" w:hAnsi="Times New Roman" w:cs="Times New Roman" w:hint="eastAsia"/>
                <w:sz w:val="24"/>
                <w:szCs w:val="24"/>
                <w:lang w:eastAsia="zh-CN"/>
              </w:rPr>
              <w:t>6</w:t>
            </w:r>
            <w:r>
              <w:rPr>
                <w:rFonts w:ascii="Times New Roman" w:hAnsi="Times New Roman" w:cs="Times New Roman" w:hint="eastAsia"/>
                <w:sz w:val="24"/>
                <w:szCs w:val="24"/>
                <w:lang w:eastAsia="zh-CN"/>
              </w:rPr>
              <w:t>是分</w:t>
            </w:r>
            <w:r>
              <w:rPr>
                <w:rFonts w:ascii="Times New Roman" w:hAnsi="Times New Roman" w:cs="Times New Roman" w:hint="eastAsia"/>
                <w:sz w:val="24"/>
                <w:szCs w:val="24"/>
                <w:lang w:eastAsia="zh-CN"/>
              </w:rPr>
              <w:lastRenderedPageBreak/>
              <w:t>析了对于五分钟的交通流量预测选择不同的检测线圈对于交通流量的影响。</w:t>
            </w:r>
          </w:p>
        </w:tc>
      </w:tr>
      <w:tr w:rsidR="008A0DA5" w:rsidRPr="009619EE" w14:paraId="22315737" w14:textId="77777777" w:rsidTr="008A0DA5">
        <w:tc>
          <w:tcPr>
            <w:tcW w:w="456" w:type="dxa"/>
            <w:shd w:val="clear" w:color="auto" w:fill="auto"/>
            <w:vAlign w:val="center"/>
          </w:tcPr>
          <w:p w14:paraId="03DA49A7" w14:textId="702461F5"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lastRenderedPageBreak/>
              <w:t>6</w:t>
            </w:r>
          </w:p>
        </w:tc>
        <w:tc>
          <w:tcPr>
            <w:tcW w:w="4787" w:type="dxa"/>
            <w:vAlign w:val="center"/>
          </w:tcPr>
          <w:p w14:paraId="68482F2F" w14:textId="77BAAB97" w:rsidR="008A0DA5"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Pr>
                <w:rFonts w:ascii="Times New Roman" w:eastAsia="宋体" w:hAnsi="Times New Roman" w:cs="Times New Roman" w:hint="eastAsia"/>
                <w:color w:val="212121"/>
                <w:sz w:val="23"/>
                <w:szCs w:val="23"/>
                <w:lang w:eastAsia="zh-CN"/>
              </w:rPr>
              <w:t xml:space="preserve">#6. </w:t>
            </w:r>
            <w:r w:rsidRPr="006512C9">
              <w:rPr>
                <w:rFonts w:ascii="Times New Roman" w:eastAsia="宋体" w:hAnsi="Times New Roman" w:cs="Times New Roman"/>
                <w:color w:val="212121"/>
                <w:sz w:val="23"/>
                <w:szCs w:val="23"/>
                <w:lang w:eastAsia="zh-CN"/>
              </w:rPr>
              <w:t xml:space="preserve"> Apart from the aforementioned issues, the rest of the results seem appropriate. But the</w:t>
            </w:r>
            <w:r w:rsidRPr="006512C9">
              <w:rPr>
                <w:rFonts w:ascii="Times New Roman" w:eastAsia="宋体" w:hAnsi="Times New Roman" w:cs="Times New Roman" w:hint="eastAsia"/>
                <w:color w:val="212121"/>
                <w:sz w:val="23"/>
                <w:szCs w:val="23"/>
                <w:lang w:eastAsia="zh-CN"/>
              </w:rPr>
              <w:t xml:space="preserve"> </w:t>
            </w:r>
            <w:r w:rsidRPr="006512C9">
              <w:rPr>
                <w:rFonts w:ascii="Times New Roman" w:eastAsia="宋体" w:hAnsi="Times New Roman" w:cs="Times New Roman"/>
                <w:color w:val="212121"/>
                <w:sz w:val="23"/>
                <w:szCs w:val="23"/>
                <w:lang w:eastAsia="zh-CN"/>
              </w:rPr>
              <w:t xml:space="preserve">STFSA which is claimed to be the main contribution of the </w:t>
            </w:r>
            <w:proofErr w:type="gramStart"/>
            <w:r w:rsidRPr="006512C9">
              <w:rPr>
                <w:rFonts w:ascii="Times New Roman" w:eastAsia="宋体" w:hAnsi="Times New Roman" w:cs="Times New Roman"/>
                <w:color w:val="212121"/>
                <w:sz w:val="23"/>
                <w:szCs w:val="23"/>
                <w:lang w:eastAsia="zh-CN"/>
              </w:rPr>
              <w:t>work,</w:t>
            </w:r>
            <w:proofErr w:type="gramEnd"/>
            <w:r w:rsidRPr="006512C9">
              <w:rPr>
                <w:rFonts w:ascii="Times New Roman" w:eastAsia="宋体" w:hAnsi="Times New Roman" w:cs="Times New Roman"/>
                <w:color w:val="212121"/>
                <w:sz w:val="23"/>
                <w:szCs w:val="23"/>
                <w:lang w:eastAsia="zh-CN"/>
              </w:rPr>
              <w:t xml:space="preserve"> does not seem to make a</w:t>
            </w:r>
            <w:r w:rsidRPr="006512C9">
              <w:rPr>
                <w:rFonts w:ascii="Times New Roman" w:eastAsia="宋体" w:hAnsi="Times New Roman" w:cs="Times New Roman" w:hint="eastAsia"/>
                <w:color w:val="212121"/>
                <w:sz w:val="23"/>
                <w:szCs w:val="23"/>
                <w:lang w:eastAsia="zh-CN"/>
              </w:rPr>
              <w:t xml:space="preserve"> </w:t>
            </w:r>
            <w:r w:rsidRPr="006512C9">
              <w:rPr>
                <w:rFonts w:ascii="Times New Roman" w:eastAsia="宋体" w:hAnsi="Times New Roman" w:cs="Times New Roman"/>
                <w:color w:val="212121"/>
                <w:sz w:val="23"/>
                <w:szCs w:val="23"/>
                <w:lang w:eastAsia="zh-CN"/>
              </w:rPr>
              <w:t>major difference to the MAPE error of the ANN or SVM accuracies published elsewhere. I</w:t>
            </w:r>
            <w:r w:rsidRPr="006512C9">
              <w:rPr>
                <w:rFonts w:ascii="Times New Roman" w:eastAsia="宋体" w:hAnsi="Times New Roman" w:cs="Times New Roman" w:hint="eastAsia"/>
                <w:color w:val="212121"/>
                <w:sz w:val="23"/>
                <w:szCs w:val="23"/>
                <w:lang w:eastAsia="zh-CN"/>
              </w:rPr>
              <w:t xml:space="preserve"> </w:t>
            </w:r>
            <w:r w:rsidRPr="006512C9">
              <w:rPr>
                <w:rFonts w:ascii="Times New Roman" w:eastAsia="宋体" w:hAnsi="Times New Roman" w:cs="Times New Roman"/>
                <w:color w:val="212121"/>
                <w:sz w:val="23"/>
                <w:szCs w:val="23"/>
                <w:lang w:eastAsia="zh-CN"/>
              </w:rPr>
              <w:t>understand that the model accuracy is dependent on the data characteristics to some</w:t>
            </w:r>
            <w:r w:rsidRPr="006512C9">
              <w:rPr>
                <w:rFonts w:ascii="Times New Roman" w:eastAsia="宋体" w:hAnsi="Times New Roman" w:cs="Times New Roman" w:hint="eastAsia"/>
                <w:color w:val="212121"/>
                <w:sz w:val="23"/>
                <w:szCs w:val="23"/>
                <w:lang w:eastAsia="zh-CN"/>
              </w:rPr>
              <w:t xml:space="preserve"> </w:t>
            </w:r>
            <w:proofErr w:type="gramStart"/>
            <w:r w:rsidRPr="006512C9">
              <w:rPr>
                <w:rFonts w:ascii="Times New Roman" w:eastAsia="宋体" w:hAnsi="Times New Roman" w:cs="Times New Roman"/>
                <w:color w:val="212121"/>
                <w:sz w:val="23"/>
                <w:szCs w:val="23"/>
                <w:lang w:eastAsia="zh-CN"/>
              </w:rPr>
              <w:t>extent,</w:t>
            </w:r>
            <w:proofErr w:type="gramEnd"/>
            <w:r w:rsidRPr="006512C9">
              <w:rPr>
                <w:rFonts w:ascii="Times New Roman" w:eastAsia="宋体" w:hAnsi="Times New Roman" w:cs="Times New Roman"/>
                <w:color w:val="212121"/>
                <w:sz w:val="23"/>
                <w:szCs w:val="23"/>
                <w:lang w:eastAsia="zh-CN"/>
              </w:rPr>
              <w:t xml:space="preserve"> however STFSA framework is not making any significant difference.</w:t>
            </w:r>
          </w:p>
        </w:tc>
        <w:tc>
          <w:tcPr>
            <w:tcW w:w="4363" w:type="dxa"/>
            <w:vAlign w:val="center"/>
          </w:tcPr>
          <w:p w14:paraId="5E02C344" w14:textId="77777777" w:rsidR="008A0DA5" w:rsidRDefault="00B40D2C" w:rsidP="00403D21">
            <w:pPr>
              <w:rPr>
                <w:rFonts w:ascii="Times New Roman" w:hAnsi="Times New Roman" w:cs="Times New Roman"/>
                <w:sz w:val="24"/>
                <w:szCs w:val="24"/>
                <w:lang w:eastAsia="zh-CN"/>
              </w:rPr>
            </w:pPr>
            <w:bookmarkStart w:id="17" w:name="OLE_LINK1"/>
            <w:bookmarkStart w:id="18" w:name="OLE_LINK2"/>
            <w:r w:rsidRPr="008C5065">
              <w:rPr>
                <w:rFonts w:ascii="Times New Roman" w:hAnsi="Times New Roman" w:cs="Times New Roman"/>
                <w:sz w:val="24"/>
                <w:szCs w:val="24"/>
                <w:lang w:eastAsia="zh-CN"/>
              </w:rPr>
              <w:t>Thank you for pointing out this issue.</w:t>
            </w:r>
          </w:p>
          <w:bookmarkEnd w:id="17"/>
          <w:bookmarkEnd w:id="18"/>
          <w:p w14:paraId="3446FBA9" w14:textId="227B1100" w:rsidR="00B40D2C" w:rsidRPr="009619EE" w:rsidRDefault="00425CD5" w:rsidP="00403D21">
            <w:pPr>
              <w:rPr>
                <w:rFonts w:ascii="Times New Roman" w:hAnsi="Times New Roman" w:cs="Times New Roman"/>
                <w:sz w:val="24"/>
                <w:szCs w:val="24"/>
                <w:lang w:eastAsia="zh-CN"/>
              </w:rPr>
            </w:pPr>
            <w:r w:rsidRPr="00425CD5">
              <w:rPr>
                <w:rFonts w:ascii="Times New Roman" w:hAnsi="Times New Roman" w:cs="Times New Roman"/>
                <w:sz w:val="24"/>
                <w:szCs w:val="24"/>
                <w:lang w:eastAsia="zh-CN"/>
              </w:rPr>
              <w:t>It can be seen from Figure 9 in Chapter 6 that the number of different time and space detection coils does have a large impact on the final prediction error value. We analyzed the short-term traffic flow prediction for 5-20 minutes, and finally we came to In conclusion, for different forecasting tasks, the impact of changes in time and spatial dimensions on the final forecast is unbalanced. For example, we found 5 minutes of traffic in different time and space data organization methods at different intervals of 20 intersections. The main source of influence of the flow prediction process error is the amount of spatial data. However, this situation is not applicable to the 10-15 minute traffic prediction problem, so we finally found that the necessary data selection process for different prediction tasks. It is indeed effective in reducing the error of prediction.</w:t>
            </w:r>
          </w:p>
        </w:tc>
      </w:tr>
      <w:tr w:rsidR="002E23D1" w:rsidRPr="009619EE" w14:paraId="2BC0C0E4" w14:textId="77777777" w:rsidTr="008A0DA5">
        <w:tc>
          <w:tcPr>
            <w:tcW w:w="456" w:type="dxa"/>
            <w:shd w:val="clear" w:color="auto" w:fill="auto"/>
            <w:vAlign w:val="center"/>
          </w:tcPr>
          <w:p w14:paraId="14C3BADB" w14:textId="1CB4B05D" w:rsidR="002E23D1" w:rsidRDefault="002E23D1"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7</w:t>
            </w:r>
          </w:p>
        </w:tc>
        <w:tc>
          <w:tcPr>
            <w:tcW w:w="4787" w:type="dxa"/>
            <w:vAlign w:val="center"/>
          </w:tcPr>
          <w:p w14:paraId="33E42C51" w14:textId="153E1ED9" w:rsidR="002E23D1"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6512C9">
              <w:rPr>
                <w:rFonts w:ascii="Times New Roman" w:eastAsia="宋体" w:hAnsi="Times New Roman" w:cs="Times New Roman" w:hint="eastAsia"/>
                <w:color w:val="212121"/>
                <w:sz w:val="23"/>
                <w:szCs w:val="23"/>
                <w:lang w:eastAsia="zh-CN"/>
              </w:rPr>
              <w:t xml:space="preserve">#7. </w:t>
            </w:r>
            <w:r w:rsidR="002E23D1" w:rsidRPr="00B40D2C">
              <w:rPr>
                <w:rFonts w:ascii="Times New Roman" w:eastAsia="宋体" w:hAnsi="Times New Roman" w:cs="Times New Roman"/>
                <w:color w:val="212121"/>
                <w:sz w:val="23"/>
                <w:szCs w:val="23"/>
                <w:highlight w:val="yellow"/>
                <w:lang w:eastAsia="zh-CN"/>
              </w:rPr>
              <w:t>The input data size for ANN, SVR and CNN as it is needs to be presented and compared with</w:t>
            </w:r>
            <w:r w:rsidRPr="00B40D2C">
              <w:rPr>
                <w:rFonts w:ascii="Times New Roman" w:eastAsia="宋体" w:hAnsi="Times New Roman" w:cs="Times New Roman" w:hint="eastAsia"/>
                <w:color w:val="212121"/>
                <w:sz w:val="23"/>
                <w:szCs w:val="23"/>
                <w:highlight w:val="yellow"/>
                <w:lang w:eastAsia="zh-CN"/>
              </w:rPr>
              <w:t xml:space="preserve"> </w:t>
            </w:r>
            <w:r w:rsidR="002E23D1" w:rsidRPr="00B40D2C">
              <w:rPr>
                <w:rFonts w:ascii="Times New Roman" w:eastAsia="宋体" w:hAnsi="Times New Roman" w:cs="Times New Roman"/>
                <w:color w:val="212121"/>
                <w:sz w:val="23"/>
                <w:szCs w:val="23"/>
                <w:highlight w:val="yellow"/>
                <w:lang w:eastAsia="zh-CN"/>
              </w:rPr>
              <w:t>ANN+STFSA, SVR+STFSA and CNN+STFSA.</w:t>
            </w:r>
            <w:r w:rsidR="002E23D1" w:rsidRPr="006512C9">
              <w:rPr>
                <w:rFonts w:ascii="Times New Roman" w:eastAsia="宋体" w:hAnsi="Times New Roman" w:cs="Times New Roman"/>
                <w:color w:val="212121"/>
                <w:sz w:val="23"/>
                <w:szCs w:val="23"/>
                <w:lang w:eastAsia="zh-CN"/>
              </w:rPr>
              <w:t xml:space="preserve"> </w:t>
            </w:r>
            <w:bookmarkStart w:id="19" w:name="OLE_LINK3"/>
            <w:bookmarkStart w:id="20" w:name="OLE_LINK4"/>
            <w:r w:rsidR="002E23D1" w:rsidRPr="006512C9">
              <w:rPr>
                <w:rFonts w:ascii="Times New Roman" w:eastAsia="宋体" w:hAnsi="Times New Roman" w:cs="Times New Roman"/>
                <w:color w:val="212121"/>
                <w:sz w:val="23"/>
                <w:szCs w:val="23"/>
                <w:lang w:eastAsia="zh-CN"/>
              </w:rPr>
              <w:t>Computational time and efficiency</w:t>
            </w:r>
            <w:bookmarkEnd w:id="19"/>
            <w:bookmarkEnd w:id="20"/>
            <w:r w:rsidR="002E23D1" w:rsidRPr="006512C9">
              <w:rPr>
                <w:rFonts w:ascii="Times New Roman" w:eastAsia="宋体" w:hAnsi="Times New Roman" w:cs="Times New Roman"/>
                <w:color w:val="212121"/>
                <w:sz w:val="23"/>
                <w:szCs w:val="23"/>
                <w:lang w:eastAsia="zh-CN"/>
              </w:rPr>
              <w:t xml:space="preserve"> needs to</w:t>
            </w:r>
            <w:r w:rsidRPr="006512C9">
              <w:rPr>
                <w:rFonts w:ascii="Times New Roman" w:eastAsia="宋体" w:hAnsi="Times New Roman" w:cs="Times New Roman" w:hint="eastAsia"/>
                <w:color w:val="212121"/>
                <w:sz w:val="23"/>
                <w:szCs w:val="23"/>
                <w:lang w:eastAsia="zh-CN"/>
              </w:rPr>
              <w:t xml:space="preserve"> </w:t>
            </w:r>
            <w:r w:rsidR="00B40D2C">
              <w:rPr>
                <w:rFonts w:ascii="Times New Roman" w:eastAsia="宋体" w:hAnsi="Times New Roman" w:cs="Times New Roman" w:hint="eastAsia"/>
                <w:color w:val="212121"/>
                <w:sz w:val="23"/>
                <w:szCs w:val="23"/>
                <w:lang w:eastAsia="zh-CN"/>
              </w:rPr>
              <w:t xml:space="preserve">be </w:t>
            </w:r>
            <w:r w:rsidR="002E23D1" w:rsidRPr="006512C9">
              <w:rPr>
                <w:rFonts w:ascii="Times New Roman" w:eastAsia="宋体" w:hAnsi="Times New Roman" w:cs="Times New Roman"/>
                <w:color w:val="212121"/>
                <w:sz w:val="23"/>
                <w:szCs w:val="23"/>
                <w:lang w:eastAsia="zh-CN"/>
              </w:rPr>
              <w:t>discussed.</w:t>
            </w:r>
          </w:p>
        </w:tc>
        <w:tc>
          <w:tcPr>
            <w:tcW w:w="4363" w:type="dxa"/>
            <w:vAlign w:val="center"/>
          </w:tcPr>
          <w:p w14:paraId="019B2588" w14:textId="77777777" w:rsid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19B8E36A" w14:textId="1A006B99" w:rsidR="00B40D2C" w:rsidRPr="008C5065" w:rsidRDefault="00B40D2C" w:rsidP="008C5065">
            <w:pPr>
              <w:rPr>
                <w:rFonts w:ascii="Times New Roman" w:hAnsi="Times New Roman" w:cs="Times New Roman"/>
                <w:sz w:val="24"/>
                <w:szCs w:val="24"/>
                <w:lang w:eastAsia="zh-CN"/>
              </w:rPr>
            </w:pPr>
            <w:r w:rsidRPr="00B40D2C">
              <w:rPr>
                <w:rFonts w:ascii="Times New Roman" w:hAnsi="Times New Roman" w:cs="Times New Roman"/>
                <w:sz w:val="24"/>
                <w:szCs w:val="24"/>
                <w:lang w:eastAsia="zh-CN"/>
              </w:rPr>
              <w:t xml:space="preserve">We conducted experiments on the traffic flow prediction of multiple road sections to verify the applicability of the proposed method to different road sections. </w:t>
            </w:r>
            <w:r w:rsidRPr="00B40D2C">
              <w:rPr>
                <w:rFonts w:ascii="Times New Roman" w:hAnsi="Times New Roman" w:cs="Times New Roman"/>
                <w:sz w:val="24"/>
                <w:szCs w:val="24"/>
                <w:highlight w:val="yellow"/>
                <w:lang w:eastAsia="zh-CN"/>
              </w:rPr>
              <w:t>In Chapter 4, we took the analysis coil of No. 96 as an example to give an analysi</w:t>
            </w:r>
            <w:r w:rsidRPr="00B40D2C">
              <w:rPr>
                <w:rFonts w:ascii="Times New Roman" w:hAnsi="Times New Roman" w:cs="Times New Roman"/>
                <w:sz w:val="24"/>
                <w:szCs w:val="24"/>
                <w:lang w:eastAsia="zh-CN"/>
              </w:rPr>
              <w:t>s process for a specific road section. Parameter configuration and final use data for models and comparison models.</w:t>
            </w:r>
          </w:p>
          <w:p w14:paraId="5384E136" w14:textId="15A29849" w:rsidR="002E23D1" w:rsidRPr="008C5065" w:rsidRDefault="00B40D2C" w:rsidP="00403D21">
            <w:pPr>
              <w:rPr>
                <w:rFonts w:ascii="Times New Roman" w:hAnsi="Times New Roman" w:cs="Times New Roman"/>
                <w:sz w:val="24"/>
                <w:szCs w:val="24"/>
                <w:lang w:eastAsia="zh-CN"/>
              </w:rPr>
            </w:pPr>
            <w:r w:rsidRPr="00F41C9A">
              <w:rPr>
                <w:rFonts w:ascii="Times New Roman" w:hAnsi="Times New Roman" w:cs="Times New Roman"/>
                <w:sz w:val="24"/>
                <w:szCs w:val="24"/>
                <w:lang w:eastAsia="zh-CN"/>
              </w:rPr>
              <w:t>We analyzed the training time and online prediction time of the proposed model and comparison models, and presented in Figure 8 and Figure 9 of the revised manuscript.</w:t>
            </w:r>
          </w:p>
        </w:tc>
      </w:tr>
      <w:tr w:rsidR="002E23D1" w:rsidRPr="009619EE" w14:paraId="759A9F69" w14:textId="77777777" w:rsidTr="008A0DA5">
        <w:tc>
          <w:tcPr>
            <w:tcW w:w="456" w:type="dxa"/>
            <w:shd w:val="clear" w:color="auto" w:fill="auto"/>
            <w:vAlign w:val="center"/>
          </w:tcPr>
          <w:p w14:paraId="2AE97733" w14:textId="47E28258" w:rsidR="002E23D1" w:rsidRDefault="002E23D1"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8</w:t>
            </w:r>
          </w:p>
        </w:tc>
        <w:tc>
          <w:tcPr>
            <w:tcW w:w="4787" w:type="dxa"/>
            <w:vAlign w:val="center"/>
          </w:tcPr>
          <w:p w14:paraId="598EBC4A" w14:textId="51514A05" w:rsidR="002E23D1" w:rsidRPr="006512C9"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6512C9">
              <w:rPr>
                <w:rFonts w:ascii="Times New Roman" w:eastAsia="宋体" w:hAnsi="Times New Roman" w:cs="Times New Roman" w:hint="eastAsia"/>
                <w:color w:val="212121"/>
                <w:sz w:val="23"/>
                <w:szCs w:val="23"/>
                <w:lang w:eastAsia="zh-CN"/>
              </w:rPr>
              <w:t xml:space="preserve">#8. </w:t>
            </w:r>
            <w:r w:rsidRPr="006512C9">
              <w:rPr>
                <w:rFonts w:ascii="Times New Roman" w:eastAsia="宋体" w:hAnsi="Times New Roman" w:cs="Times New Roman"/>
                <w:color w:val="212121"/>
                <w:sz w:val="23"/>
                <w:szCs w:val="23"/>
                <w:lang w:eastAsia="zh-CN"/>
              </w:rPr>
              <w:t>The paper should be organized better. STFSA should be presented before other methods. Also, no</w:t>
            </w:r>
            <w:r w:rsidRPr="006512C9">
              <w:rPr>
                <w:rFonts w:ascii="Times New Roman" w:eastAsia="宋体" w:hAnsi="Times New Roman" w:cs="Times New Roman" w:hint="eastAsia"/>
                <w:color w:val="212121"/>
                <w:sz w:val="23"/>
                <w:szCs w:val="23"/>
                <w:lang w:eastAsia="zh-CN"/>
              </w:rPr>
              <w:t xml:space="preserve"> </w:t>
            </w:r>
            <w:r w:rsidRPr="006512C9">
              <w:rPr>
                <w:rFonts w:ascii="Times New Roman" w:eastAsia="宋体" w:hAnsi="Times New Roman" w:cs="Times New Roman"/>
                <w:color w:val="212121"/>
                <w:sz w:val="23"/>
                <w:szCs w:val="23"/>
                <w:lang w:eastAsia="zh-CN"/>
              </w:rPr>
              <w:t>need to give so much details of CNN, ANN or SVR. Provide appropriate reference.</w:t>
            </w:r>
          </w:p>
        </w:tc>
        <w:tc>
          <w:tcPr>
            <w:tcW w:w="4363" w:type="dxa"/>
            <w:vAlign w:val="center"/>
          </w:tcPr>
          <w:p w14:paraId="1742CDBE" w14:textId="77777777"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3D2FA312" w14:textId="31AB5D00" w:rsidR="00DE7D79" w:rsidRDefault="0045357E" w:rsidP="0045357E">
            <w:pPr>
              <w:rPr>
                <w:rFonts w:ascii="Times New Roman" w:hAnsi="Times New Roman" w:cs="Times New Roman"/>
                <w:sz w:val="24"/>
                <w:szCs w:val="24"/>
                <w:lang w:eastAsia="zh-CN"/>
              </w:rPr>
            </w:pPr>
            <w:r w:rsidRPr="0045357E">
              <w:rPr>
                <w:rFonts w:ascii="Times New Roman" w:hAnsi="Times New Roman" w:cs="Times New Roman"/>
                <w:sz w:val="24"/>
                <w:szCs w:val="24"/>
                <w:lang w:eastAsia="zh-CN"/>
              </w:rPr>
              <w:t>We optimized the structure of the full text</w:t>
            </w:r>
            <w:r>
              <w:rPr>
                <w:rFonts w:ascii="Times New Roman" w:hAnsi="Times New Roman" w:cs="Times New Roman" w:hint="eastAsia"/>
                <w:sz w:val="24"/>
                <w:szCs w:val="24"/>
                <w:lang w:eastAsia="zh-CN"/>
              </w:rPr>
              <w:t xml:space="preserve"> in the revised manuscript</w:t>
            </w:r>
            <w:r w:rsidRPr="0045357E">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 xml:space="preserve">and </w:t>
            </w:r>
            <w:r w:rsidRPr="0045357E">
              <w:rPr>
                <w:rFonts w:ascii="Times New Roman" w:hAnsi="Times New Roman" w:cs="Times New Roman"/>
                <w:sz w:val="24"/>
                <w:szCs w:val="24"/>
                <w:lang w:eastAsia="zh-CN"/>
              </w:rPr>
              <w:t xml:space="preserve">streamlined the linguistic expression of the full text, removed some of the redundancy, and added more explanations to the charts and </w:t>
            </w:r>
            <w:r w:rsidRPr="0045357E">
              <w:rPr>
                <w:rFonts w:ascii="Times New Roman" w:hAnsi="Times New Roman" w:cs="Times New Roman"/>
                <w:sz w:val="24"/>
                <w:szCs w:val="24"/>
                <w:lang w:eastAsia="zh-CN"/>
              </w:rPr>
              <w:lastRenderedPageBreak/>
              <w:t>tables to guide the reader through the work done by the author.</w:t>
            </w:r>
            <w:r>
              <w:rPr>
                <w:rFonts w:ascii="Times New Roman" w:hAnsi="Times New Roman" w:cs="Times New Roman" w:hint="eastAsia"/>
                <w:sz w:val="24"/>
                <w:szCs w:val="24"/>
                <w:lang w:eastAsia="zh-CN"/>
              </w:rPr>
              <w:t xml:space="preserve"> </w:t>
            </w:r>
            <w:r w:rsidR="00CF74CE" w:rsidRPr="00CF74CE">
              <w:rPr>
                <w:rFonts w:ascii="Times New Roman" w:hAnsi="Times New Roman" w:cs="Times New Roman"/>
                <w:sz w:val="24"/>
                <w:szCs w:val="24"/>
                <w:lang w:eastAsia="zh-CN"/>
              </w:rPr>
              <w:t>In addition, the SARIMA and KNN models are added as two classic models. A brief introduction and detailed parameter setti</w:t>
            </w:r>
            <w:bookmarkStart w:id="21" w:name="_GoBack"/>
            <w:bookmarkEnd w:id="21"/>
            <w:r w:rsidR="00CF74CE" w:rsidRPr="00CF74CE">
              <w:rPr>
                <w:rFonts w:ascii="Times New Roman" w:hAnsi="Times New Roman" w:cs="Times New Roman"/>
                <w:sz w:val="24"/>
                <w:szCs w:val="24"/>
                <w:lang w:eastAsia="zh-CN"/>
              </w:rPr>
              <w:t xml:space="preserve">ngs for each comparison algorithm are given in </w:t>
            </w:r>
            <w:r w:rsidR="00CF74CE" w:rsidRPr="00CF74CE">
              <w:rPr>
                <w:rFonts w:ascii="Times New Roman" w:hAnsi="Times New Roman" w:cs="Times New Roman"/>
                <w:sz w:val="24"/>
                <w:szCs w:val="24"/>
                <w:highlight w:val="yellow"/>
                <w:lang w:eastAsia="zh-CN"/>
              </w:rPr>
              <w:t>Section 5</w:t>
            </w:r>
            <w:r w:rsidR="00CF74CE" w:rsidRPr="00CF74CE">
              <w:rPr>
                <w:rFonts w:ascii="Times New Roman" w:hAnsi="Times New Roman" w:cs="Times New Roman"/>
                <w:sz w:val="24"/>
                <w:szCs w:val="24"/>
                <w:lang w:eastAsia="zh-CN"/>
              </w:rPr>
              <w:t>, and an appropriate reference is provided for each comparison algorithm.</w:t>
            </w:r>
            <w:r w:rsidR="00DE7D79">
              <w:rPr>
                <w:rFonts w:ascii="Times New Roman" w:hAnsi="Times New Roman" w:cs="Times New Roman" w:hint="eastAsia"/>
                <w:sz w:val="24"/>
                <w:szCs w:val="24"/>
                <w:lang w:eastAsia="zh-CN"/>
              </w:rPr>
              <w:t xml:space="preserve"> Besides, </w:t>
            </w:r>
            <w:r w:rsidR="002B64E1" w:rsidRPr="002B64E1">
              <w:rPr>
                <w:rFonts w:ascii="Times New Roman" w:hAnsi="Times New Roman" w:cs="Times New Roman"/>
                <w:sz w:val="24"/>
                <w:szCs w:val="24"/>
                <w:lang w:eastAsia="zh-CN"/>
              </w:rPr>
              <w:t xml:space="preserve">We believe that it is also important to deploy CNN in the transportation field, so the description of </w:t>
            </w:r>
            <w:r w:rsidR="002B64E1">
              <w:rPr>
                <w:rFonts w:ascii="Times New Roman" w:hAnsi="Times New Roman" w:cs="Times New Roman" w:hint="eastAsia"/>
                <w:sz w:val="24"/>
                <w:szCs w:val="24"/>
                <w:lang w:eastAsia="zh-CN"/>
              </w:rPr>
              <w:t>CNN</w:t>
            </w:r>
            <w:r w:rsidR="002B64E1" w:rsidRPr="002B64E1">
              <w:rPr>
                <w:rFonts w:ascii="Times New Roman" w:hAnsi="Times New Roman" w:cs="Times New Roman"/>
                <w:sz w:val="24"/>
                <w:szCs w:val="24"/>
                <w:lang w:eastAsia="zh-CN"/>
              </w:rPr>
              <w:t xml:space="preserve"> is retained.</w:t>
            </w:r>
          </w:p>
          <w:p w14:paraId="53DA37C7" w14:textId="26800D33" w:rsidR="0045357E" w:rsidRPr="002B64E1" w:rsidRDefault="0045357E" w:rsidP="0045357E">
            <w:pPr>
              <w:rPr>
                <w:rFonts w:ascii="Times New Roman" w:hAnsi="Times New Roman" w:cs="Times New Roman"/>
                <w:sz w:val="24"/>
                <w:szCs w:val="24"/>
                <w:lang w:eastAsia="zh-CN"/>
              </w:rPr>
            </w:pPr>
          </w:p>
        </w:tc>
      </w:tr>
      <w:tr w:rsidR="008A0DA5" w:rsidRPr="009619EE" w14:paraId="35515872" w14:textId="77777777" w:rsidTr="008A0DA5">
        <w:tc>
          <w:tcPr>
            <w:tcW w:w="456" w:type="dxa"/>
            <w:shd w:val="clear" w:color="auto" w:fill="auto"/>
            <w:vAlign w:val="center"/>
          </w:tcPr>
          <w:p w14:paraId="4411DF0D" w14:textId="678FCFBD"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lastRenderedPageBreak/>
              <w:t>9</w:t>
            </w:r>
          </w:p>
        </w:tc>
        <w:tc>
          <w:tcPr>
            <w:tcW w:w="4787" w:type="dxa"/>
            <w:vAlign w:val="center"/>
          </w:tcPr>
          <w:p w14:paraId="7CA6E1C4" w14:textId="24F8D25D" w:rsidR="008A0DA5" w:rsidRPr="006512C9"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6512C9">
              <w:rPr>
                <w:rFonts w:ascii="Times New Roman" w:eastAsia="宋体" w:hAnsi="Times New Roman" w:cs="Times New Roman" w:hint="eastAsia"/>
                <w:color w:val="212121"/>
                <w:sz w:val="23"/>
                <w:szCs w:val="23"/>
                <w:lang w:eastAsia="zh-CN"/>
              </w:rPr>
              <w:t xml:space="preserve">#7. </w:t>
            </w:r>
            <w:r w:rsidRPr="006512C9">
              <w:rPr>
                <w:rFonts w:ascii="Times New Roman" w:eastAsia="宋体" w:hAnsi="Times New Roman" w:cs="Times New Roman"/>
                <w:color w:val="212121"/>
                <w:sz w:val="23"/>
                <w:szCs w:val="23"/>
                <w:lang w:eastAsia="zh-CN"/>
              </w:rPr>
              <w:t>The phrase ‘time correlation’ should be changed to ‘temporal correlation’.</w:t>
            </w:r>
          </w:p>
        </w:tc>
        <w:tc>
          <w:tcPr>
            <w:tcW w:w="4363" w:type="dxa"/>
            <w:vAlign w:val="center"/>
          </w:tcPr>
          <w:p w14:paraId="29183B10" w14:textId="77777777" w:rsidR="008C5065" w:rsidRPr="008C5065" w:rsidRDefault="008C5065" w:rsidP="008C5065">
            <w:pPr>
              <w:rPr>
                <w:rFonts w:ascii="Times New Roman" w:hAnsi="Times New Roman" w:cs="Times New Roman"/>
                <w:sz w:val="24"/>
                <w:szCs w:val="24"/>
                <w:lang w:eastAsia="zh-CN"/>
              </w:rPr>
            </w:pPr>
            <w:bookmarkStart w:id="22" w:name="OLE_LINK28"/>
            <w:bookmarkStart w:id="23" w:name="OLE_LINK29"/>
            <w:r w:rsidRPr="008C5065">
              <w:rPr>
                <w:rFonts w:ascii="Times New Roman" w:hAnsi="Times New Roman" w:cs="Times New Roman"/>
                <w:sz w:val="24"/>
                <w:szCs w:val="24"/>
                <w:lang w:eastAsia="zh-CN"/>
              </w:rPr>
              <w:t xml:space="preserve">Thank you for pointing out this issue. </w:t>
            </w:r>
          </w:p>
          <w:bookmarkEnd w:id="22"/>
          <w:bookmarkEnd w:id="23"/>
          <w:p w14:paraId="2930198F" w14:textId="6436BBF3" w:rsidR="008A0DA5" w:rsidRPr="008C5065" w:rsidRDefault="008C5065" w:rsidP="00403D21">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We checked the full text and corrected the statement.</w:t>
            </w:r>
          </w:p>
        </w:tc>
      </w:tr>
      <w:tr w:rsidR="008A0DA5" w:rsidRPr="009619EE" w14:paraId="4CE63F00" w14:textId="77777777" w:rsidTr="008A0DA5">
        <w:tc>
          <w:tcPr>
            <w:tcW w:w="456" w:type="dxa"/>
            <w:shd w:val="clear" w:color="auto" w:fill="auto"/>
            <w:vAlign w:val="center"/>
          </w:tcPr>
          <w:p w14:paraId="42E15285" w14:textId="380BBC77" w:rsidR="008A0DA5" w:rsidRDefault="008A0DA5" w:rsidP="00403D21">
            <w:pPr>
              <w:rPr>
                <w:rFonts w:ascii="Times New Roman" w:hAnsi="Times New Roman" w:cs="Times New Roman"/>
                <w:b/>
                <w:sz w:val="24"/>
                <w:szCs w:val="24"/>
                <w:lang w:val="fi-FI" w:eastAsia="zh-CN"/>
              </w:rPr>
            </w:pPr>
            <w:r>
              <w:rPr>
                <w:rFonts w:ascii="Times New Roman" w:hAnsi="Times New Roman" w:cs="Times New Roman" w:hint="eastAsia"/>
                <w:b/>
                <w:sz w:val="24"/>
                <w:szCs w:val="24"/>
                <w:lang w:val="fi-FI" w:eastAsia="zh-CN"/>
              </w:rPr>
              <w:t>10</w:t>
            </w:r>
          </w:p>
        </w:tc>
        <w:tc>
          <w:tcPr>
            <w:tcW w:w="4787" w:type="dxa"/>
            <w:vAlign w:val="center"/>
          </w:tcPr>
          <w:p w14:paraId="59279467" w14:textId="281FC675" w:rsidR="008A0DA5" w:rsidRPr="006512C9" w:rsidRDefault="008A0DA5" w:rsidP="008A0DA5">
            <w:pPr>
              <w:widowControl w:val="0"/>
              <w:autoSpaceDE w:val="0"/>
              <w:autoSpaceDN w:val="0"/>
              <w:adjustRightInd w:val="0"/>
              <w:rPr>
                <w:rFonts w:ascii="Times New Roman" w:eastAsia="宋体" w:hAnsi="Times New Roman" w:cs="Times New Roman"/>
                <w:color w:val="212121"/>
                <w:sz w:val="23"/>
                <w:szCs w:val="23"/>
                <w:lang w:eastAsia="zh-CN"/>
              </w:rPr>
            </w:pPr>
            <w:r w:rsidRPr="006512C9">
              <w:rPr>
                <w:rFonts w:ascii="Times New Roman" w:eastAsia="宋体" w:hAnsi="Times New Roman" w:cs="Times New Roman" w:hint="eastAsia"/>
                <w:color w:val="212121"/>
                <w:sz w:val="23"/>
                <w:szCs w:val="23"/>
                <w:lang w:eastAsia="zh-CN"/>
              </w:rPr>
              <w:t xml:space="preserve">#10. </w:t>
            </w:r>
            <w:r w:rsidRPr="006512C9">
              <w:rPr>
                <w:rFonts w:ascii="Times New Roman" w:eastAsia="宋体" w:hAnsi="Times New Roman" w:cs="Times New Roman"/>
                <w:color w:val="212121"/>
                <w:sz w:val="23"/>
                <w:szCs w:val="23"/>
                <w:lang w:eastAsia="zh-CN"/>
              </w:rPr>
              <w:t>Figure 1: There are some typos in this figure. The word person should be changed to Pearson.</w:t>
            </w:r>
          </w:p>
        </w:tc>
        <w:tc>
          <w:tcPr>
            <w:tcW w:w="4363" w:type="dxa"/>
            <w:vAlign w:val="center"/>
          </w:tcPr>
          <w:p w14:paraId="2E6FF728" w14:textId="77777777" w:rsidR="008C5065" w:rsidRPr="008C5065" w:rsidRDefault="008C5065" w:rsidP="008C5065">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 xml:space="preserve">Thank you for pointing out this issue. </w:t>
            </w:r>
          </w:p>
          <w:p w14:paraId="5E751652" w14:textId="20ED524B" w:rsidR="008A0DA5" w:rsidRPr="008C5065" w:rsidRDefault="00283F2D" w:rsidP="00403D21">
            <w:pPr>
              <w:rPr>
                <w:rFonts w:ascii="Times New Roman" w:hAnsi="Times New Roman" w:cs="Times New Roman"/>
                <w:sz w:val="24"/>
                <w:szCs w:val="24"/>
                <w:lang w:eastAsia="zh-CN"/>
              </w:rPr>
            </w:pPr>
            <w:r w:rsidRPr="008C5065">
              <w:rPr>
                <w:rFonts w:ascii="Times New Roman" w:hAnsi="Times New Roman" w:cs="Times New Roman"/>
                <w:sz w:val="24"/>
                <w:szCs w:val="24"/>
                <w:lang w:eastAsia="zh-CN"/>
              </w:rPr>
              <w:t>We checked the full text and corrected the statement.</w:t>
            </w:r>
          </w:p>
        </w:tc>
      </w:tr>
    </w:tbl>
    <w:p w14:paraId="3E713170" w14:textId="77777777" w:rsidR="007833CF" w:rsidRPr="002E23D1" w:rsidRDefault="007833CF" w:rsidP="00A87077">
      <w:pPr>
        <w:rPr>
          <w:rFonts w:ascii="Times New Roman" w:hAnsi="Times New Roman" w:cs="Times New Roman"/>
          <w:b/>
          <w:sz w:val="24"/>
          <w:szCs w:val="24"/>
          <w:lang w:eastAsia="zh-CN"/>
        </w:rPr>
      </w:pPr>
    </w:p>
    <w:sectPr w:rsidR="007833CF" w:rsidRPr="002E23D1" w:rsidSect="00B563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A00FB" w14:textId="77777777" w:rsidR="00411AE3" w:rsidRDefault="00411AE3" w:rsidP="001703A8">
      <w:pPr>
        <w:spacing w:after="0" w:line="240" w:lineRule="auto"/>
      </w:pPr>
      <w:r>
        <w:separator/>
      </w:r>
    </w:p>
  </w:endnote>
  <w:endnote w:type="continuationSeparator" w:id="0">
    <w:p w14:paraId="02914E12" w14:textId="77777777" w:rsidR="00411AE3" w:rsidRDefault="00411AE3" w:rsidP="0017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857FD" w14:textId="77777777" w:rsidR="00411AE3" w:rsidRDefault="00411AE3" w:rsidP="001703A8">
      <w:pPr>
        <w:spacing w:after="0" w:line="240" w:lineRule="auto"/>
      </w:pPr>
      <w:r>
        <w:separator/>
      </w:r>
    </w:p>
  </w:footnote>
  <w:footnote w:type="continuationSeparator" w:id="0">
    <w:p w14:paraId="56F4DD70" w14:textId="77777777" w:rsidR="00411AE3" w:rsidRDefault="00411AE3" w:rsidP="00170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134C"/>
    <w:multiLevelType w:val="hybridMultilevel"/>
    <w:tmpl w:val="A7D62EE6"/>
    <w:lvl w:ilvl="0" w:tplc="BDB68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634E77"/>
    <w:multiLevelType w:val="hybridMultilevel"/>
    <w:tmpl w:val="29004E8E"/>
    <w:lvl w:ilvl="0" w:tplc="9E20D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305318"/>
    <w:multiLevelType w:val="hybridMultilevel"/>
    <w:tmpl w:val="5100C61C"/>
    <w:lvl w:ilvl="0" w:tplc="E5B4B9EE">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CF"/>
    <w:rsid w:val="000001EE"/>
    <w:rsid w:val="00004182"/>
    <w:rsid w:val="00006859"/>
    <w:rsid w:val="000124CA"/>
    <w:rsid w:val="00016984"/>
    <w:rsid w:val="000220D0"/>
    <w:rsid w:val="00025041"/>
    <w:rsid w:val="00025F98"/>
    <w:rsid w:val="0003234E"/>
    <w:rsid w:val="000544FA"/>
    <w:rsid w:val="00056D4E"/>
    <w:rsid w:val="0009114F"/>
    <w:rsid w:val="000912A8"/>
    <w:rsid w:val="000A264D"/>
    <w:rsid w:val="000A547C"/>
    <w:rsid w:val="000A66E8"/>
    <w:rsid w:val="000A7543"/>
    <w:rsid w:val="000B2273"/>
    <w:rsid w:val="000B22B8"/>
    <w:rsid w:val="000B52C8"/>
    <w:rsid w:val="000E640A"/>
    <w:rsid w:val="000F37BB"/>
    <w:rsid w:val="00101BD0"/>
    <w:rsid w:val="00104A57"/>
    <w:rsid w:val="00110E12"/>
    <w:rsid w:val="00115E11"/>
    <w:rsid w:val="00123529"/>
    <w:rsid w:val="00126E24"/>
    <w:rsid w:val="00152F7E"/>
    <w:rsid w:val="00153CD3"/>
    <w:rsid w:val="00162B80"/>
    <w:rsid w:val="00164510"/>
    <w:rsid w:val="001703A8"/>
    <w:rsid w:val="001743BF"/>
    <w:rsid w:val="00175AE7"/>
    <w:rsid w:val="00180849"/>
    <w:rsid w:val="00184342"/>
    <w:rsid w:val="00184436"/>
    <w:rsid w:val="001903CC"/>
    <w:rsid w:val="00190982"/>
    <w:rsid w:val="001A09DE"/>
    <w:rsid w:val="001B128D"/>
    <w:rsid w:val="001C099C"/>
    <w:rsid w:val="001C1126"/>
    <w:rsid w:val="001C172B"/>
    <w:rsid w:val="001C300F"/>
    <w:rsid w:val="001C7A43"/>
    <w:rsid w:val="001D2B91"/>
    <w:rsid w:val="001D5DFA"/>
    <w:rsid w:val="001E1A0A"/>
    <w:rsid w:val="001E38F4"/>
    <w:rsid w:val="0020199C"/>
    <w:rsid w:val="00201A05"/>
    <w:rsid w:val="00202F03"/>
    <w:rsid w:val="00203453"/>
    <w:rsid w:val="00205461"/>
    <w:rsid w:val="002079B6"/>
    <w:rsid w:val="00212907"/>
    <w:rsid w:val="002145D6"/>
    <w:rsid w:val="0021475D"/>
    <w:rsid w:val="00216C0D"/>
    <w:rsid w:val="002254B0"/>
    <w:rsid w:val="002265EA"/>
    <w:rsid w:val="002315E1"/>
    <w:rsid w:val="002417D4"/>
    <w:rsid w:val="00243358"/>
    <w:rsid w:val="002507EE"/>
    <w:rsid w:val="00257D45"/>
    <w:rsid w:val="002606F7"/>
    <w:rsid w:val="00262CBF"/>
    <w:rsid w:val="00270D13"/>
    <w:rsid w:val="00283F2D"/>
    <w:rsid w:val="00285F80"/>
    <w:rsid w:val="00295E2A"/>
    <w:rsid w:val="002B581C"/>
    <w:rsid w:val="002B64E1"/>
    <w:rsid w:val="002B64F4"/>
    <w:rsid w:val="002C3016"/>
    <w:rsid w:val="002C4211"/>
    <w:rsid w:val="002C626E"/>
    <w:rsid w:val="002C7A37"/>
    <w:rsid w:val="002E0F90"/>
    <w:rsid w:val="002E23D1"/>
    <w:rsid w:val="002E2DB5"/>
    <w:rsid w:val="002E3C28"/>
    <w:rsid w:val="002E4EB8"/>
    <w:rsid w:val="002E6636"/>
    <w:rsid w:val="002F01A5"/>
    <w:rsid w:val="003067FC"/>
    <w:rsid w:val="00306DFC"/>
    <w:rsid w:val="0031133E"/>
    <w:rsid w:val="00312626"/>
    <w:rsid w:val="00314D16"/>
    <w:rsid w:val="00331DC2"/>
    <w:rsid w:val="00333A9C"/>
    <w:rsid w:val="0033682E"/>
    <w:rsid w:val="00350D7D"/>
    <w:rsid w:val="00352487"/>
    <w:rsid w:val="00353C2C"/>
    <w:rsid w:val="003772A5"/>
    <w:rsid w:val="00383C92"/>
    <w:rsid w:val="00393B3B"/>
    <w:rsid w:val="0039561B"/>
    <w:rsid w:val="003A4FE9"/>
    <w:rsid w:val="003B0D81"/>
    <w:rsid w:val="003C2C05"/>
    <w:rsid w:val="003D7755"/>
    <w:rsid w:val="003E5B68"/>
    <w:rsid w:val="003F4E4B"/>
    <w:rsid w:val="003F744D"/>
    <w:rsid w:val="0040499C"/>
    <w:rsid w:val="00411AE3"/>
    <w:rsid w:val="0041544A"/>
    <w:rsid w:val="00423CB4"/>
    <w:rsid w:val="004251F0"/>
    <w:rsid w:val="004254C1"/>
    <w:rsid w:val="00425CD5"/>
    <w:rsid w:val="00427141"/>
    <w:rsid w:val="004304A0"/>
    <w:rsid w:val="00440B55"/>
    <w:rsid w:val="00442ACE"/>
    <w:rsid w:val="00450630"/>
    <w:rsid w:val="00452424"/>
    <w:rsid w:val="0045357E"/>
    <w:rsid w:val="00464BF0"/>
    <w:rsid w:val="00465D25"/>
    <w:rsid w:val="0047173F"/>
    <w:rsid w:val="00493365"/>
    <w:rsid w:val="00493EE7"/>
    <w:rsid w:val="004950F8"/>
    <w:rsid w:val="004A6FFF"/>
    <w:rsid w:val="004B7371"/>
    <w:rsid w:val="004C1845"/>
    <w:rsid w:val="004C245D"/>
    <w:rsid w:val="004C46E1"/>
    <w:rsid w:val="004C4A01"/>
    <w:rsid w:val="004C67EC"/>
    <w:rsid w:val="004D72AA"/>
    <w:rsid w:val="004F2C0A"/>
    <w:rsid w:val="00516A0A"/>
    <w:rsid w:val="00521F4D"/>
    <w:rsid w:val="00537346"/>
    <w:rsid w:val="00551918"/>
    <w:rsid w:val="00553C95"/>
    <w:rsid w:val="00554A46"/>
    <w:rsid w:val="00560FA4"/>
    <w:rsid w:val="00561EB0"/>
    <w:rsid w:val="00571EC6"/>
    <w:rsid w:val="00577309"/>
    <w:rsid w:val="005A47EA"/>
    <w:rsid w:val="005A6BC9"/>
    <w:rsid w:val="005B1FCC"/>
    <w:rsid w:val="005B2456"/>
    <w:rsid w:val="005B62BF"/>
    <w:rsid w:val="005D071F"/>
    <w:rsid w:val="005D1AB2"/>
    <w:rsid w:val="005D3655"/>
    <w:rsid w:val="005D38D4"/>
    <w:rsid w:val="005D42D4"/>
    <w:rsid w:val="005F11BF"/>
    <w:rsid w:val="006005D5"/>
    <w:rsid w:val="00600776"/>
    <w:rsid w:val="0061041A"/>
    <w:rsid w:val="00611E92"/>
    <w:rsid w:val="00612A27"/>
    <w:rsid w:val="00616D37"/>
    <w:rsid w:val="006172C1"/>
    <w:rsid w:val="006229BA"/>
    <w:rsid w:val="0063309D"/>
    <w:rsid w:val="00640507"/>
    <w:rsid w:val="00641104"/>
    <w:rsid w:val="006416B1"/>
    <w:rsid w:val="0064212A"/>
    <w:rsid w:val="00642E82"/>
    <w:rsid w:val="00646FA5"/>
    <w:rsid w:val="00650069"/>
    <w:rsid w:val="006512C9"/>
    <w:rsid w:val="00652611"/>
    <w:rsid w:val="00654DE6"/>
    <w:rsid w:val="006724F5"/>
    <w:rsid w:val="006730AF"/>
    <w:rsid w:val="00673E22"/>
    <w:rsid w:val="00680755"/>
    <w:rsid w:val="00693D03"/>
    <w:rsid w:val="00696483"/>
    <w:rsid w:val="006B33BB"/>
    <w:rsid w:val="006B4F69"/>
    <w:rsid w:val="006D0832"/>
    <w:rsid w:val="006D1A2A"/>
    <w:rsid w:val="006E41DE"/>
    <w:rsid w:val="006E7EAC"/>
    <w:rsid w:val="007015AA"/>
    <w:rsid w:val="00701898"/>
    <w:rsid w:val="00712EEE"/>
    <w:rsid w:val="00714E6C"/>
    <w:rsid w:val="00717FCB"/>
    <w:rsid w:val="007200F9"/>
    <w:rsid w:val="00727FAC"/>
    <w:rsid w:val="00750400"/>
    <w:rsid w:val="00755E08"/>
    <w:rsid w:val="007643E0"/>
    <w:rsid w:val="00770F35"/>
    <w:rsid w:val="00777D79"/>
    <w:rsid w:val="007833CF"/>
    <w:rsid w:val="00783535"/>
    <w:rsid w:val="00784251"/>
    <w:rsid w:val="007B1195"/>
    <w:rsid w:val="007B7D07"/>
    <w:rsid w:val="007C0B94"/>
    <w:rsid w:val="007C61BC"/>
    <w:rsid w:val="007E3FFC"/>
    <w:rsid w:val="007E4B19"/>
    <w:rsid w:val="007E6A01"/>
    <w:rsid w:val="007E7A70"/>
    <w:rsid w:val="007F0CE4"/>
    <w:rsid w:val="007F1231"/>
    <w:rsid w:val="007F1C2C"/>
    <w:rsid w:val="007F2701"/>
    <w:rsid w:val="007F4093"/>
    <w:rsid w:val="007F4436"/>
    <w:rsid w:val="007F67BB"/>
    <w:rsid w:val="00811BA2"/>
    <w:rsid w:val="00822BA6"/>
    <w:rsid w:val="00825A2A"/>
    <w:rsid w:val="008262CE"/>
    <w:rsid w:val="008339DC"/>
    <w:rsid w:val="00844360"/>
    <w:rsid w:val="00845807"/>
    <w:rsid w:val="00845B77"/>
    <w:rsid w:val="00850F10"/>
    <w:rsid w:val="00874F98"/>
    <w:rsid w:val="0087745D"/>
    <w:rsid w:val="00881C95"/>
    <w:rsid w:val="0088689A"/>
    <w:rsid w:val="00894DF9"/>
    <w:rsid w:val="008A0DA5"/>
    <w:rsid w:val="008A460E"/>
    <w:rsid w:val="008A5687"/>
    <w:rsid w:val="008A6FB3"/>
    <w:rsid w:val="008C2397"/>
    <w:rsid w:val="008C5065"/>
    <w:rsid w:val="008D0238"/>
    <w:rsid w:val="008F77DF"/>
    <w:rsid w:val="00913FDF"/>
    <w:rsid w:val="009245DD"/>
    <w:rsid w:val="00933240"/>
    <w:rsid w:val="00940C51"/>
    <w:rsid w:val="00941414"/>
    <w:rsid w:val="00951FB2"/>
    <w:rsid w:val="0095443D"/>
    <w:rsid w:val="009619EE"/>
    <w:rsid w:val="00962186"/>
    <w:rsid w:val="00963603"/>
    <w:rsid w:val="00964282"/>
    <w:rsid w:val="00976809"/>
    <w:rsid w:val="009825D2"/>
    <w:rsid w:val="00984D12"/>
    <w:rsid w:val="00995989"/>
    <w:rsid w:val="009A1B9F"/>
    <w:rsid w:val="009B3FD2"/>
    <w:rsid w:val="009C07DC"/>
    <w:rsid w:val="009C1320"/>
    <w:rsid w:val="009C6EC4"/>
    <w:rsid w:val="009D5E4F"/>
    <w:rsid w:val="009E12FA"/>
    <w:rsid w:val="009E488E"/>
    <w:rsid w:val="009F164B"/>
    <w:rsid w:val="009F38DF"/>
    <w:rsid w:val="009F5574"/>
    <w:rsid w:val="00A01ABF"/>
    <w:rsid w:val="00A0412E"/>
    <w:rsid w:val="00A065CE"/>
    <w:rsid w:val="00A10726"/>
    <w:rsid w:val="00A168AE"/>
    <w:rsid w:val="00A33EB6"/>
    <w:rsid w:val="00A35B18"/>
    <w:rsid w:val="00A42F93"/>
    <w:rsid w:val="00A5279F"/>
    <w:rsid w:val="00A67B56"/>
    <w:rsid w:val="00A7583F"/>
    <w:rsid w:val="00A75DAC"/>
    <w:rsid w:val="00A804CA"/>
    <w:rsid w:val="00A848FD"/>
    <w:rsid w:val="00A87077"/>
    <w:rsid w:val="00A87519"/>
    <w:rsid w:val="00A917E4"/>
    <w:rsid w:val="00A95719"/>
    <w:rsid w:val="00AA3018"/>
    <w:rsid w:val="00AA40F3"/>
    <w:rsid w:val="00AB7C11"/>
    <w:rsid w:val="00AC2B50"/>
    <w:rsid w:val="00AC3505"/>
    <w:rsid w:val="00AC4C1F"/>
    <w:rsid w:val="00AC53B8"/>
    <w:rsid w:val="00AC5728"/>
    <w:rsid w:val="00AC6956"/>
    <w:rsid w:val="00AD2D0E"/>
    <w:rsid w:val="00AF5C0D"/>
    <w:rsid w:val="00B0427E"/>
    <w:rsid w:val="00B059FD"/>
    <w:rsid w:val="00B071C6"/>
    <w:rsid w:val="00B16204"/>
    <w:rsid w:val="00B214D9"/>
    <w:rsid w:val="00B303B7"/>
    <w:rsid w:val="00B32AB5"/>
    <w:rsid w:val="00B40D2C"/>
    <w:rsid w:val="00B44367"/>
    <w:rsid w:val="00B461A1"/>
    <w:rsid w:val="00B550B0"/>
    <w:rsid w:val="00B55A27"/>
    <w:rsid w:val="00B5633A"/>
    <w:rsid w:val="00B57D83"/>
    <w:rsid w:val="00B634D9"/>
    <w:rsid w:val="00B80312"/>
    <w:rsid w:val="00B81B9C"/>
    <w:rsid w:val="00B8329C"/>
    <w:rsid w:val="00B83D6C"/>
    <w:rsid w:val="00B959E5"/>
    <w:rsid w:val="00B97EDB"/>
    <w:rsid w:val="00BA0744"/>
    <w:rsid w:val="00BA310D"/>
    <w:rsid w:val="00BB0306"/>
    <w:rsid w:val="00BB5467"/>
    <w:rsid w:val="00BC79EB"/>
    <w:rsid w:val="00BE738E"/>
    <w:rsid w:val="00BF2CF4"/>
    <w:rsid w:val="00BF4443"/>
    <w:rsid w:val="00C01A62"/>
    <w:rsid w:val="00C04BA1"/>
    <w:rsid w:val="00C12D5F"/>
    <w:rsid w:val="00C212D2"/>
    <w:rsid w:val="00C25404"/>
    <w:rsid w:val="00C2710A"/>
    <w:rsid w:val="00C30664"/>
    <w:rsid w:val="00C41BAD"/>
    <w:rsid w:val="00C41D53"/>
    <w:rsid w:val="00C42847"/>
    <w:rsid w:val="00C4347E"/>
    <w:rsid w:val="00C4374A"/>
    <w:rsid w:val="00C45EC2"/>
    <w:rsid w:val="00C529D0"/>
    <w:rsid w:val="00C57E8C"/>
    <w:rsid w:val="00C605FE"/>
    <w:rsid w:val="00C8402D"/>
    <w:rsid w:val="00C841C3"/>
    <w:rsid w:val="00C85C2E"/>
    <w:rsid w:val="00C9604B"/>
    <w:rsid w:val="00CA6423"/>
    <w:rsid w:val="00CB52D2"/>
    <w:rsid w:val="00CD0F72"/>
    <w:rsid w:val="00CE4C52"/>
    <w:rsid w:val="00CE6B99"/>
    <w:rsid w:val="00CF01AD"/>
    <w:rsid w:val="00CF0569"/>
    <w:rsid w:val="00CF2B36"/>
    <w:rsid w:val="00CF372E"/>
    <w:rsid w:val="00CF3D03"/>
    <w:rsid w:val="00CF74CE"/>
    <w:rsid w:val="00D07F33"/>
    <w:rsid w:val="00D101E0"/>
    <w:rsid w:val="00D11769"/>
    <w:rsid w:val="00D12BF9"/>
    <w:rsid w:val="00D15F79"/>
    <w:rsid w:val="00D2213B"/>
    <w:rsid w:val="00D327F1"/>
    <w:rsid w:val="00D34714"/>
    <w:rsid w:val="00D44D8C"/>
    <w:rsid w:val="00D46807"/>
    <w:rsid w:val="00D47EF4"/>
    <w:rsid w:val="00D54469"/>
    <w:rsid w:val="00D65889"/>
    <w:rsid w:val="00D663F8"/>
    <w:rsid w:val="00D70B68"/>
    <w:rsid w:val="00D713BD"/>
    <w:rsid w:val="00D71662"/>
    <w:rsid w:val="00D71E4A"/>
    <w:rsid w:val="00D72979"/>
    <w:rsid w:val="00D8250C"/>
    <w:rsid w:val="00D9626F"/>
    <w:rsid w:val="00DA3C52"/>
    <w:rsid w:val="00DA55C2"/>
    <w:rsid w:val="00DC1975"/>
    <w:rsid w:val="00DC2CD7"/>
    <w:rsid w:val="00DC48A2"/>
    <w:rsid w:val="00DC68A4"/>
    <w:rsid w:val="00DC7C69"/>
    <w:rsid w:val="00DD010F"/>
    <w:rsid w:val="00DD4C7F"/>
    <w:rsid w:val="00DE7D79"/>
    <w:rsid w:val="00DF606C"/>
    <w:rsid w:val="00E0488E"/>
    <w:rsid w:val="00E14989"/>
    <w:rsid w:val="00E16CDE"/>
    <w:rsid w:val="00E37318"/>
    <w:rsid w:val="00E56D37"/>
    <w:rsid w:val="00E60507"/>
    <w:rsid w:val="00E609C9"/>
    <w:rsid w:val="00E62492"/>
    <w:rsid w:val="00E62AE3"/>
    <w:rsid w:val="00E66121"/>
    <w:rsid w:val="00E67257"/>
    <w:rsid w:val="00E71B43"/>
    <w:rsid w:val="00E7538E"/>
    <w:rsid w:val="00E82D70"/>
    <w:rsid w:val="00E84800"/>
    <w:rsid w:val="00E87E38"/>
    <w:rsid w:val="00E90332"/>
    <w:rsid w:val="00E93B59"/>
    <w:rsid w:val="00EA180E"/>
    <w:rsid w:val="00EA5254"/>
    <w:rsid w:val="00EA7D2A"/>
    <w:rsid w:val="00EB1C5F"/>
    <w:rsid w:val="00EB1C7D"/>
    <w:rsid w:val="00EC2AB1"/>
    <w:rsid w:val="00EC32EF"/>
    <w:rsid w:val="00EC4759"/>
    <w:rsid w:val="00ED5C5C"/>
    <w:rsid w:val="00ED7BEA"/>
    <w:rsid w:val="00EE66A0"/>
    <w:rsid w:val="00EF0F31"/>
    <w:rsid w:val="00EF1AC4"/>
    <w:rsid w:val="00EF3C80"/>
    <w:rsid w:val="00F069E6"/>
    <w:rsid w:val="00F10E95"/>
    <w:rsid w:val="00F10F0C"/>
    <w:rsid w:val="00F144BD"/>
    <w:rsid w:val="00F20E07"/>
    <w:rsid w:val="00F41C15"/>
    <w:rsid w:val="00F41C9A"/>
    <w:rsid w:val="00F447BE"/>
    <w:rsid w:val="00F54389"/>
    <w:rsid w:val="00F54EAB"/>
    <w:rsid w:val="00F6477F"/>
    <w:rsid w:val="00F67802"/>
    <w:rsid w:val="00F73A2E"/>
    <w:rsid w:val="00F81D4C"/>
    <w:rsid w:val="00F8269E"/>
    <w:rsid w:val="00F92355"/>
    <w:rsid w:val="00FA33DC"/>
    <w:rsid w:val="00FA3FB0"/>
    <w:rsid w:val="00FD103D"/>
    <w:rsid w:val="00FD2637"/>
    <w:rsid w:val="00FD355A"/>
    <w:rsid w:val="00FD37C6"/>
    <w:rsid w:val="00FE5A7D"/>
    <w:rsid w:val="00FF60E6"/>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C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E4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1703A8"/>
    <w:rPr>
      <w:sz w:val="18"/>
      <w:szCs w:val="18"/>
    </w:rPr>
  </w:style>
  <w:style w:type="paragraph" w:styleId="a5">
    <w:name w:val="footer"/>
    <w:basedOn w:val="a"/>
    <w:link w:val="Char0"/>
    <w:uiPriority w:val="99"/>
    <w:unhideWhenUsed/>
    <w:rsid w:val="001703A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1703A8"/>
    <w:rPr>
      <w:sz w:val="18"/>
      <w:szCs w:val="18"/>
    </w:rPr>
  </w:style>
  <w:style w:type="paragraph" w:styleId="a6">
    <w:name w:val="List Paragraph"/>
    <w:basedOn w:val="a"/>
    <w:uiPriority w:val="34"/>
    <w:qFormat/>
    <w:rsid w:val="00AD2D0E"/>
    <w:pPr>
      <w:ind w:firstLineChars="200" w:firstLine="420"/>
    </w:pPr>
  </w:style>
  <w:style w:type="paragraph" w:styleId="a7">
    <w:name w:val="Balloon Text"/>
    <w:basedOn w:val="a"/>
    <w:link w:val="Char1"/>
    <w:uiPriority w:val="99"/>
    <w:semiHidden/>
    <w:unhideWhenUsed/>
    <w:rsid w:val="00F41C15"/>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F41C15"/>
    <w:rPr>
      <w:rFonts w:ascii="Segoe UI" w:hAnsi="Segoe UI" w:cs="Segoe UI"/>
      <w:sz w:val="18"/>
      <w:szCs w:val="18"/>
    </w:rPr>
  </w:style>
  <w:style w:type="character" w:styleId="a8">
    <w:name w:val="annotation reference"/>
    <w:basedOn w:val="a0"/>
    <w:uiPriority w:val="99"/>
    <w:semiHidden/>
    <w:unhideWhenUsed/>
    <w:rsid w:val="005B62BF"/>
    <w:rPr>
      <w:sz w:val="16"/>
      <w:szCs w:val="16"/>
    </w:rPr>
  </w:style>
  <w:style w:type="paragraph" w:styleId="a9">
    <w:name w:val="annotation text"/>
    <w:basedOn w:val="a"/>
    <w:link w:val="Char2"/>
    <w:uiPriority w:val="99"/>
    <w:semiHidden/>
    <w:unhideWhenUsed/>
    <w:rsid w:val="005B62BF"/>
    <w:pPr>
      <w:spacing w:line="240" w:lineRule="auto"/>
      <w:jc w:val="both"/>
    </w:pPr>
    <w:rPr>
      <w:rFonts w:ascii="Times New Roman" w:hAnsi="Times New Roman"/>
      <w:sz w:val="20"/>
      <w:szCs w:val="20"/>
      <w:lang w:val="en-GB" w:eastAsia="fi-FI"/>
    </w:rPr>
  </w:style>
  <w:style w:type="character" w:customStyle="1" w:styleId="Char2">
    <w:name w:val="批注文字 Char"/>
    <w:basedOn w:val="a0"/>
    <w:link w:val="a9"/>
    <w:uiPriority w:val="99"/>
    <w:semiHidden/>
    <w:rsid w:val="005B62BF"/>
    <w:rPr>
      <w:rFonts w:ascii="Times New Roman" w:hAnsi="Times New Roman"/>
      <w:sz w:val="20"/>
      <w:szCs w:val="20"/>
      <w:lang w:val="en-GB" w:eastAsia="fi-FI"/>
    </w:rPr>
  </w:style>
  <w:style w:type="character" w:customStyle="1" w:styleId="apple-converted-space">
    <w:name w:val="apple-converted-space"/>
    <w:basedOn w:val="a0"/>
    <w:rsid w:val="009825D2"/>
  </w:style>
  <w:style w:type="paragraph" w:styleId="aa">
    <w:name w:val="annotation subject"/>
    <w:basedOn w:val="a9"/>
    <w:next w:val="a9"/>
    <w:link w:val="Char3"/>
    <w:uiPriority w:val="99"/>
    <w:semiHidden/>
    <w:unhideWhenUsed/>
    <w:rsid w:val="006E7EAC"/>
    <w:pPr>
      <w:spacing w:line="276" w:lineRule="auto"/>
      <w:jc w:val="left"/>
    </w:pPr>
    <w:rPr>
      <w:rFonts w:asciiTheme="minorHAnsi" w:hAnsiTheme="minorHAnsi"/>
      <w:b/>
      <w:bCs/>
      <w:sz w:val="22"/>
      <w:szCs w:val="22"/>
      <w:lang w:val="en-US" w:eastAsia="en-US"/>
    </w:rPr>
  </w:style>
  <w:style w:type="character" w:customStyle="1" w:styleId="Char3">
    <w:name w:val="批注主题 Char"/>
    <w:basedOn w:val="Char2"/>
    <w:link w:val="aa"/>
    <w:uiPriority w:val="99"/>
    <w:semiHidden/>
    <w:rsid w:val="006E7EAC"/>
    <w:rPr>
      <w:rFonts w:ascii="Times New Roman" w:hAnsi="Times New Roman"/>
      <w:b/>
      <w:bCs/>
      <w:sz w:val="20"/>
      <w:szCs w:val="20"/>
      <w:lang w:val="en-GB"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E4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1703A8"/>
    <w:rPr>
      <w:sz w:val="18"/>
      <w:szCs w:val="18"/>
    </w:rPr>
  </w:style>
  <w:style w:type="paragraph" w:styleId="a5">
    <w:name w:val="footer"/>
    <w:basedOn w:val="a"/>
    <w:link w:val="Char0"/>
    <w:uiPriority w:val="99"/>
    <w:unhideWhenUsed/>
    <w:rsid w:val="001703A8"/>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1703A8"/>
    <w:rPr>
      <w:sz w:val="18"/>
      <w:szCs w:val="18"/>
    </w:rPr>
  </w:style>
  <w:style w:type="paragraph" w:styleId="a6">
    <w:name w:val="List Paragraph"/>
    <w:basedOn w:val="a"/>
    <w:uiPriority w:val="34"/>
    <w:qFormat/>
    <w:rsid w:val="00AD2D0E"/>
    <w:pPr>
      <w:ind w:firstLineChars="200" w:firstLine="420"/>
    </w:pPr>
  </w:style>
  <w:style w:type="paragraph" w:styleId="a7">
    <w:name w:val="Balloon Text"/>
    <w:basedOn w:val="a"/>
    <w:link w:val="Char1"/>
    <w:uiPriority w:val="99"/>
    <w:semiHidden/>
    <w:unhideWhenUsed/>
    <w:rsid w:val="00F41C15"/>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F41C15"/>
    <w:rPr>
      <w:rFonts w:ascii="Segoe UI" w:hAnsi="Segoe UI" w:cs="Segoe UI"/>
      <w:sz w:val="18"/>
      <w:szCs w:val="18"/>
    </w:rPr>
  </w:style>
  <w:style w:type="character" w:styleId="a8">
    <w:name w:val="annotation reference"/>
    <w:basedOn w:val="a0"/>
    <w:uiPriority w:val="99"/>
    <w:semiHidden/>
    <w:unhideWhenUsed/>
    <w:rsid w:val="005B62BF"/>
    <w:rPr>
      <w:sz w:val="16"/>
      <w:szCs w:val="16"/>
    </w:rPr>
  </w:style>
  <w:style w:type="paragraph" w:styleId="a9">
    <w:name w:val="annotation text"/>
    <w:basedOn w:val="a"/>
    <w:link w:val="Char2"/>
    <w:uiPriority w:val="99"/>
    <w:semiHidden/>
    <w:unhideWhenUsed/>
    <w:rsid w:val="005B62BF"/>
    <w:pPr>
      <w:spacing w:line="240" w:lineRule="auto"/>
      <w:jc w:val="both"/>
    </w:pPr>
    <w:rPr>
      <w:rFonts w:ascii="Times New Roman" w:hAnsi="Times New Roman"/>
      <w:sz w:val="20"/>
      <w:szCs w:val="20"/>
      <w:lang w:val="en-GB" w:eastAsia="fi-FI"/>
    </w:rPr>
  </w:style>
  <w:style w:type="character" w:customStyle="1" w:styleId="Char2">
    <w:name w:val="批注文字 Char"/>
    <w:basedOn w:val="a0"/>
    <w:link w:val="a9"/>
    <w:uiPriority w:val="99"/>
    <w:semiHidden/>
    <w:rsid w:val="005B62BF"/>
    <w:rPr>
      <w:rFonts w:ascii="Times New Roman" w:hAnsi="Times New Roman"/>
      <w:sz w:val="20"/>
      <w:szCs w:val="20"/>
      <w:lang w:val="en-GB" w:eastAsia="fi-FI"/>
    </w:rPr>
  </w:style>
  <w:style w:type="character" w:customStyle="1" w:styleId="apple-converted-space">
    <w:name w:val="apple-converted-space"/>
    <w:basedOn w:val="a0"/>
    <w:rsid w:val="009825D2"/>
  </w:style>
  <w:style w:type="paragraph" w:styleId="aa">
    <w:name w:val="annotation subject"/>
    <w:basedOn w:val="a9"/>
    <w:next w:val="a9"/>
    <w:link w:val="Char3"/>
    <w:uiPriority w:val="99"/>
    <w:semiHidden/>
    <w:unhideWhenUsed/>
    <w:rsid w:val="006E7EAC"/>
    <w:pPr>
      <w:spacing w:line="276" w:lineRule="auto"/>
      <w:jc w:val="left"/>
    </w:pPr>
    <w:rPr>
      <w:rFonts w:asciiTheme="minorHAnsi" w:hAnsiTheme="minorHAnsi"/>
      <w:b/>
      <w:bCs/>
      <w:sz w:val="22"/>
      <w:szCs w:val="22"/>
      <w:lang w:val="en-US" w:eastAsia="en-US"/>
    </w:rPr>
  </w:style>
  <w:style w:type="character" w:customStyle="1" w:styleId="Char3">
    <w:name w:val="批注主题 Char"/>
    <w:basedOn w:val="Char2"/>
    <w:link w:val="aa"/>
    <w:uiPriority w:val="99"/>
    <w:semiHidden/>
    <w:rsid w:val="006E7EAC"/>
    <w:rPr>
      <w:rFonts w:ascii="Times New Roman" w:hAnsi="Times New Roman"/>
      <w:b/>
      <w:bCs/>
      <w:sz w:val="20"/>
      <w:szCs w:val="20"/>
      <w:lang w:val="en-GB"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6772">
      <w:bodyDiv w:val="1"/>
      <w:marLeft w:val="0"/>
      <w:marRight w:val="0"/>
      <w:marTop w:val="0"/>
      <w:marBottom w:val="0"/>
      <w:divBdr>
        <w:top w:val="none" w:sz="0" w:space="0" w:color="auto"/>
        <w:left w:val="none" w:sz="0" w:space="0" w:color="auto"/>
        <w:bottom w:val="none" w:sz="0" w:space="0" w:color="auto"/>
        <w:right w:val="none" w:sz="0" w:space="0" w:color="auto"/>
      </w:divBdr>
    </w:div>
    <w:div w:id="196549525">
      <w:bodyDiv w:val="1"/>
      <w:marLeft w:val="0"/>
      <w:marRight w:val="0"/>
      <w:marTop w:val="0"/>
      <w:marBottom w:val="0"/>
      <w:divBdr>
        <w:top w:val="none" w:sz="0" w:space="0" w:color="auto"/>
        <w:left w:val="none" w:sz="0" w:space="0" w:color="auto"/>
        <w:bottom w:val="none" w:sz="0" w:space="0" w:color="auto"/>
        <w:right w:val="none" w:sz="0" w:space="0" w:color="auto"/>
      </w:divBdr>
    </w:div>
    <w:div w:id="495190833">
      <w:bodyDiv w:val="1"/>
      <w:marLeft w:val="0"/>
      <w:marRight w:val="0"/>
      <w:marTop w:val="0"/>
      <w:marBottom w:val="0"/>
      <w:divBdr>
        <w:top w:val="none" w:sz="0" w:space="0" w:color="auto"/>
        <w:left w:val="none" w:sz="0" w:space="0" w:color="auto"/>
        <w:bottom w:val="none" w:sz="0" w:space="0" w:color="auto"/>
        <w:right w:val="none" w:sz="0" w:space="0" w:color="auto"/>
      </w:divBdr>
    </w:div>
    <w:div w:id="555706728">
      <w:bodyDiv w:val="1"/>
      <w:marLeft w:val="0"/>
      <w:marRight w:val="0"/>
      <w:marTop w:val="0"/>
      <w:marBottom w:val="0"/>
      <w:divBdr>
        <w:top w:val="none" w:sz="0" w:space="0" w:color="auto"/>
        <w:left w:val="none" w:sz="0" w:space="0" w:color="auto"/>
        <w:bottom w:val="none" w:sz="0" w:space="0" w:color="auto"/>
        <w:right w:val="none" w:sz="0" w:space="0" w:color="auto"/>
      </w:divBdr>
    </w:div>
    <w:div w:id="1089740391">
      <w:bodyDiv w:val="1"/>
      <w:marLeft w:val="0"/>
      <w:marRight w:val="0"/>
      <w:marTop w:val="0"/>
      <w:marBottom w:val="0"/>
      <w:divBdr>
        <w:top w:val="none" w:sz="0" w:space="0" w:color="auto"/>
        <w:left w:val="none" w:sz="0" w:space="0" w:color="auto"/>
        <w:bottom w:val="none" w:sz="0" w:space="0" w:color="auto"/>
        <w:right w:val="none" w:sz="0" w:space="0" w:color="auto"/>
      </w:divBdr>
    </w:div>
    <w:div w:id="1248417715">
      <w:bodyDiv w:val="1"/>
      <w:marLeft w:val="0"/>
      <w:marRight w:val="0"/>
      <w:marTop w:val="0"/>
      <w:marBottom w:val="0"/>
      <w:divBdr>
        <w:top w:val="none" w:sz="0" w:space="0" w:color="auto"/>
        <w:left w:val="none" w:sz="0" w:space="0" w:color="auto"/>
        <w:bottom w:val="none" w:sz="0" w:space="0" w:color="auto"/>
        <w:right w:val="none" w:sz="0" w:space="0" w:color="auto"/>
      </w:divBdr>
    </w:div>
    <w:div w:id="1705909219">
      <w:bodyDiv w:val="1"/>
      <w:marLeft w:val="0"/>
      <w:marRight w:val="0"/>
      <w:marTop w:val="0"/>
      <w:marBottom w:val="0"/>
      <w:divBdr>
        <w:top w:val="none" w:sz="0" w:space="0" w:color="auto"/>
        <w:left w:val="none" w:sz="0" w:space="0" w:color="auto"/>
        <w:bottom w:val="none" w:sz="0" w:space="0" w:color="auto"/>
        <w:right w:val="none" w:sz="0" w:space="0" w:color="auto"/>
      </w:divBdr>
      <w:divsChild>
        <w:div w:id="308945275">
          <w:marLeft w:val="0"/>
          <w:marRight w:val="0"/>
          <w:marTop w:val="280"/>
          <w:marBottom w:val="280"/>
          <w:divBdr>
            <w:top w:val="none" w:sz="0" w:space="0" w:color="auto"/>
            <w:left w:val="none" w:sz="0" w:space="0" w:color="auto"/>
            <w:bottom w:val="none" w:sz="0" w:space="0" w:color="auto"/>
            <w:right w:val="none" w:sz="0" w:space="0" w:color="auto"/>
          </w:divBdr>
        </w:div>
        <w:div w:id="249505602">
          <w:marLeft w:val="1440"/>
          <w:marRight w:val="0"/>
          <w:marTop w:val="280"/>
          <w:marBottom w:val="280"/>
          <w:divBdr>
            <w:top w:val="none" w:sz="0" w:space="0" w:color="auto"/>
            <w:left w:val="none" w:sz="0" w:space="0" w:color="auto"/>
            <w:bottom w:val="none" w:sz="0" w:space="0" w:color="auto"/>
            <w:right w:val="none" w:sz="0" w:space="0" w:color="auto"/>
          </w:divBdr>
        </w:div>
        <w:div w:id="856891760">
          <w:marLeft w:val="1440"/>
          <w:marRight w:val="0"/>
          <w:marTop w:val="280"/>
          <w:marBottom w:val="280"/>
          <w:divBdr>
            <w:top w:val="none" w:sz="0" w:space="0" w:color="auto"/>
            <w:left w:val="none" w:sz="0" w:space="0" w:color="auto"/>
            <w:bottom w:val="none" w:sz="0" w:space="0" w:color="auto"/>
            <w:right w:val="none" w:sz="0" w:space="0" w:color="auto"/>
          </w:divBdr>
        </w:div>
        <w:div w:id="1366368050">
          <w:marLeft w:val="1440"/>
          <w:marRight w:val="0"/>
          <w:marTop w:val="280"/>
          <w:marBottom w:val="280"/>
          <w:divBdr>
            <w:top w:val="none" w:sz="0" w:space="0" w:color="auto"/>
            <w:left w:val="none" w:sz="0" w:space="0" w:color="auto"/>
            <w:bottom w:val="none" w:sz="0" w:space="0" w:color="auto"/>
            <w:right w:val="none" w:sz="0" w:space="0" w:color="auto"/>
          </w:divBdr>
        </w:div>
        <w:div w:id="1342203486">
          <w:marLeft w:val="1440"/>
          <w:marRight w:val="0"/>
          <w:marTop w:val="280"/>
          <w:marBottom w:val="280"/>
          <w:divBdr>
            <w:top w:val="none" w:sz="0" w:space="0" w:color="auto"/>
            <w:left w:val="none" w:sz="0" w:space="0" w:color="auto"/>
            <w:bottom w:val="none" w:sz="0" w:space="0" w:color="auto"/>
            <w:right w:val="none" w:sz="0" w:space="0" w:color="auto"/>
          </w:divBdr>
        </w:div>
        <w:div w:id="1547134062">
          <w:marLeft w:val="1440"/>
          <w:marRight w:val="0"/>
          <w:marTop w:val="280"/>
          <w:marBottom w:val="280"/>
          <w:divBdr>
            <w:top w:val="none" w:sz="0" w:space="0" w:color="auto"/>
            <w:left w:val="none" w:sz="0" w:space="0" w:color="auto"/>
            <w:bottom w:val="none" w:sz="0" w:space="0" w:color="auto"/>
            <w:right w:val="none" w:sz="0" w:space="0" w:color="auto"/>
          </w:divBdr>
        </w:div>
        <w:div w:id="1719360381">
          <w:marLeft w:val="0"/>
          <w:marRight w:val="0"/>
          <w:marTop w:val="280"/>
          <w:marBottom w:val="280"/>
          <w:divBdr>
            <w:top w:val="none" w:sz="0" w:space="0" w:color="auto"/>
            <w:left w:val="none" w:sz="0" w:space="0" w:color="auto"/>
            <w:bottom w:val="none" w:sz="0" w:space="0" w:color="auto"/>
            <w:right w:val="none" w:sz="0" w:space="0" w:color="auto"/>
          </w:divBdr>
        </w:div>
        <w:div w:id="1601841470">
          <w:marLeft w:val="0"/>
          <w:marRight w:val="0"/>
          <w:marTop w:val="280"/>
          <w:marBottom w:val="280"/>
          <w:divBdr>
            <w:top w:val="none" w:sz="0" w:space="0" w:color="auto"/>
            <w:left w:val="none" w:sz="0" w:space="0" w:color="auto"/>
            <w:bottom w:val="none" w:sz="0" w:space="0" w:color="auto"/>
            <w:right w:val="none" w:sz="0" w:space="0" w:color="auto"/>
          </w:divBdr>
        </w:div>
        <w:div w:id="1060710354">
          <w:marLeft w:val="0"/>
          <w:marRight w:val="0"/>
          <w:marTop w:val="280"/>
          <w:marBottom w:val="280"/>
          <w:divBdr>
            <w:top w:val="none" w:sz="0" w:space="0" w:color="auto"/>
            <w:left w:val="none" w:sz="0" w:space="0" w:color="auto"/>
            <w:bottom w:val="none" w:sz="0" w:space="0" w:color="auto"/>
            <w:right w:val="none" w:sz="0" w:space="0" w:color="auto"/>
          </w:divBdr>
        </w:div>
        <w:div w:id="777335571">
          <w:marLeft w:val="0"/>
          <w:marRight w:val="0"/>
          <w:marTop w:val="280"/>
          <w:marBottom w:val="280"/>
          <w:divBdr>
            <w:top w:val="none" w:sz="0" w:space="0" w:color="auto"/>
            <w:left w:val="none" w:sz="0" w:space="0" w:color="auto"/>
            <w:bottom w:val="none" w:sz="0" w:space="0" w:color="auto"/>
            <w:right w:val="none" w:sz="0" w:space="0" w:color="auto"/>
          </w:divBdr>
        </w:div>
      </w:divsChild>
    </w:div>
    <w:div w:id="1716272575">
      <w:bodyDiv w:val="1"/>
      <w:marLeft w:val="0"/>
      <w:marRight w:val="0"/>
      <w:marTop w:val="0"/>
      <w:marBottom w:val="0"/>
      <w:divBdr>
        <w:top w:val="none" w:sz="0" w:space="0" w:color="auto"/>
        <w:left w:val="none" w:sz="0" w:space="0" w:color="auto"/>
        <w:bottom w:val="none" w:sz="0" w:space="0" w:color="auto"/>
        <w:right w:val="none" w:sz="0" w:space="0" w:color="auto"/>
      </w:divBdr>
    </w:div>
    <w:div w:id="1921868150">
      <w:bodyDiv w:val="1"/>
      <w:marLeft w:val="0"/>
      <w:marRight w:val="0"/>
      <w:marTop w:val="0"/>
      <w:marBottom w:val="0"/>
      <w:divBdr>
        <w:top w:val="none" w:sz="0" w:space="0" w:color="auto"/>
        <w:left w:val="none" w:sz="0" w:space="0" w:color="auto"/>
        <w:bottom w:val="none" w:sz="0" w:space="0" w:color="auto"/>
        <w:right w:val="none" w:sz="0" w:space="0" w:color="auto"/>
      </w:divBdr>
      <w:divsChild>
        <w:div w:id="1887184361">
          <w:marLeft w:val="0"/>
          <w:marRight w:val="0"/>
          <w:marTop w:val="280"/>
          <w:marBottom w:val="280"/>
          <w:divBdr>
            <w:top w:val="none" w:sz="0" w:space="0" w:color="auto"/>
            <w:left w:val="none" w:sz="0" w:space="0" w:color="auto"/>
            <w:bottom w:val="none" w:sz="0" w:space="0" w:color="auto"/>
            <w:right w:val="none" w:sz="0" w:space="0" w:color="auto"/>
          </w:divBdr>
        </w:div>
        <w:div w:id="14967863">
          <w:marLeft w:val="0"/>
          <w:marRight w:val="0"/>
          <w:marTop w:val="280"/>
          <w:marBottom w:val="280"/>
          <w:divBdr>
            <w:top w:val="none" w:sz="0" w:space="0" w:color="auto"/>
            <w:left w:val="none" w:sz="0" w:space="0" w:color="auto"/>
            <w:bottom w:val="none" w:sz="0" w:space="0" w:color="auto"/>
            <w:right w:val="none" w:sz="0" w:space="0" w:color="auto"/>
          </w:divBdr>
        </w:div>
        <w:div w:id="852183473">
          <w:marLeft w:val="0"/>
          <w:marRight w:val="0"/>
          <w:marTop w:val="280"/>
          <w:marBottom w:val="280"/>
          <w:divBdr>
            <w:top w:val="none" w:sz="0" w:space="0" w:color="auto"/>
            <w:left w:val="none" w:sz="0" w:space="0" w:color="auto"/>
            <w:bottom w:val="none" w:sz="0" w:space="0" w:color="auto"/>
            <w:right w:val="none" w:sz="0" w:space="0" w:color="auto"/>
          </w:divBdr>
        </w:div>
        <w:div w:id="768619300">
          <w:marLeft w:val="0"/>
          <w:marRight w:val="0"/>
          <w:marTop w:val="280"/>
          <w:marBottom w:val="280"/>
          <w:divBdr>
            <w:top w:val="none" w:sz="0" w:space="0" w:color="auto"/>
            <w:left w:val="none" w:sz="0" w:space="0" w:color="auto"/>
            <w:bottom w:val="none" w:sz="0" w:space="0" w:color="auto"/>
            <w:right w:val="none" w:sz="0" w:space="0" w:color="auto"/>
          </w:divBdr>
        </w:div>
        <w:div w:id="2079283420">
          <w:marLeft w:val="0"/>
          <w:marRight w:val="0"/>
          <w:marTop w:val="280"/>
          <w:marBottom w:val="280"/>
          <w:divBdr>
            <w:top w:val="none" w:sz="0" w:space="0" w:color="auto"/>
            <w:left w:val="none" w:sz="0" w:space="0" w:color="auto"/>
            <w:bottom w:val="none" w:sz="0" w:space="0" w:color="auto"/>
            <w:right w:val="none" w:sz="0" w:space="0" w:color="auto"/>
          </w:divBdr>
        </w:div>
        <w:div w:id="120879153">
          <w:marLeft w:val="0"/>
          <w:marRight w:val="0"/>
          <w:marTop w:val="280"/>
          <w:marBottom w:val="280"/>
          <w:divBdr>
            <w:top w:val="none" w:sz="0" w:space="0" w:color="auto"/>
            <w:left w:val="none" w:sz="0" w:space="0" w:color="auto"/>
            <w:bottom w:val="none" w:sz="0" w:space="0" w:color="auto"/>
            <w:right w:val="none" w:sz="0" w:space="0" w:color="auto"/>
          </w:divBdr>
        </w:div>
        <w:div w:id="743264854">
          <w:marLeft w:val="0"/>
          <w:marRight w:val="0"/>
          <w:marTop w:val="280"/>
          <w:marBottom w:val="280"/>
          <w:divBdr>
            <w:top w:val="none" w:sz="0" w:space="0" w:color="auto"/>
            <w:left w:val="none" w:sz="0" w:space="0" w:color="auto"/>
            <w:bottom w:val="none" w:sz="0" w:space="0" w:color="auto"/>
            <w:right w:val="none" w:sz="0" w:space="0" w:color="auto"/>
          </w:divBdr>
        </w:div>
        <w:div w:id="1500269191">
          <w:marLeft w:val="0"/>
          <w:marRight w:val="0"/>
          <w:marTop w:val="0"/>
          <w:marBottom w:val="200"/>
          <w:divBdr>
            <w:top w:val="none" w:sz="0" w:space="0" w:color="auto"/>
            <w:left w:val="none" w:sz="0" w:space="0" w:color="auto"/>
            <w:bottom w:val="none" w:sz="0" w:space="0" w:color="auto"/>
            <w:right w:val="none" w:sz="0" w:space="0" w:color="auto"/>
          </w:divBdr>
        </w:div>
        <w:div w:id="975138615">
          <w:marLeft w:val="0"/>
          <w:marRight w:val="0"/>
          <w:marTop w:val="280"/>
          <w:marBottom w:val="280"/>
          <w:divBdr>
            <w:top w:val="none" w:sz="0" w:space="0" w:color="auto"/>
            <w:left w:val="none" w:sz="0" w:space="0" w:color="auto"/>
            <w:bottom w:val="none" w:sz="0" w:space="0" w:color="auto"/>
            <w:right w:val="none" w:sz="0" w:space="0" w:color="auto"/>
          </w:divBdr>
        </w:div>
        <w:div w:id="832641698">
          <w:marLeft w:val="0"/>
          <w:marRight w:val="0"/>
          <w:marTop w:val="0"/>
          <w:marBottom w:val="200"/>
          <w:divBdr>
            <w:top w:val="none" w:sz="0" w:space="0" w:color="auto"/>
            <w:left w:val="none" w:sz="0" w:space="0" w:color="auto"/>
            <w:bottom w:val="none" w:sz="0" w:space="0" w:color="auto"/>
            <w:right w:val="none" w:sz="0" w:space="0" w:color="auto"/>
          </w:divBdr>
        </w:div>
        <w:div w:id="1293435936">
          <w:marLeft w:val="0"/>
          <w:marRight w:val="0"/>
          <w:marTop w:val="280"/>
          <w:marBottom w:val="280"/>
          <w:divBdr>
            <w:top w:val="none" w:sz="0" w:space="0" w:color="auto"/>
            <w:left w:val="none" w:sz="0" w:space="0" w:color="auto"/>
            <w:bottom w:val="none" w:sz="0" w:space="0" w:color="auto"/>
            <w:right w:val="none" w:sz="0" w:space="0" w:color="auto"/>
          </w:divBdr>
        </w:div>
        <w:div w:id="509878932">
          <w:marLeft w:val="0"/>
          <w:marRight w:val="0"/>
          <w:marTop w:val="0"/>
          <w:marBottom w:val="200"/>
          <w:divBdr>
            <w:top w:val="none" w:sz="0" w:space="0" w:color="auto"/>
            <w:left w:val="none" w:sz="0" w:space="0" w:color="auto"/>
            <w:bottom w:val="none" w:sz="0" w:space="0" w:color="auto"/>
            <w:right w:val="none" w:sz="0" w:space="0" w:color="auto"/>
          </w:divBdr>
        </w:div>
        <w:div w:id="193277700">
          <w:marLeft w:val="0"/>
          <w:marRight w:val="0"/>
          <w:marTop w:val="280"/>
          <w:marBottom w:val="280"/>
          <w:divBdr>
            <w:top w:val="none" w:sz="0" w:space="0" w:color="auto"/>
            <w:left w:val="none" w:sz="0" w:space="0" w:color="auto"/>
            <w:bottom w:val="none" w:sz="0" w:space="0" w:color="auto"/>
            <w:right w:val="none" w:sz="0" w:space="0" w:color="auto"/>
          </w:divBdr>
        </w:div>
        <w:div w:id="1415274572">
          <w:marLeft w:val="0"/>
          <w:marRight w:val="0"/>
          <w:marTop w:val="0"/>
          <w:marBottom w:val="200"/>
          <w:divBdr>
            <w:top w:val="none" w:sz="0" w:space="0" w:color="auto"/>
            <w:left w:val="none" w:sz="0" w:space="0" w:color="auto"/>
            <w:bottom w:val="none" w:sz="0" w:space="0" w:color="auto"/>
            <w:right w:val="none" w:sz="0" w:space="0" w:color="auto"/>
          </w:divBdr>
        </w:div>
        <w:div w:id="1655721016">
          <w:marLeft w:val="0"/>
          <w:marRight w:val="0"/>
          <w:marTop w:val="280"/>
          <w:marBottom w:val="280"/>
          <w:divBdr>
            <w:top w:val="none" w:sz="0" w:space="0" w:color="auto"/>
            <w:left w:val="none" w:sz="0" w:space="0" w:color="auto"/>
            <w:bottom w:val="none" w:sz="0" w:space="0" w:color="auto"/>
            <w:right w:val="none" w:sz="0" w:space="0" w:color="auto"/>
          </w:divBdr>
        </w:div>
        <w:div w:id="299919983">
          <w:marLeft w:val="0"/>
          <w:marRight w:val="0"/>
          <w:marTop w:val="280"/>
          <w:marBottom w:val="280"/>
          <w:divBdr>
            <w:top w:val="none" w:sz="0" w:space="0" w:color="auto"/>
            <w:left w:val="none" w:sz="0" w:space="0" w:color="auto"/>
            <w:bottom w:val="none" w:sz="0" w:space="0" w:color="auto"/>
            <w:right w:val="none" w:sz="0" w:space="0" w:color="auto"/>
          </w:divBdr>
        </w:div>
        <w:div w:id="1046024523">
          <w:marLeft w:val="0"/>
          <w:marRight w:val="0"/>
          <w:marTop w:val="280"/>
          <w:marBottom w:val="280"/>
          <w:divBdr>
            <w:top w:val="none" w:sz="0" w:space="0" w:color="auto"/>
            <w:left w:val="none" w:sz="0" w:space="0" w:color="auto"/>
            <w:bottom w:val="none" w:sz="0" w:space="0" w:color="auto"/>
            <w:right w:val="none" w:sz="0" w:space="0" w:color="auto"/>
          </w:divBdr>
        </w:div>
        <w:div w:id="94599358">
          <w:marLeft w:val="0"/>
          <w:marRight w:val="0"/>
          <w:marTop w:val="0"/>
          <w:marBottom w:val="200"/>
          <w:divBdr>
            <w:top w:val="none" w:sz="0" w:space="0" w:color="auto"/>
            <w:left w:val="none" w:sz="0" w:space="0" w:color="auto"/>
            <w:bottom w:val="none" w:sz="0" w:space="0" w:color="auto"/>
            <w:right w:val="none" w:sz="0" w:space="0" w:color="auto"/>
          </w:divBdr>
        </w:div>
        <w:div w:id="1003320763">
          <w:marLeft w:val="0"/>
          <w:marRight w:val="0"/>
          <w:marTop w:val="280"/>
          <w:marBottom w:val="280"/>
          <w:divBdr>
            <w:top w:val="none" w:sz="0" w:space="0" w:color="auto"/>
            <w:left w:val="none" w:sz="0" w:space="0" w:color="auto"/>
            <w:bottom w:val="none" w:sz="0" w:space="0" w:color="auto"/>
            <w:right w:val="none" w:sz="0" w:space="0" w:color="auto"/>
          </w:divBdr>
        </w:div>
        <w:div w:id="941376438">
          <w:marLeft w:val="0"/>
          <w:marRight w:val="0"/>
          <w:marTop w:val="0"/>
          <w:marBottom w:val="200"/>
          <w:divBdr>
            <w:top w:val="none" w:sz="0" w:space="0" w:color="auto"/>
            <w:left w:val="none" w:sz="0" w:space="0" w:color="auto"/>
            <w:bottom w:val="none" w:sz="0" w:space="0" w:color="auto"/>
            <w:right w:val="none" w:sz="0" w:space="0" w:color="auto"/>
          </w:divBdr>
        </w:div>
        <w:div w:id="992951986">
          <w:marLeft w:val="0"/>
          <w:marRight w:val="0"/>
          <w:marTop w:val="280"/>
          <w:marBottom w:val="280"/>
          <w:divBdr>
            <w:top w:val="none" w:sz="0" w:space="0" w:color="auto"/>
            <w:left w:val="none" w:sz="0" w:space="0" w:color="auto"/>
            <w:bottom w:val="none" w:sz="0" w:space="0" w:color="auto"/>
            <w:right w:val="none" w:sz="0" w:space="0" w:color="auto"/>
          </w:divBdr>
        </w:div>
        <w:div w:id="1238906844">
          <w:marLeft w:val="0"/>
          <w:marRight w:val="0"/>
          <w:marTop w:val="0"/>
          <w:marBottom w:val="200"/>
          <w:divBdr>
            <w:top w:val="none" w:sz="0" w:space="0" w:color="auto"/>
            <w:left w:val="none" w:sz="0" w:space="0" w:color="auto"/>
            <w:bottom w:val="none" w:sz="0" w:space="0" w:color="auto"/>
            <w:right w:val="none" w:sz="0" w:space="0" w:color="auto"/>
          </w:divBdr>
        </w:div>
        <w:div w:id="150411304">
          <w:marLeft w:val="0"/>
          <w:marRight w:val="0"/>
          <w:marTop w:val="280"/>
          <w:marBottom w:val="280"/>
          <w:divBdr>
            <w:top w:val="none" w:sz="0" w:space="0" w:color="auto"/>
            <w:left w:val="none" w:sz="0" w:space="0" w:color="auto"/>
            <w:bottom w:val="none" w:sz="0" w:space="0" w:color="auto"/>
            <w:right w:val="none" w:sz="0" w:space="0" w:color="auto"/>
          </w:divBdr>
        </w:div>
        <w:div w:id="1164128114">
          <w:marLeft w:val="0"/>
          <w:marRight w:val="0"/>
          <w:marTop w:val="0"/>
          <w:marBottom w:val="200"/>
          <w:divBdr>
            <w:top w:val="none" w:sz="0" w:space="0" w:color="auto"/>
            <w:left w:val="none" w:sz="0" w:space="0" w:color="auto"/>
            <w:bottom w:val="none" w:sz="0" w:space="0" w:color="auto"/>
            <w:right w:val="none" w:sz="0" w:space="0" w:color="auto"/>
          </w:divBdr>
        </w:div>
        <w:div w:id="1132676336">
          <w:marLeft w:val="0"/>
          <w:marRight w:val="0"/>
          <w:marTop w:val="280"/>
          <w:marBottom w:val="280"/>
          <w:divBdr>
            <w:top w:val="none" w:sz="0" w:space="0" w:color="auto"/>
            <w:left w:val="none" w:sz="0" w:space="0" w:color="auto"/>
            <w:bottom w:val="none" w:sz="0" w:space="0" w:color="auto"/>
            <w:right w:val="none" w:sz="0" w:space="0" w:color="auto"/>
          </w:divBdr>
        </w:div>
        <w:div w:id="1376613716">
          <w:marLeft w:val="0"/>
          <w:marRight w:val="0"/>
          <w:marTop w:val="0"/>
          <w:marBottom w:val="200"/>
          <w:divBdr>
            <w:top w:val="none" w:sz="0" w:space="0" w:color="auto"/>
            <w:left w:val="none" w:sz="0" w:space="0" w:color="auto"/>
            <w:bottom w:val="none" w:sz="0" w:space="0" w:color="auto"/>
            <w:right w:val="none" w:sz="0" w:space="0" w:color="auto"/>
          </w:divBdr>
        </w:div>
        <w:div w:id="1008171069">
          <w:marLeft w:val="0"/>
          <w:marRight w:val="0"/>
          <w:marTop w:val="280"/>
          <w:marBottom w:val="280"/>
          <w:divBdr>
            <w:top w:val="none" w:sz="0" w:space="0" w:color="auto"/>
            <w:left w:val="none" w:sz="0" w:space="0" w:color="auto"/>
            <w:bottom w:val="none" w:sz="0" w:space="0" w:color="auto"/>
            <w:right w:val="none" w:sz="0" w:space="0" w:color="auto"/>
          </w:divBdr>
        </w:div>
        <w:div w:id="1703894506">
          <w:marLeft w:val="0"/>
          <w:marRight w:val="0"/>
          <w:marTop w:val="0"/>
          <w:marBottom w:val="200"/>
          <w:divBdr>
            <w:top w:val="none" w:sz="0" w:space="0" w:color="auto"/>
            <w:left w:val="none" w:sz="0" w:space="0" w:color="auto"/>
            <w:bottom w:val="none" w:sz="0" w:space="0" w:color="auto"/>
            <w:right w:val="none" w:sz="0" w:space="0" w:color="auto"/>
          </w:divBdr>
        </w:div>
        <w:div w:id="3898969">
          <w:marLeft w:val="0"/>
          <w:marRight w:val="0"/>
          <w:marTop w:val="280"/>
          <w:marBottom w:val="280"/>
          <w:divBdr>
            <w:top w:val="none" w:sz="0" w:space="0" w:color="auto"/>
            <w:left w:val="none" w:sz="0" w:space="0" w:color="auto"/>
            <w:bottom w:val="none" w:sz="0" w:space="0" w:color="auto"/>
            <w:right w:val="none" w:sz="0" w:space="0" w:color="auto"/>
          </w:divBdr>
        </w:div>
        <w:div w:id="1159227193">
          <w:marLeft w:val="0"/>
          <w:marRight w:val="0"/>
          <w:marTop w:val="0"/>
          <w:marBottom w:val="200"/>
          <w:divBdr>
            <w:top w:val="none" w:sz="0" w:space="0" w:color="auto"/>
            <w:left w:val="none" w:sz="0" w:space="0" w:color="auto"/>
            <w:bottom w:val="none" w:sz="0" w:space="0" w:color="auto"/>
            <w:right w:val="none" w:sz="0" w:space="0" w:color="auto"/>
          </w:divBdr>
        </w:div>
        <w:div w:id="442305602">
          <w:marLeft w:val="0"/>
          <w:marRight w:val="0"/>
          <w:marTop w:val="280"/>
          <w:marBottom w:val="280"/>
          <w:divBdr>
            <w:top w:val="none" w:sz="0" w:space="0" w:color="auto"/>
            <w:left w:val="none" w:sz="0" w:space="0" w:color="auto"/>
            <w:bottom w:val="none" w:sz="0" w:space="0" w:color="auto"/>
            <w:right w:val="none" w:sz="0" w:space="0" w:color="auto"/>
          </w:divBdr>
        </w:div>
        <w:div w:id="1412311008">
          <w:marLeft w:val="0"/>
          <w:marRight w:val="0"/>
          <w:marTop w:val="0"/>
          <w:marBottom w:val="200"/>
          <w:divBdr>
            <w:top w:val="none" w:sz="0" w:space="0" w:color="auto"/>
            <w:left w:val="none" w:sz="0" w:space="0" w:color="auto"/>
            <w:bottom w:val="none" w:sz="0" w:space="0" w:color="auto"/>
            <w:right w:val="none" w:sz="0" w:space="0" w:color="auto"/>
          </w:divBdr>
        </w:div>
        <w:div w:id="1166163455">
          <w:marLeft w:val="0"/>
          <w:marRight w:val="0"/>
          <w:marTop w:val="280"/>
          <w:marBottom w:val="280"/>
          <w:divBdr>
            <w:top w:val="none" w:sz="0" w:space="0" w:color="auto"/>
            <w:left w:val="none" w:sz="0" w:space="0" w:color="auto"/>
            <w:bottom w:val="none" w:sz="0" w:space="0" w:color="auto"/>
            <w:right w:val="none" w:sz="0" w:space="0" w:color="auto"/>
          </w:divBdr>
        </w:div>
        <w:div w:id="140119432">
          <w:marLeft w:val="0"/>
          <w:marRight w:val="0"/>
          <w:marTop w:val="0"/>
          <w:marBottom w:val="200"/>
          <w:divBdr>
            <w:top w:val="none" w:sz="0" w:space="0" w:color="auto"/>
            <w:left w:val="none" w:sz="0" w:space="0" w:color="auto"/>
            <w:bottom w:val="none" w:sz="0" w:space="0" w:color="auto"/>
            <w:right w:val="none" w:sz="0" w:space="0" w:color="auto"/>
          </w:divBdr>
        </w:div>
        <w:div w:id="791293291">
          <w:marLeft w:val="0"/>
          <w:marRight w:val="0"/>
          <w:marTop w:val="280"/>
          <w:marBottom w:val="280"/>
          <w:divBdr>
            <w:top w:val="none" w:sz="0" w:space="0" w:color="auto"/>
            <w:left w:val="none" w:sz="0" w:space="0" w:color="auto"/>
            <w:bottom w:val="none" w:sz="0" w:space="0" w:color="auto"/>
            <w:right w:val="none" w:sz="0" w:space="0" w:color="auto"/>
          </w:divBdr>
        </w:div>
        <w:div w:id="2077699496">
          <w:marLeft w:val="0"/>
          <w:marRight w:val="0"/>
          <w:marTop w:val="0"/>
          <w:marBottom w:val="200"/>
          <w:divBdr>
            <w:top w:val="none" w:sz="0" w:space="0" w:color="auto"/>
            <w:left w:val="none" w:sz="0" w:space="0" w:color="auto"/>
            <w:bottom w:val="none" w:sz="0" w:space="0" w:color="auto"/>
            <w:right w:val="none" w:sz="0" w:space="0" w:color="auto"/>
          </w:divBdr>
        </w:div>
        <w:div w:id="317882022">
          <w:marLeft w:val="0"/>
          <w:marRight w:val="0"/>
          <w:marTop w:val="280"/>
          <w:marBottom w:val="280"/>
          <w:divBdr>
            <w:top w:val="none" w:sz="0" w:space="0" w:color="auto"/>
            <w:left w:val="none" w:sz="0" w:space="0" w:color="auto"/>
            <w:bottom w:val="none" w:sz="0" w:space="0" w:color="auto"/>
            <w:right w:val="none" w:sz="0" w:space="0" w:color="auto"/>
          </w:divBdr>
        </w:div>
        <w:div w:id="1427456588">
          <w:marLeft w:val="0"/>
          <w:marRight w:val="0"/>
          <w:marTop w:val="0"/>
          <w:marBottom w:val="200"/>
          <w:divBdr>
            <w:top w:val="none" w:sz="0" w:space="0" w:color="auto"/>
            <w:left w:val="none" w:sz="0" w:space="0" w:color="auto"/>
            <w:bottom w:val="none" w:sz="0" w:space="0" w:color="auto"/>
            <w:right w:val="none" w:sz="0" w:space="0" w:color="auto"/>
          </w:divBdr>
        </w:div>
        <w:div w:id="2101095397">
          <w:marLeft w:val="0"/>
          <w:marRight w:val="0"/>
          <w:marTop w:val="280"/>
          <w:marBottom w:val="280"/>
          <w:divBdr>
            <w:top w:val="none" w:sz="0" w:space="0" w:color="auto"/>
            <w:left w:val="none" w:sz="0" w:space="0" w:color="auto"/>
            <w:bottom w:val="none" w:sz="0" w:space="0" w:color="auto"/>
            <w:right w:val="none" w:sz="0" w:space="0" w:color="auto"/>
          </w:divBdr>
        </w:div>
        <w:div w:id="160048201">
          <w:marLeft w:val="0"/>
          <w:marRight w:val="0"/>
          <w:marTop w:val="0"/>
          <w:marBottom w:val="200"/>
          <w:divBdr>
            <w:top w:val="none" w:sz="0" w:space="0" w:color="auto"/>
            <w:left w:val="none" w:sz="0" w:space="0" w:color="auto"/>
            <w:bottom w:val="none" w:sz="0" w:space="0" w:color="auto"/>
            <w:right w:val="none" w:sz="0" w:space="0" w:color="auto"/>
          </w:divBdr>
        </w:div>
        <w:div w:id="627777580">
          <w:marLeft w:val="0"/>
          <w:marRight w:val="0"/>
          <w:marTop w:val="280"/>
          <w:marBottom w:val="280"/>
          <w:divBdr>
            <w:top w:val="none" w:sz="0" w:space="0" w:color="auto"/>
            <w:left w:val="none" w:sz="0" w:space="0" w:color="auto"/>
            <w:bottom w:val="none" w:sz="0" w:space="0" w:color="auto"/>
            <w:right w:val="none" w:sz="0" w:space="0" w:color="auto"/>
          </w:divBdr>
        </w:div>
        <w:div w:id="1419906601">
          <w:marLeft w:val="0"/>
          <w:marRight w:val="0"/>
          <w:marTop w:val="280"/>
          <w:marBottom w:val="280"/>
          <w:divBdr>
            <w:top w:val="none" w:sz="0" w:space="0" w:color="auto"/>
            <w:left w:val="none" w:sz="0" w:space="0" w:color="auto"/>
            <w:bottom w:val="none" w:sz="0" w:space="0" w:color="auto"/>
            <w:right w:val="none" w:sz="0" w:space="0" w:color="auto"/>
          </w:divBdr>
        </w:div>
        <w:div w:id="1036195953">
          <w:marLeft w:val="0"/>
          <w:marRight w:val="0"/>
          <w:marTop w:val="280"/>
          <w:marBottom w:val="280"/>
          <w:divBdr>
            <w:top w:val="none" w:sz="0" w:space="0" w:color="auto"/>
            <w:left w:val="none" w:sz="0" w:space="0" w:color="auto"/>
            <w:bottom w:val="none" w:sz="0" w:space="0" w:color="auto"/>
            <w:right w:val="none" w:sz="0" w:space="0" w:color="auto"/>
          </w:divBdr>
        </w:div>
        <w:div w:id="633019964">
          <w:marLeft w:val="0"/>
          <w:marRight w:val="0"/>
          <w:marTop w:val="280"/>
          <w:marBottom w:val="280"/>
          <w:divBdr>
            <w:top w:val="none" w:sz="0" w:space="0" w:color="auto"/>
            <w:left w:val="none" w:sz="0" w:space="0" w:color="auto"/>
            <w:bottom w:val="none" w:sz="0" w:space="0" w:color="auto"/>
            <w:right w:val="none" w:sz="0" w:space="0" w:color="auto"/>
          </w:divBdr>
        </w:div>
        <w:div w:id="2106030987">
          <w:marLeft w:val="0"/>
          <w:marRight w:val="0"/>
          <w:marTop w:val="0"/>
          <w:marBottom w:val="200"/>
          <w:divBdr>
            <w:top w:val="none" w:sz="0" w:space="0" w:color="auto"/>
            <w:left w:val="none" w:sz="0" w:space="0" w:color="auto"/>
            <w:bottom w:val="none" w:sz="0" w:space="0" w:color="auto"/>
            <w:right w:val="none" w:sz="0" w:space="0" w:color="auto"/>
          </w:divBdr>
        </w:div>
        <w:div w:id="531504572">
          <w:marLeft w:val="0"/>
          <w:marRight w:val="0"/>
          <w:marTop w:val="280"/>
          <w:marBottom w:val="280"/>
          <w:divBdr>
            <w:top w:val="none" w:sz="0" w:space="0" w:color="auto"/>
            <w:left w:val="none" w:sz="0" w:space="0" w:color="auto"/>
            <w:bottom w:val="none" w:sz="0" w:space="0" w:color="auto"/>
            <w:right w:val="none" w:sz="0" w:space="0" w:color="auto"/>
          </w:divBdr>
        </w:div>
        <w:div w:id="1073623179">
          <w:marLeft w:val="0"/>
          <w:marRight w:val="0"/>
          <w:marTop w:val="280"/>
          <w:marBottom w:val="280"/>
          <w:divBdr>
            <w:top w:val="none" w:sz="0" w:space="0" w:color="auto"/>
            <w:left w:val="none" w:sz="0" w:space="0" w:color="auto"/>
            <w:bottom w:val="none" w:sz="0" w:space="0" w:color="auto"/>
            <w:right w:val="none" w:sz="0" w:space="0" w:color="auto"/>
          </w:divBdr>
        </w:div>
        <w:div w:id="1243098402">
          <w:marLeft w:val="0"/>
          <w:marRight w:val="0"/>
          <w:marTop w:val="280"/>
          <w:marBottom w:val="280"/>
          <w:divBdr>
            <w:top w:val="none" w:sz="0" w:space="0" w:color="auto"/>
            <w:left w:val="none" w:sz="0" w:space="0" w:color="auto"/>
            <w:bottom w:val="none" w:sz="0" w:space="0" w:color="auto"/>
            <w:right w:val="none" w:sz="0" w:space="0" w:color="auto"/>
          </w:divBdr>
        </w:div>
        <w:div w:id="274334923">
          <w:marLeft w:val="0"/>
          <w:marRight w:val="0"/>
          <w:marTop w:val="280"/>
          <w:marBottom w:val="280"/>
          <w:divBdr>
            <w:top w:val="none" w:sz="0" w:space="0" w:color="auto"/>
            <w:left w:val="none" w:sz="0" w:space="0" w:color="auto"/>
            <w:bottom w:val="none" w:sz="0" w:space="0" w:color="auto"/>
            <w:right w:val="none" w:sz="0" w:space="0" w:color="auto"/>
          </w:divBdr>
        </w:div>
        <w:div w:id="1706057290">
          <w:marLeft w:val="0"/>
          <w:marRight w:val="0"/>
          <w:marTop w:val="0"/>
          <w:marBottom w:val="200"/>
          <w:divBdr>
            <w:top w:val="none" w:sz="0" w:space="0" w:color="auto"/>
            <w:left w:val="none" w:sz="0" w:space="0" w:color="auto"/>
            <w:bottom w:val="none" w:sz="0" w:space="0" w:color="auto"/>
            <w:right w:val="none" w:sz="0" w:space="0" w:color="auto"/>
          </w:divBdr>
        </w:div>
        <w:div w:id="1799253724">
          <w:marLeft w:val="0"/>
          <w:marRight w:val="0"/>
          <w:marTop w:val="280"/>
          <w:marBottom w:val="280"/>
          <w:divBdr>
            <w:top w:val="none" w:sz="0" w:space="0" w:color="auto"/>
            <w:left w:val="none" w:sz="0" w:space="0" w:color="auto"/>
            <w:bottom w:val="none" w:sz="0" w:space="0" w:color="auto"/>
            <w:right w:val="none" w:sz="0" w:space="0" w:color="auto"/>
          </w:divBdr>
        </w:div>
        <w:div w:id="627055723">
          <w:marLeft w:val="0"/>
          <w:marRight w:val="0"/>
          <w:marTop w:val="280"/>
          <w:marBottom w:val="280"/>
          <w:divBdr>
            <w:top w:val="none" w:sz="0" w:space="0" w:color="auto"/>
            <w:left w:val="none" w:sz="0" w:space="0" w:color="auto"/>
            <w:bottom w:val="none" w:sz="0" w:space="0" w:color="auto"/>
            <w:right w:val="none" w:sz="0" w:space="0" w:color="auto"/>
          </w:divBdr>
        </w:div>
        <w:div w:id="1408071106">
          <w:marLeft w:val="0"/>
          <w:marRight w:val="0"/>
          <w:marTop w:val="0"/>
          <w:marBottom w:val="200"/>
          <w:divBdr>
            <w:top w:val="none" w:sz="0" w:space="0" w:color="auto"/>
            <w:left w:val="none" w:sz="0" w:space="0" w:color="auto"/>
            <w:bottom w:val="none" w:sz="0" w:space="0" w:color="auto"/>
            <w:right w:val="none" w:sz="0" w:space="0" w:color="auto"/>
          </w:divBdr>
        </w:div>
        <w:div w:id="1231430043">
          <w:marLeft w:val="0"/>
          <w:marRight w:val="0"/>
          <w:marTop w:val="280"/>
          <w:marBottom w:val="280"/>
          <w:divBdr>
            <w:top w:val="none" w:sz="0" w:space="0" w:color="auto"/>
            <w:left w:val="none" w:sz="0" w:space="0" w:color="auto"/>
            <w:bottom w:val="none" w:sz="0" w:space="0" w:color="auto"/>
            <w:right w:val="none" w:sz="0" w:space="0" w:color="auto"/>
          </w:divBdr>
        </w:div>
        <w:div w:id="1429423255">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FF796F55-7D68-492A-A602-206BF15CC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9</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16769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Weibin Zhang</dc:creator>
  <cp:lastModifiedBy>Microsoft</cp:lastModifiedBy>
  <cp:revision>23</cp:revision>
  <cp:lastPrinted>2015-05-08T12:33:00Z</cp:lastPrinted>
  <dcterms:created xsi:type="dcterms:W3CDTF">2018-12-20T07:32:00Z</dcterms:created>
  <dcterms:modified xsi:type="dcterms:W3CDTF">2019-01-14T03:58:00Z</dcterms:modified>
</cp:coreProperties>
</file>