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786B5" w14:textId="77777777" w:rsidR="00770F35" w:rsidRPr="00EF7668" w:rsidRDefault="007833CF" w:rsidP="007833CF">
      <w:pPr>
        <w:jc w:val="center"/>
        <w:rPr>
          <w:rFonts w:ascii="Times New Roman" w:hAnsi="Times New Roman" w:cs="Times New Roman"/>
          <w:b/>
          <w:sz w:val="24"/>
          <w:szCs w:val="24"/>
        </w:rPr>
      </w:pPr>
      <w:r w:rsidRPr="00EF7668">
        <w:rPr>
          <w:rFonts w:ascii="Times New Roman" w:hAnsi="Times New Roman" w:cs="Times New Roman"/>
          <w:b/>
          <w:sz w:val="24"/>
          <w:szCs w:val="24"/>
        </w:rPr>
        <w:t>ANSWER TO REVIEWER COMMENTS</w:t>
      </w:r>
    </w:p>
    <w:p w14:paraId="7AF7C7E2" w14:textId="6CE7187F" w:rsidR="00995989" w:rsidRPr="00EF7668" w:rsidRDefault="00851408" w:rsidP="00995989">
      <w:pPr>
        <w:jc w:val="center"/>
        <w:rPr>
          <w:rFonts w:ascii="Times New Roman" w:hAnsi="Times New Roman" w:cs="Times New Roman" w:hint="eastAsia"/>
          <w:b/>
          <w:lang w:eastAsia="zh-CN"/>
        </w:rPr>
      </w:pPr>
      <w:r>
        <w:rPr>
          <w:rFonts w:ascii="Times New Roman" w:hAnsi="Times New Roman" w:cs="Times New Roman"/>
          <w:b/>
        </w:rPr>
        <w:t>T</w:t>
      </w:r>
      <w:r>
        <w:rPr>
          <w:rFonts w:ascii="Times New Roman" w:hAnsi="Times New Roman" w:cs="Times New Roman" w:hint="eastAsia"/>
          <w:b/>
          <w:lang w:eastAsia="zh-CN"/>
        </w:rPr>
        <w:t>TRA-2018-0169</w:t>
      </w:r>
      <w:bookmarkStart w:id="0" w:name="_GoBack"/>
      <w:bookmarkEnd w:id="0"/>
    </w:p>
    <w:p w14:paraId="0EBC2C28" w14:textId="18171E4D" w:rsidR="00E62492" w:rsidRPr="00EF7668" w:rsidRDefault="004304A0" w:rsidP="004304A0">
      <w:pPr>
        <w:jc w:val="both"/>
        <w:rPr>
          <w:rFonts w:ascii="Times New Roman" w:hAnsi="Times New Roman" w:cs="Times New Roman"/>
          <w:sz w:val="24"/>
          <w:szCs w:val="24"/>
        </w:rPr>
      </w:pPr>
      <w:r w:rsidRPr="00EF7668">
        <w:rPr>
          <w:rFonts w:ascii="Times New Roman" w:hAnsi="Times New Roman" w:cs="Times New Roman"/>
          <w:sz w:val="24"/>
          <w:szCs w:val="24"/>
        </w:rPr>
        <w:t>The authors would first of all like to thank the reviewers for the positive and constructive feedback on our original manuscript. We believe that y</w:t>
      </w:r>
      <w:r w:rsidR="004A4E2E" w:rsidRPr="00EF7668">
        <w:rPr>
          <w:rFonts w:ascii="Times New Roman" w:hAnsi="Times New Roman" w:cs="Times New Roman"/>
          <w:sz w:val="24"/>
          <w:szCs w:val="24"/>
          <w:lang w:eastAsia="zh-CN"/>
        </w:rPr>
        <w:t xml:space="preserve"> </w:t>
      </w:r>
      <w:r w:rsidRPr="00EF7668">
        <w:rPr>
          <w:rFonts w:ascii="Times New Roman" w:hAnsi="Times New Roman" w:cs="Times New Roman"/>
          <w:sz w:val="24"/>
          <w:szCs w:val="24"/>
        </w:rPr>
        <w:t>our comments ha</w:t>
      </w:r>
      <w:r w:rsidR="00A75DAC" w:rsidRPr="00EF7668">
        <w:rPr>
          <w:rFonts w:ascii="Times New Roman" w:hAnsi="Times New Roman" w:cs="Times New Roman"/>
          <w:sz w:val="24"/>
          <w:szCs w:val="24"/>
        </w:rPr>
        <w:t>ve</w:t>
      </w:r>
      <w:r w:rsidRPr="00EF7668">
        <w:rPr>
          <w:rFonts w:ascii="Times New Roman" w:hAnsi="Times New Roman" w:cs="Times New Roman"/>
          <w:sz w:val="24"/>
          <w:szCs w:val="24"/>
        </w:rPr>
        <w:t xml:space="preserve"> enabled us to more clearly state our scope, results and conclusions and we hope we have reflected this to your satisfaction in our revised manuscript. The tables below address the specific comments.</w:t>
      </w:r>
      <w:r w:rsidR="00EC32EF" w:rsidRPr="00EF7668">
        <w:rPr>
          <w:rFonts w:ascii="Times New Roman" w:hAnsi="Times New Roman" w:cs="Times New Roman"/>
          <w:sz w:val="24"/>
          <w:szCs w:val="24"/>
        </w:rPr>
        <w:t xml:space="preserve"> </w:t>
      </w:r>
      <w:r w:rsidR="00E62492" w:rsidRPr="00EF7668">
        <w:rPr>
          <w:rFonts w:ascii="Times New Roman" w:hAnsi="Times New Roman" w:cs="Times New Roman"/>
          <w:sz w:val="24"/>
          <w:szCs w:val="24"/>
        </w:rPr>
        <w:t xml:space="preserve">Correspondingly, </w:t>
      </w:r>
      <w:r w:rsidR="00E0488E" w:rsidRPr="00EF7668">
        <w:rPr>
          <w:rFonts w:ascii="Times New Roman" w:hAnsi="Times New Roman" w:cs="Times New Roman"/>
          <w:sz w:val="24"/>
          <w:szCs w:val="24"/>
        </w:rPr>
        <w:t xml:space="preserve">some </w:t>
      </w:r>
      <w:r w:rsidR="00E62492" w:rsidRPr="00EF7668">
        <w:rPr>
          <w:rFonts w:ascii="Times New Roman" w:hAnsi="Times New Roman" w:cs="Times New Roman"/>
          <w:sz w:val="24"/>
          <w:szCs w:val="24"/>
        </w:rPr>
        <w:t>changes to the text of the original submission have been made</w:t>
      </w:r>
      <w:r w:rsidR="005D071F" w:rsidRPr="00EF7668">
        <w:rPr>
          <w:rFonts w:ascii="Times New Roman" w:hAnsi="Times New Roman" w:cs="Times New Roman"/>
          <w:sz w:val="24"/>
          <w:szCs w:val="24"/>
        </w:rPr>
        <w:t xml:space="preserve"> </w:t>
      </w:r>
      <w:r w:rsidR="00A87519" w:rsidRPr="00EF7668">
        <w:rPr>
          <w:rFonts w:ascii="Times New Roman" w:hAnsi="Times New Roman" w:cs="Times New Roman"/>
          <w:sz w:val="24"/>
          <w:szCs w:val="24"/>
        </w:rPr>
        <w:t xml:space="preserve">and such changes are </w:t>
      </w:r>
      <w:r w:rsidR="005D071F" w:rsidRPr="00EF7668">
        <w:rPr>
          <w:rFonts w:ascii="Times New Roman" w:hAnsi="Times New Roman" w:cs="Times New Roman"/>
          <w:sz w:val="24"/>
          <w:szCs w:val="24"/>
        </w:rPr>
        <w:t>marked with red color</w:t>
      </w:r>
      <w:r w:rsidR="00E62492" w:rsidRPr="00EF7668">
        <w:rPr>
          <w:rFonts w:ascii="Times New Roman" w:hAnsi="Times New Roman" w:cs="Times New Roman"/>
          <w:sz w:val="24"/>
          <w:szCs w:val="24"/>
        </w:rPr>
        <w:t xml:space="preserve">. </w:t>
      </w:r>
    </w:p>
    <w:p w14:paraId="63F6A22B" w14:textId="77777777" w:rsidR="004304A0" w:rsidRPr="00EF7668" w:rsidRDefault="004304A0" w:rsidP="007833CF">
      <w:pPr>
        <w:jc w:val="both"/>
        <w:rPr>
          <w:rFonts w:ascii="Times New Roman" w:hAnsi="Times New Roman" w:cs="Times New Roman"/>
          <w:sz w:val="24"/>
          <w:szCs w:val="24"/>
        </w:rPr>
      </w:pPr>
    </w:p>
    <w:p w14:paraId="07B828D6" w14:textId="77777777" w:rsidR="007833CF" w:rsidRPr="00EF7668" w:rsidRDefault="007833CF" w:rsidP="007833CF">
      <w:pPr>
        <w:jc w:val="center"/>
        <w:rPr>
          <w:rFonts w:ascii="Times New Roman" w:hAnsi="Times New Roman" w:cs="Times New Roman"/>
          <w:b/>
          <w:sz w:val="24"/>
          <w:szCs w:val="24"/>
        </w:rPr>
      </w:pPr>
      <w:r w:rsidRPr="00EF7668">
        <w:rPr>
          <w:rFonts w:ascii="Times New Roman" w:hAnsi="Times New Roman" w:cs="Times New Roman"/>
          <w:b/>
          <w:sz w:val="24"/>
          <w:szCs w:val="24"/>
        </w:rPr>
        <w:t>REVIEWER #1</w:t>
      </w:r>
    </w:p>
    <w:tbl>
      <w:tblPr>
        <w:tblStyle w:val="a3"/>
        <w:tblW w:w="9606" w:type="dxa"/>
        <w:tblLook w:val="04A0" w:firstRow="1" w:lastRow="0" w:firstColumn="1" w:lastColumn="0" w:noHBand="0" w:noVBand="1"/>
      </w:tblPr>
      <w:tblGrid>
        <w:gridCol w:w="590"/>
        <w:gridCol w:w="4625"/>
        <w:gridCol w:w="4391"/>
      </w:tblGrid>
      <w:tr w:rsidR="0095443D" w:rsidRPr="00EF7668" w14:paraId="28C339B7" w14:textId="77777777" w:rsidTr="002E2DB5">
        <w:tc>
          <w:tcPr>
            <w:tcW w:w="590" w:type="dxa"/>
            <w:shd w:val="clear" w:color="auto" w:fill="auto"/>
            <w:vAlign w:val="center"/>
          </w:tcPr>
          <w:p w14:paraId="3F034BB8" w14:textId="77777777" w:rsidR="004304A0" w:rsidRPr="00EF7668" w:rsidRDefault="004304A0" w:rsidP="007833CF">
            <w:pPr>
              <w:rPr>
                <w:rFonts w:ascii="Times New Roman" w:hAnsi="Times New Roman" w:cs="Times New Roman"/>
                <w:b/>
                <w:sz w:val="24"/>
                <w:szCs w:val="24"/>
              </w:rPr>
            </w:pPr>
            <w:r w:rsidRPr="00EF7668">
              <w:rPr>
                <w:rFonts w:ascii="Times New Roman" w:hAnsi="Times New Roman" w:cs="Times New Roman"/>
                <w:b/>
                <w:sz w:val="24"/>
                <w:szCs w:val="24"/>
              </w:rPr>
              <w:t>#</w:t>
            </w:r>
          </w:p>
        </w:tc>
        <w:tc>
          <w:tcPr>
            <w:tcW w:w="4625" w:type="dxa"/>
            <w:vAlign w:val="center"/>
          </w:tcPr>
          <w:p w14:paraId="7C7CB199" w14:textId="77777777" w:rsidR="004304A0" w:rsidRPr="00EF7668" w:rsidRDefault="004304A0" w:rsidP="00E71B43">
            <w:pPr>
              <w:rPr>
                <w:rFonts w:ascii="Times New Roman" w:hAnsi="Times New Roman" w:cs="Times New Roman"/>
                <w:b/>
                <w:sz w:val="24"/>
                <w:szCs w:val="24"/>
              </w:rPr>
            </w:pPr>
            <w:r w:rsidRPr="00EF7668">
              <w:rPr>
                <w:rFonts w:ascii="Times New Roman" w:hAnsi="Times New Roman" w:cs="Times New Roman"/>
                <w:b/>
                <w:sz w:val="24"/>
                <w:szCs w:val="24"/>
              </w:rPr>
              <w:t>Comment</w:t>
            </w:r>
          </w:p>
        </w:tc>
        <w:tc>
          <w:tcPr>
            <w:tcW w:w="4391" w:type="dxa"/>
          </w:tcPr>
          <w:p w14:paraId="56B64007" w14:textId="77777777" w:rsidR="004304A0" w:rsidRPr="00EF7668" w:rsidRDefault="004304A0" w:rsidP="00E71B43">
            <w:pPr>
              <w:rPr>
                <w:rFonts w:ascii="Times New Roman" w:hAnsi="Times New Roman" w:cs="Times New Roman"/>
                <w:b/>
                <w:sz w:val="24"/>
                <w:szCs w:val="24"/>
              </w:rPr>
            </w:pPr>
            <w:r w:rsidRPr="00EF7668">
              <w:rPr>
                <w:rFonts w:ascii="Times New Roman" w:hAnsi="Times New Roman" w:cs="Times New Roman"/>
                <w:b/>
                <w:sz w:val="24"/>
                <w:szCs w:val="24"/>
              </w:rPr>
              <w:t>Answer</w:t>
            </w:r>
          </w:p>
        </w:tc>
      </w:tr>
      <w:tr w:rsidR="0095443D" w:rsidRPr="00EF7668" w14:paraId="59E1E397" w14:textId="77777777" w:rsidTr="002E2DB5">
        <w:tc>
          <w:tcPr>
            <w:tcW w:w="590" w:type="dxa"/>
            <w:shd w:val="clear" w:color="auto" w:fill="auto"/>
            <w:vAlign w:val="center"/>
          </w:tcPr>
          <w:p w14:paraId="6489EDE8" w14:textId="77777777" w:rsidR="004304A0" w:rsidRPr="00EF7668" w:rsidRDefault="004304A0" w:rsidP="007833CF">
            <w:pPr>
              <w:rPr>
                <w:rFonts w:ascii="Times New Roman" w:hAnsi="Times New Roman" w:cs="Times New Roman"/>
                <w:b/>
                <w:sz w:val="24"/>
                <w:szCs w:val="24"/>
              </w:rPr>
            </w:pPr>
            <w:r w:rsidRPr="00EF7668">
              <w:rPr>
                <w:rFonts w:ascii="Times New Roman" w:hAnsi="Times New Roman" w:cs="Times New Roman"/>
                <w:b/>
                <w:sz w:val="24"/>
                <w:szCs w:val="24"/>
              </w:rPr>
              <w:t>1</w:t>
            </w:r>
          </w:p>
        </w:tc>
        <w:tc>
          <w:tcPr>
            <w:tcW w:w="4625" w:type="dxa"/>
            <w:vAlign w:val="center"/>
          </w:tcPr>
          <w:p w14:paraId="1DC81EA5" w14:textId="77777777" w:rsidR="004304A0" w:rsidRPr="00EF7668" w:rsidRDefault="00CF3D03" w:rsidP="00CF3D03">
            <w:pPr>
              <w:shd w:val="clear" w:color="auto" w:fill="FFFFFF"/>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 xml:space="preserve">#1. </w:t>
            </w:r>
            <w:r w:rsidR="002E23D1" w:rsidRPr="00EF7668">
              <w:rPr>
                <w:rFonts w:ascii="Times New Roman" w:eastAsia="宋体" w:hAnsi="Times New Roman" w:cs="Times New Roman"/>
                <w:color w:val="212121"/>
                <w:sz w:val="24"/>
                <w:szCs w:val="24"/>
                <w:lang w:eastAsia="zh-CN"/>
              </w:rPr>
              <w:t>This paper does not provide very convinced literature review to indicate the background why the CNN model is suitable to forecast the traffic flow, is only that the CNN right now a popular tools? Please provide more convinced relevant literature review to support the very reason why CNN is suitable to be employed to traffic flow forecast.</w:t>
            </w:r>
          </w:p>
          <w:p w14:paraId="25A85FD4" w14:textId="46F46529" w:rsidR="002E23D1" w:rsidRPr="00EF7668" w:rsidRDefault="002E23D1" w:rsidP="00CF3D03">
            <w:pPr>
              <w:shd w:val="clear" w:color="auto" w:fill="FFFFFF"/>
              <w:rPr>
                <w:rFonts w:ascii="Times New Roman" w:eastAsia="宋体" w:hAnsi="Times New Roman" w:cs="Times New Roman"/>
                <w:color w:val="212121"/>
                <w:sz w:val="23"/>
                <w:szCs w:val="23"/>
                <w:lang w:eastAsia="zh-CN"/>
              </w:rPr>
            </w:pPr>
          </w:p>
        </w:tc>
        <w:tc>
          <w:tcPr>
            <w:tcW w:w="4391" w:type="dxa"/>
          </w:tcPr>
          <w:p w14:paraId="3E8E4B9A" w14:textId="77777777" w:rsidR="00697D06" w:rsidRPr="00EF7668" w:rsidRDefault="002E23D1" w:rsidP="008A6FB3">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14:paraId="2C05BCA4" w14:textId="77777777" w:rsidR="00697D06" w:rsidRPr="00EF7668" w:rsidRDefault="00697D06" w:rsidP="008A6FB3">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We have added more literature review on CNN for traffic prediction.</w:t>
            </w:r>
          </w:p>
          <w:p w14:paraId="2418E0F5" w14:textId="613F8434" w:rsidR="00380C31" w:rsidRPr="00EF7668" w:rsidRDefault="00697D06" w:rsidP="008A6FB3">
            <w:pPr>
              <w:rPr>
                <w:rFonts w:ascii="Times New Roman" w:hAnsi="Times New Roman" w:cs="Times New Roman"/>
                <w:sz w:val="24"/>
                <w:szCs w:val="24"/>
                <w:lang w:val="en-GB" w:eastAsia="zh-CN"/>
              </w:rPr>
            </w:pPr>
            <w:r w:rsidRPr="00EF7668">
              <w:rPr>
                <w:rFonts w:ascii="Times New Roman" w:hAnsi="Times New Roman" w:cs="Times New Roman"/>
                <w:sz w:val="24"/>
                <w:szCs w:val="24"/>
                <w:lang w:val="en-GB" w:eastAsia="zh-CN"/>
              </w:rPr>
              <w:t>As a Representative deep learning method, CNN is widely used in computer vision and image classification (Krizhevsky et al., 2012). In transportation domain, Ma et al. (2017) has demonstrated that convolutional neural network (CNN) is suitable for traffic speed prediction, and after that, Du et al. (2018) uses CNN as a first layer to capture the features of different modality traffic data.</w:t>
            </w:r>
          </w:p>
          <w:p w14:paraId="36C26F61" w14:textId="77777777" w:rsidR="00697D06" w:rsidRPr="00EF7668" w:rsidRDefault="00697D06" w:rsidP="008A6FB3">
            <w:pPr>
              <w:rPr>
                <w:rFonts w:ascii="Times New Roman" w:hAnsi="Times New Roman" w:cs="Times New Roman"/>
                <w:sz w:val="24"/>
                <w:szCs w:val="24"/>
                <w:lang w:eastAsia="zh-CN"/>
              </w:rPr>
            </w:pPr>
          </w:p>
          <w:p w14:paraId="42BF5387" w14:textId="3C506BB7" w:rsidR="00380C31" w:rsidRPr="00C96075" w:rsidRDefault="00380C31" w:rsidP="008A6FB3">
            <w:pPr>
              <w:rPr>
                <w:rFonts w:ascii="Times New Roman" w:hAnsi="Times New Roman" w:cs="Times New Roman"/>
                <w:color w:val="222222"/>
                <w:sz w:val="24"/>
                <w:szCs w:val="24"/>
                <w:shd w:val="clear" w:color="auto" w:fill="FFFFFF"/>
                <w:lang w:eastAsia="zh-CN"/>
              </w:rPr>
            </w:pPr>
            <w:r w:rsidRPr="00EF7668">
              <w:rPr>
                <w:rFonts w:ascii="Times New Roman" w:hAnsi="Times New Roman" w:cs="Times New Roman"/>
                <w:color w:val="222222"/>
                <w:sz w:val="24"/>
                <w:szCs w:val="24"/>
                <w:shd w:val="clear" w:color="auto" w:fill="FFFFFF"/>
              </w:rPr>
              <w:t>Ma, X., Dai, Z., He, Z., Ma, J., Wang, Y., &amp; Wang, Y. (2017). Learning traffic as images: a deep convolutional neural network for large-scale transportation network speed prediction. </w:t>
            </w:r>
            <w:r w:rsidRPr="00EF7668">
              <w:rPr>
                <w:rFonts w:ascii="Times New Roman" w:hAnsi="Times New Roman" w:cs="Times New Roman"/>
                <w:i/>
                <w:iCs/>
                <w:color w:val="222222"/>
                <w:sz w:val="24"/>
                <w:szCs w:val="24"/>
                <w:shd w:val="clear" w:color="auto" w:fill="FFFFFF"/>
              </w:rPr>
              <w:t>Sensors</w:t>
            </w:r>
            <w:r w:rsidRPr="00EF7668">
              <w:rPr>
                <w:rFonts w:ascii="Times New Roman" w:hAnsi="Times New Roman" w:cs="Times New Roman"/>
                <w:color w:val="222222"/>
                <w:sz w:val="24"/>
                <w:szCs w:val="24"/>
                <w:shd w:val="clear" w:color="auto" w:fill="FFFFFF"/>
              </w:rPr>
              <w:t>, </w:t>
            </w:r>
            <w:r w:rsidRPr="00EF7668">
              <w:rPr>
                <w:rFonts w:ascii="Times New Roman" w:hAnsi="Times New Roman" w:cs="Times New Roman"/>
                <w:i/>
                <w:iCs/>
                <w:color w:val="222222"/>
                <w:sz w:val="24"/>
                <w:szCs w:val="24"/>
                <w:shd w:val="clear" w:color="auto" w:fill="FFFFFF"/>
              </w:rPr>
              <w:t>17</w:t>
            </w:r>
            <w:r w:rsidRPr="00EF7668">
              <w:rPr>
                <w:rFonts w:ascii="Times New Roman" w:hAnsi="Times New Roman" w:cs="Times New Roman"/>
                <w:color w:val="222222"/>
                <w:sz w:val="24"/>
                <w:szCs w:val="24"/>
                <w:shd w:val="clear" w:color="auto" w:fill="FFFFFF"/>
              </w:rPr>
              <w:t>(4), 818.</w:t>
            </w:r>
          </w:p>
          <w:p w14:paraId="47711FE8" w14:textId="7585A64C" w:rsidR="00380C31" w:rsidRPr="00EF7668" w:rsidRDefault="00380C31" w:rsidP="008A6FB3">
            <w:pPr>
              <w:rPr>
                <w:rFonts w:ascii="Times New Roman" w:hAnsi="Times New Roman" w:cs="Times New Roman"/>
                <w:sz w:val="24"/>
                <w:szCs w:val="24"/>
                <w:lang w:eastAsia="zh-CN"/>
              </w:rPr>
            </w:pPr>
            <w:r w:rsidRPr="00EF7668">
              <w:rPr>
                <w:rFonts w:ascii="Times New Roman" w:hAnsi="Times New Roman" w:cs="Times New Roman"/>
                <w:color w:val="222222"/>
                <w:sz w:val="24"/>
                <w:szCs w:val="24"/>
                <w:shd w:val="clear" w:color="auto" w:fill="FFFFFF"/>
              </w:rPr>
              <w:t>Du, S., Li, T., Gong, X., Yu, Z., &amp; Horng, S. J. (2018). A Hybrid Method for Traffic Flow Forecasting Using Multimodal Deep Learning. </w:t>
            </w:r>
            <w:r w:rsidRPr="00EF7668">
              <w:rPr>
                <w:rFonts w:ascii="Times New Roman" w:hAnsi="Times New Roman" w:cs="Times New Roman"/>
                <w:i/>
                <w:iCs/>
                <w:color w:val="222222"/>
                <w:sz w:val="24"/>
                <w:szCs w:val="24"/>
                <w:shd w:val="clear" w:color="auto" w:fill="FFFFFF"/>
              </w:rPr>
              <w:t>arXiv preprint arXiv:1803.02099</w:t>
            </w:r>
            <w:r w:rsidRPr="00EF7668">
              <w:rPr>
                <w:rFonts w:ascii="Times New Roman" w:hAnsi="Times New Roman" w:cs="Times New Roman"/>
                <w:color w:val="222222"/>
                <w:sz w:val="24"/>
                <w:szCs w:val="24"/>
                <w:shd w:val="clear" w:color="auto" w:fill="FFFFFF"/>
              </w:rPr>
              <w:t>.</w:t>
            </w:r>
          </w:p>
        </w:tc>
      </w:tr>
      <w:tr w:rsidR="0095443D" w:rsidRPr="00EF7668" w14:paraId="0807FEA7" w14:textId="77777777" w:rsidTr="002E2DB5">
        <w:tc>
          <w:tcPr>
            <w:tcW w:w="590" w:type="dxa"/>
            <w:shd w:val="clear" w:color="auto" w:fill="auto"/>
            <w:vAlign w:val="center"/>
          </w:tcPr>
          <w:p w14:paraId="49E50FAA" w14:textId="77777777" w:rsidR="004304A0" w:rsidRPr="00EF7668" w:rsidRDefault="004304A0" w:rsidP="007833CF">
            <w:pPr>
              <w:rPr>
                <w:rFonts w:ascii="Times New Roman" w:hAnsi="Times New Roman" w:cs="Times New Roman"/>
                <w:b/>
                <w:sz w:val="24"/>
                <w:szCs w:val="24"/>
                <w:lang w:val="fi-FI"/>
              </w:rPr>
            </w:pPr>
            <w:r w:rsidRPr="00EF7668">
              <w:rPr>
                <w:rFonts w:ascii="Times New Roman" w:hAnsi="Times New Roman" w:cs="Times New Roman"/>
                <w:b/>
                <w:sz w:val="24"/>
                <w:szCs w:val="24"/>
                <w:lang w:val="fi-FI"/>
              </w:rPr>
              <w:t>2</w:t>
            </w:r>
          </w:p>
        </w:tc>
        <w:tc>
          <w:tcPr>
            <w:tcW w:w="4625" w:type="dxa"/>
            <w:vAlign w:val="center"/>
          </w:tcPr>
          <w:p w14:paraId="214C5AFD" w14:textId="77777777" w:rsidR="004304A0" w:rsidRPr="00EF7668" w:rsidRDefault="00693D03" w:rsidP="002E23D1">
            <w:pPr>
              <w:shd w:val="clear" w:color="auto" w:fill="FFFFFF"/>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3"/>
                <w:szCs w:val="23"/>
                <w:lang w:eastAsia="zh-CN"/>
              </w:rPr>
              <w:t> </w:t>
            </w:r>
            <w:r w:rsidRPr="00EF7668">
              <w:rPr>
                <w:rFonts w:ascii="Times New Roman" w:eastAsia="宋体" w:hAnsi="Times New Roman" w:cs="Times New Roman"/>
                <w:color w:val="212121"/>
                <w:sz w:val="24"/>
                <w:szCs w:val="24"/>
                <w:lang w:eastAsia="zh-CN"/>
              </w:rPr>
              <w:t xml:space="preserve">#2. </w:t>
            </w:r>
            <w:bookmarkStart w:id="1" w:name="OLE_LINK14"/>
            <w:bookmarkStart w:id="2" w:name="OLE_LINK15"/>
            <w:bookmarkStart w:id="3" w:name="OLE_LINK16"/>
            <w:r w:rsidR="002E23D1" w:rsidRPr="00EF7668">
              <w:rPr>
                <w:rFonts w:ascii="Times New Roman" w:eastAsia="宋体" w:hAnsi="Times New Roman" w:cs="Times New Roman"/>
                <w:color w:val="212121"/>
                <w:sz w:val="24"/>
                <w:szCs w:val="24"/>
                <w:lang w:eastAsia="zh-CN"/>
              </w:rPr>
              <w:t>Section 2.1 should move to the relevant literature review section</w:t>
            </w:r>
            <w:bookmarkEnd w:id="1"/>
            <w:bookmarkEnd w:id="2"/>
            <w:bookmarkEnd w:id="3"/>
            <w:r w:rsidR="002E23D1" w:rsidRPr="00EF7668">
              <w:rPr>
                <w:rFonts w:ascii="Times New Roman" w:eastAsia="宋体" w:hAnsi="Times New Roman" w:cs="Times New Roman"/>
                <w:color w:val="212121"/>
                <w:sz w:val="24"/>
                <w:szCs w:val="24"/>
                <w:lang w:eastAsia="zh-CN"/>
              </w:rPr>
              <w:t>, due to it divides the traffic flow conditions have temporal and spatial characteristics.</w:t>
            </w:r>
            <w:r w:rsidRPr="00EF7668">
              <w:rPr>
                <w:rFonts w:ascii="Times New Roman" w:eastAsia="宋体" w:hAnsi="Times New Roman" w:cs="Times New Roman"/>
                <w:color w:val="212121"/>
                <w:sz w:val="24"/>
                <w:szCs w:val="24"/>
                <w:lang w:eastAsia="zh-CN"/>
              </w:rPr>
              <w:t xml:space="preserve"> </w:t>
            </w:r>
          </w:p>
          <w:p w14:paraId="6EDC4321" w14:textId="3E51108A" w:rsidR="002E23D1" w:rsidRPr="00EF7668" w:rsidRDefault="002E23D1" w:rsidP="002E23D1">
            <w:pPr>
              <w:shd w:val="clear" w:color="auto" w:fill="FFFFFF"/>
              <w:rPr>
                <w:rFonts w:ascii="Times New Roman" w:hAnsi="Times New Roman" w:cs="Times New Roman"/>
                <w:sz w:val="24"/>
                <w:szCs w:val="24"/>
              </w:rPr>
            </w:pPr>
          </w:p>
        </w:tc>
        <w:tc>
          <w:tcPr>
            <w:tcW w:w="4391" w:type="dxa"/>
          </w:tcPr>
          <w:p w14:paraId="3DB947E5" w14:textId="3374D1B9" w:rsidR="00A848FD" w:rsidRPr="00EF7668" w:rsidRDefault="00A848FD" w:rsidP="00BF2CF4">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r w:rsidR="00BF2CF4" w:rsidRPr="00EF7668">
              <w:rPr>
                <w:rFonts w:ascii="Times New Roman" w:hAnsi="Times New Roman" w:cs="Times New Roman"/>
                <w:sz w:val="24"/>
                <w:szCs w:val="24"/>
                <w:lang w:eastAsia="zh-CN"/>
              </w:rPr>
              <w:t xml:space="preserve"> </w:t>
            </w:r>
            <w:r w:rsidR="00C01A62" w:rsidRPr="00EF7668">
              <w:rPr>
                <w:rFonts w:ascii="Times New Roman" w:eastAsia="宋体" w:hAnsi="Times New Roman" w:cs="Times New Roman"/>
                <w:color w:val="212121"/>
                <w:sz w:val="24"/>
                <w:szCs w:val="24"/>
                <w:lang w:eastAsia="zh-CN"/>
              </w:rPr>
              <w:t>Section 2.1 ha</w:t>
            </w:r>
            <w:r w:rsidR="00BF2CF4" w:rsidRPr="00EF7668">
              <w:rPr>
                <w:rFonts w:ascii="Times New Roman" w:eastAsia="宋体" w:hAnsi="Times New Roman" w:cs="Times New Roman"/>
                <w:color w:val="212121"/>
                <w:sz w:val="24"/>
                <w:szCs w:val="24"/>
                <w:lang w:eastAsia="zh-CN"/>
              </w:rPr>
              <w:t>d</w:t>
            </w:r>
            <w:r w:rsidR="00C01A62" w:rsidRPr="00EF7668">
              <w:rPr>
                <w:rFonts w:ascii="Times New Roman" w:eastAsia="宋体" w:hAnsi="Times New Roman" w:cs="Times New Roman"/>
                <w:color w:val="212121"/>
                <w:sz w:val="24"/>
                <w:szCs w:val="24"/>
                <w:lang w:eastAsia="zh-CN"/>
              </w:rPr>
              <w:t xml:space="preserve"> moved to the relevant literature review section</w:t>
            </w:r>
            <w:r w:rsidR="00BF2CF4" w:rsidRPr="00EF7668">
              <w:rPr>
                <w:rFonts w:ascii="Times New Roman" w:eastAsia="宋体" w:hAnsi="Times New Roman" w:cs="Times New Roman"/>
                <w:color w:val="212121"/>
                <w:sz w:val="24"/>
                <w:szCs w:val="24"/>
                <w:lang w:eastAsia="zh-CN"/>
              </w:rPr>
              <w:t xml:space="preserve"> and some of </w:t>
            </w:r>
            <w:r w:rsidR="00333A9C" w:rsidRPr="00EF7668">
              <w:rPr>
                <w:rFonts w:ascii="Times New Roman" w:eastAsia="宋体" w:hAnsi="Times New Roman" w:cs="Times New Roman"/>
                <w:color w:val="212121"/>
                <w:sz w:val="24"/>
                <w:szCs w:val="24"/>
                <w:lang w:eastAsia="zh-CN"/>
              </w:rPr>
              <w:t>statements have been improved</w:t>
            </w:r>
            <w:r w:rsidR="00C01A62" w:rsidRPr="00EF7668">
              <w:rPr>
                <w:rFonts w:ascii="Times New Roman" w:eastAsia="宋体" w:hAnsi="Times New Roman" w:cs="Times New Roman"/>
                <w:color w:val="212121"/>
                <w:sz w:val="24"/>
                <w:szCs w:val="24"/>
                <w:lang w:eastAsia="zh-CN"/>
              </w:rPr>
              <w:t>.</w:t>
            </w:r>
          </w:p>
        </w:tc>
      </w:tr>
      <w:tr w:rsidR="004304A0" w:rsidRPr="00EF7668" w14:paraId="6CC8A8A6" w14:textId="77777777" w:rsidTr="002E2DB5">
        <w:tc>
          <w:tcPr>
            <w:tcW w:w="590" w:type="dxa"/>
            <w:shd w:val="clear" w:color="auto" w:fill="auto"/>
            <w:vAlign w:val="center"/>
          </w:tcPr>
          <w:p w14:paraId="35C0F3B5" w14:textId="77777777" w:rsidR="004304A0" w:rsidRPr="00EF7668" w:rsidRDefault="004304A0" w:rsidP="007833CF">
            <w:pPr>
              <w:rPr>
                <w:rFonts w:ascii="Times New Roman" w:hAnsi="Times New Roman" w:cs="Times New Roman"/>
                <w:b/>
                <w:sz w:val="24"/>
                <w:szCs w:val="24"/>
                <w:lang w:val="fi-FI"/>
              </w:rPr>
            </w:pPr>
            <w:r w:rsidRPr="00EF7668">
              <w:rPr>
                <w:rFonts w:ascii="Times New Roman" w:hAnsi="Times New Roman" w:cs="Times New Roman"/>
                <w:b/>
                <w:sz w:val="24"/>
                <w:szCs w:val="24"/>
                <w:lang w:val="fi-FI"/>
              </w:rPr>
              <w:lastRenderedPageBreak/>
              <w:t>3</w:t>
            </w:r>
          </w:p>
        </w:tc>
        <w:tc>
          <w:tcPr>
            <w:tcW w:w="4625" w:type="dxa"/>
            <w:vAlign w:val="center"/>
          </w:tcPr>
          <w:p w14:paraId="0F32753B" w14:textId="77777777" w:rsidR="004304A0" w:rsidRPr="00EF7668" w:rsidRDefault="00693D03" w:rsidP="00E71B43">
            <w:pPr>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 xml:space="preserve">#3. </w:t>
            </w:r>
            <w:r w:rsidR="002E23D1" w:rsidRPr="00EF7668">
              <w:rPr>
                <w:rFonts w:ascii="Times New Roman" w:eastAsia="宋体" w:hAnsi="Times New Roman" w:cs="Times New Roman"/>
                <w:color w:val="212121"/>
                <w:sz w:val="24"/>
                <w:szCs w:val="24"/>
                <w:lang w:eastAsia="zh-CN"/>
              </w:rPr>
              <w:t>In addition, in page 6, please provide more statements for the contributions of this paper, at least 150 words for each contribution point.</w:t>
            </w:r>
          </w:p>
          <w:p w14:paraId="5A6B5113" w14:textId="4059E87B" w:rsidR="002E23D1" w:rsidRPr="00EF7668" w:rsidRDefault="002E23D1" w:rsidP="00E71B43">
            <w:pPr>
              <w:rPr>
                <w:rFonts w:ascii="Times New Roman" w:hAnsi="Times New Roman" w:cs="Times New Roman"/>
                <w:sz w:val="24"/>
                <w:szCs w:val="24"/>
              </w:rPr>
            </w:pPr>
          </w:p>
        </w:tc>
        <w:tc>
          <w:tcPr>
            <w:tcW w:w="4391" w:type="dxa"/>
          </w:tcPr>
          <w:p w14:paraId="5BAEC7A4" w14:textId="77777777" w:rsidR="009D5E4F" w:rsidRPr="00EF7668" w:rsidRDefault="00333A9C" w:rsidP="00C01A62">
            <w:pPr>
              <w:rPr>
                <w:rFonts w:ascii="Times New Roman" w:hAnsi="Times New Roman" w:cs="Times New Roman"/>
                <w:sz w:val="24"/>
                <w:szCs w:val="24"/>
                <w:lang w:eastAsia="zh-CN"/>
              </w:rPr>
            </w:pPr>
            <w:bookmarkStart w:id="4" w:name="OLE_LINK22"/>
            <w:bookmarkStart w:id="5" w:name="OLE_LINK23"/>
            <w:r w:rsidRPr="00EF7668">
              <w:rPr>
                <w:rFonts w:ascii="Times New Roman" w:hAnsi="Times New Roman" w:cs="Times New Roman"/>
                <w:sz w:val="24"/>
                <w:szCs w:val="24"/>
                <w:lang w:eastAsia="zh-CN"/>
              </w:rPr>
              <w:t xml:space="preserve">Thank you for pointing out this issue. </w:t>
            </w:r>
          </w:p>
          <w:p w14:paraId="03B9FAEA" w14:textId="5B2DB412" w:rsidR="00C01A62" w:rsidRPr="00EF7668" w:rsidRDefault="00333A9C" w:rsidP="00C01A62">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In light of the comments of other reviewers, we restated the contributions of this paper as follows:</w:t>
            </w:r>
          </w:p>
          <w:bookmarkEnd w:id="4"/>
          <w:bookmarkEnd w:id="5"/>
          <w:p w14:paraId="1B505CEC" w14:textId="77777777" w:rsidR="00EC7102" w:rsidRPr="00EC7102" w:rsidRDefault="00EC7102" w:rsidP="00EC7102">
            <w:pPr>
              <w:pStyle w:val="a6"/>
              <w:numPr>
                <w:ilvl w:val="0"/>
                <w:numId w:val="3"/>
              </w:numPr>
              <w:ind w:firstLineChars="0"/>
              <w:rPr>
                <w:rFonts w:ascii="Times New Roman" w:hAnsi="Times New Roman" w:cs="Times New Roman"/>
                <w:sz w:val="24"/>
                <w:szCs w:val="24"/>
                <w:lang w:eastAsia="zh-CN"/>
              </w:rPr>
            </w:pPr>
            <w:r w:rsidRPr="00EC7102">
              <w:rPr>
                <w:rFonts w:ascii="Times New Roman" w:hAnsi="Times New Roman" w:cs="Times New Roman"/>
                <w:sz w:val="24"/>
                <w:szCs w:val="24"/>
                <w:lang w:eastAsia="zh-CN"/>
              </w:rPr>
              <w:t xml:space="preserve">This paper analyses the spatio-temporal relationship of traffic flow and proposes a spatio-temporal feature selection algorithm. </w:t>
            </w:r>
          </w:p>
          <w:p w14:paraId="75099B41" w14:textId="77777777" w:rsidR="00EC7102" w:rsidRPr="00EC7102" w:rsidRDefault="00EC7102" w:rsidP="00EC7102">
            <w:pPr>
              <w:pStyle w:val="a6"/>
              <w:numPr>
                <w:ilvl w:val="0"/>
                <w:numId w:val="3"/>
              </w:numPr>
              <w:ind w:firstLineChars="0"/>
              <w:rPr>
                <w:rFonts w:ascii="Times New Roman" w:hAnsi="Times New Roman" w:cs="Times New Roman"/>
                <w:sz w:val="24"/>
                <w:szCs w:val="24"/>
                <w:lang w:eastAsia="zh-CN"/>
              </w:rPr>
            </w:pPr>
            <w:r w:rsidRPr="00EC7102">
              <w:rPr>
                <w:rFonts w:ascii="Times New Roman" w:hAnsi="Times New Roman" w:cs="Times New Roman"/>
                <w:sz w:val="24"/>
                <w:szCs w:val="24"/>
                <w:lang w:eastAsia="zh-CN"/>
              </w:rPr>
              <w:t xml:space="preserve">We propose a CNN predictive model based on spatio-temporal correlations. </w:t>
            </w:r>
          </w:p>
          <w:p w14:paraId="0C95FE6F" w14:textId="77777777" w:rsidR="00EC7102" w:rsidRPr="00EC7102" w:rsidRDefault="00EC7102" w:rsidP="00EC7102">
            <w:pPr>
              <w:rPr>
                <w:rFonts w:ascii="Times New Roman" w:hAnsi="Times New Roman" w:cs="Times New Roman"/>
                <w:sz w:val="24"/>
                <w:szCs w:val="24"/>
                <w:lang w:eastAsia="zh-CN"/>
              </w:rPr>
            </w:pPr>
            <w:r w:rsidRPr="00EC7102">
              <w:rPr>
                <w:rFonts w:ascii="Times New Roman" w:hAnsi="Times New Roman" w:cs="Times New Roman"/>
                <w:sz w:val="24"/>
                <w:szCs w:val="24"/>
                <w:lang w:eastAsia="zh-CN"/>
              </w:rPr>
              <w:t>For the first point, as described in the introduction section of the article, the traffic flow contains rich spatio-temporal characteristics, and how to effectively use time and space traffic flow data is worth studying. The prediction algorithm considering single dimensional data will lose the distribution and transition relationship of the traffic flow, which limits the improvement of prediction accuracy. Most of the research is only for the establishment and adjustment of the prediction algorithm model, and there is little research on the influence of the input data selection on the prediction accuracy. In this paper, by verifying the influence of input spatiotemporal data on prediction accuracy, an algorithm for input spatiotemporal data selection is proposed based on traffic spatiotemporal data analysis. It can maximize the accuracy of the model prediction and the effectiveness of the prediction algorithm within an acceptable computation time.</w:t>
            </w:r>
          </w:p>
          <w:p w14:paraId="714E9880" w14:textId="77777777" w:rsidR="00EC7102" w:rsidRPr="00EC7102" w:rsidRDefault="00EC7102" w:rsidP="00EC7102">
            <w:pPr>
              <w:ind w:firstLineChars="200" w:firstLine="480"/>
              <w:rPr>
                <w:rFonts w:ascii="Times New Roman" w:hAnsi="Times New Roman" w:cs="Times New Roman"/>
                <w:sz w:val="24"/>
                <w:szCs w:val="24"/>
                <w:lang w:eastAsia="zh-CN"/>
              </w:rPr>
            </w:pPr>
            <w:r w:rsidRPr="00EC7102">
              <w:rPr>
                <w:rFonts w:ascii="Times New Roman" w:hAnsi="Times New Roman" w:cs="Times New Roman"/>
                <w:sz w:val="24"/>
                <w:szCs w:val="24"/>
                <w:lang w:eastAsia="zh-CN"/>
              </w:rPr>
              <w:t xml:space="preserve">For the second point, the deep learning method can efficiently deal with the multi-dimensional, large-scale, complex nonlinear relationship of traffic data and has strong learning ability. Therefore, in recent years it has attracted a lot of attention in the field of transportation. As a representative deep learning method, convolutional neural networks and their variants have received continuous attention and sufficient applications. In this paper, we transform </w:t>
            </w:r>
            <w:r w:rsidRPr="00EC7102">
              <w:rPr>
                <w:rFonts w:ascii="Times New Roman" w:hAnsi="Times New Roman" w:cs="Times New Roman"/>
                <w:sz w:val="24"/>
                <w:szCs w:val="24"/>
                <w:lang w:eastAsia="zh-CN"/>
              </w:rPr>
              <w:lastRenderedPageBreak/>
              <w:t>spato-temporal traffic data into grid data suitable for convolutional neural network processing. In addition, we elaborated on the loss function construction method for noisy traffic flow data. The operation process of the convolutional neural network and the selection of the model hyper-parameters are analyzed, and the detailed parameter configuration in the proposed algorithm is given. Finally comparing to other baseline models, the prediction accuracy of the proposed model turns out to be more efficient to learn spatio-temporal feature from the dataset.</w:t>
            </w:r>
          </w:p>
          <w:p w14:paraId="621222A9" w14:textId="46E6B23B" w:rsidR="008C2397" w:rsidRPr="00EC7102" w:rsidRDefault="008C2397" w:rsidP="00EC7102">
            <w:pPr>
              <w:rPr>
                <w:rFonts w:ascii="Times New Roman" w:hAnsi="Times New Roman" w:cs="Times New Roman"/>
                <w:sz w:val="24"/>
                <w:szCs w:val="24"/>
                <w:lang w:eastAsia="zh-CN"/>
              </w:rPr>
            </w:pPr>
          </w:p>
        </w:tc>
      </w:tr>
      <w:tr w:rsidR="00693D03" w:rsidRPr="00EF7668" w14:paraId="162895C7" w14:textId="77777777" w:rsidTr="002E2DB5">
        <w:tc>
          <w:tcPr>
            <w:tcW w:w="590" w:type="dxa"/>
            <w:shd w:val="clear" w:color="auto" w:fill="auto"/>
            <w:vAlign w:val="center"/>
          </w:tcPr>
          <w:p w14:paraId="68FAE0CA" w14:textId="7C0DCA90" w:rsidR="00693D03" w:rsidRPr="00EF7668" w:rsidRDefault="00693D03" w:rsidP="007833CF">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4</w:t>
            </w:r>
          </w:p>
        </w:tc>
        <w:tc>
          <w:tcPr>
            <w:tcW w:w="4625" w:type="dxa"/>
            <w:vAlign w:val="center"/>
          </w:tcPr>
          <w:p w14:paraId="6CFD5FFF" w14:textId="77777777" w:rsidR="00693D03" w:rsidRPr="00EF7668" w:rsidRDefault="00693D03" w:rsidP="00E71B43">
            <w:pPr>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 xml:space="preserve">#4. </w:t>
            </w:r>
            <w:r w:rsidR="002E23D1" w:rsidRPr="00EF7668">
              <w:rPr>
                <w:rFonts w:ascii="Times New Roman" w:eastAsia="宋体" w:hAnsi="Times New Roman" w:cs="Times New Roman"/>
                <w:color w:val="212121"/>
                <w:sz w:val="24"/>
                <w:szCs w:val="24"/>
                <w:lang w:eastAsia="zh-CN"/>
              </w:rPr>
              <w:t xml:space="preserve">By the way, for the citation problem, line 31 on page 3, Yang and Zhu (1999) is lost in the reference list, please check it carefully. For the reference list problems, (1) please avoid citing working papers, such as Ermagun and Levinson (2016); (2) please also avoid citing meeting conclusion, such as Zhang et al. (2016); (3) please provide complete citation information, such as Kingma and Ba (2014), Wu et al. (2015), and Wu and Tan (2016); (4) please provide relevant </w:t>
            </w:r>
            <w:r w:rsidR="002E23D1" w:rsidRPr="00EC7102">
              <w:rPr>
                <w:rFonts w:ascii="Times New Roman" w:eastAsia="宋体" w:hAnsi="Times New Roman" w:cs="Times New Roman"/>
                <w:color w:val="212121"/>
                <w:sz w:val="24"/>
                <w:szCs w:val="24"/>
                <w:lang w:eastAsia="zh-CN"/>
              </w:rPr>
              <w:t>DOI for those papers</w:t>
            </w:r>
            <w:r w:rsidR="002E23D1" w:rsidRPr="00EF7668">
              <w:rPr>
                <w:rFonts w:ascii="Times New Roman" w:eastAsia="宋体" w:hAnsi="Times New Roman" w:cs="Times New Roman"/>
                <w:color w:val="212121"/>
                <w:sz w:val="24"/>
                <w:szCs w:val="24"/>
                <w:lang w:eastAsia="zh-CN"/>
              </w:rPr>
              <w:t xml:space="preserve"> in press status, such as Xu et al. (2018) and Zhang et al. (2018).</w:t>
            </w:r>
          </w:p>
          <w:p w14:paraId="25267A35" w14:textId="6B8EC935" w:rsidR="002E23D1" w:rsidRPr="00EF7668" w:rsidRDefault="002E23D1" w:rsidP="00E71B43">
            <w:pPr>
              <w:rPr>
                <w:rFonts w:ascii="Times New Roman" w:hAnsi="Times New Roman" w:cs="Times New Roman"/>
                <w:sz w:val="24"/>
                <w:szCs w:val="24"/>
              </w:rPr>
            </w:pPr>
          </w:p>
        </w:tc>
        <w:tc>
          <w:tcPr>
            <w:tcW w:w="4391" w:type="dxa"/>
          </w:tcPr>
          <w:p w14:paraId="360040EE" w14:textId="77777777" w:rsidR="00024F4A" w:rsidRDefault="001C099C" w:rsidP="00EB1C5F">
            <w:pPr>
              <w:rPr>
                <w:rFonts w:ascii="Times New Roman" w:hAnsi="Times New Roman" w:cs="Times New Roman" w:hint="eastAsia"/>
                <w:sz w:val="24"/>
                <w:szCs w:val="24"/>
                <w:lang w:eastAsia="zh-CN"/>
              </w:rPr>
            </w:pPr>
            <w:r w:rsidRPr="00EF7668">
              <w:rPr>
                <w:rFonts w:ascii="Times New Roman" w:hAnsi="Times New Roman" w:cs="Times New Roman"/>
                <w:sz w:val="24"/>
                <w:szCs w:val="24"/>
                <w:lang w:eastAsia="zh-CN"/>
              </w:rPr>
              <w:t xml:space="preserve">Thank you for pointing out this issue. </w:t>
            </w:r>
          </w:p>
          <w:p w14:paraId="1F478791" w14:textId="42C7AD13" w:rsidR="00CD0F72" w:rsidRPr="00EF7668" w:rsidRDefault="00C01A62" w:rsidP="00EB1C5F">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We have fixed all the issues mentioned</w:t>
            </w:r>
            <w:r w:rsidR="00EB1C5F" w:rsidRPr="00EF7668">
              <w:rPr>
                <w:rFonts w:ascii="Times New Roman" w:hAnsi="Times New Roman" w:cs="Times New Roman"/>
                <w:sz w:val="24"/>
                <w:szCs w:val="24"/>
                <w:lang w:eastAsia="zh-CN"/>
              </w:rPr>
              <w:t xml:space="preserve"> and checked the full text</w:t>
            </w:r>
            <w:r w:rsidR="00E86FA0">
              <w:rPr>
                <w:rFonts w:ascii="Times New Roman" w:hAnsi="Times New Roman" w:cs="Times New Roman" w:hint="eastAsia"/>
                <w:sz w:val="24"/>
                <w:szCs w:val="24"/>
                <w:lang w:eastAsia="zh-CN"/>
              </w:rPr>
              <w:t xml:space="preserve"> in </w:t>
            </w:r>
            <w:r w:rsidR="00E86FA0">
              <w:rPr>
                <w:rFonts w:ascii="Times New Roman" w:hAnsi="Times New Roman" w:cs="Times New Roman"/>
                <w:sz w:val="24"/>
                <w:szCs w:val="24"/>
                <w:lang w:eastAsia="zh-CN"/>
              </w:rPr>
              <w:t>the</w:t>
            </w:r>
            <w:r w:rsidR="00E86FA0">
              <w:rPr>
                <w:rFonts w:ascii="Times New Roman" w:hAnsi="Times New Roman" w:cs="Times New Roman" w:hint="eastAsia"/>
                <w:sz w:val="24"/>
                <w:szCs w:val="24"/>
                <w:lang w:eastAsia="zh-CN"/>
              </w:rPr>
              <w:t xml:space="preserve"> new manuscript</w:t>
            </w:r>
            <w:r w:rsidRPr="00EF7668">
              <w:rPr>
                <w:rFonts w:ascii="Times New Roman" w:hAnsi="Times New Roman" w:cs="Times New Roman"/>
                <w:sz w:val="24"/>
                <w:szCs w:val="24"/>
                <w:lang w:eastAsia="zh-CN"/>
              </w:rPr>
              <w:t>.</w:t>
            </w:r>
          </w:p>
        </w:tc>
      </w:tr>
      <w:tr w:rsidR="00693D03" w:rsidRPr="00EF7668" w14:paraId="5E1E361E" w14:textId="77777777" w:rsidTr="002E2DB5">
        <w:tc>
          <w:tcPr>
            <w:tcW w:w="590" w:type="dxa"/>
            <w:shd w:val="clear" w:color="auto" w:fill="auto"/>
            <w:vAlign w:val="center"/>
          </w:tcPr>
          <w:p w14:paraId="2E06AD70" w14:textId="77777777" w:rsidR="00693D03" w:rsidRPr="00EF7668" w:rsidRDefault="00693D03" w:rsidP="007833CF">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5</w:t>
            </w:r>
          </w:p>
        </w:tc>
        <w:tc>
          <w:tcPr>
            <w:tcW w:w="4625" w:type="dxa"/>
            <w:vAlign w:val="center"/>
          </w:tcPr>
          <w:p w14:paraId="521E2C45" w14:textId="625CA4CB" w:rsidR="00693D03" w:rsidRPr="00EF7668" w:rsidRDefault="00693D03" w:rsidP="002E23D1">
            <w:pPr>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 xml:space="preserve">#5. </w:t>
            </w:r>
            <w:r w:rsidR="002E23D1" w:rsidRPr="00EF7668">
              <w:rPr>
                <w:rFonts w:ascii="Times New Roman" w:eastAsia="宋体" w:hAnsi="Times New Roman" w:cs="Times New Roman"/>
                <w:color w:val="212121"/>
                <w:sz w:val="24"/>
                <w:szCs w:val="24"/>
                <w:lang w:eastAsia="zh-CN"/>
              </w:rPr>
              <w:t xml:space="preserve">Authors should provide the very details illustrating how the proposed model is working in the experimental results section, i.e., lacking of some essential brief explanation vis-à-vis the text to indicate how the proposed methodology (Figure 1 in page 10) is working in the experimental results section. In addition, for Figure 3 in page 14, please also provide </w:t>
            </w:r>
            <w:r w:rsidR="002E23D1" w:rsidRPr="00EF7668">
              <w:rPr>
                <w:rFonts w:ascii="Times New Roman" w:eastAsia="宋体" w:hAnsi="Times New Roman" w:cs="Times New Roman"/>
                <w:color w:val="FF0000"/>
                <w:sz w:val="24"/>
                <w:szCs w:val="24"/>
                <w:lang w:eastAsia="zh-CN"/>
              </w:rPr>
              <w:t>some necessary wordings to guide readers to understand what authors have done and obtained from Figure 3.</w:t>
            </w:r>
            <w:r w:rsidR="002E23D1" w:rsidRPr="00EF7668">
              <w:rPr>
                <w:rFonts w:ascii="Times New Roman" w:eastAsia="宋体" w:hAnsi="Times New Roman" w:cs="Times New Roman"/>
                <w:color w:val="212121"/>
                <w:sz w:val="24"/>
                <w:szCs w:val="24"/>
                <w:lang w:eastAsia="zh-CN"/>
              </w:rPr>
              <w:t xml:space="preserve"> For Eq. (11) in page 18, please explain why this equation should be involved to be as the loss function; similarly, for Eq. (12) in page 19.</w:t>
            </w:r>
            <w:r w:rsidR="002E23D1" w:rsidRPr="00EF7668">
              <w:rPr>
                <w:rFonts w:ascii="Times New Roman" w:eastAsia="宋体" w:hAnsi="Times New Roman" w:cs="Times New Roman"/>
                <w:color w:val="212121"/>
                <w:sz w:val="24"/>
                <w:szCs w:val="24"/>
                <w:lang w:eastAsia="zh-CN"/>
              </w:rPr>
              <w:br/>
              <w:t xml:space="preserve">Algorithm 1 in pages 26 and 27 is not introduced in text, please provide some </w:t>
            </w:r>
            <w:r w:rsidR="002E23D1" w:rsidRPr="00EF7668">
              <w:rPr>
                <w:rFonts w:ascii="Times New Roman" w:eastAsia="宋体" w:hAnsi="Times New Roman" w:cs="Times New Roman"/>
                <w:color w:val="212121"/>
                <w:sz w:val="24"/>
                <w:szCs w:val="24"/>
                <w:lang w:eastAsia="zh-CN"/>
              </w:rPr>
              <w:lastRenderedPageBreak/>
              <w:t>necessary illustrations for Algorithm 1.</w:t>
            </w:r>
          </w:p>
          <w:p w14:paraId="7EA2BED1" w14:textId="5DA305B0" w:rsidR="002E23D1" w:rsidRPr="00EF7668" w:rsidRDefault="002E23D1" w:rsidP="002E23D1">
            <w:pPr>
              <w:rPr>
                <w:rFonts w:ascii="Times New Roman" w:hAnsi="Times New Roman" w:cs="Times New Roman"/>
                <w:sz w:val="24"/>
                <w:szCs w:val="24"/>
              </w:rPr>
            </w:pPr>
          </w:p>
        </w:tc>
        <w:tc>
          <w:tcPr>
            <w:tcW w:w="4391" w:type="dxa"/>
          </w:tcPr>
          <w:p w14:paraId="447F477E" w14:textId="77777777" w:rsidR="00153CD3" w:rsidRDefault="00D12BF9" w:rsidP="006B4F69">
            <w:pPr>
              <w:rPr>
                <w:rFonts w:ascii="Times New Roman" w:hAnsi="Times New Roman" w:cs="Times New Roman" w:hint="eastAsia"/>
                <w:sz w:val="24"/>
                <w:szCs w:val="24"/>
                <w:lang w:eastAsia="zh-CN"/>
              </w:rPr>
            </w:pPr>
            <w:r w:rsidRPr="00EF7668">
              <w:rPr>
                <w:rFonts w:ascii="Times New Roman" w:hAnsi="Times New Roman" w:cs="Times New Roman"/>
                <w:sz w:val="24"/>
                <w:szCs w:val="24"/>
                <w:lang w:eastAsia="zh-CN"/>
              </w:rPr>
              <w:lastRenderedPageBreak/>
              <w:t xml:space="preserve">Thank you for pointing out this issue. </w:t>
            </w:r>
          </w:p>
          <w:p w14:paraId="1F0F1021" w14:textId="17827735" w:rsidR="007A1B9D" w:rsidRPr="00EF7668" w:rsidRDefault="007A1B9D" w:rsidP="006B4F69">
            <w:pPr>
              <w:rPr>
                <w:rFonts w:ascii="Times New Roman" w:hAnsi="Times New Roman" w:cs="Times New Roman"/>
                <w:sz w:val="24"/>
                <w:szCs w:val="24"/>
                <w:lang w:eastAsia="zh-CN"/>
              </w:rPr>
            </w:pPr>
            <w:r w:rsidRPr="007A1B9D">
              <w:rPr>
                <w:rFonts w:ascii="Times New Roman" w:hAnsi="Times New Roman" w:cs="Times New Roman"/>
                <w:sz w:val="24"/>
                <w:szCs w:val="24"/>
                <w:lang w:eastAsia="zh-CN"/>
              </w:rPr>
              <w:t>Since we have reorganized the full text, the figure number and formula number of the latest manuscript may differ from the original manuscript.</w:t>
            </w:r>
          </w:p>
          <w:p w14:paraId="40CBB4F6" w14:textId="104C4108" w:rsidR="00554A46" w:rsidRPr="00EF7668" w:rsidRDefault="00C01A62" w:rsidP="006B4F69">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have added the necessary explanations for the figures, tables, etc. in the articles mentioned. </w:t>
            </w:r>
            <w:r w:rsidR="007A1B9D" w:rsidRPr="007A1B9D">
              <w:rPr>
                <w:rFonts w:ascii="Times New Roman" w:hAnsi="Times New Roman" w:cs="Times New Roman"/>
                <w:sz w:val="24"/>
                <w:szCs w:val="24"/>
                <w:lang w:eastAsia="zh-CN"/>
              </w:rPr>
              <w:t>Figures 1 and 3 in the original manuscript have been changed to Figures 2 and 5. We have added a concise text narrative in the text and marked it in red.</w:t>
            </w:r>
          </w:p>
          <w:p w14:paraId="756FD3D3" w14:textId="0632369D" w:rsidR="00A35B18" w:rsidRPr="005B645F" w:rsidRDefault="006B4F86" w:rsidP="007A1B9D">
            <w:pPr>
              <w:rPr>
                <w:rFonts w:ascii="Times New Roman" w:eastAsia="宋体" w:hAnsi="Times New Roman" w:cs="Times New Roman"/>
                <w:color w:val="212121"/>
                <w:sz w:val="24"/>
                <w:szCs w:val="24"/>
                <w:lang w:eastAsia="zh-CN"/>
              </w:rPr>
            </w:pPr>
            <w:r w:rsidRPr="006B4F86">
              <w:rPr>
                <w:rFonts w:ascii="Times New Roman" w:hAnsi="Times New Roman" w:cs="Times New Roman"/>
                <w:sz w:val="24"/>
                <w:szCs w:val="24"/>
                <w:lang w:eastAsia="zh-CN"/>
              </w:rPr>
              <w:t>For Eq. (11), Eq. (12) and Algorithm 1, we also added more explanatory text and marked it in red in the updated manuscript. We checked other figures, tables and formulas that were not mentioned.</w:t>
            </w:r>
          </w:p>
        </w:tc>
      </w:tr>
      <w:tr w:rsidR="00D54469" w:rsidRPr="00EF7668" w14:paraId="7218A291" w14:textId="77777777" w:rsidTr="002E2DB5">
        <w:tc>
          <w:tcPr>
            <w:tcW w:w="590" w:type="dxa"/>
            <w:shd w:val="clear" w:color="auto" w:fill="auto"/>
            <w:vAlign w:val="center"/>
          </w:tcPr>
          <w:p w14:paraId="480F0F77" w14:textId="1CD75C35" w:rsidR="00D54469" w:rsidRPr="00EF7668" w:rsidRDefault="00693D03" w:rsidP="007833CF">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6</w:t>
            </w:r>
          </w:p>
        </w:tc>
        <w:tc>
          <w:tcPr>
            <w:tcW w:w="4625" w:type="dxa"/>
            <w:vAlign w:val="center"/>
          </w:tcPr>
          <w:p w14:paraId="7ECBF155" w14:textId="3556846D" w:rsidR="00D54469" w:rsidRPr="00EF7668" w:rsidRDefault="00693D03" w:rsidP="00E71B43">
            <w:pPr>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 xml:space="preserve">#6. </w:t>
            </w:r>
            <w:r w:rsidR="002E23D1" w:rsidRPr="00EF7668">
              <w:rPr>
                <w:rFonts w:ascii="Times New Roman" w:eastAsia="宋体" w:hAnsi="Times New Roman" w:cs="Times New Roman"/>
                <w:color w:val="212121"/>
                <w:sz w:val="24"/>
                <w:szCs w:val="24"/>
                <w:lang w:eastAsia="zh-CN"/>
              </w:rPr>
              <w:t> For Table 5 in page 31, authors should try to conduct some statistical test to verify the significance of the forecasting performance from the proposed approach. Without the significant test, this paper only has minor contribution. Please refer Diebold and Mariano (1995) and Derrac et al. (2011).</w:t>
            </w:r>
            <w:r w:rsidR="002E23D1" w:rsidRPr="00EF7668">
              <w:rPr>
                <w:rFonts w:ascii="Times New Roman" w:eastAsia="宋体" w:hAnsi="Times New Roman" w:cs="Times New Roman"/>
                <w:color w:val="212121"/>
                <w:sz w:val="24"/>
                <w:szCs w:val="24"/>
                <w:lang w:eastAsia="zh-CN"/>
              </w:rPr>
              <w:br/>
              <w:t>F. X. Diebold and R. S. Mariano, “Comparing predictive accuracy,” Journal of Business &amp; Economic Statistics, vol. 13, No. 3, pp. 134-144, 1995.</w:t>
            </w:r>
            <w:r w:rsidR="002E23D1" w:rsidRPr="00EF7668">
              <w:rPr>
                <w:rFonts w:ascii="Times New Roman" w:eastAsia="宋体" w:hAnsi="Times New Roman" w:cs="Times New Roman"/>
                <w:color w:val="212121"/>
                <w:sz w:val="24"/>
                <w:szCs w:val="24"/>
                <w:lang w:eastAsia="zh-CN"/>
              </w:rPr>
              <w:br/>
              <w:t>Derrac, J.; García, S.; Molina, D.; Herrera, F. A practical tutorial on the use of nonparametric statistical tests as a methodology for comparing evolutionary and swarm intelligence algorithms. Swarm Evolutionary Computation 2011, 1, 3–18.</w:t>
            </w:r>
          </w:p>
          <w:p w14:paraId="734769C4" w14:textId="6A886D13" w:rsidR="002E23D1" w:rsidRPr="00EF7668" w:rsidRDefault="002E23D1" w:rsidP="00E71B43">
            <w:pPr>
              <w:rPr>
                <w:rFonts w:ascii="Times New Roman" w:hAnsi="Times New Roman" w:cs="Times New Roman"/>
                <w:sz w:val="24"/>
                <w:szCs w:val="24"/>
              </w:rPr>
            </w:pPr>
          </w:p>
        </w:tc>
        <w:tc>
          <w:tcPr>
            <w:tcW w:w="4391" w:type="dxa"/>
          </w:tcPr>
          <w:p w14:paraId="15B16D1B" w14:textId="77777777" w:rsidR="00D54469" w:rsidRPr="00EF7668" w:rsidRDefault="002C7A37" w:rsidP="006B4F69">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indicating this issue.</w:t>
            </w:r>
          </w:p>
          <w:p w14:paraId="5ECAAEF6" w14:textId="6F268B26" w:rsidR="002C7A37" w:rsidRPr="00EF7668" w:rsidRDefault="00D72979" w:rsidP="00D72979">
            <w:pPr>
              <w:rPr>
                <w:rFonts w:ascii="Times New Roman" w:hAnsi="Times New Roman" w:cs="Times New Roman"/>
                <w:sz w:val="24"/>
                <w:szCs w:val="24"/>
                <w:lang w:eastAsia="zh-CN"/>
              </w:rPr>
            </w:pPr>
            <w:bookmarkStart w:id="6" w:name="OLE_LINK41"/>
            <w:bookmarkStart w:id="7" w:name="OLE_LINK42"/>
            <w:r w:rsidRPr="00EF7668">
              <w:rPr>
                <w:rFonts w:ascii="Times New Roman" w:hAnsi="Times New Roman" w:cs="Times New Roman"/>
                <w:sz w:val="24"/>
                <w:szCs w:val="24"/>
                <w:lang w:eastAsia="zh-CN"/>
              </w:rPr>
              <w:t>Our foregoing analysis dose not answer the question of how much statistical confidence we have in saying our proposed method is “better” than other methods on the basis of MAPE. So w</w:t>
            </w:r>
            <w:r w:rsidR="00C01A62" w:rsidRPr="00EF7668">
              <w:rPr>
                <w:rFonts w:ascii="Times New Roman" w:hAnsi="Times New Roman" w:cs="Times New Roman"/>
                <w:sz w:val="24"/>
                <w:szCs w:val="24"/>
                <w:lang w:eastAsia="zh-CN"/>
              </w:rPr>
              <w:t>e perform a two-tailed binomial test pairwise comparison between the proposed algorithm and other algorithms.</w:t>
            </w:r>
            <w:r w:rsidRPr="00EF7668">
              <w:rPr>
                <w:rFonts w:ascii="Times New Roman" w:hAnsi="Times New Roman" w:cs="Times New Roman"/>
                <w:sz w:val="24"/>
                <w:szCs w:val="24"/>
                <w:lang w:eastAsia="zh-CN"/>
              </w:rPr>
              <w:t xml:space="preserve"> An </w:t>
            </w:r>
            <w:r w:rsidR="00380C31" w:rsidRPr="00EF7668">
              <w:rPr>
                <w:rFonts w:ascii="Times New Roman" w:hAnsi="Times New Roman" w:cs="Times New Roman"/>
                <w:i/>
                <w:sz w:val="24"/>
                <w:szCs w:val="24"/>
                <w:lang w:eastAsia="zh-CN"/>
              </w:rPr>
              <w:t>α</w:t>
            </w:r>
            <w:r w:rsidRPr="00EF7668">
              <w:rPr>
                <w:rFonts w:ascii="Times New Roman" w:hAnsi="Times New Roman" w:cs="Times New Roman"/>
                <w:sz w:val="24"/>
                <w:szCs w:val="24"/>
                <w:lang w:eastAsia="zh-CN"/>
              </w:rPr>
              <w:t xml:space="preserve">=0.05 significance level was used for hypothesis testing. The two-tailed binomial test </w:t>
            </w:r>
            <w:r w:rsidR="009E488E" w:rsidRPr="00EF7668">
              <w:rPr>
                <w:rFonts w:ascii="Times New Roman" w:hAnsi="Times New Roman" w:cs="Times New Roman"/>
                <w:sz w:val="24"/>
                <w:szCs w:val="24"/>
                <w:lang w:eastAsia="zh-CN"/>
              </w:rPr>
              <w:t xml:space="preserve">was carried out </w:t>
            </w:r>
            <w:r w:rsidR="00E63F08">
              <w:rPr>
                <w:rFonts w:ascii="Times New Roman" w:hAnsi="Times New Roman" w:cs="Times New Roman" w:hint="eastAsia"/>
                <w:sz w:val="24"/>
                <w:szCs w:val="24"/>
                <w:lang w:eastAsia="zh-CN"/>
              </w:rPr>
              <w:t>in</w:t>
            </w:r>
            <w:r w:rsidR="009E488E" w:rsidRPr="00EF7668">
              <w:rPr>
                <w:rFonts w:ascii="Times New Roman" w:hAnsi="Times New Roman" w:cs="Times New Roman"/>
                <w:sz w:val="24"/>
                <w:szCs w:val="24"/>
                <w:lang w:eastAsia="zh-CN"/>
              </w:rPr>
              <w:t xml:space="preserve"> the statistical software R.</w:t>
            </w:r>
            <w:r w:rsidR="00E63F08">
              <w:rPr>
                <w:rFonts w:ascii="Times New Roman" w:hAnsi="Times New Roman" w:cs="Times New Roman" w:hint="eastAsia"/>
                <w:sz w:val="24"/>
                <w:szCs w:val="24"/>
                <w:lang w:eastAsia="zh-CN"/>
              </w:rPr>
              <w:t xml:space="preserve"> </w:t>
            </w:r>
            <w:r w:rsidR="00E63F08" w:rsidRPr="00E63F08">
              <w:rPr>
                <w:rFonts w:ascii="Times New Roman" w:hAnsi="Times New Roman" w:cs="Times New Roman"/>
                <w:sz w:val="24"/>
                <w:szCs w:val="24"/>
                <w:lang w:eastAsia="zh-CN"/>
              </w:rPr>
              <w:t>The detailed process</w:t>
            </w:r>
            <w:r w:rsidR="00E63F08">
              <w:rPr>
                <w:rFonts w:ascii="Times New Roman" w:hAnsi="Times New Roman" w:cs="Times New Roman" w:hint="eastAsia"/>
                <w:sz w:val="24"/>
                <w:szCs w:val="24"/>
                <w:lang w:eastAsia="zh-CN"/>
              </w:rPr>
              <w:t xml:space="preserve"> is referred to Derrac et al (2011)</w:t>
            </w:r>
            <w:r w:rsidR="00E63F08" w:rsidRPr="00E63F08">
              <w:rPr>
                <w:rFonts w:ascii="Times New Roman" w:hAnsi="Times New Roman" w:cs="Times New Roman"/>
                <w:sz w:val="24"/>
                <w:szCs w:val="24"/>
                <w:lang w:eastAsia="zh-CN"/>
              </w:rPr>
              <w:t xml:space="preserve"> </w:t>
            </w:r>
            <w:r w:rsidR="00E63F08">
              <w:rPr>
                <w:rFonts w:ascii="Times New Roman" w:hAnsi="Times New Roman" w:cs="Times New Roman" w:hint="eastAsia"/>
                <w:sz w:val="24"/>
                <w:szCs w:val="24"/>
                <w:lang w:eastAsia="zh-CN"/>
              </w:rPr>
              <w:t>and</w:t>
            </w:r>
            <w:r w:rsidR="00E63F08" w:rsidRPr="00E63F08">
              <w:rPr>
                <w:rFonts w:ascii="Times New Roman" w:hAnsi="Times New Roman" w:cs="Times New Roman"/>
                <w:sz w:val="24"/>
                <w:szCs w:val="24"/>
                <w:lang w:eastAsia="zh-CN"/>
              </w:rPr>
              <w:t xml:space="preserve"> given in the last paragraph of Section 3.4 of the updated manuscript.</w:t>
            </w:r>
            <w:r w:rsidR="00E63F08">
              <w:rPr>
                <w:rFonts w:ascii="Times New Roman" w:hAnsi="Times New Roman" w:cs="Times New Roman" w:hint="eastAsia"/>
                <w:sz w:val="24"/>
                <w:szCs w:val="24"/>
                <w:lang w:eastAsia="zh-CN"/>
              </w:rPr>
              <w:t xml:space="preserve"> </w:t>
            </w:r>
          </w:p>
          <w:bookmarkEnd w:id="6"/>
          <w:bookmarkEnd w:id="7"/>
          <w:p w14:paraId="23A10AC1" w14:textId="77777777" w:rsidR="007643E0" w:rsidRPr="00EF7668" w:rsidRDefault="007643E0" w:rsidP="00F54389">
            <w:pPr>
              <w:rPr>
                <w:rFonts w:ascii="Times New Roman" w:hAnsi="Times New Roman" w:cs="Times New Roman"/>
                <w:sz w:val="24"/>
                <w:szCs w:val="24"/>
                <w:lang w:eastAsia="zh-CN"/>
              </w:rPr>
            </w:pPr>
          </w:p>
          <w:p w14:paraId="4703A689" w14:textId="74264841" w:rsidR="00380C31" w:rsidRPr="00EF7668" w:rsidRDefault="00380C31" w:rsidP="00F54389">
            <w:pPr>
              <w:rPr>
                <w:rFonts w:ascii="Times New Roman" w:hAnsi="Times New Roman" w:cs="Times New Roman"/>
                <w:sz w:val="24"/>
                <w:szCs w:val="24"/>
                <w:lang w:eastAsia="zh-CN"/>
              </w:rPr>
            </w:pPr>
            <w:r w:rsidRPr="00EF7668">
              <w:rPr>
                <w:rFonts w:ascii="Times New Roman" w:eastAsia="宋体" w:hAnsi="Times New Roman" w:cs="Times New Roman"/>
                <w:color w:val="212121"/>
                <w:sz w:val="24"/>
                <w:szCs w:val="24"/>
                <w:lang w:eastAsia="zh-CN"/>
              </w:rPr>
              <w:t>Derrac, J.; García, S.; Molina, D.; Herrera, F. A practical tutorial on the use of nonparametric statistical tests as a methodology for comparing evolutionary and swarm intelligence algorithms. Swarm Evolutionary Computation 2011, 1, 3–18.</w:t>
            </w:r>
          </w:p>
        </w:tc>
      </w:tr>
    </w:tbl>
    <w:p w14:paraId="15A38B12" w14:textId="77777777" w:rsidR="007A1B9D" w:rsidRDefault="007A1B9D" w:rsidP="007833CF">
      <w:pPr>
        <w:jc w:val="center"/>
        <w:rPr>
          <w:rFonts w:ascii="Times New Roman" w:hAnsi="Times New Roman" w:cs="Times New Roman"/>
          <w:b/>
          <w:sz w:val="24"/>
          <w:szCs w:val="24"/>
          <w:lang w:val="fi-FI"/>
        </w:rPr>
      </w:pPr>
    </w:p>
    <w:p w14:paraId="2D12221D" w14:textId="77777777" w:rsidR="007A1B9D" w:rsidRDefault="007A1B9D">
      <w:pPr>
        <w:rPr>
          <w:rFonts w:ascii="Times New Roman" w:hAnsi="Times New Roman" w:cs="Times New Roman"/>
          <w:b/>
          <w:sz w:val="24"/>
          <w:szCs w:val="24"/>
          <w:lang w:val="fi-FI"/>
        </w:rPr>
      </w:pPr>
      <w:r>
        <w:rPr>
          <w:rFonts w:ascii="Times New Roman" w:hAnsi="Times New Roman" w:cs="Times New Roman"/>
          <w:b/>
          <w:sz w:val="24"/>
          <w:szCs w:val="24"/>
          <w:lang w:val="fi-FI"/>
        </w:rPr>
        <w:br w:type="page"/>
      </w:r>
    </w:p>
    <w:p w14:paraId="21835134" w14:textId="3E1B016A" w:rsidR="007833CF" w:rsidRPr="00EF7668" w:rsidRDefault="007833CF" w:rsidP="007833CF">
      <w:pPr>
        <w:jc w:val="center"/>
        <w:rPr>
          <w:rFonts w:ascii="Times New Roman" w:hAnsi="Times New Roman" w:cs="Times New Roman"/>
          <w:b/>
          <w:sz w:val="24"/>
          <w:szCs w:val="24"/>
          <w:lang w:val="fi-FI"/>
        </w:rPr>
      </w:pPr>
      <w:r w:rsidRPr="00EF7668">
        <w:rPr>
          <w:rFonts w:ascii="Times New Roman" w:hAnsi="Times New Roman" w:cs="Times New Roman"/>
          <w:b/>
          <w:sz w:val="24"/>
          <w:szCs w:val="24"/>
          <w:lang w:val="fi-FI"/>
        </w:rPr>
        <w:lastRenderedPageBreak/>
        <w:t>REVIEWER #</w:t>
      </w:r>
      <w:r w:rsidR="004D72AA" w:rsidRPr="00EF7668">
        <w:rPr>
          <w:rFonts w:ascii="Times New Roman" w:hAnsi="Times New Roman" w:cs="Times New Roman"/>
          <w:b/>
          <w:sz w:val="24"/>
          <w:szCs w:val="24"/>
          <w:lang w:val="fi-FI" w:eastAsia="zh-CN"/>
        </w:rPr>
        <w:t>2</w:t>
      </w:r>
    </w:p>
    <w:tbl>
      <w:tblPr>
        <w:tblStyle w:val="a3"/>
        <w:tblW w:w="9606" w:type="dxa"/>
        <w:tblLook w:val="04A0" w:firstRow="1" w:lastRow="0" w:firstColumn="1" w:lastColumn="0" w:noHBand="0" w:noVBand="1"/>
      </w:tblPr>
      <w:tblGrid>
        <w:gridCol w:w="397"/>
        <w:gridCol w:w="4818"/>
        <w:gridCol w:w="4391"/>
      </w:tblGrid>
      <w:tr w:rsidR="0095443D" w:rsidRPr="00EF7668" w14:paraId="2C328214" w14:textId="77777777" w:rsidTr="002E2DB5">
        <w:tc>
          <w:tcPr>
            <w:tcW w:w="397" w:type="dxa"/>
            <w:shd w:val="clear" w:color="auto" w:fill="auto"/>
            <w:vAlign w:val="center"/>
          </w:tcPr>
          <w:p w14:paraId="45CF0225" w14:textId="77777777" w:rsidR="004304A0" w:rsidRPr="00EF7668" w:rsidRDefault="004304A0" w:rsidP="00A91D64">
            <w:pPr>
              <w:rPr>
                <w:rFonts w:ascii="Times New Roman" w:hAnsi="Times New Roman" w:cs="Times New Roman"/>
                <w:b/>
                <w:sz w:val="24"/>
                <w:szCs w:val="24"/>
                <w:lang w:val="fi-FI"/>
              </w:rPr>
            </w:pPr>
            <w:r w:rsidRPr="00EF7668">
              <w:rPr>
                <w:rFonts w:ascii="Times New Roman" w:hAnsi="Times New Roman" w:cs="Times New Roman"/>
                <w:b/>
                <w:sz w:val="24"/>
                <w:szCs w:val="24"/>
                <w:lang w:val="fi-FI"/>
              </w:rPr>
              <w:t>#</w:t>
            </w:r>
          </w:p>
        </w:tc>
        <w:tc>
          <w:tcPr>
            <w:tcW w:w="4818" w:type="dxa"/>
            <w:vAlign w:val="center"/>
          </w:tcPr>
          <w:p w14:paraId="31921F82" w14:textId="77777777" w:rsidR="004304A0" w:rsidRPr="00EF7668" w:rsidRDefault="004304A0" w:rsidP="00A91D64">
            <w:pPr>
              <w:rPr>
                <w:rFonts w:ascii="Times New Roman" w:hAnsi="Times New Roman" w:cs="Times New Roman"/>
                <w:b/>
                <w:sz w:val="24"/>
                <w:szCs w:val="24"/>
                <w:lang w:val="fi-FI"/>
              </w:rPr>
            </w:pPr>
            <w:r w:rsidRPr="00EF7668">
              <w:rPr>
                <w:rFonts w:ascii="Times New Roman" w:hAnsi="Times New Roman" w:cs="Times New Roman"/>
                <w:b/>
                <w:sz w:val="24"/>
                <w:szCs w:val="24"/>
                <w:lang w:val="fi-FI"/>
              </w:rPr>
              <w:t>Comment</w:t>
            </w:r>
          </w:p>
        </w:tc>
        <w:tc>
          <w:tcPr>
            <w:tcW w:w="4391" w:type="dxa"/>
            <w:vAlign w:val="center"/>
          </w:tcPr>
          <w:p w14:paraId="4DCF7E71" w14:textId="77777777" w:rsidR="004304A0" w:rsidRPr="00EF7668" w:rsidRDefault="004304A0" w:rsidP="00A91D64">
            <w:pPr>
              <w:rPr>
                <w:rFonts w:ascii="Times New Roman" w:hAnsi="Times New Roman" w:cs="Times New Roman"/>
                <w:b/>
                <w:sz w:val="24"/>
                <w:szCs w:val="24"/>
                <w:lang w:val="fi-FI"/>
              </w:rPr>
            </w:pPr>
            <w:r w:rsidRPr="00EF7668">
              <w:rPr>
                <w:rFonts w:ascii="Times New Roman" w:hAnsi="Times New Roman" w:cs="Times New Roman"/>
                <w:b/>
                <w:sz w:val="24"/>
                <w:szCs w:val="24"/>
                <w:lang w:val="fi-FI"/>
              </w:rPr>
              <w:t>Answer</w:t>
            </w:r>
          </w:p>
        </w:tc>
      </w:tr>
      <w:tr w:rsidR="009825D2" w:rsidRPr="00EF7668" w14:paraId="4BF4EB14" w14:textId="77777777" w:rsidTr="00F41C9A">
        <w:tc>
          <w:tcPr>
            <w:tcW w:w="397" w:type="dxa"/>
            <w:shd w:val="clear" w:color="auto" w:fill="auto"/>
            <w:vAlign w:val="center"/>
          </w:tcPr>
          <w:p w14:paraId="28B5089E" w14:textId="77777777" w:rsidR="009825D2" w:rsidRPr="00EF7668" w:rsidRDefault="009825D2" w:rsidP="00A91D64">
            <w:pPr>
              <w:rPr>
                <w:rFonts w:ascii="Times New Roman" w:hAnsi="Times New Roman" w:cs="Times New Roman"/>
                <w:b/>
                <w:sz w:val="24"/>
                <w:szCs w:val="24"/>
                <w:lang w:val="fi-FI"/>
              </w:rPr>
            </w:pPr>
            <w:r w:rsidRPr="00EF7668">
              <w:rPr>
                <w:rFonts w:ascii="Times New Roman" w:hAnsi="Times New Roman" w:cs="Times New Roman"/>
                <w:b/>
                <w:sz w:val="24"/>
                <w:szCs w:val="24"/>
                <w:lang w:val="fi-FI"/>
              </w:rPr>
              <w:t>1</w:t>
            </w:r>
          </w:p>
        </w:tc>
        <w:tc>
          <w:tcPr>
            <w:tcW w:w="4818" w:type="dxa"/>
            <w:vAlign w:val="center"/>
          </w:tcPr>
          <w:p w14:paraId="439A8F86" w14:textId="77777777" w:rsidR="00F41C9A" w:rsidRPr="00EF7668" w:rsidRDefault="002E23D1" w:rsidP="00F41C9A">
            <w:pPr>
              <w:rPr>
                <w:rFonts w:ascii="Times New Roman" w:eastAsia="宋体" w:hAnsi="Times New Roman" w:cs="Times New Roman"/>
                <w:color w:val="212121"/>
                <w:sz w:val="24"/>
                <w:szCs w:val="24"/>
                <w:lang w:eastAsia="zh-CN"/>
              </w:rPr>
            </w:pPr>
            <w:r w:rsidRPr="00EF7668">
              <w:rPr>
                <w:rFonts w:ascii="Times New Roman" w:eastAsia="宋体" w:hAnsi="Times New Roman" w:cs="Times New Roman"/>
                <w:color w:val="212121"/>
                <w:sz w:val="24"/>
                <w:szCs w:val="24"/>
                <w:lang w:eastAsia="zh-CN"/>
              </w:rPr>
              <w:t>#1. First, the paper is unnecessarily lengthy, and the authors should consolidate the presentations greatly for concisely demonstrating the studies.</w:t>
            </w:r>
          </w:p>
          <w:p w14:paraId="669FE4B5" w14:textId="7604050B" w:rsidR="009825D2" w:rsidRPr="00EF7668" w:rsidRDefault="009825D2" w:rsidP="00F41C9A">
            <w:pPr>
              <w:jc w:val="both"/>
              <w:rPr>
                <w:rFonts w:ascii="Times New Roman" w:eastAsia="宋体" w:hAnsi="Times New Roman" w:cs="Times New Roman"/>
                <w:color w:val="212121"/>
                <w:sz w:val="24"/>
                <w:szCs w:val="24"/>
                <w:lang w:eastAsia="zh-CN"/>
              </w:rPr>
            </w:pPr>
          </w:p>
        </w:tc>
        <w:tc>
          <w:tcPr>
            <w:tcW w:w="4391" w:type="dxa"/>
            <w:vAlign w:val="center"/>
          </w:tcPr>
          <w:p w14:paraId="43CBA0FA"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14:paraId="6DFADCC9" w14:textId="53782B16" w:rsidR="00184436" w:rsidRPr="00EF7668" w:rsidRDefault="008C5065" w:rsidP="00E63F08">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We have simplified the language of the full text, and deleted the redundant part</w:t>
            </w:r>
            <w:r w:rsidR="00E63F08">
              <w:rPr>
                <w:rFonts w:ascii="Times New Roman" w:hAnsi="Times New Roman" w:cs="Times New Roman" w:hint="eastAsia"/>
                <w:sz w:val="24"/>
                <w:szCs w:val="24"/>
                <w:lang w:eastAsia="zh-CN"/>
              </w:rPr>
              <w:t>.</w:t>
            </w:r>
            <w:r w:rsidR="00E63F08">
              <w:t xml:space="preserve"> </w:t>
            </w:r>
            <w:r w:rsidR="00E63F08" w:rsidRPr="00E63F08">
              <w:rPr>
                <w:rFonts w:ascii="Times New Roman" w:hAnsi="Times New Roman" w:cs="Times New Roman"/>
                <w:sz w:val="24"/>
                <w:szCs w:val="24"/>
                <w:lang w:eastAsia="zh-CN"/>
              </w:rPr>
              <w:t>In order to explain the process of research in more detail, we</w:t>
            </w:r>
            <w:r w:rsidRPr="00EF7668">
              <w:rPr>
                <w:rFonts w:ascii="Times New Roman" w:hAnsi="Times New Roman" w:cs="Times New Roman"/>
                <w:sz w:val="24"/>
                <w:szCs w:val="24"/>
                <w:lang w:eastAsia="zh-CN"/>
              </w:rPr>
              <w:t xml:space="preserve"> </w:t>
            </w:r>
            <w:r w:rsidR="00E63F08">
              <w:rPr>
                <w:rFonts w:ascii="Times New Roman" w:hAnsi="Times New Roman" w:cs="Times New Roman" w:hint="eastAsia"/>
                <w:sz w:val="24"/>
                <w:szCs w:val="24"/>
                <w:lang w:eastAsia="zh-CN"/>
              </w:rPr>
              <w:t>added</w:t>
            </w:r>
            <w:r w:rsidRPr="00EF7668">
              <w:rPr>
                <w:rFonts w:ascii="Times New Roman" w:hAnsi="Times New Roman" w:cs="Times New Roman"/>
                <w:sz w:val="24"/>
                <w:szCs w:val="24"/>
                <w:lang w:eastAsia="zh-CN"/>
              </w:rPr>
              <w:t xml:space="preserve"> the necessary explanation for the diagram and table.</w:t>
            </w:r>
          </w:p>
        </w:tc>
      </w:tr>
      <w:tr w:rsidR="009825D2" w:rsidRPr="00EF7668" w14:paraId="069CD9F0" w14:textId="77777777" w:rsidTr="002E2DB5">
        <w:tc>
          <w:tcPr>
            <w:tcW w:w="397" w:type="dxa"/>
            <w:shd w:val="clear" w:color="auto" w:fill="auto"/>
            <w:vAlign w:val="center"/>
          </w:tcPr>
          <w:p w14:paraId="0DEB3303" w14:textId="77777777" w:rsidR="009825D2" w:rsidRPr="00EF7668" w:rsidRDefault="009825D2" w:rsidP="00A91D64">
            <w:pPr>
              <w:rPr>
                <w:rFonts w:ascii="Times New Roman" w:hAnsi="Times New Roman" w:cs="Times New Roman"/>
                <w:b/>
                <w:sz w:val="24"/>
                <w:szCs w:val="24"/>
                <w:lang w:val="fi-FI"/>
              </w:rPr>
            </w:pPr>
            <w:r w:rsidRPr="00EF7668">
              <w:rPr>
                <w:rFonts w:ascii="Times New Roman" w:hAnsi="Times New Roman" w:cs="Times New Roman"/>
                <w:b/>
                <w:sz w:val="24"/>
                <w:szCs w:val="24"/>
                <w:lang w:val="fi-FI"/>
              </w:rPr>
              <w:t>2</w:t>
            </w:r>
          </w:p>
        </w:tc>
        <w:tc>
          <w:tcPr>
            <w:tcW w:w="4818" w:type="dxa"/>
            <w:vAlign w:val="center"/>
          </w:tcPr>
          <w:p w14:paraId="1310BE47" w14:textId="77777777" w:rsidR="009825D2" w:rsidRPr="00EF7668" w:rsidRDefault="009825D2" w:rsidP="009825D2">
            <w:pPr>
              <w:shd w:val="clear" w:color="auto" w:fill="FFFFFF"/>
              <w:ind w:hanging="360"/>
              <w:rPr>
                <w:rFonts w:ascii="Times New Roman" w:hAnsi="Times New Roman" w:cs="Times New Roman"/>
                <w:b/>
                <w:sz w:val="24"/>
                <w:szCs w:val="24"/>
                <w:lang w:val="fi-FI"/>
              </w:rPr>
            </w:pPr>
          </w:p>
          <w:p w14:paraId="04606883" w14:textId="51F2D0DA" w:rsidR="009825D2" w:rsidRPr="00EF7668" w:rsidRDefault="009825D2" w:rsidP="009825D2">
            <w:pPr>
              <w:shd w:val="clear" w:color="auto" w:fill="FFFFFF"/>
              <w:ind w:hanging="360"/>
              <w:rPr>
                <w:rFonts w:ascii="Times New Roman" w:hAnsi="Times New Roman" w:cs="Times New Roman"/>
                <w:b/>
                <w:sz w:val="24"/>
                <w:szCs w:val="24"/>
                <w:lang w:val="fi-FI"/>
              </w:rPr>
            </w:pPr>
            <w:r w:rsidRPr="00EF7668">
              <w:rPr>
                <w:rFonts w:ascii="Times New Roman" w:hAnsi="Times New Roman" w:cs="Times New Roman"/>
                <w:b/>
                <w:sz w:val="24"/>
                <w:szCs w:val="24"/>
                <w:lang w:val="fi-FI"/>
              </w:rPr>
              <w:t>2.   </w:t>
            </w:r>
            <w:r w:rsidR="002E23D1" w:rsidRPr="00EF7668">
              <w:rPr>
                <w:rFonts w:ascii="Times New Roman" w:hAnsi="Times New Roman" w:cs="Times New Roman"/>
                <w:b/>
                <w:sz w:val="24"/>
                <w:szCs w:val="24"/>
                <w:lang w:val="fi-FI" w:eastAsia="zh-CN"/>
              </w:rPr>
              <w:t>#</w:t>
            </w:r>
            <w:r w:rsidR="002E23D1" w:rsidRPr="00EF7668">
              <w:rPr>
                <w:rFonts w:ascii="Times New Roman" w:hAnsi="Times New Roman" w:cs="Times New Roman"/>
                <w:sz w:val="24"/>
                <w:szCs w:val="24"/>
                <w:lang w:val="fi-FI" w:eastAsia="zh-CN"/>
              </w:rPr>
              <w:t xml:space="preserve">2. </w:t>
            </w:r>
            <w:r w:rsidR="002E23D1" w:rsidRPr="00EF7668">
              <w:rPr>
                <w:rFonts w:ascii="Times New Roman" w:eastAsia="宋体" w:hAnsi="Times New Roman" w:cs="Times New Roman"/>
                <w:color w:val="212121"/>
                <w:sz w:val="23"/>
                <w:szCs w:val="23"/>
                <w:lang w:eastAsia="zh-CN"/>
              </w:rPr>
              <w:t>Second, the proposed methods and the comparative methods should be given in separate sections for clear presentation.</w:t>
            </w:r>
          </w:p>
          <w:p w14:paraId="01961E58" w14:textId="77777777" w:rsidR="009825D2" w:rsidRPr="00EF7668" w:rsidRDefault="009825D2" w:rsidP="00A91D64">
            <w:pPr>
              <w:rPr>
                <w:rFonts w:ascii="Times New Roman" w:hAnsi="Times New Roman" w:cs="Times New Roman"/>
                <w:b/>
                <w:sz w:val="24"/>
                <w:szCs w:val="24"/>
                <w:lang w:val="fi-FI"/>
              </w:rPr>
            </w:pPr>
          </w:p>
        </w:tc>
        <w:tc>
          <w:tcPr>
            <w:tcW w:w="4391" w:type="dxa"/>
            <w:vAlign w:val="center"/>
          </w:tcPr>
          <w:p w14:paraId="6F3C9DE4"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14:paraId="1DE573EC" w14:textId="05B66E70" w:rsidR="00FA3FB0" w:rsidRPr="00EF7668" w:rsidRDefault="00C12D5F" w:rsidP="00380C31">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A brief introduction to each comparative model and detailed parameter settings </w:t>
            </w:r>
            <w:r w:rsidR="008C5065" w:rsidRPr="00EF7668">
              <w:rPr>
                <w:rFonts w:ascii="Times New Roman" w:hAnsi="Times New Roman" w:cs="Times New Roman"/>
                <w:sz w:val="24"/>
                <w:szCs w:val="24"/>
                <w:lang w:eastAsia="zh-CN"/>
              </w:rPr>
              <w:t xml:space="preserve">have </w:t>
            </w:r>
            <w:r w:rsidRPr="00EF7668">
              <w:rPr>
                <w:rFonts w:ascii="Times New Roman" w:hAnsi="Times New Roman" w:cs="Times New Roman"/>
                <w:sz w:val="24"/>
                <w:szCs w:val="24"/>
                <w:lang w:eastAsia="zh-CN"/>
              </w:rPr>
              <w:t xml:space="preserve">separately </w:t>
            </w:r>
            <w:r w:rsidR="008C5065" w:rsidRPr="00EF7668">
              <w:rPr>
                <w:rFonts w:ascii="Times New Roman" w:hAnsi="Times New Roman" w:cs="Times New Roman"/>
                <w:sz w:val="24"/>
                <w:szCs w:val="24"/>
                <w:lang w:eastAsia="zh-CN"/>
              </w:rPr>
              <w:t xml:space="preserve">given in Section </w:t>
            </w:r>
            <w:r w:rsidR="00380C31" w:rsidRPr="00EF7668">
              <w:rPr>
                <w:rFonts w:ascii="Times New Roman" w:hAnsi="Times New Roman" w:cs="Times New Roman"/>
                <w:sz w:val="24"/>
                <w:szCs w:val="24"/>
                <w:lang w:eastAsia="zh-CN"/>
              </w:rPr>
              <w:t>3.2</w:t>
            </w:r>
            <w:r w:rsidRPr="00EF7668">
              <w:rPr>
                <w:rFonts w:ascii="Times New Roman" w:hAnsi="Times New Roman" w:cs="Times New Roman"/>
                <w:sz w:val="24"/>
                <w:szCs w:val="24"/>
                <w:lang w:eastAsia="zh-CN"/>
              </w:rPr>
              <w:t>.</w:t>
            </w:r>
          </w:p>
        </w:tc>
      </w:tr>
      <w:tr w:rsidR="009825D2" w:rsidRPr="00EF7668" w14:paraId="40815DA0" w14:textId="77777777" w:rsidTr="002E2DB5">
        <w:tc>
          <w:tcPr>
            <w:tcW w:w="397" w:type="dxa"/>
            <w:shd w:val="clear" w:color="auto" w:fill="auto"/>
            <w:vAlign w:val="center"/>
          </w:tcPr>
          <w:p w14:paraId="4A617E50" w14:textId="77777777" w:rsidR="009825D2" w:rsidRPr="00EF7668" w:rsidRDefault="009825D2" w:rsidP="00A91D64">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3</w:t>
            </w:r>
          </w:p>
        </w:tc>
        <w:tc>
          <w:tcPr>
            <w:tcW w:w="4818" w:type="dxa"/>
            <w:vAlign w:val="center"/>
          </w:tcPr>
          <w:p w14:paraId="1937B0C3" w14:textId="77777777" w:rsidR="009825D2" w:rsidRPr="00EF7668" w:rsidRDefault="009825D2" w:rsidP="009825D2">
            <w:pPr>
              <w:shd w:val="clear" w:color="auto" w:fill="FFFFFF"/>
              <w:ind w:hanging="360"/>
              <w:rPr>
                <w:rFonts w:ascii="Times New Roman" w:eastAsia="宋体" w:hAnsi="Times New Roman" w:cs="Times New Roman"/>
                <w:color w:val="212121"/>
                <w:sz w:val="23"/>
                <w:szCs w:val="23"/>
                <w:lang w:eastAsia="zh-CN"/>
              </w:rPr>
            </w:pPr>
          </w:p>
          <w:p w14:paraId="0884D952" w14:textId="00DE582A" w:rsidR="009825D2" w:rsidRPr="00EF7668" w:rsidRDefault="009825D2" w:rsidP="009825D2">
            <w:pPr>
              <w:shd w:val="clear" w:color="auto" w:fill="FFFFFF"/>
              <w:ind w:hanging="36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3.</w:t>
            </w:r>
            <w:r w:rsidRPr="00EF7668">
              <w:rPr>
                <w:rFonts w:ascii="Times New Roman" w:eastAsia="宋体" w:hAnsi="Times New Roman" w:cs="Times New Roman"/>
                <w:color w:val="212121"/>
                <w:sz w:val="14"/>
                <w:szCs w:val="14"/>
                <w:lang w:eastAsia="zh-CN"/>
              </w:rPr>
              <w:t>     </w:t>
            </w:r>
            <w:r w:rsidR="002E23D1" w:rsidRPr="00EF7668">
              <w:rPr>
                <w:rFonts w:ascii="Times New Roman" w:eastAsia="宋体" w:hAnsi="Times New Roman" w:cs="Times New Roman"/>
                <w:color w:val="212121"/>
                <w:sz w:val="23"/>
                <w:szCs w:val="23"/>
                <w:lang w:eastAsia="zh-CN"/>
              </w:rPr>
              <w:t>#3. Third, computational efficiency is important for online traffic prediction, and this should be investigated in this paper.</w:t>
            </w:r>
          </w:p>
          <w:p w14:paraId="6B91E645" w14:textId="77777777" w:rsidR="009825D2" w:rsidRPr="00EF7668" w:rsidRDefault="009825D2" w:rsidP="00A91D64">
            <w:pPr>
              <w:rPr>
                <w:rFonts w:ascii="Times New Roman" w:hAnsi="Times New Roman" w:cs="Times New Roman"/>
                <w:sz w:val="24"/>
                <w:szCs w:val="24"/>
              </w:rPr>
            </w:pPr>
          </w:p>
        </w:tc>
        <w:tc>
          <w:tcPr>
            <w:tcW w:w="4391" w:type="dxa"/>
            <w:vAlign w:val="center"/>
          </w:tcPr>
          <w:p w14:paraId="573BC9D8" w14:textId="77777777" w:rsidR="009825D2" w:rsidRPr="00EF7668" w:rsidRDefault="00FA3FB0" w:rsidP="00025041">
            <w:pPr>
              <w:rPr>
                <w:rFonts w:ascii="Times New Roman" w:hAnsi="Times New Roman" w:cs="Times New Roman"/>
                <w:sz w:val="24"/>
                <w:szCs w:val="24"/>
                <w:lang w:eastAsia="zh-CN"/>
              </w:rPr>
            </w:pPr>
            <w:bookmarkStart w:id="8" w:name="OLE_LINK18"/>
            <w:bookmarkStart w:id="9" w:name="OLE_LINK19"/>
            <w:bookmarkStart w:id="10" w:name="OLE_LINK20"/>
            <w:bookmarkStart w:id="11" w:name="OLE_LINK21"/>
            <w:r w:rsidRPr="00EF7668">
              <w:rPr>
                <w:rFonts w:ascii="Times New Roman" w:hAnsi="Times New Roman" w:cs="Times New Roman"/>
                <w:sz w:val="24"/>
                <w:szCs w:val="24"/>
                <w:lang w:eastAsia="zh-CN"/>
              </w:rPr>
              <w:t>Thank you for pointing out this issue.</w:t>
            </w:r>
          </w:p>
          <w:bookmarkEnd w:id="8"/>
          <w:bookmarkEnd w:id="9"/>
          <w:bookmarkEnd w:id="10"/>
          <w:bookmarkEnd w:id="11"/>
          <w:p w14:paraId="4AF1FCF0" w14:textId="278197E3" w:rsidR="00822BA6" w:rsidRPr="00EF7668" w:rsidRDefault="00F41C9A"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analyzed the training time and online prediction time of the proposed model and comparison models, and presented in </w:t>
            </w:r>
            <w:r w:rsidR="001809BA" w:rsidRPr="00EF7668">
              <w:rPr>
                <w:rFonts w:ascii="Times New Roman" w:hAnsi="Times New Roman" w:cs="Times New Roman"/>
                <w:sz w:val="24"/>
                <w:szCs w:val="24"/>
                <w:lang w:eastAsia="zh-CN"/>
              </w:rPr>
              <w:t>Section 3.4</w:t>
            </w:r>
            <w:r w:rsidRPr="00EF7668">
              <w:rPr>
                <w:rFonts w:ascii="Times New Roman" w:hAnsi="Times New Roman" w:cs="Times New Roman"/>
                <w:sz w:val="24"/>
                <w:szCs w:val="24"/>
                <w:lang w:eastAsia="zh-CN"/>
              </w:rPr>
              <w:t xml:space="preserve"> of the revised manuscript.</w:t>
            </w:r>
          </w:p>
        </w:tc>
      </w:tr>
      <w:tr w:rsidR="009825D2" w:rsidRPr="00EF7668" w14:paraId="6EF04CE5" w14:textId="77777777" w:rsidTr="002E2DB5">
        <w:tc>
          <w:tcPr>
            <w:tcW w:w="397" w:type="dxa"/>
            <w:shd w:val="clear" w:color="auto" w:fill="auto"/>
            <w:vAlign w:val="center"/>
          </w:tcPr>
          <w:p w14:paraId="3DF1A62E" w14:textId="77777777" w:rsidR="009825D2" w:rsidRPr="00EF7668" w:rsidRDefault="009825D2" w:rsidP="00A91D64">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4</w:t>
            </w:r>
          </w:p>
        </w:tc>
        <w:tc>
          <w:tcPr>
            <w:tcW w:w="4818" w:type="dxa"/>
            <w:vAlign w:val="center"/>
          </w:tcPr>
          <w:p w14:paraId="7A81117E" w14:textId="77777777" w:rsidR="009825D2" w:rsidRPr="00EF7668" w:rsidRDefault="009825D2" w:rsidP="009825D2">
            <w:pPr>
              <w:shd w:val="clear" w:color="auto" w:fill="FFFFFF"/>
              <w:ind w:hanging="360"/>
              <w:rPr>
                <w:rFonts w:ascii="Times New Roman" w:eastAsia="宋体" w:hAnsi="Times New Roman" w:cs="Times New Roman"/>
                <w:color w:val="212121"/>
                <w:sz w:val="23"/>
                <w:szCs w:val="23"/>
                <w:lang w:eastAsia="zh-CN"/>
              </w:rPr>
            </w:pPr>
          </w:p>
          <w:p w14:paraId="57C5CD5D" w14:textId="737BD15F" w:rsidR="009825D2" w:rsidRPr="00EF7668" w:rsidRDefault="009825D2" w:rsidP="002E23D1">
            <w:pPr>
              <w:shd w:val="clear" w:color="auto" w:fill="FFFFFF"/>
              <w:ind w:hanging="360"/>
              <w:rPr>
                <w:rFonts w:ascii="Times New Roman" w:hAnsi="Times New Roman" w:cs="Times New Roman"/>
                <w:sz w:val="24"/>
                <w:szCs w:val="24"/>
              </w:rPr>
            </w:pPr>
            <w:r w:rsidRPr="00EF7668">
              <w:rPr>
                <w:rFonts w:ascii="Times New Roman" w:eastAsia="宋体" w:hAnsi="Times New Roman" w:cs="Times New Roman"/>
                <w:color w:val="212121"/>
                <w:sz w:val="23"/>
                <w:szCs w:val="23"/>
                <w:lang w:eastAsia="zh-CN"/>
              </w:rPr>
              <w:t>4.</w:t>
            </w:r>
            <w:r w:rsidRPr="00EF7668">
              <w:rPr>
                <w:rFonts w:ascii="Times New Roman" w:eastAsia="宋体" w:hAnsi="Times New Roman" w:cs="Times New Roman"/>
                <w:color w:val="212121"/>
                <w:sz w:val="14"/>
                <w:szCs w:val="14"/>
                <w:lang w:eastAsia="zh-CN"/>
              </w:rPr>
              <w:t>    </w:t>
            </w:r>
            <w:r w:rsidR="002E23D1" w:rsidRPr="00EF7668">
              <w:rPr>
                <w:rFonts w:ascii="Times New Roman" w:eastAsia="宋体" w:hAnsi="Times New Roman" w:cs="Times New Roman"/>
                <w:color w:val="212121"/>
                <w:sz w:val="23"/>
                <w:szCs w:val="23"/>
                <w:lang w:eastAsia="zh-CN"/>
              </w:rPr>
              <w:t>#4.</w:t>
            </w:r>
            <w:r w:rsidR="002E23D1" w:rsidRPr="00EF7668">
              <w:rPr>
                <w:rFonts w:ascii="Times New Roman" w:hAnsi="Times New Roman" w:cs="Times New Roman"/>
                <w:sz w:val="23"/>
                <w:szCs w:val="23"/>
              </w:rPr>
              <w:t xml:space="preserve"> Finally, seasonal time series model and k-nearest neighbor model are two conventional short term traffic prediction models, and should be selected in this paper as comparative methods.</w:t>
            </w:r>
          </w:p>
        </w:tc>
        <w:tc>
          <w:tcPr>
            <w:tcW w:w="4391" w:type="dxa"/>
            <w:vAlign w:val="center"/>
          </w:tcPr>
          <w:p w14:paraId="0E7BA0D7"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14:paraId="463C0CDA" w14:textId="7B5AC360" w:rsidR="005B2456" w:rsidRPr="00EF7668" w:rsidRDefault="00F41C9A"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SARIMA is a linear model that is most widely used in the forecasting field, and KNN is also a representative non-parametric model. Both models are widely used in traffic prediction.</w:t>
            </w:r>
            <w:r w:rsidR="009D5E4F" w:rsidRPr="00EF7668">
              <w:rPr>
                <w:rFonts w:ascii="Times New Roman" w:hAnsi="Times New Roman" w:cs="Times New Roman"/>
              </w:rPr>
              <w:t xml:space="preserve"> </w:t>
            </w:r>
            <w:r w:rsidR="009D5E4F" w:rsidRPr="00EF7668">
              <w:rPr>
                <w:rFonts w:ascii="Times New Roman" w:hAnsi="Times New Roman" w:cs="Times New Roman"/>
                <w:sz w:val="24"/>
                <w:szCs w:val="24"/>
                <w:lang w:eastAsia="zh-CN"/>
              </w:rPr>
              <w:t>We added these two models as a comparison model in the revised submission. The construction process of the model is referred to Williams and Hoel (2003) and Habtemichael and Cetin (2016)</w:t>
            </w:r>
            <w:r w:rsidR="00E63F08" w:rsidRPr="00EF7668">
              <w:rPr>
                <w:rFonts w:ascii="Times New Roman" w:hAnsi="Times New Roman" w:cs="Times New Roman"/>
                <w:sz w:val="24"/>
                <w:szCs w:val="24"/>
                <w:lang w:eastAsia="zh-CN"/>
              </w:rPr>
              <w:t xml:space="preserve"> </w:t>
            </w:r>
            <w:r w:rsidR="00E63F08">
              <w:rPr>
                <w:rFonts w:ascii="Times New Roman" w:hAnsi="Times New Roman" w:cs="Times New Roman" w:hint="eastAsia"/>
                <w:sz w:val="24"/>
                <w:szCs w:val="24"/>
                <w:lang w:eastAsia="zh-CN"/>
              </w:rPr>
              <w:t xml:space="preserve">and </w:t>
            </w:r>
            <w:r w:rsidR="00E63F08" w:rsidRPr="00EF7668">
              <w:rPr>
                <w:rFonts w:ascii="Times New Roman" w:hAnsi="Times New Roman" w:cs="Times New Roman"/>
                <w:sz w:val="24"/>
                <w:szCs w:val="24"/>
                <w:lang w:eastAsia="zh-CN"/>
              </w:rPr>
              <w:t>detailed parameter settings have separately given in Section 3.2.</w:t>
            </w:r>
          </w:p>
          <w:p w14:paraId="0A1C1FB9" w14:textId="77777777" w:rsidR="00F41C9A" w:rsidRPr="00EF7668" w:rsidRDefault="00F41C9A" w:rsidP="008C5065">
            <w:pPr>
              <w:rPr>
                <w:rFonts w:ascii="Times New Roman" w:hAnsi="Times New Roman" w:cs="Times New Roman"/>
                <w:sz w:val="24"/>
                <w:szCs w:val="24"/>
                <w:lang w:eastAsia="zh-CN"/>
              </w:rPr>
            </w:pPr>
          </w:p>
          <w:p w14:paraId="08C5D2E0" w14:textId="7D7E70BF" w:rsidR="005B2456" w:rsidRPr="00EF7668" w:rsidRDefault="005B2456"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Williams, B. M., &amp; Hoel, L. A. (2003). Modeling and forecasting vehicular traffic flow as a seasonal ARIMA process: Theoretical basis and empirical results. </w:t>
            </w:r>
            <w:r w:rsidRPr="00EF7668">
              <w:rPr>
                <w:rFonts w:ascii="Times New Roman" w:hAnsi="Times New Roman" w:cs="Times New Roman"/>
                <w:i/>
                <w:sz w:val="24"/>
                <w:szCs w:val="24"/>
                <w:lang w:eastAsia="zh-CN"/>
              </w:rPr>
              <w:t>Journal of transportation engineering, 129</w:t>
            </w:r>
            <w:r w:rsidRPr="00EF7668">
              <w:rPr>
                <w:rFonts w:ascii="Times New Roman" w:hAnsi="Times New Roman" w:cs="Times New Roman"/>
                <w:sz w:val="24"/>
                <w:szCs w:val="24"/>
                <w:lang w:eastAsia="zh-CN"/>
              </w:rPr>
              <w:t>(6), 664-672.</w:t>
            </w:r>
          </w:p>
          <w:p w14:paraId="2837A063" w14:textId="77777777" w:rsidR="005B2456" w:rsidRPr="00EF7668" w:rsidRDefault="005B2456" w:rsidP="008C5065">
            <w:pPr>
              <w:rPr>
                <w:rFonts w:ascii="Times New Roman" w:hAnsi="Times New Roman" w:cs="Times New Roman"/>
                <w:sz w:val="24"/>
                <w:szCs w:val="24"/>
                <w:lang w:eastAsia="zh-CN"/>
              </w:rPr>
            </w:pPr>
          </w:p>
          <w:p w14:paraId="193A5C36" w14:textId="72C13FDE" w:rsidR="005B2456" w:rsidRPr="00EF7668" w:rsidRDefault="005B2456"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Habtemichael, F. G., &amp; Cetin, M. (2016). Short-term traffic flow rate forecasting based on identifying similar traffic patterns. </w:t>
            </w:r>
            <w:r w:rsidRPr="00EF7668">
              <w:rPr>
                <w:rFonts w:ascii="Times New Roman" w:hAnsi="Times New Roman" w:cs="Times New Roman"/>
                <w:i/>
                <w:sz w:val="24"/>
                <w:szCs w:val="24"/>
                <w:lang w:eastAsia="zh-CN"/>
              </w:rPr>
              <w:t>Transportation Research Part C: Emerging Technologies, 66</w:t>
            </w:r>
            <w:r w:rsidRPr="00EF7668">
              <w:rPr>
                <w:rFonts w:ascii="Times New Roman" w:hAnsi="Times New Roman" w:cs="Times New Roman"/>
                <w:sz w:val="24"/>
                <w:szCs w:val="24"/>
                <w:lang w:eastAsia="zh-CN"/>
              </w:rPr>
              <w:t>, 61-78.</w:t>
            </w:r>
          </w:p>
        </w:tc>
      </w:tr>
    </w:tbl>
    <w:p w14:paraId="02AF97B3" w14:textId="64062612" w:rsidR="002E23D1" w:rsidRPr="00EF7668" w:rsidRDefault="002E23D1">
      <w:pPr>
        <w:rPr>
          <w:rFonts w:ascii="Times New Roman" w:hAnsi="Times New Roman" w:cs="Times New Roman"/>
          <w:b/>
          <w:sz w:val="24"/>
          <w:szCs w:val="24"/>
          <w:lang w:eastAsia="zh-CN"/>
        </w:rPr>
      </w:pPr>
    </w:p>
    <w:p w14:paraId="1F6315BD" w14:textId="2347AE76" w:rsidR="002E23D1" w:rsidRPr="00EF7668" w:rsidRDefault="002E23D1" w:rsidP="002E23D1">
      <w:pPr>
        <w:jc w:val="center"/>
        <w:rPr>
          <w:rFonts w:ascii="Times New Roman" w:hAnsi="Times New Roman" w:cs="Times New Roman"/>
          <w:b/>
          <w:sz w:val="24"/>
          <w:szCs w:val="24"/>
          <w:lang w:val="fi-FI"/>
        </w:rPr>
      </w:pPr>
      <w:r w:rsidRPr="00EF7668">
        <w:rPr>
          <w:rFonts w:ascii="Times New Roman" w:hAnsi="Times New Roman" w:cs="Times New Roman"/>
          <w:b/>
          <w:sz w:val="24"/>
          <w:szCs w:val="24"/>
          <w:lang w:val="fi-FI"/>
        </w:rPr>
        <w:lastRenderedPageBreak/>
        <w:t>REVIEWER #</w:t>
      </w:r>
      <w:r w:rsidRPr="00EF7668">
        <w:rPr>
          <w:rFonts w:ascii="Times New Roman" w:hAnsi="Times New Roman" w:cs="Times New Roman"/>
          <w:b/>
          <w:sz w:val="24"/>
          <w:szCs w:val="24"/>
          <w:lang w:val="fi-FI" w:eastAsia="zh-CN"/>
        </w:rPr>
        <w:t>3</w:t>
      </w:r>
    </w:p>
    <w:tbl>
      <w:tblPr>
        <w:tblStyle w:val="a3"/>
        <w:tblW w:w="9606" w:type="dxa"/>
        <w:tblLook w:val="04A0" w:firstRow="1" w:lastRow="0" w:firstColumn="1" w:lastColumn="0" w:noHBand="0" w:noVBand="1"/>
      </w:tblPr>
      <w:tblGrid>
        <w:gridCol w:w="456"/>
        <w:gridCol w:w="4787"/>
        <w:gridCol w:w="4363"/>
      </w:tblGrid>
      <w:tr w:rsidR="002E23D1" w:rsidRPr="00EF7668" w14:paraId="5BC5C0A6" w14:textId="77777777" w:rsidTr="008A0DA5">
        <w:tc>
          <w:tcPr>
            <w:tcW w:w="456" w:type="dxa"/>
            <w:shd w:val="clear" w:color="auto" w:fill="auto"/>
            <w:vAlign w:val="center"/>
          </w:tcPr>
          <w:p w14:paraId="3745B66C" w14:textId="77777777" w:rsidR="002E23D1" w:rsidRPr="00EF7668" w:rsidRDefault="002E23D1" w:rsidP="00403D21">
            <w:pPr>
              <w:rPr>
                <w:rFonts w:ascii="Times New Roman" w:hAnsi="Times New Roman" w:cs="Times New Roman"/>
                <w:b/>
                <w:sz w:val="24"/>
                <w:szCs w:val="24"/>
                <w:lang w:val="fi-FI"/>
              </w:rPr>
            </w:pPr>
            <w:r w:rsidRPr="00EF7668">
              <w:rPr>
                <w:rFonts w:ascii="Times New Roman" w:hAnsi="Times New Roman" w:cs="Times New Roman"/>
                <w:b/>
                <w:sz w:val="24"/>
                <w:szCs w:val="24"/>
                <w:lang w:val="fi-FI"/>
              </w:rPr>
              <w:t>#</w:t>
            </w:r>
          </w:p>
        </w:tc>
        <w:tc>
          <w:tcPr>
            <w:tcW w:w="4787" w:type="dxa"/>
            <w:vAlign w:val="center"/>
          </w:tcPr>
          <w:p w14:paraId="08742102" w14:textId="77777777" w:rsidR="002E23D1" w:rsidRPr="00EF7668" w:rsidRDefault="002E23D1" w:rsidP="00403D21">
            <w:pPr>
              <w:rPr>
                <w:rFonts w:ascii="Times New Roman" w:hAnsi="Times New Roman" w:cs="Times New Roman"/>
                <w:b/>
                <w:sz w:val="24"/>
                <w:szCs w:val="24"/>
                <w:lang w:val="fi-FI"/>
              </w:rPr>
            </w:pPr>
            <w:r w:rsidRPr="00EF7668">
              <w:rPr>
                <w:rFonts w:ascii="Times New Roman" w:hAnsi="Times New Roman" w:cs="Times New Roman"/>
                <w:b/>
                <w:sz w:val="24"/>
                <w:szCs w:val="24"/>
                <w:lang w:val="fi-FI"/>
              </w:rPr>
              <w:t>Comment</w:t>
            </w:r>
          </w:p>
        </w:tc>
        <w:tc>
          <w:tcPr>
            <w:tcW w:w="4363" w:type="dxa"/>
            <w:vAlign w:val="center"/>
          </w:tcPr>
          <w:p w14:paraId="6A23000C" w14:textId="77777777" w:rsidR="002E23D1" w:rsidRPr="00EF7668" w:rsidRDefault="002E23D1" w:rsidP="00403D21">
            <w:pPr>
              <w:rPr>
                <w:rFonts w:ascii="Times New Roman" w:hAnsi="Times New Roman" w:cs="Times New Roman"/>
                <w:b/>
                <w:sz w:val="24"/>
                <w:szCs w:val="24"/>
                <w:lang w:val="fi-FI"/>
              </w:rPr>
            </w:pPr>
            <w:r w:rsidRPr="00EF7668">
              <w:rPr>
                <w:rFonts w:ascii="Times New Roman" w:hAnsi="Times New Roman" w:cs="Times New Roman"/>
                <w:b/>
                <w:sz w:val="24"/>
                <w:szCs w:val="24"/>
                <w:lang w:val="fi-FI"/>
              </w:rPr>
              <w:t>Answer</w:t>
            </w:r>
          </w:p>
        </w:tc>
      </w:tr>
      <w:tr w:rsidR="002E23D1" w:rsidRPr="00EF7668" w14:paraId="38108832" w14:textId="77777777" w:rsidTr="008A0DA5">
        <w:tc>
          <w:tcPr>
            <w:tcW w:w="456" w:type="dxa"/>
            <w:shd w:val="clear" w:color="auto" w:fill="auto"/>
            <w:vAlign w:val="center"/>
          </w:tcPr>
          <w:p w14:paraId="4C7C768C" w14:textId="77777777" w:rsidR="002E23D1" w:rsidRPr="00EF7668" w:rsidRDefault="002E23D1" w:rsidP="00403D21">
            <w:pPr>
              <w:rPr>
                <w:rFonts w:ascii="Times New Roman" w:hAnsi="Times New Roman" w:cs="Times New Roman"/>
                <w:b/>
                <w:sz w:val="24"/>
                <w:szCs w:val="24"/>
                <w:lang w:val="fi-FI"/>
              </w:rPr>
            </w:pPr>
            <w:r w:rsidRPr="00EF7668">
              <w:rPr>
                <w:rFonts w:ascii="Times New Roman" w:hAnsi="Times New Roman" w:cs="Times New Roman"/>
                <w:b/>
                <w:sz w:val="24"/>
                <w:szCs w:val="24"/>
                <w:lang w:val="fi-FI"/>
              </w:rPr>
              <w:t>1</w:t>
            </w:r>
          </w:p>
        </w:tc>
        <w:tc>
          <w:tcPr>
            <w:tcW w:w="4787" w:type="dxa"/>
            <w:vAlign w:val="center"/>
          </w:tcPr>
          <w:p w14:paraId="68538082" w14:textId="15214F5D" w:rsidR="002E23D1" w:rsidRPr="00EF7668" w:rsidRDefault="002E23D1" w:rsidP="009D5E4F">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#1. The contributions of the work in the context of existing literature is not clear. Presently, the contributions stated are:</w:t>
            </w:r>
          </w:p>
          <w:p w14:paraId="5330AB30" w14:textId="0F43314F" w:rsidR="002E23D1" w:rsidRPr="00EF7668" w:rsidRDefault="002E23D1" w:rsidP="009D5E4F">
            <w:pPr>
              <w:widowControl w:val="0"/>
              <w:autoSpaceDE w:val="0"/>
              <w:autoSpaceDN w:val="0"/>
              <w:adjustRightInd w:val="0"/>
              <w:rPr>
                <w:rFonts w:ascii="Times New Roman" w:eastAsia="宋体" w:hAnsi="Times New Roman" w:cs="Times New Roman"/>
                <w:i/>
                <w:color w:val="212121"/>
                <w:sz w:val="23"/>
                <w:szCs w:val="23"/>
                <w:lang w:eastAsia="zh-CN"/>
              </w:rPr>
            </w:pPr>
            <w:r w:rsidRPr="00EF7668">
              <w:rPr>
                <w:rFonts w:ascii="Times New Roman" w:eastAsia="宋体" w:hAnsi="Times New Roman" w:cs="Times New Roman"/>
                <w:i/>
                <w:color w:val="212121"/>
                <w:sz w:val="23"/>
                <w:szCs w:val="23"/>
                <w:lang w:eastAsia="zh-CN"/>
              </w:rPr>
              <w:t xml:space="preserve">(1) </w:t>
            </w:r>
            <w:r w:rsidR="00EF1AC4" w:rsidRPr="00EF7668">
              <w:rPr>
                <w:rFonts w:ascii="Times New Roman" w:eastAsia="宋体" w:hAnsi="Times New Roman" w:cs="Times New Roman"/>
                <w:i/>
                <w:color w:val="212121"/>
                <w:sz w:val="23"/>
                <w:szCs w:val="23"/>
                <w:lang w:eastAsia="zh-CN"/>
              </w:rPr>
              <w:t>A</w:t>
            </w:r>
            <w:r w:rsidRPr="00EF7668">
              <w:rPr>
                <w:rFonts w:ascii="Times New Roman" w:eastAsia="宋体" w:hAnsi="Times New Roman" w:cs="Times New Roman"/>
                <w:i/>
                <w:color w:val="212121"/>
                <w:sz w:val="23"/>
                <w:szCs w:val="23"/>
                <w:lang w:eastAsia="zh-CN"/>
              </w:rPr>
              <w:t xml:space="preserve"> framework for traffic flow prediction, (2) an optimal input data selection algorithm, and (3) a</w:t>
            </w:r>
            <w:r w:rsidR="008A0DA5" w:rsidRPr="00EF7668">
              <w:rPr>
                <w:rFonts w:ascii="Times New Roman" w:eastAsia="宋体" w:hAnsi="Times New Roman" w:cs="Times New Roman"/>
                <w:i/>
                <w:color w:val="212121"/>
                <w:sz w:val="23"/>
                <w:szCs w:val="23"/>
                <w:lang w:eastAsia="zh-CN"/>
              </w:rPr>
              <w:t xml:space="preserve"> </w:t>
            </w:r>
            <w:r w:rsidRPr="00EF7668">
              <w:rPr>
                <w:rFonts w:ascii="Times New Roman" w:eastAsia="宋体" w:hAnsi="Times New Roman" w:cs="Times New Roman"/>
                <w:i/>
                <w:color w:val="212121"/>
                <w:sz w:val="23"/>
                <w:szCs w:val="23"/>
                <w:lang w:eastAsia="zh-CN"/>
              </w:rPr>
              <w:t>CNN prediction model based on spatial-temporal correlations.</w:t>
            </w:r>
          </w:p>
          <w:p w14:paraId="7724EA2B" w14:textId="552278AA" w:rsidR="002E23D1" w:rsidRPr="00EF7668" w:rsidRDefault="002E23D1" w:rsidP="009D5E4F">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(1) &amp; (2) are not contributions to knowledge. (3) can be a contribution provided it is established through literature. So, please rephrase and be specific about the contributions.</w:t>
            </w:r>
          </w:p>
        </w:tc>
        <w:tc>
          <w:tcPr>
            <w:tcW w:w="4363" w:type="dxa"/>
            <w:vAlign w:val="center"/>
          </w:tcPr>
          <w:p w14:paraId="2735512E" w14:textId="77777777" w:rsidR="008C5065" w:rsidRPr="00EF7668" w:rsidRDefault="008C5065" w:rsidP="008C5065">
            <w:pPr>
              <w:rPr>
                <w:rFonts w:ascii="Times New Roman" w:hAnsi="Times New Roman" w:cs="Times New Roman"/>
                <w:sz w:val="24"/>
                <w:szCs w:val="24"/>
                <w:lang w:eastAsia="zh-CN"/>
              </w:rPr>
            </w:pPr>
            <w:bookmarkStart w:id="12" w:name="OLE_LINK24"/>
            <w:bookmarkStart w:id="13" w:name="OLE_LINK25"/>
            <w:bookmarkStart w:id="14" w:name="OLE_LINK26"/>
            <w:bookmarkStart w:id="15" w:name="OLE_LINK27"/>
            <w:r w:rsidRPr="00EF7668">
              <w:rPr>
                <w:rFonts w:ascii="Times New Roman" w:hAnsi="Times New Roman" w:cs="Times New Roman"/>
                <w:sz w:val="24"/>
                <w:szCs w:val="24"/>
                <w:lang w:eastAsia="zh-CN"/>
              </w:rPr>
              <w:t xml:space="preserve">Thank you for pointing out this issue. </w:t>
            </w:r>
          </w:p>
          <w:bookmarkEnd w:id="12"/>
          <w:bookmarkEnd w:id="13"/>
          <w:bookmarkEnd w:id="14"/>
          <w:bookmarkEnd w:id="15"/>
          <w:p w14:paraId="43781107" w14:textId="4AEFC283"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Contributions are updated as below:</w:t>
            </w:r>
          </w:p>
          <w:p w14:paraId="4A36E0F4" w14:textId="77777777" w:rsidR="009D5E4F" w:rsidRPr="00EF7668" w:rsidRDefault="009D5E4F" w:rsidP="009D5E4F">
            <w:pPr>
              <w:rPr>
                <w:rFonts w:ascii="Times New Roman" w:hAnsi="Times New Roman" w:cs="Times New Roman"/>
                <w:sz w:val="24"/>
                <w:szCs w:val="24"/>
                <w:lang w:val="en-GB" w:eastAsia="zh-CN"/>
              </w:rPr>
            </w:pPr>
            <w:r w:rsidRPr="00EF7668">
              <w:rPr>
                <w:rFonts w:ascii="Times New Roman" w:hAnsi="Times New Roman" w:cs="Times New Roman"/>
                <w:sz w:val="24"/>
                <w:szCs w:val="24"/>
                <w:lang w:val="en-GB" w:eastAsia="zh-CN"/>
              </w:rPr>
              <w:t xml:space="preserve">(1) </w:t>
            </w:r>
            <w:r w:rsidRPr="00EF7668">
              <w:rPr>
                <w:rFonts w:ascii="Times New Roman" w:hAnsi="Times New Roman" w:cs="Times New Roman"/>
                <w:sz w:val="24"/>
                <w:szCs w:val="24"/>
                <w:lang w:eastAsia="zh-CN"/>
              </w:rPr>
              <w:t>Traffic flow spatio-temporal relationship analysis and proposed a spatio-temporal feature selection algorithm.</w:t>
            </w:r>
          </w:p>
          <w:p w14:paraId="3660DD83" w14:textId="77777777" w:rsidR="009D5E4F" w:rsidRPr="00EF7668" w:rsidRDefault="009D5E4F" w:rsidP="009D5E4F">
            <w:pPr>
              <w:rPr>
                <w:rFonts w:ascii="Times New Roman" w:hAnsi="Times New Roman" w:cs="Times New Roman"/>
                <w:sz w:val="24"/>
                <w:szCs w:val="24"/>
                <w:lang w:val="en-GB" w:eastAsia="zh-CN"/>
              </w:rPr>
            </w:pPr>
            <w:r w:rsidRPr="00EF7668">
              <w:rPr>
                <w:rFonts w:ascii="Times New Roman" w:hAnsi="Times New Roman" w:cs="Times New Roman"/>
                <w:sz w:val="24"/>
                <w:szCs w:val="24"/>
                <w:lang w:val="en-GB" w:eastAsia="zh-CN"/>
              </w:rPr>
              <w:t xml:space="preserve">(2) </w:t>
            </w:r>
            <w:r w:rsidRPr="00EF7668">
              <w:rPr>
                <w:rFonts w:ascii="Times New Roman" w:hAnsi="Times New Roman" w:cs="Times New Roman"/>
                <w:sz w:val="24"/>
                <w:szCs w:val="24"/>
                <w:lang w:eastAsia="zh-CN"/>
              </w:rPr>
              <w:t>A CNN prediction model based on spatio-temporal correlations.</w:t>
            </w:r>
          </w:p>
          <w:p w14:paraId="625C14E6" w14:textId="337F4F3E" w:rsidR="00697D06" w:rsidRPr="00EF7668" w:rsidRDefault="00E63F08" w:rsidP="009D5E4F">
            <w:pPr>
              <w:rPr>
                <w:rFonts w:ascii="Times New Roman" w:hAnsi="Times New Roman" w:cs="Times New Roman"/>
                <w:sz w:val="24"/>
                <w:szCs w:val="24"/>
                <w:lang w:val="en-GB" w:eastAsia="zh-CN"/>
              </w:rPr>
            </w:pPr>
            <w:r w:rsidRPr="00E63F08">
              <w:rPr>
                <w:rFonts w:ascii="Times New Roman" w:hAnsi="Times New Roman" w:cs="Times New Roman"/>
                <w:sz w:val="24"/>
                <w:szCs w:val="24"/>
                <w:lang w:eastAsia="zh-CN"/>
              </w:rPr>
              <w:t>We have added more literature support for contribution point 1, and strengthened the theoretical basis and simulation analysis in the choice of spatiotemporal data</w:t>
            </w:r>
            <w:r w:rsidR="00585B4F">
              <w:rPr>
                <w:rFonts w:ascii="Times New Roman" w:hAnsi="Times New Roman" w:cs="Times New Roman" w:hint="eastAsia"/>
                <w:sz w:val="24"/>
                <w:szCs w:val="24"/>
                <w:lang w:eastAsia="zh-CN"/>
              </w:rPr>
              <w:t xml:space="preserve">. </w:t>
            </w:r>
            <w:r w:rsidR="00585B4F" w:rsidRPr="00585B4F">
              <w:rPr>
                <w:rFonts w:ascii="Times New Roman" w:hAnsi="Times New Roman" w:cs="Times New Roman"/>
                <w:sz w:val="24"/>
                <w:szCs w:val="24"/>
                <w:lang w:eastAsia="zh-CN"/>
              </w:rPr>
              <w:t>We describe the analysis and implementation of the algorithm in detail in Section 2.2 of the updated manuscript.</w:t>
            </w:r>
            <w:r w:rsidRPr="00E63F08">
              <w:rPr>
                <w:rFonts w:ascii="Times New Roman" w:hAnsi="Times New Roman" w:cs="Times New Roman"/>
                <w:sz w:val="24"/>
                <w:szCs w:val="24"/>
                <w:lang w:eastAsia="zh-CN"/>
              </w:rPr>
              <w:t xml:space="preserve"> </w:t>
            </w:r>
            <w:r w:rsidR="00585B4F">
              <w:rPr>
                <w:rFonts w:ascii="Times New Roman" w:hAnsi="Times New Roman" w:cs="Times New Roman" w:hint="eastAsia"/>
                <w:sz w:val="24"/>
                <w:szCs w:val="24"/>
                <w:lang w:eastAsia="zh-CN"/>
              </w:rPr>
              <w:t>I</w:t>
            </w:r>
            <w:r w:rsidRPr="00E63F08">
              <w:rPr>
                <w:rFonts w:ascii="Times New Roman" w:hAnsi="Times New Roman" w:cs="Times New Roman"/>
                <w:sz w:val="24"/>
                <w:szCs w:val="24"/>
                <w:lang w:eastAsia="zh-CN"/>
              </w:rPr>
              <w:t>t can be considered as a contribution of this paper.</w:t>
            </w:r>
          </w:p>
          <w:p w14:paraId="5E387C97" w14:textId="17C0CDD9" w:rsidR="00C41BAD" w:rsidRPr="00EF7668" w:rsidRDefault="00C41BAD" w:rsidP="00585B4F">
            <w:pPr>
              <w:rPr>
                <w:rFonts w:ascii="Times New Roman" w:hAnsi="Times New Roman" w:cs="Times New Roman"/>
                <w:sz w:val="24"/>
                <w:szCs w:val="24"/>
                <w:lang w:val="en-GB" w:eastAsia="zh-CN"/>
              </w:rPr>
            </w:pPr>
          </w:p>
        </w:tc>
      </w:tr>
      <w:tr w:rsidR="008A0DA5" w:rsidRPr="00EF7668" w14:paraId="53DEBB35" w14:textId="77777777" w:rsidTr="008A0DA5">
        <w:tc>
          <w:tcPr>
            <w:tcW w:w="456" w:type="dxa"/>
            <w:shd w:val="clear" w:color="auto" w:fill="auto"/>
            <w:vAlign w:val="center"/>
          </w:tcPr>
          <w:p w14:paraId="6042CEF4" w14:textId="497BDDA0"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2</w:t>
            </w:r>
          </w:p>
        </w:tc>
        <w:tc>
          <w:tcPr>
            <w:tcW w:w="4787" w:type="dxa"/>
            <w:vAlign w:val="center"/>
          </w:tcPr>
          <w:p w14:paraId="7E0A5741" w14:textId="6A062704"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 xml:space="preserve">#2. </w:t>
            </w:r>
            <w:bookmarkStart w:id="16" w:name="OLE_LINK30"/>
            <w:bookmarkStart w:id="17" w:name="OLE_LINK31"/>
            <w:r w:rsidRPr="00EF7668">
              <w:rPr>
                <w:rFonts w:ascii="Times New Roman" w:eastAsia="宋体" w:hAnsi="Times New Roman" w:cs="Times New Roman"/>
                <w:color w:val="212121"/>
                <w:sz w:val="23"/>
                <w:szCs w:val="23"/>
                <w:lang w:eastAsia="zh-CN"/>
              </w:rPr>
              <w:t>The matrix presentation methods described for choosing the temporal and spatial input points seems heuristic /arbitrary. The ACF plot presented is for non-stationary data and 0.68 cannot be arbitrarily chosen as a cut-off! The spatial correlation method described is quite vague. How are the datasets are actually matched? Pearson’s correlation? What about lagged spatial correlation??</w:t>
            </w:r>
            <w:bookmarkEnd w:id="16"/>
            <w:bookmarkEnd w:id="17"/>
          </w:p>
        </w:tc>
        <w:tc>
          <w:tcPr>
            <w:tcW w:w="4363" w:type="dxa"/>
            <w:vAlign w:val="center"/>
          </w:tcPr>
          <w:p w14:paraId="2088112E" w14:textId="77777777" w:rsidR="009D5E4F" w:rsidRDefault="009D5E4F" w:rsidP="009D5E4F">
            <w:pPr>
              <w:rPr>
                <w:rFonts w:ascii="Times New Roman" w:hAnsi="Times New Roman" w:cs="Times New Roman" w:hint="eastAsia"/>
                <w:sz w:val="24"/>
                <w:szCs w:val="24"/>
                <w:lang w:eastAsia="zh-CN"/>
              </w:rPr>
            </w:pPr>
            <w:r w:rsidRPr="00EF7668">
              <w:rPr>
                <w:rFonts w:ascii="Times New Roman" w:hAnsi="Times New Roman" w:cs="Times New Roman"/>
                <w:sz w:val="24"/>
                <w:szCs w:val="24"/>
                <w:lang w:eastAsia="zh-CN"/>
              </w:rPr>
              <w:t xml:space="preserve">Thank you for pointing out this issue. </w:t>
            </w:r>
          </w:p>
          <w:p w14:paraId="360FCF59" w14:textId="01713F26" w:rsidR="00585B4F" w:rsidRDefault="00585B4F" w:rsidP="009D5E4F">
            <w:pPr>
              <w:rPr>
                <w:rFonts w:ascii="Times New Roman" w:hAnsi="Times New Roman" w:cs="Times New Roman" w:hint="eastAsia"/>
                <w:sz w:val="24"/>
                <w:szCs w:val="24"/>
                <w:lang w:val="en-GB" w:eastAsia="zh-CN"/>
              </w:rPr>
            </w:pPr>
            <w:r w:rsidRPr="00585B4F">
              <w:rPr>
                <w:rFonts w:ascii="Times New Roman" w:hAnsi="Times New Roman" w:cs="Times New Roman"/>
                <w:sz w:val="24"/>
                <w:szCs w:val="24"/>
                <w:lang w:val="en-GB" w:eastAsia="zh-CN"/>
              </w:rPr>
              <w:t xml:space="preserve">In a practical rode traffic prediction task, there are two problems we must face with: (1) Our data sets is only a sample of real data and the </w:t>
            </w:r>
            <w:r w:rsidRPr="00585B4F">
              <w:rPr>
                <w:rFonts w:ascii="Times New Roman" w:hAnsi="Times New Roman" w:cs="Times New Roman" w:hint="eastAsia"/>
                <w:sz w:val="24"/>
                <w:szCs w:val="24"/>
                <w:lang w:val="en-GB" w:eastAsia="zh-CN"/>
              </w:rPr>
              <w:t>actual</w:t>
            </w:r>
            <w:r w:rsidRPr="00585B4F">
              <w:rPr>
                <w:rFonts w:ascii="Times New Roman" w:hAnsi="Times New Roman" w:cs="Times New Roman"/>
                <w:sz w:val="24"/>
                <w:szCs w:val="24"/>
                <w:lang w:val="en-GB" w:eastAsia="zh-CN"/>
              </w:rPr>
              <w:t xml:space="preserve"> data full distribution is not available to the predictive model; (2) There are too many combinations of input features, and most practical algorithms attempt to find a hypothesis distribution by approximating NP-hard optimization problems. </w:t>
            </w:r>
            <w:r>
              <w:rPr>
                <w:rFonts w:ascii="Times New Roman" w:hAnsi="Times New Roman" w:cs="Times New Roman" w:hint="eastAsia"/>
                <w:sz w:val="24"/>
                <w:szCs w:val="24"/>
                <w:lang w:val="en-GB" w:eastAsia="zh-CN"/>
              </w:rPr>
              <w:t>Due to above reasons, w</w:t>
            </w:r>
            <w:r w:rsidRPr="00585B4F">
              <w:rPr>
                <w:rFonts w:ascii="Times New Roman" w:hAnsi="Times New Roman" w:cs="Times New Roman"/>
                <w:sz w:val="24"/>
                <w:szCs w:val="24"/>
                <w:lang w:val="en-GB" w:eastAsia="zh-CN"/>
              </w:rPr>
              <w:t>e propose a spatio-temporal feature selection algorithm with respect to a particular prediction algorithm, taking into account its heuristics, biases, and trade-offs.</w:t>
            </w:r>
          </w:p>
          <w:p w14:paraId="70905098" w14:textId="249D77CE" w:rsidR="00585B4F" w:rsidRPr="00EF7668" w:rsidRDefault="00585B4F" w:rsidP="009D5E4F">
            <w:pPr>
              <w:rPr>
                <w:rFonts w:ascii="Times New Roman" w:hAnsi="Times New Roman" w:cs="Times New Roman"/>
                <w:sz w:val="24"/>
                <w:szCs w:val="24"/>
                <w:lang w:eastAsia="zh-CN"/>
              </w:rPr>
            </w:pPr>
            <w:r w:rsidRPr="00585B4F">
              <w:rPr>
                <w:rFonts w:ascii="Times New Roman" w:hAnsi="Times New Roman" w:cs="Times New Roman"/>
                <w:sz w:val="24"/>
                <w:szCs w:val="24"/>
                <w:lang w:eastAsia="zh-CN"/>
              </w:rPr>
              <w:t>This is true, 0.68 cannot be selected as a truncation, and we have re-described the correlation analysis in the updated manuscript.</w:t>
            </w:r>
          </w:p>
          <w:p w14:paraId="3ABC8B38" w14:textId="77777777" w:rsidR="00A95719" w:rsidRDefault="009B23B0" w:rsidP="009B23B0">
            <w:pPr>
              <w:rPr>
                <w:rFonts w:ascii="Times New Roman" w:hAnsi="Times New Roman" w:cs="Times New Roman" w:hint="eastAsia"/>
                <w:sz w:val="24"/>
                <w:szCs w:val="24"/>
                <w:lang w:val="en-GB" w:eastAsia="zh-CN"/>
              </w:rPr>
            </w:pPr>
            <w:r w:rsidRPr="009B23B0">
              <w:rPr>
                <w:rFonts w:ascii="Times New Roman" w:hAnsi="Times New Roman" w:cs="Times New Roman"/>
                <w:sz w:val="24"/>
                <w:szCs w:val="24"/>
                <w:lang w:eastAsia="zh-CN"/>
              </w:rPr>
              <w:t>The cross-correlation analysis in the original manuscript does not reflect the correlation between the different observation points</w:t>
            </w:r>
            <w:r>
              <w:rPr>
                <w:rFonts w:ascii="Times New Roman" w:hAnsi="Times New Roman" w:cs="Times New Roman" w:hint="eastAsia"/>
                <w:sz w:val="24"/>
                <w:szCs w:val="24"/>
                <w:lang w:eastAsia="zh-CN"/>
              </w:rPr>
              <w:t xml:space="preserve"> well</w:t>
            </w:r>
            <w:r w:rsidRPr="009B23B0">
              <w:rPr>
                <w:rFonts w:ascii="Times New Roman" w:hAnsi="Times New Roman" w:cs="Times New Roman"/>
                <w:sz w:val="24"/>
                <w:szCs w:val="24"/>
                <w:lang w:eastAsia="zh-CN"/>
              </w:rPr>
              <w:t xml:space="preserve">, so we replaced it with the </w:t>
            </w:r>
            <w:r>
              <w:rPr>
                <w:rFonts w:ascii="Times New Roman" w:hAnsi="Times New Roman" w:cs="Times New Roman" w:hint="eastAsia"/>
                <w:sz w:val="24"/>
                <w:szCs w:val="24"/>
                <w:lang w:eastAsia="zh-CN"/>
              </w:rPr>
              <w:t>heap map</w:t>
            </w:r>
            <w:r w:rsidRPr="009B23B0">
              <w:rPr>
                <w:rFonts w:ascii="Times New Roman" w:hAnsi="Times New Roman" w:cs="Times New Roman"/>
                <w:sz w:val="24"/>
                <w:szCs w:val="24"/>
                <w:lang w:eastAsia="zh-CN"/>
              </w:rPr>
              <w:t xml:space="preserve"> of Figure 1(b).</w:t>
            </w:r>
            <w:r>
              <w:rPr>
                <w:rFonts w:ascii="Times New Roman" w:hAnsi="Times New Roman" w:cs="Times New Roman" w:hint="eastAsia"/>
                <w:sz w:val="24"/>
                <w:szCs w:val="24"/>
                <w:lang w:eastAsia="zh-CN"/>
              </w:rPr>
              <w:t xml:space="preserve"> For the spatial dimension matching problem, </w:t>
            </w:r>
            <w:r>
              <w:rPr>
                <w:rFonts w:ascii="Times New Roman" w:hAnsi="Times New Roman" w:cs="Times New Roman" w:hint="eastAsia"/>
                <w:sz w:val="24"/>
                <w:szCs w:val="24"/>
                <w:lang w:val="en-GB" w:eastAsia="zh-CN"/>
              </w:rPr>
              <w:t>i</w:t>
            </w:r>
            <w:r w:rsidRPr="009B23B0">
              <w:rPr>
                <w:rFonts w:ascii="Times New Roman" w:hAnsi="Times New Roman" w:cs="Times New Roman"/>
                <w:sz w:val="24"/>
                <w:szCs w:val="24"/>
                <w:lang w:val="en-GB" w:eastAsia="zh-CN"/>
              </w:rPr>
              <w:t xml:space="preserve">f we do not found a significant prediction error </w:t>
            </w:r>
            <w:r w:rsidRPr="009B23B0">
              <w:rPr>
                <w:rFonts w:ascii="Times New Roman" w:hAnsi="Times New Roman" w:cs="Times New Roman"/>
                <w:sz w:val="24"/>
                <w:szCs w:val="24"/>
                <w:lang w:val="en-GB" w:eastAsia="zh-CN"/>
              </w:rPr>
              <w:lastRenderedPageBreak/>
              <w:t xml:space="preserve">reduction after </w:t>
            </w:r>
            <w:r w:rsidRPr="009B23B0">
              <w:rPr>
                <w:rFonts w:ascii="Times New Roman" w:hAnsi="Times New Roman" w:cs="Times New Roman"/>
                <w:i/>
                <w:sz w:val="24"/>
                <w:szCs w:val="24"/>
                <w:lang w:val="en-GB" w:eastAsia="zh-CN"/>
              </w:rPr>
              <w:t>P</w:t>
            </w:r>
            <w:r w:rsidRPr="009B23B0">
              <w:rPr>
                <w:rFonts w:ascii="Times New Roman" w:hAnsi="Times New Roman" w:cs="Times New Roman"/>
                <w:sz w:val="24"/>
                <w:szCs w:val="24"/>
                <w:lang w:val="en-GB" w:eastAsia="zh-CN"/>
              </w:rPr>
              <w:t xml:space="preserve"> expansions </w:t>
            </w:r>
            <w:r>
              <w:rPr>
                <w:rFonts w:ascii="Times New Roman" w:hAnsi="Times New Roman" w:cs="Times New Roman" w:hint="eastAsia"/>
                <w:sz w:val="24"/>
                <w:szCs w:val="24"/>
                <w:lang w:val="en-GB" w:eastAsia="zh-CN"/>
              </w:rPr>
              <w:t xml:space="preserve">length </w:t>
            </w:r>
            <w:r w:rsidRPr="009B23B0">
              <w:rPr>
                <w:rFonts w:ascii="Times New Roman" w:hAnsi="Times New Roman" w:cs="Times New Roman"/>
                <w:sz w:val="24"/>
                <w:szCs w:val="24"/>
                <w:lang w:val="en-GB" w:eastAsia="zh-CN"/>
              </w:rPr>
              <w:t xml:space="preserve">of </w:t>
            </w:r>
            <w:r>
              <w:rPr>
                <w:rFonts w:ascii="Times New Roman" w:hAnsi="Times New Roman" w:cs="Times New Roman" w:hint="eastAsia"/>
                <w:sz w:val="24"/>
                <w:szCs w:val="24"/>
                <w:lang w:val="en-GB" w:eastAsia="zh-CN"/>
              </w:rPr>
              <w:t>spatial data</w:t>
            </w:r>
            <w:r w:rsidRPr="009B23B0">
              <w:rPr>
                <w:rFonts w:ascii="Times New Roman" w:hAnsi="Times New Roman" w:cs="Times New Roman"/>
                <w:sz w:val="24"/>
                <w:szCs w:val="24"/>
                <w:lang w:val="en-GB" w:eastAsia="zh-CN"/>
              </w:rPr>
              <w:t xml:space="preserve">, then we stop searching in that dimension, otherwise we </w:t>
            </w:r>
            <w:r w:rsidRPr="009B23B0">
              <w:rPr>
                <w:rFonts w:ascii="Times New Roman" w:hAnsi="Times New Roman" w:cs="Times New Roman" w:hint="eastAsia"/>
                <w:sz w:val="24"/>
                <w:szCs w:val="24"/>
                <w:lang w:val="en-GB" w:eastAsia="zh-CN"/>
              </w:rPr>
              <w:t xml:space="preserve">will </w:t>
            </w:r>
            <w:r w:rsidRPr="009B23B0">
              <w:rPr>
                <w:rFonts w:ascii="Times New Roman" w:hAnsi="Times New Roman" w:cs="Times New Roman"/>
                <w:sz w:val="24"/>
                <w:szCs w:val="24"/>
                <w:lang w:val="en-GB" w:eastAsia="zh-CN"/>
              </w:rPr>
              <w:t>increase the data length in that dimension.</w:t>
            </w:r>
          </w:p>
          <w:p w14:paraId="6DC2590A" w14:textId="265924F0" w:rsidR="009B23B0" w:rsidRPr="00EF7668" w:rsidRDefault="009B23B0" w:rsidP="009B23B0">
            <w:pPr>
              <w:rPr>
                <w:rFonts w:ascii="Times New Roman" w:hAnsi="Times New Roman" w:cs="Times New Roman"/>
                <w:sz w:val="24"/>
                <w:szCs w:val="24"/>
                <w:lang w:eastAsia="zh-CN"/>
              </w:rPr>
            </w:pPr>
            <w:r w:rsidRPr="009B23B0">
              <w:rPr>
                <w:rFonts w:ascii="Times New Roman" w:hAnsi="Times New Roman" w:cs="Times New Roman"/>
                <w:sz w:val="24"/>
                <w:szCs w:val="24"/>
                <w:lang w:eastAsia="zh-CN"/>
              </w:rPr>
              <w:t xml:space="preserve">In our analysis, we do not consider the </w:t>
            </w:r>
            <w:r>
              <w:rPr>
                <w:rFonts w:ascii="Times New Roman" w:hAnsi="Times New Roman" w:cs="Times New Roman"/>
                <w:sz w:val="24"/>
                <w:szCs w:val="24"/>
                <w:lang w:eastAsia="zh-CN"/>
              </w:rPr>
              <w:t>lagged</w:t>
            </w:r>
            <w:r>
              <w:rPr>
                <w:rFonts w:ascii="Times New Roman" w:hAnsi="Times New Roman" w:cs="Times New Roman" w:hint="eastAsia"/>
                <w:sz w:val="24"/>
                <w:szCs w:val="24"/>
                <w:lang w:eastAsia="zh-CN"/>
              </w:rPr>
              <w:t xml:space="preserve"> </w:t>
            </w:r>
            <w:r w:rsidRPr="009B23B0">
              <w:rPr>
                <w:rFonts w:ascii="Times New Roman" w:hAnsi="Times New Roman" w:cs="Times New Roman"/>
                <w:sz w:val="24"/>
                <w:szCs w:val="24"/>
                <w:lang w:eastAsia="zh-CN"/>
              </w:rPr>
              <w:t xml:space="preserve">spatial correlation, but assume that the CNN can handle the </w:t>
            </w:r>
            <w:r>
              <w:rPr>
                <w:rFonts w:ascii="Times New Roman" w:hAnsi="Times New Roman" w:cs="Times New Roman" w:hint="eastAsia"/>
                <w:sz w:val="24"/>
                <w:szCs w:val="24"/>
                <w:lang w:eastAsia="zh-CN"/>
              </w:rPr>
              <w:t xml:space="preserve">lagged </w:t>
            </w:r>
            <w:r w:rsidRPr="009B23B0">
              <w:rPr>
                <w:rFonts w:ascii="Times New Roman" w:hAnsi="Times New Roman" w:cs="Times New Roman"/>
                <w:sz w:val="24"/>
                <w:szCs w:val="24"/>
                <w:lang w:eastAsia="zh-CN"/>
              </w:rPr>
              <w:t xml:space="preserve">spatial correlation, because </w:t>
            </w:r>
            <w:r>
              <w:rPr>
                <w:rFonts w:ascii="Times New Roman" w:hAnsi="Times New Roman" w:cs="Times New Roman" w:hint="eastAsia"/>
                <w:sz w:val="24"/>
                <w:szCs w:val="24"/>
                <w:lang w:eastAsia="zh-CN"/>
              </w:rPr>
              <w:t xml:space="preserve">a lagged </w:t>
            </w:r>
            <w:r w:rsidRPr="009B23B0">
              <w:rPr>
                <w:rFonts w:ascii="Times New Roman" w:hAnsi="Times New Roman" w:cs="Times New Roman"/>
                <w:sz w:val="24"/>
                <w:szCs w:val="24"/>
                <w:lang w:eastAsia="zh-CN"/>
              </w:rPr>
              <w:t>spatial correlation</w:t>
            </w:r>
            <w:r>
              <w:rPr>
                <w:rFonts w:ascii="Times New Roman" w:hAnsi="Times New Roman" w:cs="Times New Roman" w:hint="eastAsia"/>
                <w:sz w:val="24"/>
                <w:szCs w:val="24"/>
                <w:lang w:eastAsia="zh-CN"/>
              </w:rPr>
              <w:t xml:space="preserve"> between two adjacent observation points is</w:t>
            </w:r>
            <w:r>
              <w:rPr>
                <w:rFonts w:ascii="Times New Roman" w:hAnsi="Times New Roman" w:cs="Times New Roman"/>
                <w:sz w:val="24"/>
                <w:szCs w:val="24"/>
                <w:lang w:eastAsia="zh-CN"/>
              </w:rPr>
              <w:t xml:space="preserve"> represen</w:t>
            </w:r>
            <w:r>
              <w:rPr>
                <w:rFonts w:ascii="Times New Roman" w:hAnsi="Times New Roman" w:cs="Times New Roman" w:hint="eastAsia"/>
                <w:sz w:val="24"/>
                <w:szCs w:val="24"/>
                <w:lang w:eastAsia="zh-CN"/>
              </w:rPr>
              <w:t>ted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in the </w:t>
            </w:r>
            <w:r w:rsidRPr="009B23B0">
              <w:rPr>
                <w:rFonts w:ascii="Times New Roman" w:hAnsi="Times New Roman" w:cs="Times New Roman"/>
                <w:sz w:val="24"/>
                <w:szCs w:val="24"/>
                <w:lang w:eastAsia="zh-CN"/>
              </w:rPr>
              <w:t>spatiotemporal traffic flow matrix</w:t>
            </w:r>
            <w:r>
              <w:rPr>
                <w:rFonts w:ascii="Times New Roman" w:hAnsi="Times New Roman" w:cs="Times New Roman" w:hint="eastAsia"/>
                <w:sz w:val="24"/>
                <w:szCs w:val="24"/>
                <w:lang w:eastAsia="zh-CN"/>
              </w:rPr>
              <w:t xml:space="preserve"> as two diagonally adjacent elements</w:t>
            </w:r>
            <w:r w:rsidRPr="009B23B0">
              <w:rPr>
                <w:rFonts w:ascii="Times New Roman" w:hAnsi="Times New Roman" w:cs="Times New Roman"/>
                <w:sz w:val="24"/>
                <w:szCs w:val="24"/>
                <w:lang w:eastAsia="zh-CN"/>
              </w:rPr>
              <w:t>.</w:t>
            </w:r>
          </w:p>
        </w:tc>
      </w:tr>
      <w:tr w:rsidR="008A0DA5" w:rsidRPr="00EF7668" w14:paraId="23319BC5" w14:textId="77777777" w:rsidTr="008A0DA5">
        <w:tc>
          <w:tcPr>
            <w:tcW w:w="456" w:type="dxa"/>
            <w:shd w:val="clear" w:color="auto" w:fill="auto"/>
            <w:vAlign w:val="center"/>
          </w:tcPr>
          <w:p w14:paraId="2D2A6650" w14:textId="2FF20E6E"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3</w:t>
            </w:r>
          </w:p>
        </w:tc>
        <w:tc>
          <w:tcPr>
            <w:tcW w:w="4787" w:type="dxa"/>
            <w:vAlign w:val="center"/>
          </w:tcPr>
          <w:p w14:paraId="4EA3D577" w14:textId="45E645BA"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 xml:space="preserve">#3. In figure one the prediction methods contain a few boxes which </w:t>
            </w:r>
            <w:r w:rsidRPr="009B23B0">
              <w:rPr>
                <w:rFonts w:ascii="Times New Roman" w:eastAsia="宋体" w:hAnsi="Times New Roman" w:cs="Times New Roman"/>
                <w:color w:val="212121"/>
                <w:sz w:val="23"/>
                <w:szCs w:val="23"/>
                <w:lang w:eastAsia="zh-CN"/>
              </w:rPr>
              <w:t>do not show any sequence details of the process</w:t>
            </w:r>
            <w:r w:rsidRPr="00EF7668">
              <w:rPr>
                <w:rFonts w:ascii="Times New Roman" w:eastAsia="宋体" w:hAnsi="Times New Roman" w:cs="Times New Roman"/>
                <w:color w:val="212121"/>
                <w:sz w:val="23"/>
                <w:szCs w:val="23"/>
                <w:lang w:eastAsia="zh-CN"/>
              </w:rPr>
              <w:t>. It is necessary to provide more information in significantly more details on how the boxes are linked and what happens inside a box. For eg. ‘Determine network structure’ Does not give information about which network, how to structure is determined, what elements of the structures are determined at every step of prediction or during the training stage. It is also unclear whether all these steps are necessary to be followed during the production process or just during the training of the network.</w:t>
            </w:r>
          </w:p>
        </w:tc>
        <w:tc>
          <w:tcPr>
            <w:tcW w:w="4363" w:type="dxa"/>
            <w:vAlign w:val="center"/>
          </w:tcPr>
          <w:p w14:paraId="3B668292"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p>
          <w:p w14:paraId="50CA0543" w14:textId="77777777" w:rsidR="009B23B0" w:rsidRPr="00EF7668" w:rsidRDefault="009B23B0" w:rsidP="009B23B0">
            <w:pPr>
              <w:rPr>
                <w:rFonts w:ascii="Times New Roman" w:hAnsi="Times New Roman" w:cs="Times New Roman"/>
                <w:sz w:val="24"/>
                <w:szCs w:val="24"/>
                <w:lang w:eastAsia="zh-CN"/>
              </w:rPr>
            </w:pPr>
            <w:r w:rsidRPr="007A1B9D">
              <w:rPr>
                <w:rFonts w:ascii="Times New Roman" w:hAnsi="Times New Roman" w:cs="Times New Roman"/>
                <w:sz w:val="24"/>
                <w:szCs w:val="24"/>
                <w:lang w:eastAsia="zh-CN"/>
              </w:rPr>
              <w:t>Since we have reorganized the full text, the figure number and formula number of the latest manuscript may differ from the original manuscript.</w:t>
            </w:r>
          </w:p>
          <w:p w14:paraId="7138BD0B" w14:textId="4253496E" w:rsidR="009B23B0" w:rsidRPr="006B4F86" w:rsidRDefault="009B23B0" w:rsidP="009B23B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have added the necessary explanations for the figures, tables, etc. in the articles mentioned. </w:t>
            </w:r>
            <w:r w:rsidRPr="007A1B9D">
              <w:rPr>
                <w:rFonts w:ascii="Times New Roman" w:hAnsi="Times New Roman" w:cs="Times New Roman"/>
                <w:sz w:val="24"/>
                <w:szCs w:val="24"/>
                <w:lang w:eastAsia="zh-CN"/>
              </w:rPr>
              <w:t xml:space="preserve">Figures 1 in the original manuscript have been changed to Figures 2. </w:t>
            </w:r>
            <w:r w:rsidRPr="009B23B0">
              <w:rPr>
                <w:rFonts w:ascii="Times New Roman" w:hAnsi="Times New Roman" w:cs="Times New Roman"/>
                <w:sz w:val="24"/>
                <w:szCs w:val="24"/>
                <w:lang w:val="en-GB" w:eastAsia="zh-CN"/>
              </w:rPr>
              <w:t>The inner boxes are the process of determining network hyper-parameters that can affect the results of neural network learning and the final regression prediction. The predictive model building process and the specific hyper-parameter configuration are detailed in Section 2.3.</w:t>
            </w:r>
          </w:p>
          <w:p w14:paraId="4F823221" w14:textId="07A81FB4" w:rsidR="009B23B0" w:rsidRDefault="00980392" w:rsidP="009B23B0">
            <w:pPr>
              <w:rPr>
                <w:rFonts w:ascii="Times New Roman" w:hAnsi="Times New Roman" w:cs="Times New Roman" w:hint="eastAsia"/>
                <w:sz w:val="24"/>
                <w:szCs w:val="24"/>
                <w:lang w:eastAsia="zh-CN"/>
              </w:rPr>
            </w:pPr>
            <w:r w:rsidRPr="00980392">
              <w:rPr>
                <w:rFonts w:ascii="Times New Roman" w:hAnsi="Times New Roman" w:cs="Times New Roman"/>
                <w:sz w:val="24"/>
                <w:szCs w:val="24"/>
                <w:lang w:eastAsia="zh-CN"/>
              </w:rPr>
              <w:t xml:space="preserve">We </w:t>
            </w:r>
            <w:r>
              <w:rPr>
                <w:rFonts w:ascii="Times New Roman" w:hAnsi="Times New Roman" w:cs="Times New Roman" w:hint="eastAsia"/>
                <w:sz w:val="24"/>
                <w:szCs w:val="24"/>
                <w:lang w:eastAsia="zh-CN"/>
              </w:rPr>
              <w:t>check</w:t>
            </w:r>
            <w:r w:rsidRPr="00980392">
              <w:rPr>
                <w:rFonts w:ascii="Times New Roman" w:hAnsi="Times New Roman" w:cs="Times New Roman"/>
                <w:sz w:val="24"/>
                <w:szCs w:val="24"/>
                <w:lang w:eastAsia="zh-CN"/>
              </w:rPr>
              <w:t>ed other numbers, tables and formulas that were not mentioned to avoid barriers to the reader.</w:t>
            </w:r>
          </w:p>
          <w:p w14:paraId="7E411E3A" w14:textId="756F01F4" w:rsidR="008A0DA5" w:rsidRPr="00EF7668" w:rsidRDefault="008A0DA5" w:rsidP="00403D21">
            <w:pPr>
              <w:rPr>
                <w:rFonts w:ascii="Times New Roman" w:hAnsi="Times New Roman" w:cs="Times New Roman"/>
                <w:sz w:val="24"/>
                <w:szCs w:val="24"/>
                <w:lang w:eastAsia="zh-CN"/>
              </w:rPr>
            </w:pPr>
          </w:p>
        </w:tc>
      </w:tr>
      <w:tr w:rsidR="008A0DA5" w:rsidRPr="00EF7668" w14:paraId="238F0405" w14:textId="77777777" w:rsidTr="008A0DA5">
        <w:tc>
          <w:tcPr>
            <w:tcW w:w="456" w:type="dxa"/>
            <w:shd w:val="clear" w:color="auto" w:fill="auto"/>
            <w:vAlign w:val="center"/>
          </w:tcPr>
          <w:p w14:paraId="3B639F00" w14:textId="74205A7D"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4</w:t>
            </w:r>
          </w:p>
        </w:tc>
        <w:tc>
          <w:tcPr>
            <w:tcW w:w="4787" w:type="dxa"/>
            <w:vAlign w:val="center"/>
          </w:tcPr>
          <w:p w14:paraId="77D78A1B" w14:textId="183F2505"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#4. How is the initial correlation analysis for matrix presentation is linked with STFSA? Does it provide/generate R</w:t>
            </w:r>
            <w:r w:rsidRPr="00EF7668">
              <w:rPr>
                <w:rFonts w:ascii="Times New Roman" w:eastAsia="宋体" w:hAnsi="Times New Roman" w:cs="Times New Roman"/>
                <w:color w:val="212121"/>
                <w:sz w:val="23"/>
                <w:szCs w:val="23"/>
                <w:vertAlign w:val="subscript"/>
                <w:lang w:eastAsia="zh-CN"/>
              </w:rPr>
              <w:t>initial</w:t>
            </w:r>
            <w:r w:rsidRPr="00EF7668">
              <w:rPr>
                <w:rFonts w:ascii="Times New Roman" w:eastAsia="宋体" w:hAnsi="Times New Roman" w:cs="Times New Roman"/>
                <w:color w:val="212121"/>
                <w:sz w:val="23"/>
                <w:szCs w:val="23"/>
                <w:lang w:eastAsia="zh-CN"/>
              </w:rPr>
              <w:t>? Why two steps are necessary? Why not start with STFSA directly rather than using arbitrary correlation analysis?</w:t>
            </w:r>
          </w:p>
        </w:tc>
        <w:tc>
          <w:tcPr>
            <w:tcW w:w="4363" w:type="dxa"/>
            <w:vAlign w:val="center"/>
          </w:tcPr>
          <w:p w14:paraId="3C033C76" w14:textId="77777777" w:rsidR="004C67EC" w:rsidRPr="00EF7668" w:rsidRDefault="004C67EC" w:rsidP="004C67EC">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p>
          <w:p w14:paraId="18604BDA" w14:textId="77777777" w:rsidR="00980392" w:rsidRDefault="00980392" w:rsidP="00403D21">
            <w:pPr>
              <w:rPr>
                <w:rFonts w:ascii="Times New Roman" w:hAnsi="Times New Roman" w:cs="Times New Roman" w:hint="eastAsia"/>
                <w:sz w:val="24"/>
                <w:szCs w:val="24"/>
                <w:lang w:eastAsia="zh-CN"/>
              </w:rPr>
            </w:pPr>
            <w:r w:rsidRPr="00980392">
              <w:rPr>
                <w:rFonts w:ascii="Times New Roman" w:hAnsi="Times New Roman" w:cs="Times New Roman"/>
                <w:sz w:val="24"/>
                <w:szCs w:val="24"/>
                <w:lang w:eastAsia="zh-CN"/>
              </w:rPr>
              <w:t>We really don't need to add an arbitrary correlation analysis to our STFSA. We have revisited this part in the updated manuscript and added a detailed explanation.</w:t>
            </w:r>
          </w:p>
          <w:p w14:paraId="74DBDF47" w14:textId="77777777" w:rsidR="008A0DA5" w:rsidRDefault="00980392" w:rsidP="00980392">
            <w:pPr>
              <w:rPr>
                <w:rFonts w:ascii="Times New Roman" w:hAnsi="Times New Roman" w:cs="Times New Roman" w:hint="eastAsia"/>
                <w:sz w:val="24"/>
                <w:szCs w:val="24"/>
                <w:lang w:eastAsia="zh-CN"/>
              </w:rPr>
            </w:pPr>
            <w:r>
              <w:t xml:space="preserve"> </w:t>
            </w:r>
            <w:r w:rsidRPr="00980392">
              <w:rPr>
                <w:rFonts w:ascii="Times New Roman" w:hAnsi="Times New Roman" w:cs="Times New Roman"/>
                <w:sz w:val="24"/>
                <w:szCs w:val="24"/>
                <w:lang w:eastAsia="zh-CN"/>
              </w:rPr>
              <w:t xml:space="preserve">In the original manuscript we just want to compare the input data without STFSA and the STFSA, but for now, the initial input data selection of 0.68 seems to be unreasonable. We reanalyzed and </w:t>
            </w:r>
            <w:r>
              <w:rPr>
                <w:rFonts w:ascii="Times New Roman" w:hAnsi="Times New Roman" w:cs="Times New Roman" w:hint="eastAsia"/>
                <w:sz w:val="24"/>
                <w:szCs w:val="24"/>
                <w:lang w:eastAsia="zh-CN"/>
              </w:rPr>
              <w:t>d</w:t>
            </w:r>
            <w:r w:rsidRPr="00980392">
              <w:rPr>
                <w:rFonts w:ascii="Times New Roman" w:hAnsi="Times New Roman" w:cs="Times New Roman"/>
                <w:sz w:val="24"/>
                <w:szCs w:val="24"/>
                <w:lang w:eastAsia="zh-CN"/>
              </w:rPr>
              <w:t xml:space="preserve">esigned </w:t>
            </w:r>
            <w:r w:rsidRPr="00980392">
              <w:rPr>
                <w:rFonts w:ascii="Times New Roman" w:hAnsi="Times New Roman" w:cs="Times New Roman"/>
                <w:sz w:val="24"/>
                <w:szCs w:val="24"/>
                <w:lang w:eastAsia="zh-CN"/>
              </w:rPr>
              <w:t>the STFSA algorithm</w:t>
            </w:r>
            <w:r w:rsidRPr="00980392">
              <w:rPr>
                <w:rFonts w:ascii="Times New Roman" w:hAnsi="Times New Roman" w:cs="Times New Roman"/>
                <w:sz w:val="24"/>
                <w:szCs w:val="24"/>
                <w:lang w:eastAsia="zh-CN"/>
              </w:rPr>
              <w:t xml:space="preserve"> and detailed in Section 2.3.</w:t>
            </w:r>
          </w:p>
          <w:p w14:paraId="22DA161C" w14:textId="1B8FC095" w:rsidR="00980392" w:rsidRPr="00EF7668" w:rsidRDefault="00980392" w:rsidP="00980392">
            <w:pPr>
              <w:rPr>
                <w:rFonts w:ascii="Times New Roman" w:hAnsi="Times New Roman" w:cs="Times New Roman"/>
                <w:sz w:val="24"/>
                <w:szCs w:val="24"/>
                <w:lang w:eastAsia="zh-CN"/>
              </w:rPr>
            </w:pPr>
          </w:p>
        </w:tc>
      </w:tr>
      <w:tr w:rsidR="008A0DA5" w:rsidRPr="00EF7668" w14:paraId="4B1C4E45" w14:textId="77777777" w:rsidTr="008A0DA5">
        <w:tc>
          <w:tcPr>
            <w:tcW w:w="456" w:type="dxa"/>
            <w:shd w:val="clear" w:color="auto" w:fill="auto"/>
            <w:vAlign w:val="center"/>
          </w:tcPr>
          <w:p w14:paraId="6734FA54" w14:textId="183C6706"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5</w:t>
            </w:r>
          </w:p>
        </w:tc>
        <w:tc>
          <w:tcPr>
            <w:tcW w:w="4787" w:type="dxa"/>
            <w:vAlign w:val="center"/>
          </w:tcPr>
          <w:p w14:paraId="767457A2" w14:textId="3675C87C"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 xml:space="preserve">#5. Fig 6 presents some confusing results. It shows that with longer length of data the prediction accuracy decreases. This is counterintuitive. The MAPE should show that prediction accuracy increases when input data length increases between 5-20mins and then it levels out for further data points. Again, if the input length in increased significantly to up to 24 hrs or longer, we should see another improvement in prediction accuracy. Longer length of data should not affect the prediction accuracy. </w:t>
            </w:r>
            <w:r w:rsidRPr="00022EC2">
              <w:rPr>
                <w:rFonts w:ascii="Times New Roman" w:eastAsia="宋体" w:hAnsi="Times New Roman" w:cs="Times New Roman"/>
                <w:color w:val="212121"/>
                <w:sz w:val="23"/>
                <w:szCs w:val="23"/>
                <w:lang w:eastAsia="zh-CN"/>
              </w:rPr>
              <w:t>For spatial sections, it was initially described only 8 neighboring detectors were used…however the results are presented for nearly up to 30 detectors. Please explain.</w:t>
            </w:r>
          </w:p>
        </w:tc>
        <w:tc>
          <w:tcPr>
            <w:tcW w:w="4363" w:type="dxa"/>
            <w:vAlign w:val="center"/>
          </w:tcPr>
          <w:p w14:paraId="136675EC" w14:textId="77777777" w:rsidR="004251F0" w:rsidRPr="00EF7668" w:rsidRDefault="004251F0" w:rsidP="004251F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14:paraId="66F67230" w14:textId="77777777" w:rsidR="00FD66EA" w:rsidRDefault="00CA6423" w:rsidP="00403D21">
            <w:pPr>
              <w:rPr>
                <w:rFonts w:ascii="Times New Roman" w:hAnsi="Times New Roman" w:cs="Times New Roman" w:hint="eastAsia"/>
                <w:sz w:val="24"/>
                <w:szCs w:val="24"/>
                <w:lang w:eastAsia="zh-CN"/>
              </w:rPr>
            </w:pPr>
            <w:r w:rsidRPr="00EF7668">
              <w:rPr>
                <w:rFonts w:ascii="Times New Roman" w:hAnsi="Times New Roman" w:cs="Times New Roman"/>
                <w:sz w:val="24"/>
                <w:szCs w:val="24"/>
                <w:lang w:eastAsia="zh-CN"/>
              </w:rPr>
              <w:t xml:space="preserve">First of all, we should explain that the first submission version does not clearly explain this part, which may lead to readers' misunderstanding. The conclusion </w:t>
            </w:r>
            <w:r w:rsidR="00980392">
              <w:rPr>
                <w:rFonts w:ascii="Times New Roman" w:hAnsi="Times New Roman" w:cs="Times New Roman" w:hint="eastAsia"/>
                <w:sz w:val="24"/>
                <w:szCs w:val="24"/>
                <w:lang w:eastAsia="zh-CN"/>
              </w:rPr>
              <w:t>of o</w:t>
            </w:r>
            <w:r w:rsidR="00980392" w:rsidRPr="00980392">
              <w:rPr>
                <w:rFonts w:ascii="Times New Roman" w:hAnsi="Times New Roman" w:cs="Times New Roman"/>
                <w:sz w:val="24"/>
                <w:szCs w:val="24"/>
                <w:lang w:eastAsia="zh-CN"/>
              </w:rPr>
              <w:t xml:space="preserve">riginal manuscript </w:t>
            </w:r>
            <w:r w:rsidRPr="00EF7668">
              <w:rPr>
                <w:rFonts w:ascii="Times New Roman" w:hAnsi="Times New Roman" w:cs="Times New Roman"/>
                <w:sz w:val="24"/>
                <w:szCs w:val="24"/>
                <w:lang w:eastAsia="zh-CN"/>
              </w:rPr>
              <w:t xml:space="preserve">in Figure 6 corresponds to the 5-minute traffic prediction problem for different prediction problems. </w:t>
            </w:r>
            <w:r w:rsidR="00FD66EA" w:rsidRPr="00FD66EA">
              <w:rPr>
                <w:rFonts w:ascii="Times New Roman" w:hAnsi="Times New Roman" w:cs="Times New Roman"/>
                <w:sz w:val="24"/>
                <w:szCs w:val="24"/>
                <w:lang w:eastAsia="zh-CN"/>
              </w:rPr>
              <w:t>If the predicted length changes, data selection and model training should be repeated.</w:t>
            </w:r>
          </w:p>
          <w:p w14:paraId="3776FF4B" w14:textId="7F677281" w:rsidR="00FD66EA" w:rsidRDefault="00FD66EA" w:rsidP="00403D21">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For the accuracy decreases, a</w:t>
            </w:r>
            <w:r w:rsidR="00CA6423" w:rsidRPr="00EF7668">
              <w:rPr>
                <w:rFonts w:ascii="Times New Roman" w:hAnsi="Times New Roman" w:cs="Times New Roman"/>
                <w:sz w:val="24"/>
                <w:szCs w:val="24"/>
                <w:lang w:eastAsia="zh-CN"/>
              </w:rPr>
              <w:t xml:space="preserve">s can be seen from Figure </w:t>
            </w:r>
            <w:r>
              <w:rPr>
                <w:rFonts w:ascii="Times New Roman" w:hAnsi="Times New Roman" w:cs="Times New Roman" w:hint="eastAsia"/>
                <w:sz w:val="24"/>
                <w:szCs w:val="24"/>
                <w:lang w:eastAsia="zh-CN"/>
              </w:rPr>
              <w:t>3(b)</w:t>
            </w:r>
            <w:r w:rsidR="00CA6423" w:rsidRPr="00EF7668">
              <w:rPr>
                <w:rFonts w:ascii="Times New Roman" w:hAnsi="Times New Roman" w:cs="Times New Roman"/>
                <w:sz w:val="24"/>
                <w:szCs w:val="24"/>
                <w:lang w:eastAsia="zh-CN"/>
              </w:rPr>
              <w:t xml:space="preserve"> of Chapter </w:t>
            </w:r>
            <w:r>
              <w:rPr>
                <w:rFonts w:ascii="Times New Roman" w:hAnsi="Times New Roman" w:cs="Times New Roman" w:hint="eastAsia"/>
                <w:sz w:val="24"/>
                <w:szCs w:val="24"/>
                <w:lang w:eastAsia="zh-CN"/>
              </w:rPr>
              <w:t>2.2</w:t>
            </w:r>
            <w:r w:rsidR="00CA6423" w:rsidRPr="00EF7668">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taking NO 95 observation point as an example,</w:t>
            </w:r>
            <w:r w:rsidR="00CA6423" w:rsidRPr="00EF7668">
              <w:rPr>
                <w:rFonts w:ascii="Times New Roman" w:hAnsi="Times New Roman" w:cs="Times New Roman"/>
                <w:sz w:val="24"/>
                <w:szCs w:val="24"/>
                <w:lang w:eastAsia="zh-CN"/>
              </w:rPr>
              <w:t xml:space="preserve"> for the 5-minute traffic flow forecast, the extended time lag does not bring about an effective improvement in improving the prediction effect</w:t>
            </w:r>
            <w:r>
              <w:rPr>
                <w:rFonts w:ascii="Times New Roman" w:hAnsi="Times New Roman" w:cs="Times New Roman" w:hint="eastAsia"/>
                <w:sz w:val="24"/>
                <w:szCs w:val="24"/>
                <w:lang w:eastAsia="zh-CN"/>
              </w:rPr>
              <w:t xml:space="preserve"> for different spatial length</w:t>
            </w:r>
            <w:r w:rsidR="00CA6423" w:rsidRPr="00EF7668">
              <w:rPr>
                <w:rFonts w:ascii="Times New Roman" w:hAnsi="Times New Roman" w:cs="Times New Roman"/>
                <w:sz w:val="24"/>
                <w:szCs w:val="24"/>
                <w:lang w:eastAsia="zh-CN"/>
              </w:rPr>
              <w:t xml:space="preserve">. Further, if the time interval is increased, the prediction </w:t>
            </w:r>
            <w:r>
              <w:rPr>
                <w:rFonts w:ascii="Times New Roman" w:hAnsi="Times New Roman" w:cs="Times New Roman" w:hint="eastAsia"/>
                <w:sz w:val="24"/>
                <w:szCs w:val="24"/>
                <w:lang w:eastAsia="zh-CN"/>
              </w:rPr>
              <w:t xml:space="preserve">accuracy </w:t>
            </w:r>
            <w:r w:rsidR="00CA6423" w:rsidRPr="00EF7668">
              <w:rPr>
                <w:rFonts w:ascii="Times New Roman" w:hAnsi="Times New Roman" w:cs="Times New Roman"/>
                <w:sz w:val="24"/>
                <w:szCs w:val="24"/>
                <w:lang w:eastAsia="zh-CN"/>
              </w:rPr>
              <w:t xml:space="preserve">can be </w:t>
            </w:r>
            <w:r>
              <w:rPr>
                <w:rFonts w:ascii="Times New Roman" w:hAnsi="Times New Roman" w:cs="Times New Roman" w:hint="eastAsia"/>
                <w:sz w:val="24"/>
                <w:szCs w:val="24"/>
                <w:lang w:eastAsia="zh-CN"/>
              </w:rPr>
              <w:t>a bit</w:t>
            </w:r>
            <w:r w:rsidR="00CA6423" w:rsidRPr="00EF7668">
              <w:rPr>
                <w:rFonts w:ascii="Times New Roman" w:hAnsi="Times New Roman" w:cs="Times New Roman"/>
                <w:sz w:val="24"/>
                <w:szCs w:val="24"/>
                <w:lang w:eastAsia="zh-CN"/>
              </w:rPr>
              <w:t xml:space="preserve"> reduced. </w:t>
            </w:r>
            <w:r w:rsidRPr="00FD66EA">
              <w:rPr>
                <w:rFonts w:ascii="Times New Roman" w:hAnsi="Times New Roman" w:cs="Times New Roman"/>
                <w:sz w:val="24"/>
                <w:szCs w:val="24"/>
                <w:lang w:eastAsia="zh-CN"/>
              </w:rPr>
              <w:t xml:space="preserve">Similar research phenomena can be found in </w:t>
            </w:r>
            <w:r>
              <w:rPr>
                <w:rFonts w:ascii="Times New Roman" w:hAnsi="Times New Roman" w:cs="Times New Roman" w:hint="eastAsia"/>
                <w:sz w:val="24"/>
                <w:szCs w:val="24"/>
                <w:lang w:eastAsia="zh-CN"/>
              </w:rPr>
              <w:t>Figure 8 of</w:t>
            </w:r>
            <w:r w:rsidRPr="00FD66EA">
              <w:rPr>
                <w:rFonts w:ascii="Times New Roman" w:hAnsi="Times New Roman" w:cs="Times New Roman"/>
                <w:sz w:val="24"/>
                <w:szCs w:val="24"/>
                <w:lang w:eastAsia="zh-CN"/>
              </w:rPr>
              <w:t xml:space="preserve"> Du et al</w:t>
            </w:r>
            <w:r>
              <w:rPr>
                <w:rFonts w:ascii="Times New Roman" w:hAnsi="Times New Roman" w:cs="Times New Roman" w:hint="eastAsia"/>
                <w:sz w:val="24"/>
                <w:szCs w:val="24"/>
                <w:lang w:eastAsia="zh-CN"/>
              </w:rPr>
              <w:t xml:space="preserve"> (2018)</w:t>
            </w:r>
            <w:r w:rsidRPr="00FD66EA">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r w:rsidRPr="00FD66EA">
              <w:rPr>
                <w:rFonts w:ascii="Times New Roman" w:hAnsi="Times New Roman" w:cs="Times New Roman"/>
                <w:sz w:val="24"/>
                <w:szCs w:val="24"/>
                <w:lang w:eastAsia="zh-CN"/>
              </w:rPr>
              <w:t>For a short-term traffic flow prediction problem, researchers often empirically choose a relatively short observation time such as Ma et al.</w:t>
            </w:r>
            <w:r w:rsidR="00022EC2">
              <w:rPr>
                <w:rFonts w:ascii="Times New Roman" w:hAnsi="Times New Roman" w:cs="Times New Roman" w:hint="eastAsia"/>
                <w:sz w:val="24"/>
                <w:szCs w:val="24"/>
                <w:lang w:eastAsia="zh-CN"/>
              </w:rPr>
              <w:t xml:space="preserve"> (2017)</w:t>
            </w:r>
            <w:r w:rsidRPr="00FD66EA">
              <w:rPr>
                <w:rFonts w:ascii="Times New Roman" w:hAnsi="Times New Roman" w:cs="Times New Roman"/>
                <w:sz w:val="24"/>
                <w:szCs w:val="24"/>
                <w:lang w:eastAsia="zh-CN"/>
              </w:rPr>
              <w:t xml:space="preserve"> and Polson and Sokolov </w:t>
            </w:r>
            <w:r w:rsidR="00022EC2">
              <w:rPr>
                <w:rFonts w:ascii="Times New Roman" w:hAnsi="Times New Roman" w:cs="Times New Roman" w:hint="eastAsia"/>
                <w:sz w:val="24"/>
                <w:szCs w:val="24"/>
                <w:lang w:eastAsia="zh-CN"/>
              </w:rPr>
              <w:t xml:space="preserve">(2017) </w:t>
            </w:r>
            <w:r w:rsidRPr="00FD66EA">
              <w:rPr>
                <w:rFonts w:ascii="Times New Roman" w:hAnsi="Times New Roman" w:cs="Times New Roman"/>
                <w:sz w:val="24"/>
                <w:szCs w:val="24"/>
                <w:lang w:eastAsia="zh-CN"/>
              </w:rPr>
              <w:t>for less than 40 minutes.</w:t>
            </w:r>
            <w:r>
              <w:rPr>
                <w:rFonts w:ascii="Times New Roman" w:hAnsi="Times New Roman" w:cs="Times New Roman" w:hint="eastAsia"/>
                <w:sz w:val="24"/>
                <w:szCs w:val="24"/>
                <w:lang w:eastAsia="zh-CN"/>
              </w:rPr>
              <w:t xml:space="preserve"> </w:t>
            </w:r>
          </w:p>
          <w:p w14:paraId="43530DBA" w14:textId="19233D38" w:rsidR="00FD66EA" w:rsidRDefault="00022EC2" w:rsidP="00403D21">
            <w:pPr>
              <w:rPr>
                <w:rFonts w:ascii="Times New Roman" w:hAnsi="Times New Roman" w:cs="Times New Roman" w:hint="eastAsia"/>
                <w:sz w:val="24"/>
                <w:szCs w:val="24"/>
                <w:lang w:eastAsia="zh-CN"/>
              </w:rPr>
            </w:pPr>
            <w:r w:rsidRPr="00022EC2">
              <w:rPr>
                <w:rFonts w:ascii="Times New Roman" w:hAnsi="Times New Roman" w:cs="Times New Roman"/>
                <w:sz w:val="24"/>
                <w:szCs w:val="24"/>
                <w:lang w:eastAsia="zh-CN"/>
              </w:rPr>
              <w:t>For other data sets, prolonging the length of the observations to more than 24 hours may result in an increase in accuracy, which may be due to the seasonality of the traffic data.</w:t>
            </w:r>
            <w:r>
              <w:rPr>
                <w:rFonts w:ascii="Times New Roman" w:hAnsi="Times New Roman" w:cs="Times New Roman" w:hint="eastAsia"/>
                <w:sz w:val="24"/>
                <w:szCs w:val="24"/>
                <w:lang w:eastAsia="zh-CN"/>
              </w:rPr>
              <w:t xml:space="preserve"> But as </w:t>
            </w:r>
            <w:r w:rsidRPr="00FD66EA">
              <w:rPr>
                <w:rFonts w:ascii="Times New Roman" w:hAnsi="Times New Roman" w:cs="Times New Roman"/>
                <w:sz w:val="24"/>
                <w:szCs w:val="24"/>
                <w:lang w:eastAsia="zh-CN"/>
              </w:rPr>
              <w:t>Polson and Sokolov</w:t>
            </w:r>
            <w:r>
              <w:rPr>
                <w:rFonts w:ascii="Times New Roman" w:hAnsi="Times New Roman" w:cs="Times New Roman" w:hint="eastAsia"/>
                <w:sz w:val="24"/>
                <w:szCs w:val="24"/>
                <w:lang w:eastAsia="zh-CN"/>
              </w:rPr>
              <w:t xml:space="preserve"> said in discussion, future traffic conditions are more similar to current ones as compared to those from previous days. Thus, allowed us to develop a powerful model by using recent observations as model features. Besides, our proposed </w:t>
            </w:r>
            <w:r w:rsidRPr="00EF7668">
              <w:rPr>
                <w:rFonts w:ascii="Times New Roman" w:hAnsi="Times New Roman" w:cs="Times New Roman"/>
                <w:sz w:val="24"/>
                <w:szCs w:val="24"/>
                <w:lang w:eastAsia="zh-CN"/>
              </w:rPr>
              <w:t xml:space="preserve">STFSA can extend the prediction time lag </w:t>
            </w:r>
            <w:r>
              <w:rPr>
                <w:rFonts w:ascii="Times New Roman" w:hAnsi="Times New Roman" w:cs="Times New Roman" w:hint="eastAsia"/>
                <w:sz w:val="24"/>
                <w:szCs w:val="24"/>
                <w:lang w:eastAsia="zh-CN"/>
              </w:rPr>
              <w:t xml:space="preserve">up </w:t>
            </w:r>
            <w:r w:rsidRPr="00EF7668">
              <w:rPr>
                <w:rFonts w:ascii="Times New Roman" w:hAnsi="Times New Roman" w:cs="Times New Roman"/>
                <w:sz w:val="24"/>
                <w:szCs w:val="24"/>
                <w:lang w:eastAsia="zh-CN"/>
              </w:rPr>
              <w:t>to 24h or even longer</w:t>
            </w:r>
            <w:r>
              <w:rPr>
                <w:rFonts w:ascii="Times New Roman" w:hAnsi="Times New Roman" w:cs="Times New Roman" w:hint="eastAsia"/>
                <w:sz w:val="24"/>
                <w:szCs w:val="24"/>
                <w:lang w:eastAsia="zh-CN"/>
              </w:rPr>
              <w:t xml:space="preserve"> if the added data can bring error reduction</w:t>
            </w:r>
            <w:r w:rsidRPr="00EF7668">
              <w:rPr>
                <w:rFonts w:ascii="Times New Roman" w:hAnsi="Times New Roman" w:cs="Times New Roman"/>
                <w:sz w:val="24"/>
                <w:szCs w:val="24"/>
                <w:lang w:eastAsia="zh-CN"/>
              </w:rPr>
              <w:t>.</w:t>
            </w:r>
          </w:p>
          <w:p w14:paraId="63FAA7B3" w14:textId="2200758A" w:rsidR="00022EC2" w:rsidRDefault="00022EC2" w:rsidP="00403D21">
            <w:pPr>
              <w:rPr>
                <w:rFonts w:ascii="Times New Roman" w:hAnsi="Times New Roman" w:cs="Times New Roman" w:hint="eastAsia"/>
                <w:sz w:val="24"/>
                <w:szCs w:val="24"/>
                <w:lang w:eastAsia="zh-CN"/>
              </w:rPr>
            </w:pPr>
            <w:r w:rsidRPr="00D26599">
              <w:rPr>
                <w:noProof/>
                <w:lang w:eastAsia="zh-CN"/>
              </w:rPr>
              <w:lastRenderedPageBreak/>
              <w:drawing>
                <wp:inline distT="0" distB="0" distL="0" distR="0" wp14:anchorId="06A9FE1C" wp14:editId="42863CE2">
                  <wp:extent cx="2527300" cy="2527300"/>
                  <wp:effectExtent l="0" t="0" r="0" b="0"/>
                  <wp:docPr id="6" name="图片 6" descr="D:\桌面\论文资料\文章用图\number of detector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桌面\论文资料\文章用图\number of detector analys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inline>
              </w:drawing>
            </w:r>
          </w:p>
          <w:p w14:paraId="71F178E5" w14:textId="32A2922C" w:rsidR="00022EC2" w:rsidRDefault="00022EC2" w:rsidP="00403D21">
            <w:pPr>
              <w:rPr>
                <w:rFonts w:ascii="Times New Roman" w:hAnsi="Times New Roman" w:cs="Times New Roman" w:hint="eastAsia"/>
                <w:sz w:val="24"/>
                <w:szCs w:val="24"/>
                <w:lang w:eastAsia="zh-CN"/>
              </w:rPr>
            </w:pPr>
            <w:r w:rsidRPr="00022EC2">
              <w:rPr>
                <w:rFonts w:ascii="Times New Roman" w:hAnsi="Times New Roman" w:cs="Times New Roman"/>
                <w:sz w:val="24"/>
                <w:szCs w:val="24"/>
                <w:lang w:eastAsia="zh-CN"/>
              </w:rPr>
              <w:t>The picture above is Figure 6 in the original text.</w:t>
            </w:r>
            <w:r>
              <w:rPr>
                <w:rFonts w:ascii="Times New Roman" w:hAnsi="Times New Roman" w:cs="Times New Roman" w:hint="eastAsia"/>
                <w:sz w:val="24"/>
                <w:szCs w:val="24"/>
                <w:lang w:eastAsia="zh-CN"/>
              </w:rPr>
              <w:t xml:space="preserve"> </w:t>
            </w:r>
            <w:r w:rsidR="004D7956" w:rsidRPr="004D7956">
              <w:rPr>
                <w:rFonts w:ascii="Times New Roman" w:hAnsi="Times New Roman" w:cs="Times New Roman"/>
                <w:sz w:val="24"/>
                <w:szCs w:val="24"/>
                <w:lang w:eastAsia="zh-CN"/>
              </w:rPr>
              <w:t>This is a curve in which the prediction error increases with the number of spatial nodes.</w:t>
            </w:r>
            <w:r w:rsidR="004D7956">
              <w:rPr>
                <w:rFonts w:ascii="Times New Roman" w:hAnsi="Times New Roman" w:cs="Times New Roman" w:hint="eastAsia"/>
                <w:sz w:val="24"/>
                <w:szCs w:val="24"/>
                <w:lang w:eastAsia="zh-CN"/>
              </w:rPr>
              <w:t xml:space="preserve"> </w:t>
            </w:r>
            <w:r w:rsidRPr="00EF7668">
              <w:rPr>
                <w:rFonts w:ascii="Times New Roman" w:hAnsi="Times New Roman" w:cs="Times New Roman"/>
                <w:sz w:val="24"/>
                <w:szCs w:val="24"/>
                <w:lang w:eastAsia="zh-CN"/>
              </w:rPr>
              <w:t xml:space="preserve"> </w:t>
            </w:r>
            <w:r w:rsidR="004D7956" w:rsidRPr="004D7956">
              <w:rPr>
                <w:rFonts w:ascii="Times New Roman" w:hAnsi="Times New Roman" w:cs="Times New Roman"/>
                <w:sz w:val="24"/>
                <w:szCs w:val="24"/>
                <w:lang w:eastAsia="zh-CN"/>
              </w:rPr>
              <w:t>We select 8 detection coils in advance in order to compare the prediction error of 8 detection coils with the prediction error after feature selection, and then explain the significance of feature selection.</w:t>
            </w:r>
            <w:r w:rsidR="004D7956">
              <w:t xml:space="preserve"> </w:t>
            </w:r>
            <w:r w:rsidR="004D7956" w:rsidRPr="004D7956">
              <w:rPr>
                <w:rFonts w:ascii="Times New Roman" w:hAnsi="Times New Roman" w:cs="Times New Roman"/>
                <w:sz w:val="24"/>
                <w:szCs w:val="24"/>
                <w:lang w:eastAsia="zh-CN"/>
              </w:rPr>
              <w:t>However, the selection process of 0.68 is not reasonable, and this part has been changed in the updated manuscript.</w:t>
            </w:r>
          </w:p>
          <w:p w14:paraId="371E2F6B" w14:textId="77777777" w:rsidR="00022EC2" w:rsidRPr="00022EC2" w:rsidRDefault="00022EC2" w:rsidP="00403D21">
            <w:pPr>
              <w:rPr>
                <w:rFonts w:ascii="Times New Roman" w:hAnsi="Times New Roman" w:cs="Times New Roman" w:hint="eastAsia"/>
                <w:sz w:val="24"/>
                <w:szCs w:val="24"/>
                <w:lang w:eastAsia="zh-CN"/>
              </w:rPr>
            </w:pPr>
          </w:p>
          <w:p w14:paraId="2FE104E2" w14:textId="3CD08B01" w:rsidR="00FD66EA" w:rsidRDefault="00FD66EA" w:rsidP="00403D21">
            <w:pPr>
              <w:rPr>
                <w:rFonts w:ascii="Times New Roman" w:hAnsi="Times New Roman" w:cs="Times New Roman" w:hint="eastAsia"/>
                <w:sz w:val="24"/>
                <w:szCs w:val="24"/>
                <w:lang w:eastAsia="zh-CN"/>
              </w:rPr>
            </w:pPr>
            <w:r w:rsidRPr="00FD66EA">
              <w:rPr>
                <w:rFonts w:ascii="Times New Roman" w:hAnsi="Times New Roman" w:cs="Times New Roman"/>
                <w:sz w:val="24"/>
                <w:szCs w:val="24"/>
                <w:lang w:eastAsia="zh-CN"/>
              </w:rPr>
              <w:t>Du, S., Li, T., Gong, X., Yu, Z., &amp; Horng, S. J. (2018). A Hybrid Method for Traffic Flow Forecasting Using Multimodal Deep Learning. </w:t>
            </w:r>
            <w:r w:rsidRPr="00FD66EA">
              <w:rPr>
                <w:rFonts w:ascii="Times New Roman" w:hAnsi="Times New Roman" w:cs="Times New Roman"/>
                <w:i/>
                <w:iCs/>
                <w:sz w:val="24"/>
                <w:szCs w:val="24"/>
                <w:lang w:eastAsia="zh-CN"/>
              </w:rPr>
              <w:t>arXiv preprint arXiv:1803.02099</w:t>
            </w:r>
            <w:r w:rsidRPr="00FD66EA">
              <w:rPr>
                <w:rFonts w:ascii="Times New Roman" w:hAnsi="Times New Roman" w:cs="Times New Roman"/>
                <w:sz w:val="24"/>
                <w:szCs w:val="24"/>
                <w:lang w:eastAsia="zh-CN"/>
              </w:rPr>
              <w:t>.</w:t>
            </w:r>
          </w:p>
          <w:p w14:paraId="3CB30F26" w14:textId="77777777" w:rsidR="00FD66EA" w:rsidRPr="00FD66EA" w:rsidRDefault="00FD66EA" w:rsidP="00FD66EA">
            <w:pPr>
              <w:rPr>
                <w:rFonts w:ascii="Times New Roman" w:hAnsi="Times New Roman" w:cs="Times New Roman"/>
                <w:sz w:val="24"/>
                <w:szCs w:val="24"/>
                <w:lang w:val="en-GB" w:eastAsia="zh-CN"/>
              </w:rPr>
            </w:pPr>
            <w:r w:rsidRPr="00FD66EA">
              <w:rPr>
                <w:rFonts w:ascii="Times New Roman" w:hAnsi="Times New Roman" w:cs="Times New Roman"/>
                <w:sz w:val="24"/>
                <w:szCs w:val="24"/>
                <w:lang w:val="en-GB" w:eastAsia="zh-CN"/>
              </w:rPr>
              <w:t>Ma, X., Dai, Z., He, Z., Ma, J., Wang, Y., &amp; Wang, Y. (2017). Learning traffic as images: a deep convolutional neural network for large-scale transportation network speed prediction. </w:t>
            </w:r>
            <w:r w:rsidRPr="00FD66EA">
              <w:rPr>
                <w:rFonts w:ascii="Times New Roman" w:hAnsi="Times New Roman" w:cs="Times New Roman"/>
                <w:i/>
                <w:iCs/>
                <w:sz w:val="24"/>
                <w:szCs w:val="24"/>
                <w:lang w:val="en-GB" w:eastAsia="zh-CN"/>
              </w:rPr>
              <w:t>Sensors</w:t>
            </w:r>
            <w:r w:rsidRPr="00FD66EA">
              <w:rPr>
                <w:rFonts w:ascii="Times New Roman" w:hAnsi="Times New Roman" w:cs="Times New Roman"/>
                <w:sz w:val="24"/>
                <w:szCs w:val="24"/>
                <w:lang w:val="en-GB" w:eastAsia="zh-CN"/>
              </w:rPr>
              <w:t>, </w:t>
            </w:r>
            <w:r w:rsidRPr="00FD66EA">
              <w:rPr>
                <w:rFonts w:ascii="Times New Roman" w:hAnsi="Times New Roman" w:cs="Times New Roman"/>
                <w:i/>
                <w:iCs/>
                <w:sz w:val="24"/>
                <w:szCs w:val="24"/>
                <w:lang w:val="en-GB" w:eastAsia="zh-CN"/>
              </w:rPr>
              <w:t>17</w:t>
            </w:r>
            <w:r w:rsidRPr="00FD66EA">
              <w:rPr>
                <w:rFonts w:ascii="Times New Roman" w:hAnsi="Times New Roman" w:cs="Times New Roman"/>
                <w:sz w:val="24"/>
                <w:szCs w:val="24"/>
                <w:lang w:val="en-GB" w:eastAsia="zh-CN"/>
              </w:rPr>
              <w:t>(4), 818.</w:t>
            </w:r>
          </w:p>
          <w:p w14:paraId="668517DC" w14:textId="2C781DAB" w:rsidR="00FD66EA" w:rsidRDefault="00FD66EA" w:rsidP="00403D21">
            <w:pPr>
              <w:rPr>
                <w:rFonts w:ascii="Times New Roman" w:hAnsi="Times New Roman" w:cs="Times New Roman" w:hint="eastAsia"/>
                <w:sz w:val="24"/>
                <w:szCs w:val="24"/>
                <w:lang w:val="en-GB" w:eastAsia="zh-CN"/>
              </w:rPr>
            </w:pPr>
            <w:r w:rsidRPr="00FD66EA">
              <w:rPr>
                <w:rFonts w:ascii="Times New Roman" w:hAnsi="Times New Roman" w:cs="Times New Roman"/>
                <w:sz w:val="24"/>
                <w:szCs w:val="24"/>
                <w:lang w:val="en-GB" w:eastAsia="zh-CN"/>
              </w:rPr>
              <w:t>Polson, N. G., &amp; Sokolov, V. O. (2017). Deep learning for short-term traffic flow prediction. </w:t>
            </w:r>
            <w:r w:rsidRPr="00FD66EA">
              <w:rPr>
                <w:rFonts w:ascii="Times New Roman" w:hAnsi="Times New Roman" w:cs="Times New Roman"/>
                <w:i/>
                <w:iCs/>
                <w:sz w:val="24"/>
                <w:szCs w:val="24"/>
                <w:lang w:val="en-GB" w:eastAsia="zh-CN"/>
              </w:rPr>
              <w:t>Transportation Research Part C: Emerging Technologies</w:t>
            </w:r>
            <w:r w:rsidRPr="00FD66EA">
              <w:rPr>
                <w:rFonts w:ascii="Times New Roman" w:hAnsi="Times New Roman" w:cs="Times New Roman"/>
                <w:sz w:val="24"/>
                <w:szCs w:val="24"/>
                <w:lang w:val="en-GB" w:eastAsia="zh-CN"/>
              </w:rPr>
              <w:t>, </w:t>
            </w:r>
            <w:r w:rsidRPr="00FD66EA">
              <w:rPr>
                <w:rFonts w:ascii="Times New Roman" w:hAnsi="Times New Roman" w:cs="Times New Roman"/>
                <w:i/>
                <w:iCs/>
                <w:sz w:val="24"/>
                <w:szCs w:val="24"/>
                <w:lang w:val="en-GB" w:eastAsia="zh-CN"/>
              </w:rPr>
              <w:t>79</w:t>
            </w:r>
            <w:r w:rsidRPr="00FD66EA">
              <w:rPr>
                <w:rFonts w:ascii="Times New Roman" w:hAnsi="Times New Roman" w:cs="Times New Roman"/>
                <w:sz w:val="24"/>
                <w:szCs w:val="24"/>
                <w:lang w:val="en-GB" w:eastAsia="zh-CN"/>
              </w:rPr>
              <w:t>, 1-17.</w:t>
            </w:r>
          </w:p>
          <w:p w14:paraId="6852CA00" w14:textId="68CDB824" w:rsidR="00CA6423" w:rsidRPr="00EF7668" w:rsidRDefault="00CA6423" w:rsidP="00CA6423">
            <w:pPr>
              <w:rPr>
                <w:rFonts w:ascii="Times New Roman" w:hAnsi="Times New Roman" w:cs="Times New Roman"/>
                <w:sz w:val="24"/>
                <w:szCs w:val="24"/>
                <w:lang w:eastAsia="zh-CN"/>
              </w:rPr>
            </w:pPr>
          </w:p>
        </w:tc>
      </w:tr>
      <w:tr w:rsidR="008A0DA5" w:rsidRPr="00EF7668" w14:paraId="22315737" w14:textId="77777777" w:rsidTr="008A0DA5">
        <w:tc>
          <w:tcPr>
            <w:tcW w:w="456" w:type="dxa"/>
            <w:shd w:val="clear" w:color="auto" w:fill="auto"/>
            <w:vAlign w:val="center"/>
          </w:tcPr>
          <w:p w14:paraId="03DA49A7" w14:textId="702461F5"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6</w:t>
            </w:r>
          </w:p>
        </w:tc>
        <w:tc>
          <w:tcPr>
            <w:tcW w:w="4787" w:type="dxa"/>
            <w:vAlign w:val="center"/>
          </w:tcPr>
          <w:p w14:paraId="68482F2F" w14:textId="77BAAB97"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 xml:space="preserve">#6.  Apart from the aforementioned issues, the rest of the results seem appropriate. But the STFSA which is claimed to be the main contribution of the work, does not seem to make </w:t>
            </w:r>
            <w:r w:rsidRPr="00EF7668">
              <w:rPr>
                <w:rFonts w:ascii="Times New Roman" w:eastAsia="宋体" w:hAnsi="Times New Roman" w:cs="Times New Roman"/>
                <w:color w:val="212121"/>
                <w:sz w:val="23"/>
                <w:szCs w:val="23"/>
                <w:lang w:eastAsia="zh-CN"/>
              </w:rPr>
              <w:lastRenderedPageBreak/>
              <w:t>a major difference to the MAPE error of the ANN or SVM accuracies published elsewhere. I understand that the model accuracy is dependent on the data characteristics to some extent, however STFSA framework is not making any significant difference.</w:t>
            </w:r>
          </w:p>
        </w:tc>
        <w:tc>
          <w:tcPr>
            <w:tcW w:w="4363" w:type="dxa"/>
            <w:vAlign w:val="center"/>
          </w:tcPr>
          <w:p w14:paraId="5E02C344" w14:textId="77777777" w:rsidR="008A0DA5" w:rsidRPr="00EF7668" w:rsidRDefault="00B40D2C" w:rsidP="00403D21">
            <w:pPr>
              <w:rPr>
                <w:rFonts w:ascii="Times New Roman" w:hAnsi="Times New Roman" w:cs="Times New Roman"/>
                <w:sz w:val="24"/>
                <w:szCs w:val="24"/>
                <w:lang w:eastAsia="zh-CN"/>
              </w:rPr>
            </w:pPr>
            <w:bookmarkStart w:id="18" w:name="OLE_LINK1"/>
            <w:bookmarkStart w:id="19" w:name="OLE_LINK2"/>
            <w:r w:rsidRPr="00EF7668">
              <w:rPr>
                <w:rFonts w:ascii="Times New Roman" w:hAnsi="Times New Roman" w:cs="Times New Roman"/>
                <w:sz w:val="24"/>
                <w:szCs w:val="24"/>
                <w:lang w:eastAsia="zh-CN"/>
              </w:rPr>
              <w:lastRenderedPageBreak/>
              <w:t>Thank you for pointing out this issue.</w:t>
            </w:r>
          </w:p>
          <w:bookmarkEnd w:id="18"/>
          <w:bookmarkEnd w:id="19"/>
          <w:p w14:paraId="3446FBA9" w14:textId="2B091E73" w:rsidR="00B40D2C" w:rsidRPr="00EF7668" w:rsidRDefault="00425CD5" w:rsidP="004D7956">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It can be seen from Figure </w:t>
            </w:r>
            <w:r w:rsidR="004D7956">
              <w:rPr>
                <w:rFonts w:ascii="Times New Roman" w:hAnsi="Times New Roman" w:cs="Times New Roman" w:hint="eastAsia"/>
                <w:sz w:val="24"/>
                <w:szCs w:val="24"/>
                <w:lang w:eastAsia="zh-CN"/>
              </w:rPr>
              <w:t>3</w:t>
            </w:r>
            <w:r w:rsidRPr="00EF7668">
              <w:rPr>
                <w:rFonts w:ascii="Times New Roman" w:hAnsi="Times New Roman" w:cs="Times New Roman"/>
                <w:sz w:val="24"/>
                <w:szCs w:val="24"/>
                <w:lang w:eastAsia="zh-CN"/>
              </w:rPr>
              <w:t xml:space="preserve"> in Chapter </w:t>
            </w:r>
            <w:r w:rsidR="004D7956">
              <w:rPr>
                <w:rFonts w:ascii="Times New Roman" w:hAnsi="Times New Roman" w:cs="Times New Roman" w:hint="eastAsia"/>
                <w:sz w:val="24"/>
                <w:szCs w:val="24"/>
                <w:lang w:eastAsia="zh-CN"/>
              </w:rPr>
              <w:t>2.2</w:t>
            </w:r>
            <w:r w:rsidRPr="00EF7668">
              <w:rPr>
                <w:rFonts w:ascii="Times New Roman" w:hAnsi="Times New Roman" w:cs="Times New Roman"/>
                <w:sz w:val="24"/>
                <w:szCs w:val="24"/>
                <w:lang w:eastAsia="zh-CN"/>
              </w:rPr>
              <w:t xml:space="preserve"> that the </w:t>
            </w:r>
            <w:r w:rsidR="004D7956">
              <w:rPr>
                <w:rFonts w:ascii="Times New Roman" w:hAnsi="Times New Roman" w:cs="Times New Roman" w:hint="eastAsia"/>
                <w:sz w:val="24"/>
                <w:szCs w:val="24"/>
                <w:lang w:eastAsia="zh-CN"/>
              </w:rPr>
              <w:t>temporal length</w:t>
            </w:r>
            <w:r w:rsidRPr="00EF7668">
              <w:rPr>
                <w:rFonts w:ascii="Times New Roman" w:hAnsi="Times New Roman" w:cs="Times New Roman"/>
                <w:sz w:val="24"/>
                <w:szCs w:val="24"/>
                <w:lang w:eastAsia="zh-CN"/>
              </w:rPr>
              <w:t xml:space="preserve"> and </w:t>
            </w:r>
            <w:r w:rsidR="004D7956">
              <w:rPr>
                <w:rFonts w:ascii="Times New Roman" w:hAnsi="Times New Roman" w:cs="Times New Roman" w:hint="eastAsia"/>
                <w:sz w:val="24"/>
                <w:szCs w:val="24"/>
                <w:lang w:eastAsia="zh-CN"/>
              </w:rPr>
              <w:t>spatial</w:t>
            </w:r>
            <w:r w:rsidRPr="00EF7668">
              <w:rPr>
                <w:rFonts w:ascii="Times New Roman" w:hAnsi="Times New Roman" w:cs="Times New Roman"/>
                <w:sz w:val="24"/>
                <w:szCs w:val="24"/>
                <w:lang w:eastAsia="zh-CN"/>
              </w:rPr>
              <w:t xml:space="preserve"> </w:t>
            </w:r>
            <w:r w:rsidR="004D7956">
              <w:rPr>
                <w:rFonts w:ascii="Times New Roman" w:hAnsi="Times New Roman" w:cs="Times New Roman" w:hint="eastAsia"/>
                <w:sz w:val="24"/>
                <w:szCs w:val="24"/>
                <w:lang w:eastAsia="zh-CN"/>
              </w:rPr>
              <w:t xml:space="preserve">length </w:t>
            </w:r>
            <w:r w:rsidRPr="00EF7668">
              <w:rPr>
                <w:rFonts w:ascii="Times New Roman" w:hAnsi="Times New Roman" w:cs="Times New Roman"/>
                <w:sz w:val="24"/>
                <w:szCs w:val="24"/>
                <w:lang w:eastAsia="zh-CN"/>
              </w:rPr>
              <w:t xml:space="preserve">does have a large impact on the final </w:t>
            </w:r>
            <w:r w:rsidRPr="00EF7668">
              <w:rPr>
                <w:rFonts w:ascii="Times New Roman" w:hAnsi="Times New Roman" w:cs="Times New Roman"/>
                <w:sz w:val="24"/>
                <w:szCs w:val="24"/>
                <w:lang w:eastAsia="zh-CN"/>
              </w:rPr>
              <w:lastRenderedPageBreak/>
              <w:t>prediction error value. We analyzed the short-term traffic flow prediction for 5-20 minutes, and finally we came to In conclusion, for different forecasting tasks, the impact of changes in time and spatial dimensions on the final forecast is unbalanced. For example, we found 5 minutes of traffic in different time and space data organization methods at different intervals of 20 intersections. The main source of influence of the flow prediction process error is the amount of spatial data. However, this situation is not applicable to the 10-15 minute traffic prediction problem, so we finally found that the necessary data selection process for different prediction tasks. It is indeed effective in reducing the error of prediction.</w:t>
            </w:r>
            <w:r w:rsidR="004D7956">
              <w:t xml:space="preserve"> </w:t>
            </w:r>
            <w:r w:rsidR="004D7956" w:rsidRPr="004D7956">
              <w:rPr>
                <w:rFonts w:ascii="Times New Roman" w:hAnsi="Times New Roman" w:cs="Times New Roman"/>
                <w:sz w:val="24"/>
                <w:szCs w:val="24"/>
                <w:lang w:eastAsia="zh-CN"/>
              </w:rPr>
              <w:t>We used six baseline models for comparative analysis during the experiment. The significance test results show that the proposed algorithm is effective.</w:t>
            </w:r>
          </w:p>
        </w:tc>
      </w:tr>
      <w:tr w:rsidR="002E23D1" w:rsidRPr="00EF7668" w14:paraId="2BC0C0E4" w14:textId="77777777" w:rsidTr="008A0DA5">
        <w:tc>
          <w:tcPr>
            <w:tcW w:w="456" w:type="dxa"/>
            <w:shd w:val="clear" w:color="auto" w:fill="auto"/>
            <w:vAlign w:val="center"/>
          </w:tcPr>
          <w:p w14:paraId="14C3BADB" w14:textId="1CB4B05D" w:rsidR="002E23D1" w:rsidRPr="00EF7668" w:rsidRDefault="002E23D1"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7</w:t>
            </w:r>
          </w:p>
        </w:tc>
        <w:tc>
          <w:tcPr>
            <w:tcW w:w="4787" w:type="dxa"/>
            <w:vAlign w:val="center"/>
          </w:tcPr>
          <w:p w14:paraId="33E42C51" w14:textId="153E1ED9" w:rsidR="002E23D1"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 xml:space="preserve">#7. </w:t>
            </w:r>
            <w:r w:rsidR="002E23D1" w:rsidRPr="004D7956">
              <w:rPr>
                <w:rFonts w:ascii="Times New Roman" w:eastAsia="宋体" w:hAnsi="Times New Roman" w:cs="Times New Roman"/>
                <w:color w:val="212121"/>
                <w:sz w:val="23"/>
                <w:szCs w:val="23"/>
                <w:lang w:eastAsia="zh-CN"/>
              </w:rPr>
              <w:t>The input data size for ANN, SVR and CNN as it is needs to be presented and compared with</w:t>
            </w:r>
            <w:r w:rsidRPr="004D7956">
              <w:rPr>
                <w:rFonts w:ascii="Times New Roman" w:eastAsia="宋体" w:hAnsi="Times New Roman" w:cs="Times New Roman"/>
                <w:color w:val="212121"/>
                <w:sz w:val="23"/>
                <w:szCs w:val="23"/>
                <w:lang w:eastAsia="zh-CN"/>
              </w:rPr>
              <w:t xml:space="preserve"> </w:t>
            </w:r>
            <w:r w:rsidR="002E23D1" w:rsidRPr="004D7956">
              <w:rPr>
                <w:rFonts w:ascii="Times New Roman" w:eastAsia="宋体" w:hAnsi="Times New Roman" w:cs="Times New Roman"/>
                <w:color w:val="212121"/>
                <w:sz w:val="23"/>
                <w:szCs w:val="23"/>
                <w:lang w:eastAsia="zh-CN"/>
              </w:rPr>
              <w:t>ANN+STFSA, SVR+STFSA and CNN+STFSA.</w:t>
            </w:r>
            <w:r w:rsidR="002E23D1" w:rsidRPr="00EF7668">
              <w:rPr>
                <w:rFonts w:ascii="Times New Roman" w:eastAsia="宋体" w:hAnsi="Times New Roman" w:cs="Times New Roman"/>
                <w:color w:val="212121"/>
                <w:sz w:val="23"/>
                <w:szCs w:val="23"/>
                <w:lang w:eastAsia="zh-CN"/>
              </w:rPr>
              <w:t xml:space="preserve"> </w:t>
            </w:r>
            <w:bookmarkStart w:id="20" w:name="OLE_LINK3"/>
            <w:bookmarkStart w:id="21" w:name="OLE_LINK4"/>
            <w:r w:rsidR="002E23D1" w:rsidRPr="00EF7668">
              <w:rPr>
                <w:rFonts w:ascii="Times New Roman" w:eastAsia="宋体" w:hAnsi="Times New Roman" w:cs="Times New Roman"/>
                <w:color w:val="212121"/>
                <w:sz w:val="23"/>
                <w:szCs w:val="23"/>
                <w:lang w:eastAsia="zh-CN"/>
              </w:rPr>
              <w:t>Computational time and efficiency</w:t>
            </w:r>
            <w:bookmarkEnd w:id="20"/>
            <w:bookmarkEnd w:id="21"/>
            <w:r w:rsidR="002E23D1" w:rsidRPr="00EF7668">
              <w:rPr>
                <w:rFonts w:ascii="Times New Roman" w:eastAsia="宋体" w:hAnsi="Times New Roman" w:cs="Times New Roman"/>
                <w:color w:val="212121"/>
                <w:sz w:val="23"/>
                <w:szCs w:val="23"/>
                <w:lang w:eastAsia="zh-CN"/>
              </w:rPr>
              <w:t xml:space="preserve"> needs to</w:t>
            </w:r>
            <w:r w:rsidRPr="00EF7668">
              <w:rPr>
                <w:rFonts w:ascii="Times New Roman" w:eastAsia="宋体" w:hAnsi="Times New Roman" w:cs="Times New Roman"/>
                <w:color w:val="212121"/>
                <w:sz w:val="23"/>
                <w:szCs w:val="23"/>
                <w:lang w:eastAsia="zh-CN"/>
              </w:rPr>
              <w:t xml:space="preserve"> </w:t>
            </w:r>
            <w:r w:rsidR="00B40D2C" w:rsidRPr="00EF7668">
              <w:rPr>
                <w:rFonts w:ascii="Times New Roman" w:eastAsia="宋体" w:hAnsi="Times New Roman" w:cs="Times New Roman"/>
                <w:color w:val="212121"/>
                <w:sz w:val="23"/>
                <w:szCs w:val="23"/>
                <w:lang w:eastAsia="zh-CN"/>
              </w:rPr>
              <w:t xml:space="preserve">be </w:t>
            </w:r>
            <w:r w:rsidR="002E23D1" w:rsidRPr="00EF7668">
              <w:rPr>
                <w:rFonts w:ascii="Times New Roman" w:eastAsia="宋体" w:hAnsi="Times New Roman" w:cs="Times New Roman"/>
                <w:color w:val="212121"/>
                <w:sz w:val="23"/>
                <w:szCs w:val="23"/>
                <w:lang w:eastAsia="zh-CN"/>
              </w:rPr>
              <w:t>discussed.</w:t>
            </w:r>
          </w:p>
        </w:tc>
        <w:tc>
          <w:tcPr>
            <w:tcW w:w="4363" w:type="dxa"/>
            <w:vAlign w:val="center"/>
          </w:tcPr>
          <w:p w14:paraId="019B2588"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p>
          <w:p w14:paraId="19B8E36A" w14:textId="078333FF" w:rsidR="00B40D2C" w:rsidRPr="00EF7668" w:rsidRDefault="00B40D2C"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conducted experiments on the traffic flow prediction of multiple road sections to verify the applicability of the proposed method to different road sections. </w:t>
            </w:r>
            <w:r w:rsidRPr="004D7956">
              <w:rPr>
                <w:rFonts w:ascii="Times New Roman" w:hAnsi="Times New Roman" w:cs="Times New Roman"/>
                <w:sz w:val="24"/>
                <w:szCs w:val="24"/>
                <w:lang w:eastAsia="zh-CN"/>
              </w:rPr>
              <w:t xml:space="preserve">In Chapter </w:t>
            </w:r>
            <w:r w:rsidR="004D7956" w:rsidRPr="004D7956">
              <w:rPr>
                <w:rFonts w:ascii="Times New Roman" w:hAnsi="Times New Roman" w:cs="Times New Roman" w:hint="eastAsia"/>
                <w:sz w:val="24"/>
                <w:szCs w:val="24"/>
                <w:lang w:eastAsia="zh-CN"/>
              </w:rPr>
              <w:t>3.3</w:t>
            </w:r>
            <w:r w:rsidRPr="004D7956">
              <w:rPr>
                <w:rFonts w:ascii="Times New Roman" w:hAnsi="Times New Roman" w:cs="Times New Roman"/>
                <w:sz w:val="24"/>
                <w:szCs w:val="24"/>
                <w:lang w:eastAsia="zh-CN"/>
              </w:rPr>
              <w:t>, we took the analysis coil of No. 9</w:t>
            </w:r>
            <w:r w:rsidR="004D7956" w:rsidRPr="004D7956">
              <w:rPr>
                <w:rFonts w:ascii="Times New Roman" w:hAnsi="Times New Roman" w:cs="Times New Roman" w:hint="eastAsia"/>
                <w:sz w:val="24"/>
                <w:szCs w:val="24"/>
                <w:lang w:eastAsia="zh-CN"/>
              </w:rPr>
              <w:t>5</w:t>
            </w:r>
            <w:r w:rsidRPr="004D7956">
              <w:rPr>
                <w:rFonts w:ascii="Times New Roman" w:hAnsi="Times New Roman" w:cs="Times New Roman"/>
                <w:sz w:val="24"/>
                <w:szCs w:val="24"/>
                <w:lang w:eastAsia="zh-CN"/>
              </w:rPr>
              <w:t xml:space="preserve"> as an example to give an analysis</w:t>
            </w:r>
            <w:r w:rsidRPr="00EF7668">
              <w:rPr>
                <w:rFonts w:ascii="Times New Roman" w:hAnsi="Times New Roman" w:cs="Times New Roman"/>
                <w:sz w:val="24"/>
                <w:szCs w:val="24"/>
                <w:lang w:eastAsia="zh-CN"/>
              </w:rPr>
              <w:t xml:space="preserve"> process for a specific road s</w:t>
            </w:r>
            <w:r w:rsidR="004D7956">
              <w:rPr>
                <w:rFonts w:ascii="Times New Roman" w:hAnsi="Times New Roman" w:cs="Times New Roman"/>
                <w:sz w:val="24"/>
                <w:szCs w:val="24"/>
                <w:lang w:eastAsia="zh-CN"/>
              </w:rPr>
              <w:t>ection. Parameter configuration</w:t>
            </w:r>
            <w:r w:rsidR="004D7956">
              <w:rPr>
                <w:rFonts w:ascii="Times New Roman" w:hAnsi="Times New Roman" w:cs="Times New Roman" w:hint="eastAsia"/>
                <w:sz w:val="24"/>
                <w:szCs w:val="24"/>
                <w:lang w:eastAsia="zh-CN"/>
              </w:rPr>
              <w:t>,</w:t>
            </w:r>
            <w:r w:rsidRPr="00EF7668">
              <w:rPr>
                <w:rFonts w:ascii="Times New Roman" w:hAnsi="Times New Roman" w:cs="Times New Roman"/>
                <w:sz w:val="24"/>
                <w:szCs w:val="24"/>
                <w:lang w:eastAsia="zh-CN"/>
              </w:rPr>
              <w:t xml:space="preserve"> final use data for models and comparison models</w:t>
            </w:r>
            <w:r w:rsidR="004D7956">
              <w:rPr>
                <w:rFonts w:ascii="Times New Roman" w:hAnsi="Times New Roman" w:cs="Times New Roman" w:hint="eastAsia"/>
                <w:sz w:val="24"/>
                <w:szCs w:val="24"/>
                <w:lang w:eastAsia="zh-CN"/>
              </w:rPr>
              <w:t xml:space="preserve"> are detailed</w:t>
            </w:r>
            <w:r w:rsidRPr="00EF7668">
              <w:rPr>
                <w:rFonts w:ascii="Times New Roman" w:hAnsi="Times New Roman" w:cs="Times New Roman"/>
                <w:sz w:val="24"/>
                <w:szCs w:val="24"/>
                <w:lang w:eastAsia="zh-CN"/>
              </w:rPr>
              <w:t>.</w:t>
            </w:r>
          </w:p>
          <w:p w14:paraId="5384E136" w14:textId="02908A7A" w:rsidR="002E23D1" w:rsidRPr="00EF7668" w:rsidRDefault="00B40D2C" w:rsidP="000436CB">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analyzed the training time and online prediction time of the proposed model and comparison models, and presented in Figure 9 </w:t>
            </w:r>
            <w:r w:rsidR="000436CB">
              <w:rPr>
                <w:rFonts w:ascii="Times New Roman" w:hAnsi="Times New Roman" w:cs="Times New Roman" w:hint="eastAsia"/>
                <w:sz w:val="24"/>
                <w:szCs w:val="24"/>
                <w:lang w:eastAsia="zh-CN"/>
              </w:rPr>
              <w:t xml:space="preserve">in Section 3.4 </w:t>
            </w:r>
            <w:r w:rsidRPr="00EF7668">
              <w:rPr>
                <w:rFonts w:ascii="Times New Roman" w:hAnsi="Times New Roman" w:cs="Times New Roman"/>
                <w:sz w:val="24"/>
                <w:szCs w:val="24"/>
                <w:lang w:eastAsia="zh-CN"/>
              </w:rPr>
              <w:t>of the revised manuscript.</w:t>
            </w:r>
          </w:p>
        </w:tc>
      </w:tr>
      <w:tr w:rsidR="002E23D1" w:rsidRPr="00EF7668" w14:paraId="759A9F69" w14:textId="77777777" w:rsidTr="008A0DA5">
        <w:tc>
          <w:tcPr>
            <w:tcW w:w="456" w:type="dxa"/>
            <w:shd w:val="clear" w:color="auto" w:fill="auto"/>
            <w:vAlign w:val="center"/>
          </w:tcPr>
          <w:p w14:paraId="2AE97733" w14:textId="47E28258" w:rsidR="002E23D1" w:rsidRPr="00EF7668" w:rsidRDefault="002E23D1"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8</w:t>
            </w:r>
          </w:p>
        </w:tc>
        <w:tc>
          <w:tcPr>
            <w:tcW w:w="4787" w:type="dxa"/>
            <w:vAlign w:val="center"/>
          </w:tcPr>
          <w:p w14:paraId="598EBC4A" w14:textId="51514A05" w:rsidR="002E23D1"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#8. The paper should be organized better. STFSA should be presented before other methods. Also, no need to give so much details of CNN, ANN or SVR. Provide appropriate reference.</w:t>
            </w:r>
          </w:p>
        </w:tc>
        <w:tc>
          <w:tcPr>
            <w:tcW w:w="4363" w:type="dxa"/>
            <w:vAlign w:val="center"/>
          </w:tcPr>
          <w:p w14:paraId="1742CDBE"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p>
          <w:p w14:paraId="3D2FA312" w14:textId="18477B1C" w:rsidR="00DE7D79" w:rsidRPr="00EF7668" w:rsidRDefault="0045357E" w:rsidP="0045357E">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optimized the structure of the full text in the revised manuscript, and streamlined the linguistic expression of the full text, removed some of the redundancy, and added more explanations to the charts and tables to guide the reader through the work </w:t>
            </w:r>
            <w:r w:rsidRPr="00EF7668">
              <w:rPr>
                <w:rFonts w:ascii="Times New Roman" w:hAnsi="Times New Roman" w:cs="Times New Roman"/>
                <w:sz w:val="24"/>
                <w:szCs w:val="24"/>
                <w:lang w:eastAsia="zh-CN"/>
              </w:rPr>
              <w:lastRenderedPageBreak/>
              <w:t xml:space="preserve">done by the author. </w:t>
            </w:r>
            <w:r w:rsidR="00CF74CE" w:rsidRPr="00EF7668">
              <w:rPr>
                <w:rFonts w:ascii="Times New Roman" w:hAnsi="Times New Roman" w:cs="Times New Roman"/>
                <w:sz w:val="24"/>
                <w:szCs w:val="24"/>
                <w:lang w:eastAsia="zh-CN"/>
              </w:rPr>
              <w:t xml:space="preserve">In addition, the SARIMA and KNN models are added as two </w:t>
            </w:r>
            <w:r w:rsidR="000436CB">
              <w:rPr>
                <w:rFonts w:ascii="Times New Roman" w:hAnsi="Times New Roman" w:cs="Times New Roman" w:hint="eastAsia"/>
                <w:sz w:val="24"/>
                <w:szCs w:val="24"/>
                <w:lang w:eastAsia="zh-CN"/>
              </w:rPr>
              <w:t>baseline</w:t>
            </w:r>
            <w:r w:rsidR="00CF74CE" w:rsidRPr="00EF7668">
              <w:rPr>
                <w:rFonts w:ascii="Times New Roman" w:hAnsi="Times New Roman" w:cs="Times New Roman"/>
                <w:sz w:val="24"/>
                <w:szCs w:val="24"/>
                <w:lang w:eastAsia="zh-CN"/>
              </w:rPr>
              <w:t xml:space="preserve"> models. A brief introduction and detailed parameter settings for each comparison algorithm are given in </w:t>
            </w:r>
            <w:r w:rsidR="00CF74CE" w:rsidRPr="000436CB">
              <w:rPr>
                <w:rFonts w:ascii="Times New Roman" w:hAnsi="Times New Roman" w:cs="Times New Roman"/>
                <w:sz w:val="24"/>
                <w:szCs w:val="24"/>
                <w:lang w:eastAsia="zh-CN"/>
              </w:rPr>
              <w:t xml:space="preserve">Section </w:t>
            </w:r>
            <w:r w:rsidR="000436CB">
              <w:rPr>
                <w:rFonts w:ascii="Times New Roman" w:hAnsi="Times New Roman" w:cs="Times New Roman" w:hint="eastAsia"/>
                <w:sz w:val="24"/>
                <w:szCs w:val="24"/>
                <w:lang w:eastAsia="zh-CN"/>
              </w:rPr>
              <w:t>3.2</w:t>
            </w:r>
            <w:r w:rsidR="00CF74CE" w:rsidRPr="00EF7668">
              <w:rPr>
                <w:rFonts w:ascii="Times New Roman" w:hAnsi="Times New Roman" w:cs="Times New Roman"/>
                <w:sz w:val="24"/>
                <w:szCs w:val="24"/>
                <w:lang w:eastAsia="zh-CN"/>
              </w:rPr>
              <w:t>, and an appropriate reference is provided for each comparison algorithm.</w:t>
            </w:r>
            <w:r w:rsidR="00DE7D79" w:rsidRPr="00EF7668">
              <w:rPr>
                <w:rFonts w:ascii="Times New Roman" w:hAnsi="Times New Roman" w:cs="Times New Roman"/>
                <w:sz w:val="24"/>
                <w:szCs w:val="24"/>
                <w:lang w:eastAsia="zh-CN"/>
              </w:rPr>
              <w:t xml:space="preserve"> Besides, </w:t>
            </w:r>
            <w:r w:rsidR="002B64E1" w:rsidRPr="00EF7668">
              <w:rPr>
                <w:rFonts w:ascii="Times New Roman" w:hAnsi="Times New Roman" w:cs="Times New Roman"/>
                <w:sz w:val="24"/>
                <w:szCs w:val="24"/>
                <w:lang w:eastAsia="zh-CN"/>
              </w:rPr>
              <w:t>We believe that it is also important to deploy CNN in the transportation field, so the description of CNN is retained.</w:t>
            </w:r>
          </w:p>
          <w:p w14:paraId="53DA37C7" w14:textId="26800D33" w:rsidR="0045357E" w:rsidRPr="00EF7668" w:rsidRDefault="0045357E" w:rsidP="0045357E">
            <w:pPr>
              <w:rPr>
                <w:rFonts w:ascii="Times New Roman" w:hAnsi="Times New Roman" w:cs="Times New Roman"/>
                <w:sz w:val="24"/>
                <w:szCs w:val="24"/>
                <w:lang w:eastAsia="zh-CN"/>
              </w:rPr>
            </w:pPr>
          </w:p>
        </w:tc>
      </w:tr>
      <w:tr w:rsidR="008A0DA5" w:rsidRPr="00EF7668" w14:paraId="35515872" w14:textId="77777777" w:rsidTr="008A0DA5">
        <w:tc>
          <w:tcPr>
            <w:tcW w:w="456" w:type="dxa"/>
            <w:shd w:val="clear" w:color="auto" w:fill="auto"/>
            <w:vAlign w:val="center"/>
          </w:tcPr>
          <w:p w14:paraId="4411DF0D" w14:textId="678FCFBD"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lastRenderedPageBreak/>
              <w:t>9</w:t>
            </w:r>
          </w:p>
        </w:tc>
        <w:tc>
          <w:tcPr>
            <w:tcW w:w="4787" w:type="dxa"/>
            <w:vAlign w:val="center"/>
          </w:tcPr>
          <w:p w14:paraId="7CA6E1C4" w14:textId="24F8D25D"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#7. The phrase ‘time correlation’ should be changed to ‘temporal correlation’.</w:t>
            </w:r>
          </w:p>
        </w:tc>
        <w:tc>
          <w:tcPr>
            <w:tcW w:w="4363" w:type="dxa"/>
            <w:vAlign w:val="center"/>
          </w:tcPr>
          <w:p w14:paraId="29183B10" w14:textId="77777777" w:rsidR="008C5065" w:rsidRPr="00EF7668" w:rsidRDefault="008C5065" w:rsidP="008C5065">
            <w:pPr>
              <w:rPr>
                <w:rFonts w:ascii="Times New Roman" w:hAnsi="Times New Roman" w:cs="Times New Roman"/>
                <w:sz w:val="24"/>
                <w:szCs w:val="24"/>
                <w:lang w:eastAsia="zh-CN"/>
              </w:rPr>
            </w:pPr>
            <w:bookmarkStart w:id="22" w:name="OLE_LINK28"/>
            <w:bookmarkStart w:id="23" w:name="OLE_LINK29"/>
            <w:r w:rsidRPr="00EF7668">
              <w:rPr>
                <w:rFonts w:ascii="Times New Roman" w:hAnsi="Times New Roman" w:cs="Times New Roman"/>
                <w:sz w:val="24"/>
                <w:szCs w:val="24"/>
                <w:lang w:eastAsia="zh-CN"/>
              </w:rPr>
              <w:t xml:space="preserve">Thank you for pointing out this issue. </w:t>
            </w:r>
          </w:p>
          <w:bookmarkEnd w:id="22"/>
          <w:bookmarkEnd w:id="23"/>
          <w:p w14:paraId="2930198F" w14:textId="6436BBF3" w:rsidR="008A0DA5" w:rsidRPr="00EF7668" w:rsidRDefault="008C5065" w:rsidP="00403D21">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We checked the full text and corrected the statement.</w:t>
            </w:r>
          </w:p>
        </w:tc>
      </w:tr>
      <w:tr w:rsidR="008A0DA5" w:rsidRPr="00EF7668" w14:paraId="4CE63F00" w14:textId="77777777" w:rsidTr="008A0DA5">
        <w:tc>
          <w:tcPr>
            <w:tcW w:w="456" w:type="dxa"/>
            <w:shd w:val="clear" w:color="auto" w:fill="auto"/>
            <w:vAlign w:val="center"/>
          </w:tcPr>
          <w:p w14:paraId="42E15285" w14:textId="380BBC77" w:rsidR="008A0DA5" w:rsidRPr="00EF7668" w:rsidRDefault="008A0DA5" w:rsidP="00403D21">
            <w:pPr>
              <w:rPr>
                <w:rFonts w:ascii="Times New Roman" w:hAnsi="Times New Roman" w:cs="Times New Roman"/>
                <w:b/>
                <w:sz w:val="24"/>
                <w:szCs w:val="24"/>
                <w:lang w:val="fi-FI" w:eastAsia="zh-CN"/>
              </w:rPr>
            </w:pPr>
            <w:r w:rsidRPr="00EF7668">
              <w:rPr>
                <w:rFonts w:ascii="Times New Roman" w:hAnsi="Times New Roman" w:cs="Times New Roman"/>
                <w:b/>
                <w:sz w:val="24"/>
                <w:szCs w:val="24"/>
                <w:lang w:val="fi-FI" w:eastAsia="zh-CN"/>
              </w:rPr>
              <w:t>10</w:t>
            </w:r>
          </w:p>
        </w:tc>
        <w:tc>
          <w:tcPr>
            <w:tcW w:w="4787" w:type="dxa"/>
            <w:vAlign w:val="center"/>
          </w:tcPr>
          <w:p w14:paraId="59279467" w14:textId="281FC675" w:rsidR="008A0DA5" w:rsidRPr="00EF7668"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EF7668">
              <w:rPr>
                <w:rFonts w:ascii="Times New Roman" w:eastAsia="宋体" w:hAnsi="Times New Roman" w:cs="Times New Roman"/>
                <w:color w:val="212121"/>
                <w:sz w:val="23"/>
                <w:szCs w:val="23"/>
                <w:lang w:eastAsia="zh-CN"/>
              </w:rPr>
              <w:t>#10. Figure 1: There are some typos in this figure. The word person should be changed to Pearson.</w:t>
            </w:r>
          </w:p>
        </w:tc>
        <w:tc>
          <w:tcPr>
            <w:tcW w:w="4363" w:type="dxa"/>
            <w:vAlign w:val="center"/>
          </w:tcPr>
          <w:p w14:paraId="2E6FF728" w14:textId="77777777" w:rsidR="008C5065" w:rsidRPr="00EF7668" w:rsidRDefault="008C5065" w:rsidP="008C5065">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p>
          <w:p w14:paraId="5E751652" w14:textId="20ED524B" w:rsidR="008A0DA5" w:rsidRPr="00EF7668" w:rsidRDefault="00283F2D" w:rsidP="00403D21">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We checked the full text and corrected the statement.</w:t>
            </w:r>
          </w:p>
        </w:tc>
      </w:tr>
    </w:tbl>
    <w:p w14:paraId="3E713170" w14:textId="77777777" w:rsidR="007833CF" w:rsidRPr="00EF7668" w:rsidRDefault="007833CF" w:rsidP="00697D06">
      <w:pPr>
        <w:rPr>
          <w:rFonts w:ascii="Times New Roman" w:hAnsi="Times New Roman" w:cs="Times New Roman"/>
          <w:b/>
          <w:sz w:val="24"/>
          <w:szCs w:val="24"/>
          <w:lang w:eastAsia="zh-CN"/>
        </w:rPr>
      </w:pPr>
    </w:p>
    <w:sectPr w:rsidR="007833CF" w:rsidRPr="00EF7668" w:rsidSect="00B563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7F9A7" w14:textId="77777777" w:rsidR="008E163E" w:rsidRDefault="008E163E" w:rsidP="001703A8">
      <w:pPr>
        <w:spacing w:after="0" w:line="240" w:lineRule="auto"/>
      </w:pPr>
      <w:r>
        <w:separator/>
      </w:r>
    </w:p>
  </w:endnote>
  <w:endnote w:type="continuationSeparator" w:id="0">
    <w:p w14:paraId="332DAB42" w14:textId="77777777" w:rsidR="008E163E" w:rsidRDefault="008E163E" w:rsidP="0017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1A70C" w14:textId="77777777" w:rsidR="008E163E" w:rsidRDefault="008E163E" w:rsidP="001703A8">
      <w:pPr>
        <w:spacing w:after="0" w:line="240" w:lineRule="auto"/>
      </w:pPr>
      <w:r>
        <w:separator/>
      </w:r>
    </w:p>
  </w:footnote>
  <w:footnote w:type="continuationSeparator" w:id="0">
    <w:p w14:paraId="624C14CD" w14:textId="77777777" w:rsidR="008E163E" w:rsidRDefault="008E163E" w:rsidP="00170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134C"/>
    <w:multiLevelType w:val="hybridMultilevel"/>
    <w:tmpl w:val="A7D62EE6"/>
    <w:lvl w:ilvl="0" w:tplc="BDB68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634E77"/>
    <w:multiLevelType w:val="hybridMultilevel"/>
    <w:tmpl w:val="29004E8E"/>
    <w:lvl w:ilvl="0" w:tplc="9E20D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305318"/>
    <w:multiLevelType w:val="hybridMultilevel"/>
    <w:tmpl w:val="5100C61C"/>
    <w:lvl w:ilvl="0" w:tplc="E5B4B9EE">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CF"/>
    <w:rsid w:val="000001EE"/>
    <w:rsid w:val="00004182"/>
    <w:rsid w:val="00006859"/>
    <w:rsid w:val="000124CA"/>
    <w:rsid w:val="00016984"/>
    <w:rsid w:val="000220D0"/>
    <w:rsid w:val="00022EC2"/>
    <w:rsid w:val="00024F4A"/>
    <w:rsid w:val="00025041"/>
    <w:rsid w:val="00025F98"/>
    <w:rsid w:val="0003234E"/>
    <w:rsid w:val="000436CB"/>
    <w:rsid w:val="0005287E"/>
    <w:rsid w:val="00052C4D"/>
    <w:rsid w:val="000544FA"/>
    <w:rsid w:val="00056D4E"/>
    <w:rsid w:val="0009114F"/>
    <w:rsid w:val="000912A8"/>
    <w:rsid w:val="000A264D"/>
    <w:rsid w:val="000A547C"/>
    <w:rsid w:val="000A66E8"/>
    <w:rsid w:val="000A7543"/>
    <w:rsid w:val="000B2273"/>
    <w:rsid w:val="000B22B8"/>
    <w:rsid w:val="000B52C8"/>
    <w:rsid w:val="000E640A"/>
    <w:rsid w:val="000F37BB"/>
    <w:rsid w:val="00101BD0"/>
    <w:rsid w:val="00104A57"/>
    <w:rsid w:val="00110E12"/>
    <w:rsid w:val="00115E11"/>
    <w:rsid w:val="00123529"/>
    <w:rsid w:val="00126E24"/>
    <w:rsid w:val="00152F7E"/>
    <w:rsid w:val="00153CD3"/>
    <w:rsid w:val="00162B80"/>
    <w:rsid w:val="00164510"/>
    <w:rsid w:val="001703A8"/>
    <w:rsid w:val="001743BF"/>
    <w:rsid w:val="00175AE7"/>
    <w:rsid w:val="00180849"/>
    <w:rsid w:val="001809BA"/>
    <w:rsid w:val="00184342"/>
    <w:rsid w:val="00184436"/>
    <w:rsid w:val="001903CC"/>
    <w:rsid w:val="00190982"/>
    <w:rsid w:val="001A09DE"/>
    <w:rsid w:val="001B128D"/>
    <w:rsid w:val="001C099C"/>
    <w:rsid w:val="001C1126"/>
    <w:rsid w:val="001C172B"/>
    <w:rsid w:val="001C300F"/>
    <w:rsid w:val="001C7A43"/>
    <w:rsid w:val="001D2B91"/>
    <w:rsid w:val="001D5DFA"/>
    <w:rsid w:val="001E1A0A"/>
    <w:rsid w:val="001E38F4"/>
    <w:rsid w:val="0020199C"/>
    <w:rsid w:val="00201A05"/>
    <w:rsid w:val="00202F03"/>
    <w:rsid w:val="00203453"/>
    <w:rsid w:val="00205461"/>
    <w:rsid w:val="002079B6"/>
    <w:rsid w:val="00212907"/>
    <w:rsid w:val="002145D6"/>
    <w:rsid w:val="0021475D"/>
    <w:rsid w:val="00216C0D"/>
    <w:rsid w:val="002254B0"/>
    <w:rsid w:val="002265EA"/>
    <w:rsid w:val="002315E1"/>
    <w:rsid w:val="002417D4"/>
    <w:rsid w:val="00243358"/>
    <w:rsid w:val="002507EE"/>
    <w:rsid w:val="00257D45"/>
    <w:rsid w:val="002606F7"/>
    <w:rsid w:val="00262CBF"/>
    <w:rsid w:val="00270D13"/>
    <w:rsid w:val="00283F2D"/>
    <w:rsid w:val="00285F80"/>
    <w:rsid w:val="00295E2A"/>
    <w:rsid w:val="002B581C"/>
    <w:rsid w:val="002B64E1"/>
    <w:rsid w:val="002B64F4"/>
    <w:rsid w:val="002C3016"/>
    <w:rsid w:val="002C4211"/>
    <w:rsid w:val="002C626E"/>
    <w:rsid w:val="002C7A37"/>
    <w:rsid w:val="002E0F90"/>
    <w:rsid w:val="002E23D1"/>
    <w:rsid w:val="002E2DB5"/>
    <w:rsid w:val="002E3C28"/>
    <w:rsid w:val="002E4EB8"/>
    <w:rsid w:val="002E6636"/>
    <w:rsid w:val="002F01A5"/>
    <w:rsid w:val="003067FC"/>
    <w:rsid w:val="00306DFC"/>
    <w:rsid w:val="0031133E"/>
    <w:rsid w:val="00312626"/>
    <w:rsid w:val="00314D16"/>
    <w:rsid w:val="00331DC2"/>
    <w:rsid w:val="00333A9C"/>
    <w:rsid w:val="0033682E"/>
    <w:rsid w:val="00350D7D"/>
    <w:rsid w:val="00352487"/>
    <w:rsid w:val="00353C2C"/>
    <w:rsid w:val="003772A5"/>
    <w:rsid w:val="00380C31"/>
    <w:rsid w:val="00383C92"/>
    <w:rsid w:val="00393B3B"/>
    <w:rsid w:val="0039561B"/>
    <w:rsid w:val="003A4FE9"/>
    <w:rsid w:val="003B0D81"/>
    <w:rsid w:val="003C2C05"/>
    <w:rsid w:val="003D7755"/>
    <w:rsid w:val="003E5B68"/>
    <w:rsid w:val="003F4E4B"/>
    <w:rsid w:val="003F744D"/>
    <w:rsid w:val="0040499C"/>
    <w:rsid w:val="00411AE3"/>
    <w:rsid w:val="0041544A"/>
    <w:rsid w:val="00423CB4"/>
    <w:rsid w:val="004251F0"/>
    <w:rsid w:val="004254C1"/>
    <w:rsid w:val="00425CD5"/>
    <w:rsid w:val="00427141"/>
    <w:rsid w:val="004304A0"/>
    <w:rsid w:val="00440B55"/>
    <w:rsid w:val="00442ACE"/>
    <w:rsid w:val="00450630"/>
    <w:rsid w:val="00452424"/>
    <w:rsid w:val="0045357E"/>
    <w:rsid w:val="004607DE"/>
    <w:rsid w:val="00464BF0"/>
    <w:rsid w:val="00465D25"/>
    <w:rsid w:val="0047173F"/>
    <w:rsid w:val="00493365"/>
    <w:rsid w:val="00493EE7"/>
    <w:rsid w:val="004950F8"/>
    <w:rsid w:val="004A4E2E"/>
    <w:rsid w:val="004A6FFF"/>
    <w:rsid w:val="004B7371"/>
    <w:rsid w:val="004C1845"/>
    <w:rsid w:val="004C245D"/>
    <w:rsid w:val="004C46E1"/>
    <w:rsid w:val="004C4A01"/>
    <w:rsid w:val="004C67EC"/>
    <w:rsid w:val="004D72AA"/>
    <w:rsid w:val="004D7956"/>
    <w:rsid w:val="004F2C0A"/>
    <w:rsid w:val="00516A0A"/>
    <w:rsid w:val="00521F4D"/>
    <w:rsid w:val="00537346"/>
    <w:rsid w:val="00551918"/>
    <w:rsid w:val="00553C95"/>
    <w:rsid w:val="00554A46"/>
    <w:rsid w:val="00560FA4"/>
    <w:rsid w:val="00561EB0"/>
    <w:rsid w:val="00571EC6"/>
    <w:rsid w:val="00577309"/>
    <w:rsid w:val="00585B4F"/>
    <w:rsid w:val="005A47EA"/>
    <w:rsid w:val="005A6BC9"/>
    <w:rsid w:val="005B1FCC"/>
    <w:rsid w:val="005B2456"/>
    <w:rsid w:val="005B62BF"/>
    <w:rsid w:val="005B645F"/>
    <w:rsid w:val="005D071F"/>
    <w:rsid w:val="005D1AB2"/>
    <w:rsid w:val="005D3655"/>
    <w:rsid w:val="005D38D4"/>
    <w:rsid w:val="005D42D4"/>
    <w:rsid w:val="005F11BF"/>
    <w:rsid w:val="006005D5"/>
    <w:rsid w:val="00600776"/>
    <w:rsid w:val="0061041A"/>
    <w:rsid w:val="00611E92"/>
    <w:rsid w:val="00612A27"/>
    <w:rsid w:val="00616D37"/>
    <w:rsid w:val="006172C1"/>
    <w:rsid w:val="006229BA"/>
    <w:rsid w:val="0063309D"/>
    <w:rsid w:val="00640507"/>
    <w:rsid w:val="00641104"/>
    <w:rsid w:val="006416B1"/>
    <w:rsid w:val="0064212A"/>
    <w:rsid w:val="00642E82"/>
    <w:rsid w:val="00646FA5"/>
    <w:rsid w:val="00650069"/>
    <w:rsid w:val="006512C9"/>
    <w:rsid w:val="00652611"/>
    <w:rsid w:val="00654DE6"/>
    <w:rsid w:val="006724F5"/>
    <w:rsid w:val="006730AF"/>
    <w:rsid w:val="00673E22"/>
    <w:rsid w:val="00680755"/>
    <w:rsid w:val="00693D03"/>
    <w:rsid w:val="00696483"/>
    <w:rsid w:val="00697D06"/>
    <w:rsid w:val="006B33BB"/>
    <w:rsid w:val="006B4F69"/>
    <w:rsid w:val="006B4F86"/>
    <w:rsid w:val="006D0832"/>
    <w:rsid w:val="006D1A2A"/>
    <w:rsid w:val="006E41DE"/>
    <w:rsid w:val="006E7EAC"/>
    <w:rsid w:val="007015AA"/>
    <w:rsid w:val="00701898"/>
    <w:rsid w:val="00712EEE"/>
    <w:rsid w:val="00714E6C"/>
    <w:rsid w:val="00717FCB"/>
    <w:rsid w:val="007200F9"/>
    <w:rsid w:val="00725F78"/>
    <w:rsid w:val="00727FAC"/>
    <w:rsid w:val="00750400"/>
    <w:rsid w:val="00755E08"/>
    <w:rsid w:val="007643E0"/>
    <w:rsid w:val="00770F35"/>
    <w:rsid w:val="00773E58"/>
    <w:rsid w:val="00777D79"/>
    <w:rsid w:val="007833CF"/>
    <w:rsid w:val="00783535"/>
    <w:rsid w:val="00784251"/>
    <w:rsid w:val="007A1B9D"/>
    <w:rsid w:val="007B1195"/>
    <w:rsid w:val="007B7D07"/>
    <w:rsid w:val="007C0B94"/>
    <w:rsid w:val="007C61BC"/>
    <w:rsid w:val="007E3FFC"/>
    <w:rsid w:val="007E4B19"/>
    <w:rsid w:val="007E6A01"/>
    <w:rsid w:val="007E7A70"/>
    <w:rsid w:val="007F0CE4"/>
    <w:rsid w:val="007F1231"/>
    <w:rsid w:val="007F1C2C"/>
    <w:rsid w:val="007F2701"/>
    <w:rsid w:val="007F4093"/>
    <w:rsid w:val="007F4436"/>
    <w:rsid w:val="007F67BB"/>
    <w:rsid w:val="00811BA2"/>
    <w:rsid w:val="00822BA6"/>
    <w:rsid w:val="00825A2A"/>
    <w:rsid w:val="008262CE"/>
    <w:rsid w:val="008339DC"/>
    <w:rsid w:val="00844360"/>
    <w:rsid w:val="00845807"/>
    <w:rsid w:val="00845B77"/>
    <w:rsid w:val="00850F10"/>
    <w:rsid w:val="00851408"/>
    <w:rsid w:val="00874F98"/>
    <w:rsid w:val="0087745D"/>
    <w:rsid w:val="00881C95"/>
    <w:rsid w:val="0088689A"/>
    <w:rsid w:val="00894DF9"/>
    <w:rsid w:val="008A0DA5"/>
    <w:rsid w:val="008A460E"/>
    <w:rsid w:val="008A5687"/>
    <w:rsid w:val="008A6FB3"/>
    <w:rsid w:val="008C2397"/>
    <w:rsid w:val="008C5065"/>
    <w:rsid w:val="008D0238"/>
    <w:rsid w:val="008E163E"/>
    <w:rsid w:val="008F77DF"/>
    <w:rsid w:val="00913FDF"/>
    <w:rsid w:val="009245DD"/>
    <w:rsid w:val="00933240"/>
    <w:rsid w:val="00940C51"/>
    <w:rsid w:val="00941414"/>
    <w:rsid w:val="00951FB2"/>
    <w:rsid w:val="0095443D"/>
    <w:rsid w:val="009619EE"/>
    <w:rsid w:val="00962186"/>
    <w:rsid w:val="00963603"/>
    <w:rsid w:val="00964282"/>
    <w:rsid w:val="00976809"/>
    <w:rsid w:val="00980392"/>
    <w:rsid w:val="009825D2"/>
    <w:rsid w:val="00984D12"/>
    <w:rsid w:val="00995989"/>
    <w:rsid w:val="009A1B9F"/>
    <w:rsid w:val="009B23B0"/>
    <w:rsid w:val="009B3FD2"/>
    <w:rsid w:val="009C07DC"/>
    <w:rsid w:val="009C1320"/>
    <w:rsid w:val="009C6EC4"/>
    <w:rsid w:val="009D5E4F"/>
    <w:rsid w:val="009E12FA"/>
    <w:rsid w:val="009E488E"/>
    <w:rsid w:val="009F164B"/>
    <w:rsid w:val="009F38DF"/>
    <w:rsid w:val="009F5574"/>
    <w:rsid w:val="00A01ABF"/>
    <w:rsid w:val="00A0412E"/>
    <w:rsid w:val="00A065CE"/>
    <w:rsid w:val="00A10726"/>
    <w:rsid w:val="00A168AE"/>
    <w:rsid w:val="00A33EB6"/>
    <w:rsid w:val="00A35B18"/>
    <w:rsid w:val="00A42F93"/>
    <w:rsid w:val="00A5279F"/>
    <w:rsid w:val="00A67B56"/>
    <w:rsid w:val="00A7583F"/>
    <w:rsid w:val="00A75DAC"/>
    <w:rsid w:val="00A804CA"/>
    <w:rsid w:val="00A848FD"/>
    <w:rsid w:val="00A87077"/>
    <w:rsid w:val="00A87519"/>
    <w:rsid w:val="00A917E4"/>
    <w:rsid w:val="00A95719"/>
    <w:rsid w:val="00AA3018"/>
    <w:rsid w:val="00AA40F3"/>
    <w:rsid w:val="00AB7C11"/>
    <w:rsid w:val="00AC2B50"/>
    <w:rsid w:val="00AC3505"/>
    <w:rsid w:val="00AC4C1F"/>
    <w:rsid w:val="00AC53B8"/>
    <w:rsid w:val="00AC5728"/>
    <w:rsid w:val="00AC6956"/>
    <w:rsid w:val="00AD2D0E"/>
    <w:rsid w:val="00AF5723"/>
    <w:rsid w:val="00AF5C0D"/>
    <w:rsid w:val="00B0427E"/>
    <w:rsid w:val="00B059FD"/>
    <w:rsid w:val="00B071C6"/>
    <w:rsid w:val="00B16204"/>
    <w:rsid w:val="00B214D9"/>
    <w:rsid w:val="00B303B7"/>
    <w:rsid w:val="00B32AB5"/>
    <w:rsid w:val="00B40D2C"/>
    <w:rsid w:val="00B44367"/>
    <w:rsid w:val="00B461A1"/>
    <w:rsid w:val="00B550B0"/>
    <w:rsid w:val="00B55A27"/>
    <w:rsid w:val="00B5633A"/>
    <w:rsid w:val="00B57D83"/>
    <w:rsid w:val="00B634D9"/>
    <w:rsid w:val="00B80312"/>
    <w:rsid w:val="00B81B9C"/>
    <w:rsid w:val="00B8329C"/>
    <w:rsid w:val="00B83D6C"/>
    <w:rsid w:val="00B959E5"/>
    <w:rsid w:val="00B97EDB"/>
    <w:rsid w:val="00BA0744"/>
    <w:rsid w:val="00BA310D"/>
    <w:rsid w:val="00BB0306"/>
    <w:rsid w:val="00BB5467"/>
    <w:rsid w:val="00BC79EB"/>
    <w:rsid w:val="00BE3E6D"/>
    <w:rsid w:val="00BE738E"/>
    <w:rsid w:val="00BF2CF4"/>
    <w:rsid w:val="00BF4443"/>
    <w:rsid w:val="00C01A62"/>
    <w:rsid w:val="00C04BA1"/>
    <w:rsid w:val="00C12D5F"/>
    <w:rsid w:val="00C212D2"/>
    <w:rsid w:val="00C25404"/>
    <w:rsid w:val="00C2710A"/>
    <w:rsid w:val="00C30664"/>
    <w:rsid w:val="00C41BAD"/>
    <w:rsid w:val="00C41D53"/>
    <w:rsid w:val="00C42847"/>
    <w:rsid w:val="00C4347E"/>
    <w:rsid w:val="00C4374A"/>
    <w:rsid w:val="00C45EC2"/>
    <w:rsid w:val="00C529D0"/>
    <w:rsid w:val="00C57E8C"/>
    <w:rsid w:val="00C605FE"/>
    <w:rsid w:val="00C8402D"/>
    <w:rsid w:val="00C841C3"/>
    <w:rsid w:val="00C85C2E"/>
    <w:rsid w:val="00C9604B"/>
    <w:rsid w:val="00C96075"/>
    <w:rsid w:val="00CA6423"/>
    <w:rsid w:val="00CB52D2"/>
    <w:rsid w:val="00CD0F72"/>
    <w:rsid w:val="00CE4C52"/>
    <w:rsid w:val="00CE6B99"/>
    <w:rsid w:val="00CF01AD"/>
    <w:rsid w:val="00CF0569"/>
    <w:rsid w:val="00CF2B36"/>
    <w:rsid w:val="00CF372E"/>
    <w:rsid w:val="00CF3D03"/>
    <w:rsid w:val="00CF74CE"/>
    <w:rsid w:val="00D07F33"/>
    <w:rsid w:val="00D101E0"/>
    <w:rsid w:val="00D11769"/>
    <w:rsid w:val="00D12BF9"/>
    <w:rsid w:val="00D15F79"/>
    <w:rsid w:val="00D2213B"/>
    <w:rsid w:val="00D327F1"/>
    <w:rsid w:val="00D34714"/>
    <w:rsid w:val="00D44D8C"/>
    <w:rsid w:val="00D46807"/>
    <w:rsid w:val="00D47EF4"/>
    <w:rsid w:val="00D54469"/>
    <w:rsid w:val="00D65889"/>
    <w:rsid w:val="00D663F8"/>
    <w:rsid w:val="00D70B68"/>
    <w:rsid w:val="00D713BD"/>
    <w:rsid w:val="00D71662"/>
    <w:rsid w:val="00D71E4A"/>
    <w:rsid w:val="00D72979"/>
    <w:rsid w:val="00D8250C"/>
    <w:rsid w:val="00D85C94"/>
    <w:rsid w:val="00D9626F"/>
    <w:rsid w:val="00DA3C52"/>
    <w:rsid w:val="00DA55C2"/>
    <w:rsid w:val="00DC1975"/>
    <w:rsid w:val="00DC2CD7"/>
    <w:rsid w:val="00DC48A2"/>
    <w:rsid w:val="00DC68A4"/>
    <w:rsid w:val="00DC7C69"/>
    <w:rsid w:val="00DD010F"/>
    <w:rsid w:val="00DD4C7F"/>
    <w:rsid w:val="00DE7D79"/>
    <w:rsid w:val="00DF606C"/>
    <w:rsid w:val="00E0488E"/>
    <w:rsid w:val="00E14989"/>
    <w:rsid w:val="00E16CDE"/>
    <w:rsid w:val="00E37318"/>
    <w:rsid w:val="00E56D37"/>
    <w:rsid w:val="00E60507"/>
    <w:rsid w:val="00E609C9"/>
    <w:rsid w:val="00E62492"/>
    <w:rsid w:val="00E62AE3"/>
    <w:rsid w:val="00E63F08"/>
    <w:rsid w:val="00E66121"/>
    <w:rsid w:val="00E67257"/>
    <w:rsid w:val="00E71B43"/>
    <w:rsid w:val="00E7538E"/>
    <w:rsid w:val="00E82D70"/>
    <w:rsid w:val="00E84800"/>
    <w:rsid w:val="00E86FA0"/>
    <w:rsid w:val="00E87E38"/>
    <w:rsid w:val="00E90332"/>
    <w:rsid w:val="00E93B59"/>
    <w:rsid w:val="00EA180E"/>
    <w:rsid w:val="00EA5254"/>
    <w:rsid w:val="00EA7D2A"/>
    <w:rsid w:val="00EB1C5F"/>
    <w:rsid w:val="00EB1C7D"/>
    <w:rsid w:val="00EC2AB1"/>
    <w:rsid w:val="00EC32EF"/>
    <w:rsid w:val="00EC4759"/>
    <w:rsid w:val="00EC7102"/>
    <w:rsid w:val="00ED5C5C"/>
    <w:rsid w:val="00ED7BEA"/>
    <w:rsid w:val="00EE66A0"/>
    <w:rsid w:val="00EF0F31"/>
    <w:rsid w:val="00EF1AC4"/>
    <w:rsid w:val="00EF3C80"/>
    <w:rsid w:val="00EF7668"/>
    <w:rsid w:val="00F069E6"/>
    <w:rsid w:val="00F10E95"/>
    <w:rsid w:val="00F10F0C"/>
    <w:rsid w:val="00F144BD"/>
    <w:rsid w:val="00F20E07"/>
    <w:rsid w:val="00F41C15"/>
    <w:rsid w:val="00F41C9A"/>
    <w:rsid w:val="00F447BE"/>
    <w:rsid w:val="00F54389"/>
    <w:rsid w:val="00F54EAB"/>
    <w:rsid w:val="00F6477F"/>
    <w:rsid w:val="00F67802"/>
    <w:rsid w:val="00F73A2E"/>
    <w:rsid w:val="00F81D4C"/>
    <w:rsid w:val="00F8269E"/>
    <w:rsid w:val="00F92355"/>
    <w:rsid w:val="00FA327B"/>
    <w:rsid w:val="00FA33DC"/>
    <w:rsid w:val="00FA3FB0"/>
    <w:rsid w:val="00FD103D"/>
    <w:rsid w:val="00FD2637"/>
    <w:rsid w:val="00FD355A"/>
    <w:rsid w:val="00FD37C6"/>
    <w:rsid w:val="00FD66EA"/>
    <w:rsid w:val="00FE5A7D"/>
    <w:rsid w:val="00FF60E6"/>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E4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 w:type="paragraph" w:customStyle="1" w:styleId="Newparagraph">
    <w:name w:val="New paragraph"/>
    <w:basedOn w:val="a"/>
    <w:qFormat/>
    <w:rsid w:val="00773E58"/>
    <w:pPr>
      <w:spacing w:after="0" w:line="480" w:lineRule="auto"/>
      <w:ind w:firstLine="720"/>
    </w:pPr>
    <w:rPr>
      <w:rFonts w:ascii="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E4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 w:type="paragraph" w:customStyle="1" w:styleId="Newparagraph">
    <w:name w:val="New paragraph"/>
    <w:basedOn w:val="a"/>
    <w:qFormat/>
    <w:rsid w:val="00773E58"/>
    <w:pPr>
      <w:spacing w:after="0" w:line="480" w:lineRule="auto"/>
      <w:ind w:firstLine="720"/>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772">
      <w:bodyDiv w:val="1"/>
      <w:marLeft w:val="0"/>
      <w:marRight w:val="0"/>
      <w:marTop w:val="0"/>
      <w:marBottom w:val="0"/>
      <w:divBdr>
        <w:top w:val="none" w:sz="0" w:space="0" w:color="auto"/>
        <w:left w:val="none" w:sz="0" w:space="0" w:color="auto"/>
        <w:bottom w:val="none" w:sz="0" w:space="0" w:color="auto"/>
        <w:right w:val="none" w:sz="0" w:space="0" w:color="auto"/>
      </w:divBdr>
    </w:div>
    <w:div w:id="196549525">
      <w:bodyDiv w:val="1"/>
      <w:marLeft w:val="0"/>
      <w:marRight w:val="0"/>
      <w:marTop w:val="0"/>
      <w:marBottom w:val="0"/>
      <w:divBdr>
        <w:top w:val="none" w:sz="0" w:space="0" w:color="auto"/>
        <w:left w:val="none" w:sz="0" w:space="0" w:color="auto"/>
        <w:bottom w:val="none" w:sz="0" w:space="0" w:color="auto"/>
        <w:right w:val="none" w:sz="0" w:space="0" w:color="auto"/>
      </w:divBdr>
    </w:div>
    <w:div w:id="495190833">
      <w:bodyDiv w:val="1"/>
      <w:marLeft w:val="0"/>
      <w:marRight w:val="0"/>
      <w:marTop w:val="0"/>
      <w:marBottom w:val="0"/>
      <w:divBdr>
        <w:top w:val="none" w:sz="0" w:space="0" w:color="auto"/>
        <w:left w:val="none" w:sz="0" w:space="0" w:color="auto"/>
        <w:bottom w:val="none" w:sz="0" w:space="0" w:color="auto"/>
        <w:right w:val="none" w:sz="0" w:space="0" w:color="auto"/>
      </w:divBdr>
    </w:div>
    <w:div w:id="555706728">
      <w:bodyDiv w:val="1"/>
      <w:marLeft w:val="0"/>
      <w:marRight w:val="0"/>
      <w:marTop w:val="0"/>
      <w:marBottom w:val="0"/>
      <w:divBdr>
        <w:top w:val="none" w:sz="0" w:space="0" w:color="auto"/>
        <w:left w:val="none" w:sz="0" w:space="0" w:color="auto"/>
        <w:bottom w:val="none" w:sz="0" w:space="0" w:color="auto"/>
        <w:right w:val="none" w:sz="0" w:space="0" w:color="auto"/>
      </w:divBdr>
    </w:div>
    <w:div w:id="1089740391">
      <w:bodyDiv w:val="1"/>
      <w:marLeft w:val="0"/>
      <w:marRight w:val="0"/>
      <w:marTop w:val="0"/>
      <w:marBottom w:val="0"/>
      <w:divBdr>
        <w:top w:val="none" w:sz="0" w:space="0" w:color="auto"/>
        <w:left w:val="none" w:sz="0" w:space="0" w:color="auto"/>
        <w:bottom w:val="none" w:sz="0" w:space="0" w:color="auto"/>
        <w:right w:val="none" w:sz="0" w:space="0" w:color="auto"/>
      </w:divBdr>
    </w:div>
    <w:div w:id="1248417715">
      <w:bodyDiv w:val="1"/>
      <w:marLeft w:val="0"/>
      <w:marRight w:val="0"/>
      <w:marTop w:val="0"/>
      <w:marBottom w:val="0"/>
      <w:divBdr>
        <w:top w:val="none" w:sz="0" w:space="0" w:color="auto"/>
        <w:left w:val="none" w:sz="0" w:space="0" w:color="auto"/>
        <w:bottom w:val="none" w:sz="0" w:space="0" w:color="auto"/>
        <w:right w:val="none" w:sz="0" w:space="0" w:color="auto"/>
      </w:divBdr>
    </w:div>
    <w:div w:id="1705909219">
      <w:bodyDiv w:val="1"/>
      <w:marLeft w:val="0"/>
      <w:marRight w:val="0"/>
      <w:marTop w:val="0"/>
      <w:marBottom w:val="0"/>
      <w:divBdr>
        <w:top w:val="none" w:sz="0" w:space="0" w:color="auto"/>
        <w:left w:val="none" w:sz="0" w:space="0" w:color="auto"/>
        <w:bottom w:val="none" w:sz="0" w:space="0" w:color="auto"/>
        <w:right w:val="none" w:sz="0" w:space="0" w:color="auto"/>
      </w:divBdr>
      <w:divsChild>
        <w:div w:id="308945275">
          <w:marLeft w:val="0"/>
          <w:marRight w:val="0"/>
          <w:marTop w:val="280"/>
          <w:marBottom w:val="280"/>
          <w:divBdr>
            <w:top w:val="none" w:sz="0" w:space="0" w:color="auto"/>
            <w:left w:val="none" w:sz="0" w:space="0" w:color="auto"/>
            <w:bottom w:val="none" w:sz="0" w:space="0" w:color="auto"/>
            <w:right w:val="none" w:sz="0" w:space="0" w:color="auto"/>
          </w:divBdr>
        </w:div>
        <w:div w:id="249505602">
          <w:marLeft w:val="1440"/>
          <w:marRight w:val="0"/>
          <w:marTop w:val="280"/>
          <w:marBottom w:val="280"/>
          <w:divBdr>
            <w:top w:val="none" w:sz="0" w:space="0" w:color="auto"/>
            <w:left w:val="none" w:sz="0" w:space="0" w:color="auto"/>
            <w:bottom w:val="none" w:sz="0" w:space="0" w:color="auto"/>
            <w:right w:val="none" w:sz="0" w:space="0" w:color="auto"/>
          </w:divBdr>
        </w:div>
        <w:div w:id="856891760">
          <w:marLeft w:val="1440"/>
          <w:marRight w:val="0"/>
          <w:marTop w:val="280"/>
          <w:marBottom w:val="280"/>
          <w:divBdr>
            <w:top w:val="none" w:sz="0" w:space="0" w:color="auto"/>
            <w:left w:val="none" w:sz="0" w:space="0" w:color="auto"/>
            <w:bottom w:val="none" w:sz="0" w:space="0" w:color="auto"/>
            <w:right w:val="none" w:sz="0" w:space="0" w:color="auto"/>
          </w:divBdr>
        </w:div>
        <w:div w:id="1366368050">
          <w:marLeft w:val="1440"/>
          <w:marRight w:val="0"/>
          <w:marTop w:val="280"/>
          <w:marBottom w:val="280"/>
          <w:divBdr>
            <w:top w:val="none" w:sz="0" w:space="0" w:color="auto"/>
            <w:left w:val="none" w:sz="0" w:space="0" w:color="auto"/>
            <w:bottom w:val="none" w:sz="0" w:space="0" w:color="auto"/>
            <w:right w:val="none" w:sz="0" w:space="0" w:color="auto"/>
          </w:divBdr>
        </w:div>
        <w:div w:id="1342203486">
          <w:marLeft w:val="1440"/>
          <w:marRight w:val="0"/>
          <w:marTop w:val="280"/>
          <w:marBottom w:val="280"/>
          <w:divBdr>
            <w:top w:val="none" w:sz="0" w:space="0" w:color="auto"/>
            <w:left w:val="none" w:sz="0" w:space="0" w:color="auto"/>
            <w:bottom w:val="none" w:sz="0" w:space="0" w:color="auto"/>
            <w:right w:val="none" w:sz="0" w:space="0" w:color="auto"/>
          </w:divBdr>
        </w:div>
        <w:div w:id="1547134062">
          <w:marLeft w:val="1440"/>
          <w:marRight w:val="0"/>
          <w:marTop w:val="280"/>
          <w:marBottom w:val="280"/>
          <w:divBdr>
            <w:top w:val="none" w:sz="0" w:space="0" w:color="auto"/>
            <w:left w:val="none" w:sz="0" w:space="0" w:color="auto"/>
            <w:bottom w:val="none" w:sz="0" w:space="0" w:color="auto"/>
            <w:right w:val="none" w:sz="0" w:space="0" w:color="auto"/>
          </w:divBdr>
        </w:div>
        <w:div w:id="1719360381">
          <w:marLeft w:val="0"/>
          <w:marRight w:val="0"/>
          <w:marTop w:val="280"/>
          <w:marBottom w:val="280"/>
          <w:divBdr>
            <w:top w:val="none" w:sz="0" w:space="0" w:color="auto"/>
            <w:left w:val="none" w:sz="0" w:space="0" w:color="auto"/>
            <w:bottom w:val="none" w:sz="0" w:space="0" w:color="auto"/>
            <w:right w:val="none" w:sz="0" w:space="0" w:color="auto"/>
          </w:divBdr>
        </w:div>
        <w:div w:id="1601841470">
          <w:marLeft w:val="0"/>
          <w:marRight w:val="0"/>
          <w:marTop w:val="280"/>
          <w:marBottom w:val="280"/>
          <w:divBdr>
            <w:top w:val="none" w:sz="0" w:space="0" w:color="auto"/>
            <w:left w:val="none" w:sz="0" w:space="0" w:color="auto"/>
            <w:bottom w:val="none" w:sz="0" w:space="0" w:color="auto"/>
            <w:right w:val="none" w:sz="0" w:space="0" w:color="auto"/>
          </w:divBdr>
        </w:div>
        <w:div w:id="1060710354">
          <w:marLeft w:val="0"/>
          <w:marRight w:val="0"/>
          <w:marTop w:val="280"/>
          <w:marBottom w:val="280"/>
          <w:divBdr>
            <w:top w:val="none" w:sz="0" w:space="0" w:color="auto"/>
            <w:left w:val="none" w:sz="0" w:space="0" w:color="auto"/>
            <w:bottom w:val="none" w:sz="0" w:space="0" w:color="auto"/>
            <w:right w:val="none" w:sz="0" w:space="0" w:color="auto"/>
          </w:divBdr>
        </w:div>
        <w:div w:id="777335571">
          <w:marLeft w:val="0"/>
          <w:marRight w:val="0"/>
          <w:marTop w:val="280"/>
          <w:marBottom w:val="280"/>
          <w:divBdr>
            <w:top w:val="none" w:sz="0" w:space="0" w:color="auto"/>
            <w:left w:val="none" w:sz="0" w:space="0" w:color="auto"/>
            <w:bottom w:val="none" w:sz="0" w:space="0" w:color="auto"/>
            <w:right w:val="none" w:sz="0" w:space="0" w:color="auto"/>
          </w:divBdr>
        </w:div>
      </w:divsChild>
    </w:div>
    <w:div w:id="1716272575">
      <w:bodyDiv w:val="1"/>
      <w:marLeft w:val="0"/>
      <w:marRight w:val="0"/>
      <w:marTop w:val="0"/>
      <w:marBottom w:val="0"/>
      <w:divBdr>
        <w:top w:val="none" w:sz="0" w:space="0" w:color="auto"/>
        <w:left w:val="none" w:sz="0" w:space="0" w:color="auto"/>
        <w:bottom w:val="none" w:sz="0" w:space="0" w:color="auto"/>
        <w:right w:val="none" w:sz="0" w:space="0" w:color="auto"/>
      </w:divBdr>
    </w:div>
    <w:div w:id="1921868150">
      <w:bodyDiv w:val="1"/>
      <w:marLeft w:val="0"/>
      <w:marRight w:val="0"/>
      <w:marTop w:val="0"/>
      <w:marBottom w:val="0"/>
      <w:divBdr>
        <w:top w:val="none" w:sz="0" w:space="0" w:color="auto"/>
        <w:left w:val="none" w:sz="0" w:space="0" w:color="auto"/>
        <w:bottom w:val="none" w:sz="0" w:space="0" w:color="auto"/>
        <w:right w:val="none" w:sz="0" w:space="0" w:color="auto"/>
      </w:divBdr>
      <w:divsChild>
        <w:div w:id="1887184361">
          <w:marLeft w:val="0"/>
          <w:marRight w:val="0"/>
          <w:marTop w:val="280"/>
          <w:marBottom w:val="280"/>
          <w:divBdr>
            <w:top w:val="none" w:sz="0" w:space="0" w:color="auto"/>
            <w:left w:val="none" w:sz="0" w:space="0" w:color="auto"/>
            <w:bottom w:val="none" w:sz="0" w:space="0" w:color="auto"/>
            <w:right w:val="none" w:sz="0" w:space="0" w:color="auto"/>
          </w:divBdr>
        </w:div>
        <w:div w:id="14967863">
          <w:marLeft w:val="0"/>
          <w:marRight w:val="0"/>
          <w:marTop w:val="280"/>
          <w:marBottom w:val="280"/>
          <w:divBdr>
            <w:top w:val="none" w:sz="0" w:space="0" w:color="auto"/>
            <w:left w:val="none" w:sz="0" w:space="0" w:color="auto"/>
            <w:bottom w:val="none" w:sz="0" w:space="0" w:color="auto"/>
            <w:right w:val="none" w:sz="0" w:space="0" w:color="auto"/>
          </w:divBdr>
        </w:div>
        <w:div w:id="852183473">
          <w:marLeft w:val="0"/>
          <w:marRight w:val="0"/>
          <w:marTop w:val="280"/>
          <w:marBottom w:val="280"/>
          <w:divBdr>
            <w:top w:val="none" w:sz="0" w:space="0" w:color="auto"/>
            <w:left w:val="none" w:sz="0" w:space="0" w:color="auto"/>
            <w:bottom w:val="none" w:sz="0" w:space="0" w:color="auto"/>
            <w:right w:val="none" w:sz="0" w:space="0" w:color="auto"/>
          </w:divBdr>
        </w:div>
        <w:div w:id="768619300">
          <w:marLeft w:val="0"/>
          <w:marRight w:val="0"/>
          <w:marTop w:val="280"/>
          <w:marBottom w:val="280"/>
          <w:divBdr>
            <w:top w:val="none" w:sz="0" w:space="0" w:color="auto"/>
            <w:left w:val="none" w:sz="0" w:space="0" w:color="auto"/>
            <w:bottom w:val="none" w:sz="0" w:space="0" w:color="auto"/>
            <w:right w:val="none" w:sz="0" w:space="0" w:color="auto"/>
          </w:divBdr>
        </w:div>
        <w:div w:id="2079283420">
          <w:marLeft w:val="0"/>
          <w:marRight w:val="0"/>
          <w:marTop w:val="280"/>
          <w:marBottom w:val="280"/>
          <w:divBdr>
            <w:top w:val="none" w:sz="0" w:space="0" w:color="auto"/>
            <w:left w:val="none" w:sz="0" w:space="0" w:color="auto"/>
            <w:bottom w:val="none" w:sz="0" w:space="0" w:color="auto"/>
            <w:right w:val="none" w:sz="0" w:space="0" w:color="auto"/>
          </w:divBdr>
        </w:div>
        <w:div w:id="120879153">
          <w:marLeft w:val="0"/>
          <w:marRight w:val="0"/>
          <w:marTop w:val="280"/>
          <w:marBottom w:val="280"/>
          <w:divBdr>
            <w:top w:val="none" w:sz="0" w:space="0" w:color="auto"/>
            <w:left w:val="none" w:sz="0" w:space="0" w:color="auto"/>
            <w:bottom w:val="none" w:sz="0" w:space="0" w:color="auto"/>
            <w:right w:val="none" w:sz="0" w:space="0" w:color="auto"/>
          </w:divBdr>
        </w:div>
        <w:div w:id="743264854">
          <w:marLeft w:val="0"/>
          <w:marRight w:val="0"/>
          <w:marTop w:val="280"/>
          <w:marBottom w:val="280"/>
          <w:divBdr>
            <w:top w:val="none" w:sz="0" w:space="0" w:color="auto"/>
            <w:left w:val="none" w:sz="0" w:space="0" w:color="auto"/>
            <w:bottom w:val="none" w:sz="0" w:space="0" w:color="auto"/>
            <w:right w:val="none" w:sz="0" w:space="0" w:color="auto"/>
          </w:divBdr>
        </w:div>
        <w:div w:id="1500269191">
          <w:marLeft w:val="0"/>
          <w:marRight w:val="0"/>
          <w:marTop w:val="0"/>
          <w:marBottom w:val="200"/>
          <w:divBdr>
            <w:top w:val="none" w:sz="0" w:space="0" w:color="auto"/>
            <w:left w:val="none" w:sz="0" w:space="0" w:color="auto"/>
            <w:bottom w:val="none" w:sz="0" w:space="0" w:color="auto"/>
            <w:right w:val="none" w:sz="0" w:space="0" w:color="auto"/>
          </w:divBdr>
        </w:div>
        <w:div w:id="975138615">
          <w:marLeft w:val="0"/>
          <w:marRight w:val="0"/>
          <w:marTop w:val="280"/>
          <w:marBottom w:val="280"/>
          <w:divBdr>
            <w:top w:val="none" w:sz="0" w:space="0" w:color="auto"/>
            <w:left w:val="none" w:sz="0" w:space="0" w:color="auto"/>
            <w:bottom w:val="none" w:sz="0" w:space="0" w:color="auto"/>
            <w:right w:val="none" w:sz="0" w:space="0" w:color="auto"/>
          </w:divBdr>
        </w:div>
        <w:div w:id="832641698">
          <w:marLeft w:val="0"/>
          <w:marRight w:val="0"/>
          <w:marTop w:val="0"/>
          <w:marBottom w:val="200"/>
          <w:divBdr>
            <w:top w:val="none" w:sz="0" w:space="0" w:color="auto"/>
            <w:left w:val="none" w:sz="0" w:space="0" w:color="auto"/>
            <w:bottom w:val="none" w:sz="0" w:space="0" w:color="auto"/>
            <w:right w:val="none" w:sz="0" w:space="0" w:color="auto"/>
          </w:divBdr>
        </w:div>
        <w:div w:id="1293435936">
          <w:marLeft w:val="0"/>
          <w:marRight w:val="0"/>
          <w:marTop w:val="280"/>
          <w:marBottom w:val="280"/>
          <w:divBdr>
            <w:top w:val="none" w:sz="0" w:space="0" w:color="auto"/>
            <w:left w:val="none" w:sz="0" w:space="0" w:color="auto"/>
            <w:bottom w:val="none" w:sz="0" w:space="0" w:color="auto"/>
            <w:right w:val="none" w:sz="0" w:space="0" w:color="auto"/>
          </w:divBdr>
        </w:div>
        <w:div w:id="509878932">
          <w:marLeft w:val="0"/>
          <w:marRight w:val="0"/>
          <w:marTop w:val="0"/>
          <w:marBottom w:val="200"/>
          <w:divBdr>
            <w:top w:val="none" w:sz="0" w:space="0" w:color="auto"/>
            <w:left w:val="none" w:sz="0" w:space="0" w:color="auto"/>
            <w:bottom w:val="none" w:sz="0" w:space="0" w:color="auto"/>
            <w:right w:val="none" w:sz="0" w:space="0" w:color="auto"/>
          </w:divBdr>
        </w:div>
        <w:div w:id="193277700">
          <w:marLeft w:val="0"/>
          <w:marRight w:val="0"/>
          <w:marTop w:val="280"/>
          <w:marBottom w:val="280"/>
          <w:divBdr>
            <w:top w:val="none" w:sz="0" w:space="0" w:color="auto"/>
            <w:left w:val="none" w:sz="0" w:space="0" w:color="auto"/>
            <w:bottom w:val="none" w:sz="0" w:space="0" w:color="auto"/>
            <w:right w:val="none" w:sz="0" w:space="0" w:color="auto"/>
          </w:divBdr>
        </w:div>
        <w:div w:id="1415274572">
          <w:marLeft w:val="0"/>
          <w:marRight w:val="0"/>
          <w:marTop w:val="0"/>
          <w:marBottom w:val="200"/>
          <w:divBdr>
            <w:top w:val="none" w:sz="0" w:space="0" w:color="auto"/>
            <w:left w:val="none" w:sz="0" w:space="0" w:color="auto"/>
            <w:bottom w:val="none" w:sz="0" w:space="0" w:color="auto"/>
            <w:right w:val="none" w:sz="0" w:space="0" w:color="auto"/>
          </w:divBdr>
        </w:div>
        <w:div w:id="1655721016">
          <w:marLeft w:val="0"/>
          <w:marRight w:val="0"/>
          <w:marTop w:val="280"/>
          <w:marBottom w:val="280"/>
          <w:divBdr>
            <w:top w:val="none" w:sz="0" w:space="0" w:color="auto"/>
            <w:left w:val="none" w:sz="0" w:space="0" w:color="auto"/>
            <w:bottom w:val="none" w:sz="0" w:space="0" w:color="auto"/>
            <w:right w:val="none" w:sz="0" w:space="0" w:color="auto"/>
          </w:divBdr>
        </w:div>
        <w:div w:id="299919983">
          <w:marLeft w:val="0"/>
          <w:marRight w:val="0"/>
          <w:marTop w:val="280"/>
          <w:marBottom w:val="280"/>
          <w:divBdr>
            <w:top w:val="none" w:sz="0" w:space="0" w:color="auto"/>
            <w:left w:val="none" w:sz="0" w:space="0" w:color="auto"/>
            <w:bottom w:val="none" w:sz="0" w:space="0" w:color="auto"/>
            <w:right w:val="none" w:sz="0" w:space="0" w:color="auto"/>
          </w:divBdr>
        </w:div>
        <w:div w:id="1046024523">
          <w:marLeft w:val="0"/>
          <w:marRight w:val="0"/>
          <w:marTop w:val="280"/>
          <w:marBottom w:val="280"/>
          <w:divBdr>
            <w:top w:val="none" w:sz="0" w:space="0" w:color="auto"/>
            <w:left w:val="none" w:sz="0" w:space="0" w:color="auto"/>
            <w:bottom w:val="none" w:sz="0" w:space="0" w:color="auto"/>
            <w:right w:val="none" w:sz="0" w:space="0" w:color="auto"/>
          </w:divBdr>
        </w:div>
        <w:div w:id="94599358">
          <w:marLeft w:val="0"/>
          <w:marRight w:val="0"/>
          <w:marTop w:val="0"/>
          <w:marBottom w:val="200"/>
          <w:divBdr>
            <w:top w:val="none" w:sz="0" w:space="0" w:color="auto"/>
            <w:left w:val="none" w:sz="0" w:space="0" w:color="auto"/>
            <w:bottom w:val="none" w:sz="0" w:space="0" w:color="auto"/>
            <w:right w:val="none" w:sz="0" w:space="0" w:color="auto"/>
          </w:divBdr>
        </w:div>
        <w:div w:id="1003320763">
          <w:marLeft w:val="0"/>
          <w:marRight w:val="0"/>
          <w:marTop w:val="280"/>
          <w:marBottom w:val="280"/>
          <w:divBdr>
            <w:top w:val="none" w:sz="0" w:space="0" w:color="auto"/>
            <w:left w:val="none" w:sz="0" w:space="0" w:color="auto"/>
            <w:bottom w:val="none" w:sz="0" w:space="0" w:color="auto"/>
            <w:right w:val="none" w:sz="0" w:space="0" w:color="auto"/>
          </w:divBdr>
        </w:div>
        <w:div w:id="941376438">
          <w:marLeft w:val="0"/>
          <w:marRight w:val="0"/>
          <w:marTop w:val="0"/>
          <w:marBottom w:val="200"/>
          <w:divBdr>
            <w:top w:val="none" w:sz="0" w:space="0" w:color="auto"/>
            <w:left w:val="none" w:sz="0" w:space="0" w:color="auto"/>
            <w:bottom w:val="none" w:sz="0" w:space="0" w:color="auto"/>
            <w:right w:val="none" w:sz="0" w:space="0" w:color="auto"/>
          </w:divBdr>
        </w:div>
        <w:div w:id="992951986">
          <w:marLeft w:val="0"/>
          <w:marRight w:val="0"/>
          <w:marTop w:val="280"/>
          <w:marBottom w:val="280"/>
          <w:divBdr>
            <w:top w:val="none" w:sz="0" w:space="0" w:color="auto"/>
            <w:left w:val="none" w:sz="0" w:space="0" w:color="auto"/>
            <w:bottom w:val="none" w:sz="0" w:space="0" w:color="auto"/>
            <w:right w:val="none" w:sz="0" w:space="0" w:color="auto"/>
          </w:divBdr>
        </w:div>
        <w:div w:id="1238906844">
          <w:marLeft w:val="0"/>
          <w:marRight w:val="0"/>
          <w:marTop w:val="0"/>
          <w:marBottom w:val="200"/>
          <w:divBdr>
            <w:top w:val="none" w:sz="0" w:space="0" w:color="auto"/>
            <w:left w:val="none" w:sz="0" w:space="0" w:color="auto"/>
            <w:bottom w:val="none" w:sz="0" w:space="0" w:color="auto"/>
            <w:right w:val="none" w:sz="0" w:space="0" w:color="auto"/>
          </w:divBdr>
        </w:div>
        <w:div w:id="150411304">
          <w:marLeft w:val="0"/>
          <w:marRight w:val="0"/>
          <w:marTop w:val="280"/>
          <w:marBottom w:val="280"/>
          <w:divBdr>
            <w:top w:val="none" w:sz="0" w:space="0" w:color="auto"/>
            <w:left w:val="none" w:sz="0" w:space="0" w:color="auto"/>
            <w:bottom w:val="none" w:sz="0" w:space="0" w:color="auto"/>
            <w:right w:val="none" w:sz="0" w:space="0" w:color="auto"/>
          </w:divBdr>
        </w:div>
        <w:div w:id="1164128114">
          <w:marLeft w:val="0"/>
          <w:marRight w:val="0"/>
          <w:marTop w:val="0"/>
          <w:marBottom w:val="200"/>
          <w:divBdr>
            <w:top w:val="none" w:sz="0" w:space="0" w:color="auto"/>
            <w:left w:val="none" w:sz="0" w:space="0" w:color="auto"/>
            <w:bottom w:val="none" w:sz="0" w:space="0" w:color="auto"/>
            <w:right w:val="none" w:sz="0" w:space="0" w:color="auto"/>
          </w:divBdr>
        </w:div>
        <w:div w:id="1132676336">
          <w:marLeft w:val="0"/>
          <w:marRight w:val="0"/>
          <w:marTop w:val="280"/>
          <w:marBottom w:val="280"/>
          <w:divBdr>
            <w:top w:val="none" w:sz="0" w:space="0" w:color="auto"/>
            <w:left w:val="none" w:sz="0" w:space="0" w:color="auto"/>
            <w:bottom w:val="none" w:sz="0" w:space="0" w:color="auto"/>
            <w:right w:val="none" w:sz="0" w:space="0" w:color="auto"/>
          </w:divBdr>
        </w:div>
        <w:div w:id="1376613716">
          <w:marLeft w:val="0"/>
          <w:marRight w:val="0"/>
          <w:marTop w:val="0"/>
          <w:marBottom w:val="200"/>
          <w:divBdr>
            <w:top w:val="none" w:sz="0" w:space="0" w:color="auto"/>
            <w:left w:val="none" w:sz="0" w:space="0" w:color="auto"/>
            <w:bottom w:val="none" w:sz="0" w:space="0" w:color="auto"/>
            <w:right w:val="none" w:sz="0" w:space="0" w:color="auto"/>
          </w:divBdr>
        </w:div>
        <w:div w:id="1008171069">
          <w:marLeft w:val="0"/>
          <w:marRight w:val="0"/>
          <w:marTop w:val="280"/>
          <w:marBottom w:val="280"/>
          <w:divBdr>
            <w:top w:val="none" w:sz="0" w:space="0" w:color="auto"/>
            <w:left w:val="none" w:sz="0" w:space="0" w:color="auto"/>
            <w:bottom w:val="none" w:sz="0" w:space="0" w:color="auto"/>
            <w:right w:val="none" w:sz="0" w:space="0" w:color="auto"/>
          </w:divBdr>
        </w:div>
        <w:div w:id="1703894506">
          <w:marLeft w:val="0"/>
          <w:marRight w:val="0"/>
          <w:marTop w:val="0"/>
          <w:marBottom w:val="200"/>
          <w:divBdr>
            <w:top w:val="none" w:sz="0" w:space="0" w:color="auto"/>
            <w:left w:val="none" w:sz="0" w:space="0" w:color="auto"/>
            <w:bottom w:val="none" w:sz="0" w:space="0" w:color="auto"/>
            <w:right w:val="none" w:sz="0" w:space="0" w:color="auto"/>
          </w:divBdr>
        </w:div>
        <w:div w:id="3898969">
          <w:marLeft w:val="0"/>
          <w:marRight w:val="0"/>
          <w:marTop w:val="280"/>
          <w:marBottom w:val="280"/>
          <w:divBdr>
            <w:top w:val="none" w:sz="0" w:space="0" w:color="auto"/>
            <w:left w:val="none" w:sz="0" w:space="0" w:color="auto"/>
            <w:bottom w:val="none" w:sz="0" w:space="0" w:color="auto"/>
            <w:right w:val="none" w:sz="0" w:space="0" w:color="auto"/>
          </w:divBdr>
        </w:div>
        <w:div w:id="1159227193">
          <w:marLeft w:val="0"/>
          <w:marRight w:val="0"/>
          <w:marTop w:val="0"/>
          <w:marBottom w:val="200"/>
          <w:divBdr>
            <w:top w:val="none" w:sz="0" w:space="0" w:color="auto"/>
            <w:left w:val="none" w:sz="0" w:space="0" w:color="auto"/>
            <w:bottom w:val="none" w:sz="0" w:space="0" w:color="auto"/>
            <w:right w:val="none" w:sz="0" w:space="0" w:color="auto"/>
          </w:divBdr>
        </w:div>
        <w:div w:id="442305602">
          <w:marLeft w:val="0"/>
          <w:marRight w:val="0"/>
          <w:marTop w:val="280"/>
          <w:marBottom w:val="280"/>
          <w:divBdr>
            <w:top w:val="none" w:sz="0" w:space="0" w:color="auto"/>
            <w:left w:val="none" w:sz="0" w:space="0" w:color="auto"/>
            <w:bottom w:val="none" w:sz="0" w:space="0" w:color="auto"/>
            <w:right w:val="none" w:sz="0" w:space="0" w:color="auto"/>
          </w:divBdr>
        </w:div>
        <w:div w:id="1412311008">
          <w:marLeft w:val="0"/>
          <w:marRight w:val="0"/>
          <w:marTop w:val="0"/>
          <w:marBottom w:val="200"/>
          <w:divBdr>
            <w:top w:val="none" w:sz="0" w:space="0" w:color="auto"/>
            <w:left w:val="none" w:sz="0" w:space="0" w:color="auto"/>
            <w:bottom w:val="none" w:sz="0" w:space="0" w:color="auto"/>
            <w:right w:val="none" w:sz="0" w:space="0" w:color="auto"/>
          </w:divBdr>
        </w:div>
        <w:div w:id="1166163455">
          <w:marLeft w:val="0"/>
          <w:marRight w:val="0"/>
          <w:marTop w:val="280"/>
          <w:marBottom w:val="280"/>
          <w:divBdr>
            <w:top w:val="none" w:sz="0" w:space="0" w:color="auto"/>
            <w:left w:val="none" w:sz="0" w:space="0" w:color="auto"/>
            <w:bottom w:val="none" w:sz="0" w:space="0" w:color="auto"/>
            <w:right w:val="none" w:sz="0" w:space="0" w:color="auto"/>
          </w:divBdr>
        </w:div>
        <w:div w:id="140119432">
          <w:marLeft w:val="0"/>
          <w:marRight w:val="0"/>
          <w:marTop w:val="0"/>
          <w:marBottom w:val="200"/>
          <w:divBdr>
            <w:top w:val="none" w:sz="0" w:space="0" w:color="auto"/>
            <w:left w:val="none" w:sz="0" w:space="0" w:color="auto"/>
            <w:bottom w:val="none" w:sz="0" w:space="0" w:color="auto"/>
            <w:right w:val="none" w:sz="0" w:space="0" w:color="auto"/>
          </w:divBdr>
        </w:div>
        <w:div w:id="791293291">
          <w:marLeft w:val="0"/>
          <w:marRight w:val="0"/>
          <w:marTop w:val="280"/>
          <w:marBottom w:val="280"/>
          <w:divBdr>
            <w:top w:val="none" w:sz="0" w:space="0" w:color="auto"/>
            <w:left w:val="none" w:sz="0" w:space="0" w:color="auto"/>
            <w:bottom w:val="none" w:sz="0" w:space="0" w:color="auto"/>
            <w:right w:val="none" w:sz="0" w:space="0" w:color="auto"/>
          </w:divBdr>
        </w:div>
        <w:div w:id="2077699496">
          <w:marLeft w:val="0"/>
          <w:marRight w:val="0"/>
          <w:marTop w:val="0"/>
          <w:marBottom w:val="200"/>
          <w:divBdr>
            <w:top w:val="none" w:sz="0" w:space="0" w:color="auto"/>
            <w:left w:val="none" w:sz="0" w:space="0" w:color="auto"/>
            <w:bottom w:val="none" w:sz="0" w:space="0" w:color="auto"/>
            <w:right w:val="none" w:sz="0" w:space="0" w:color="auto"/>
          </w:divBdr>
        </w:div>
        <w:div w:id="317882022">
          <w:marLeft w:val="0"/>
          <w:marRight w:val="0"/>
          <w:marTop w:val="280"/>
          <w:marBottom w:val="280"/>
          <w:divBdr>
            <w:top w:val="none" w:sz="0" w:space="0" w:color="auto"/>
            <w:left w:val="none" w:sz="0" w:space="0" w:color="auto"/>
            <w:bottom w:val="none" w:sz="0" w:space="0" w:color="auto"/>
            <w:right w:val="none" w:sz="0" w:space="0" w:color="auto"/>
          </w:divBdr>
        </w:div>
        <w:div w:id="1427456588">
          <w:marLeft w:val="0"/>
          <w:marRight w:val="0"/>
          <w:marTop w:val="0"/>
          <w:marBottom w:val="200"/>
          <w:divBdr>
            <w:top w:val="none" w:sz="0" w:space="0" w:color="auto"/>
            <w:left w:val="none" w:sz="0" w:space="0" w:color="auto"/>
            <w:bottom w:val="none" w:sz="0" w:space="0" w:color="auto"/>
            <w:right w:val="none" w:sz="0" w:space="0" w:color="auto"/>
          </w:divBdr>
        </w:div>
        <w:div w:id="2101095397">
          <w:marLeft w:val="0"/>
          <w:marRight w:val="0"/>
          <w:marTop w:val="280"/>
          <w:marBottom w:val="280"/>
          <w:divBdr>
            <w:top w:val="none" w:sz="0" w:space="0" w:color="auto"/>
            <w:left w:val="none" w:sz="0" w:space="0" w:color="auto"/>
            <w:bottom w:val="none" w:sz="0" w:space="0" w:color="auto"/>
            <w:right w:val="none" w:sz="0" w:space="0" w:color="auto"/>
          </w:divBdr>
        </w:div>
        <w:div w:id="160048201">
          <w:marLeft w:val="0"/>
          <w:marRight w:val="0"/>
          <w:marTop w:val="0"/>
          <w:marBottom w:val="200"/>
          <w:divBdr>
            <w:top w:val="none" w:sz="0" w:space="0" w:color="auto"/>
            <w:left w:val="none" w:sz="0" w:space="0" w:color="auto"/>
            <w:bottom w:val="none" w:sz="0" w:space="0" w:color="auto"/>
            <w:right w:val="none" w:sz="0" w:space="0" w:color="auto"/>
          </w:divBdr>
        </w:div>
        <w:div w:id="627777580">
          <w:marLeft w:val="0"/>
          <w:marRight w:val="0"/>
          <w:marTop w:val="280"/>
          <w:marBottom w:val="280"/>
          <w:divBdr>
            <w:top w:val="none" w:sz="0" w:space="0" w:color="auto"/>
            <w:left w:val="none" w:sz="0" w:space="0" w:color="auto"/>
            <w:bottom w:val="none" w:sz="0" w:space="0" w:color="auto"/>
            <w:right w:val="none" w:sz="0" w:space="0" w:color="auto"/>
          </w:divBdr>
        </w:div>
        <w:div w:id="1419906601">
          <w:marLeft w:val="0"/>
          <w:marRight w:val="0"/>
          <w:marTop w:val="280"/>
          <w:marBottom w:val="280"/>
          <w:divBdr>
            <w:top w:val="none" w:sz="0" w:space="0" w:color="auto"/>
            <w:left w:val="none" w:sz="0" w:space="0" w:color="auto"/>
            <w:bottom w:val="none" w:sz="0" w:space="0" w:color="auto"/>
            <w:right w:val="none" w:sz="0" w:space="0" w:color="auto"/>
          </w:divBdr>
        </w:div>
        <w:div w:id="1036195953">
          <w:marLeft w:val="0"/>
          <w:marRight w:val="0"/>
          <w:marTop w:val="280"/>
          <w:marBottom w:val="280"/>
          <w:divBdr>
            <w:top w:val="none" w:sz="0" w:space="0" w:color="auto"/>
            <w:left w:val="none" w:sz="0" w:space="0" w:color="auto"/>
            <w:bottom w:val="none" w:sz="0" w:space="0" w:color="auto"/>
            <w:right w:val="none" w:sz="0" w:space="0" w:color="auto"/>
          </w:divBdr>
        </w:div>
        <w:div w:id="633019964">
          <w:marLeft w:val="0"/>
          <w:marRight w:val="0"/>
          <w:marTop w:val="280"/>
          <w:marBottom w:val="280"/>
          <w:divBdr>
            <w:top w:val="none" w:sz="0" w:space="0" w:color="auto"/>
            <w:left w:val="none" w:sz="0" w:space="0" w:color="auto"/>
            <w:bottom w:val="none" w:sz="0" w:space="0" w:color="auto"/>
            <w:right w:val="none" w:sz="0" w:space="0" w:color="auto"/>
          </w:divBdr>
        </w:div>
        <w:div w:id="2106030987">
          <w:marLeft w:val="0"/>
          <w:marRight w:val="0"/>
          <w:marTop w:val="0"/>
          <w:marBottom w:val="200"/>
          <w:divBdr>
            <w:top w:val="none" w:sz="0" w:space="0" w:color="auto"/>
            <w:left w:val="none" w:sz="0" w:space="0" w:color="auto"/>
            <w:bottom w:val="none" w:sz="0" w:space="0" w:color="auto"/>
            <w:right w:val="none" w:sz="0" w:space="0" w:color="auto"/>
          </w:divBdr>
        </w:div>
        <w:div w:id="531504572">
          <w:marLeft w:val="0"/>
          <w:marRight w:val="0"/>
          <w:marTop w:val="280"/>
          <w:marBottom w:val="280"/>
          <w:divBdr>
            <w:top w:val="none" w:sz="0" w:space="0" w:color="auto"/>
            <w:left w:val="none" w:sz="0" w:space="0" w:color="auto"/>
            <w:bottom w:val="none" w:sz="0" w:space="0" w:color="auto"/>
            <w:right w:val="none" w:sz="0" w:space="0" w:color="auto"/>
          </w:divBdr>
        </w:div>
        <w:div w:id="1073623179">
          <w:marLeft w:val="0"/>
          <w:marRight w:val="0"/>
          <w:marTop w:val="280"/>
          <w:marBottom w:val="280"/>
          <w:divBdr>
            <w:top w:val="none" w:sz="0" w:space="0" w:color="auto"/>
            <w:left w:val="none" w:sz="0" w:space="0" w:color="auto"/>
            <w:bottom w:val="none" w:sz="0" w:space="0" w:color="auto"/>
            <w:right w:val="none" w:sz="0" w:space="0" w:color="auto"/>
          </w:divBdr>
        </w:div>
        <w:div w:id="1243098402">
          <w:marLeft w:val="0"/>
          <w:marRight w:val="0"/>
          <w:marTop w:val="280"/>
          <w:marBottom w:val="280"/>
          <w:divBdr>
            <w:top w:val="none" w:sz="0" w:space="0" w:color="auto"/>
            <w:left w:val="none" w:sz="0" w:space="0" w:color="auto"/>
            <w:bottom w:val="none" w:sz="0" w:space="0" w:color="auto"/>
            <w:right w:val="none" w:sz="0" w:space="0" w:color="auto"/>
          </w:divBdr>
        </w:div>
        <w:div w:id="274334923">
          <w:marLeft w:val="0"/>
          <w:marRight w:val="0"/>
          <w:marTop w:val="280"/>
          <w:marBottom w:val="280"/>
          <w:divBdr>
            <w:top w:val="none" w:sz="0" w:space="0" w:color="auto"/>
            <w:left w:val="none" w:sz="0" w:space="0" w:color="auto"/>
            <w:bottom w:val="none" w:sz="0" w:space="0" w:color="auto"/>
            <w:right w:val="none" w:sz="0" w:space="0" w:color="auto"/>
          </w:divBdr>
        </w:div>
        <w:div w:id="1706057290">
          <w:marLeft w:val="0"/>
          <w:marRight w:val="0"/>
          <w:marTop w:val="0"/>
          <w:marBottom w:val="200"/>
          <w:divBdr>
            <w:top w:val="none" w:sz="0" w:space="0" w:color="auto"/>
            <w:left w:val="none" w:sz="0" w:space="0" w:color="auto"/>
            <w:bottom w:val="none" w:sz="0" w:space="0" w:color="auto"/>
            <w:right w:val="none" w:sz="0" w:space="0" w:color="auto"/>
          </w:divBdr>
        </w:div>
        <w:div w:id="1799253724">
          <w:marLeft w:val="0"/>
          <w:marRight w:val="0"/>
          <w:marTop w:val="280"/>
          <w:marBottom w:val="280"/>
          <w:divBdr>
            <w:top w:val="none" w:sz="0" w:space="0" w:color="auto"/>
            <w:left w:val="none" w:sz="0" w:space="0" w:color="auto"/>
            <w:bottom w:val="none" w:sz="0" w:space="0" w:color="auto"/>
            <w:right w:val="none" w:sz="0" w:space="0" w:color="auto"/>
          </w:divBdr>
        </w:div>
        <w:div w:id="627055723">
          <w:marLeft w:val="0"/>
          <w:marRight w:val="0"/>
          <w:marTop w:val="280"/>
          <w:marBottom w:val="280"/>
          <w:divBdr>
            <w:top w:val="none" w:sz="0" w:space="0" w:color="auto"/>
            <w:left w:val="none" w:sz="0" w:space="0" w:color="auto"/>
            <w:bottom w:val="none" w:sz="0" w:space="0" w:color="auto"/>
            <w:right w:val="none" w:sz="0" w:space="0" w:color="auto"/>
          </w:divBdr>
        </w:div>
        <w:div w:id="1408071106">
          <w:marLeft w:val="0"/>
          <w:marRight w:val="0"/>
          <w:marTop w:val="0"/>
          <w:marBottom w:val="200"/>
          <w:divBdr>
            <w:top w:val="none" w:sz="0" w:space="0" w:color="auto"/>
            <w:left w:val="none" w:sz="0" w:space="0" w:color="auto"/>
            <w:bottom w:val="none" w:sz="0" w:space="0" w:color="auto"/>
            <w:right w:val="none" w:sz="0" w:space="0" w:color="auto"/>
          </w:divBdr>
        </w:div>
        <w:div w:id="1231430043">
          <w:marLeft w:val="0"/>
          <w:marRight w:val="0"/>
          <w:marTop w:val="280"/>
          <w:marBottom w:val="280"/>
          <w:divBdr>
            <w:top w:val="none" w:sz="0" w:space="0" w:color="auto"/>
            <w:left w:val="none" w:sz="0" w:space="0" w:color="auto"/>
            <w:bottom w:val="none" w:sz="0" w:space="0" w:color="auto"/>
            <w:right w:val="none" w:sz="0" w:space="0" w:color="auto"/>
          </w:divBdr>
        </w:div>
        <w:div w:id="142942325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362615F-A0CE-447A-9B53-7F9E0E7D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11</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22123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Weibin Zhang</dc:creator>
  <cp:lastModifiedBy>Microsoft</cp:lastModifiedBy>
  <cp:revision>32</cp:revision>
  <cp:lastPrinted>2015-05-08T12:33:00Z</cp:lastPrinted>
  <dcterms:created xsi:type="dcterms:W3CDTF">2018-12-20T07:32:00Z</dcterms:created>
  <dcterms:modified xsi:type="dcterms:W3CDTF">2019-01-18T16:53:00Z</dcterms:modified>
</cp:coreProperties>
</file>