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2026-10-06｜BUG-WEB-CLOUD-IDB-20261006｜网页版云同步触发重载及本机 IndexedDB 内部错误</ns0:t>
      </ns0:r>
    </ns0:p>
    <ns0:p>
      <ns0:r>
        <ns0:t xml:space="preserve">状态：已记录、待修复。用户明确要求先记录，以后再修；本次不修改功能代码，不提交、不推送、不打包，也不继续故障复现操作。</ns0:t>
      </ns0:r>
    </ns0:p>
    <ns0:p>
      <ns0:r>
        <ns0: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ns0:t>
      </ns0:r>
    </ns0:p>
    <ns0:p>
      <ns0:r>
        <ns0: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ns0:t>
      </ns0:r>
    </ns0:p>
    <ns0:p>
      <ns0:r>
        <ns0: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ns0:t>
      </ns0:r>
    </ns0:p>
    <ns0:p>
      <ns0:r>
        <ns0:t xml:space="preserve">诊断事实（Asia/Seoul）：previous运行muwqfal5-65jndg于22:46:21启动，最后记录22:49:24；current运行muwqkju0-uqw6l2于22:50:26启动，报告22:54:43。存在两次启动，但没有捕获退出/重载原因，不能单凭缺少pagehide认定进程崩溃。</ns0:t>
      </ns0:r>
    </ns0:p>
    <ns0:p>
      <ns0:r>
        <ns0:t xml:space="preserve">当前存档统计：20个角色、6506条消息、79条记忆，coreLogicalBytes=4018218（约4MB核心数据，不等于完整图片音频备份体积）；retainedArchiveChars=0，未见当前保留重复_heavy聊天字符串的证据。</ns0:t>
      </ns0:r>
    </ns0:p>
    <ns0:p>
      <ns0:r>
        <ns0:t xml:space="preserve">图片异常：previous有14次、current有5次resource-error，均为IMG/data；当前检查1张DOM图片且broken=1。不能据此证明IndexedDB故障、特定用户照片已损坏或这些错误导致重载。记录没有备份阶段、IndexedDB错误或内存峰值，stage始终boot。</ns0:t>
      </ns0:r>
    </ns0:p>
    <ns0:p>
      <ns0:r>
        <ns0: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ns0:t>
      </ns0:r>
    </ns0:p>
    <ns0:p>
      <ns0:r>
        <ns0: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ns0:t>
      </ns0:r>
    </ns0:p>
    <ns0:p>
      <ns0:r>
        <ns0: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ns0:t>
      </ns0:r>
    </ns0:p>
    <ns0:p>
      <ns0:r>
        <ns0: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ns0:t>
      </ns0:r>
    </ns0:p>
    <ns0:p>
      <ns0:r>
        <ns0: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ns0:t>
      </ns0:r>
    </ns0:p>
    <ns0:p>
      <ns0:r>
        <ns0: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ns0:t>
      </ns0:r>
    </ns0:p>
    <ns0:p>
      <ns0:r>
        <ns0: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ns0:t>
      </ns0:r>
    </ns0:p>
    <ns0:p>
      <ns0:r>
        <ns0: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ns0:t>
      </ns0:r>
    </ns0:p>
    <ns0:p>
      <ns0:r>
        <ns0: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ns0:t>
      </ns0:r>
    </ns0:p>
    <ns0:p>
      <ns0:r>
        <ns0: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ns0:t>
      </ns0:r>
    </ns0:p>
    <ns0:p>
      <ns0:r>
        <ns0: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ns0:t>
      </ns0:r>
    </ns0:p>
    <ns0:p>
      <ns0:r>
        <ns0: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ns0:t>
      </ns0:r>
    </ns0:p>
    <ns0:p>
      <ns0:r>
        <ns0: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ns0:t>
      </ns0:r>
    </ns0:p>
    <ns0:p>
      <ns0:r>
        <ns0: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测试首次浏览器失败原因是错误使用子节点onclick定位，home-item本身才有点击事件；修正测试定位后通过，未改动业务点击机制。本次错误覆盖固定north-tests.log，旧日志独有内容无法恢复；其他固定日志和唯一截图保留，后续该记录仅追加。</ns0:t>
      </ns0:r>
    </ns0:p>
    <ns0:p>
      <ns0:r>
        <ns0:t xml:space="preserve">验收过程补充：首次全量3680/3681，唯一失败是版本检查在测试启动时读取到尚未更新的旧Mac说明；先完成v1647说明后再完整复跑，避免并发修改测试输入。首次Word追加误假定w命名空间，而现有正文为ns0；写后XML解析立即发现，已从该文件原提交内容保留全部ZIP项并按实际命名空间重新追加，三份文档解析及正文历史保留核对通过。</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