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p>
      <w:r>
        <w:br w:type="page"/>
      </w:r>
    </w:p>
    <w:p>
      <w:pPr>
        <w:pStyle w:val="Heading1"/>
      </w:pPr>
      <w:r>
        <w:rPr>
          <w:rFonts w:ascii="等线" w:hAnsi="等线" w:eastAsia="等线"/>
          <w:sz w:val="32"/>
        </w:rPr>
        <w:t>v916／私人 1.0.40 Bug 记录｜固定扫描、作息失效与通话音频争抢（2026-08-13）</w:t>
      </w:r>
    </w:p>
    <w:p>
      <w:pPr>
        <w:spacing w:after="120" w:line="300" w:lineRule="auto"/>
      </w:pPr>
      <w:r>
        <w:rPr>
          <w:rFonts w:ascii="等线" w:hAnsi="等线" w:eastAsia="等线"/>
          <w:sz w:val="21"/>
        </w:rPr>
        <w: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w:t>
      </w:r>
    </w:p>
    <w:p>
      <w:pPr>
        <w:spacing w:after="120" w:line="300" w:lineRule="auto"/>
      </w:pPr>
      <w:r>
        <w:rPr>
          <w:rFonts w:ascii="等线" w:hAnsi="等线" w:eastAsia="等线"/>
          <w:sz w:val="21"/>
        </w:rPr>
        <w: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w:t>
      </w:r>
    </w:p>
    <w:p>
      <w:pPr>
        <w:spacing w:after="120" w:line="300" w:lineRule="auto"/>
      </w:pPr>
      <w:r>
        <w:rPr>
          <w:rFonts w:ascii="等线" w:hAnsi="等线" w:eastAsia="等线"/>
          <w:sz w:val="21"/>
        </w:rPr>
        <w: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w:t>
      </w:r>
    </w:p>
    <w:p>
      <w:pPr>
        <w:spacing w:after="120" w:line="300" w:lineRule="auto"/>
      </w:pPr>
      <w:r>
        <w:rPr>
          <w:rFonts w:ascii="等线" w:hAnsi="等线" w:eastAsia="等线"/>
          <w:sz w:val="21"/>
        </w:rPr>
        <w: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w:t>
      </w:r>
    </w:p>
    <w:p>
      <w:r>
        <w:br w:type="page"/>
      </w:r>
    </w:p>
    <w:p>
      <w:pPr>
        <w:pStyle w:val="Heading1"/>
      </w:pPr>
      <w:r>
        <w:rPr>
          <w:rFonts w:ascii="等线" w:hAnsi="等线" w:eastAsia="等线"/>
          <w:sz w:val="32"/>
        </w:rPr>
        <w:t>v917／私人 1.0.41 Bug 记录｜通话同声、字幕一致与线上群聊（2026-08-14）</w:t>
      </w:r>
    </w:p>
    <w:p>
      <w:pPr>
        <w:spacing w:after="120" w:line="300" w:lineRule="auto"/>
      </w:pPr>
      <w:r>
        <w:rPr>
          <w:rFonts w:ascii="等线" w:hAnsi="等线" w:eastAsia="等线"/>
          <w:sz w:val="21"/>
        </w:rPr>
        <w: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w:t>
      </w:r>
    </w:p>
    <w:p>
      <w:pPr>
        <w:spacing w:after="120" w:line="300" w:lineRule="auto"/>
      </w:pPr>
      <w:r>
        <w:rPr>
          <w:rFonts w:ascii="等线" w:hAnsi="等线" w:eastAsia="等线"/>
          <w:sz w:val="21"/>
        </w:rPr>
        <w: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w:t>
      </w:r>
    </w:p>
    <w:p>
      <w:pPr>
        <w:spacing w:after="120" w:line="300" w:lineRule="auto"/>
      </w:pPr>
      <w:r>
        <w:rPr>
          <w:rFonts w:ascii="等线" w:hAnsi="等线" w:eastAsia="等线"/>
          <w:sz w:val="21"/>
        </w:rPr>
        <w: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w:t>
      </w:r>
    </w:p>
    <w:p>
      <w:pPr>
        <w:spacing w:after="120" w:line="300" w:lineRule="auto"/>
      </w:pPr>
      <w:r>
        <w:rPr>
          <w:rFonts w:ascii="等线" w:hAnsi="等线" w:eastAsia="等线"/>
          <w:sz w:val="21"/>
        </w:rPr>
        <w: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w:t>
      </w:r>
    </w:p>
    <w:p>
      <w:r>
        <w:br w:type="page"/>
      </w:r>
    </w:p>
    <w:p>
      <w:pPr>
        <w:pStyle w:val="Heading1"/>
      </w:pPr>
      <w:r>
        <w:rPr>
          <w:rFonts w:ascii="等线" w:hAnsi="等线" w:eastAsia="等线"/>
          <w:sz w:val="32"/>
        </w:rPr>
        <w:t>v918／私人 1.0.42 Bug 记录｜字幕回归、杂音误发与宠物回窝（2026-08-14）</w:t>
      </w:r>
    </w:p>
    <w:p>
      <w:pPr>
        <w:spacing w:after="120" w:line="300" w:lineRule="auto"/>
      </w:pPr>
      <w:r>
        <w:rPr>
          <w:rFonts w:ascii="等线" w:hAnsi="等线" w:eastAsia="等线"/>
          <w:sz w:val="21"/>
        </w:rPr>
        <w: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w:t>
      </w:r>
    </w:p>
    <w:p>
      <w:pPr>
        <w:spacing w:after="120" w:line="300" w:lineRule="auto"/>
      </w:pPr>
      <w:r>
        <w:rPr>
          <w:rFonts w:ascii="等线" w:hAnsi="等线" w:eastAsia="等线"/>
          <w:sz w:val="21"/>
        </w:rPr>
        <w: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w:t>
      </w:r>
    </w:p>
    <w:p>
      <w:pPr>
        <w:spacing w:after="120" w:line="300" w:lineRule="auto"/>
      </w:pPr>
      <w:r>
        <w:rPr>
          <w:rFonts w:ascii="等线" w:hAnsi="等线" w:eastAsia="等线"/>
          <w:sz w:val="21"/>
        </w:rPr>
        <w: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w:t>
      </w:r>
    </w:p>
    <w:p>
      <w:pPr>
        <w:spacing w:after="120" w:line="300" w:lineRule="auto"/>
      </w:pPr>
      <w:r>
        <w:rPr>
          <w:rFonts w:ascii="等线" w:hAnsi="等线" w:eastAsia="等线"/>
          <w:sz w:val="21"/>
        </w:rPr>
        <w: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w:t>
      </w:r>
    </w:p>
    <w:p>
      <w:r>
        <w:br w:type="page"/>
      </w:r>
    </w:p>
    <w:p>
      <w:pPr>
        <w:pStyle w:val="Heading1"/>
      </w:pPr>
      <w:r>
        <w:rPr>
          <w:rFonts w:ascii="等线" w:hAnsi="等线" w:eastAsia="等线"/>
          <w:sz w:val="32"/>
        </w:rPr>
        <w:t>v919／私人 1.0.43 Bug 记录｜普通通话角色无声与微信输入栏遮挡（2026-08-14）</w:t>
      </w:r>
    </w:p>
    <w:p>
      <w:pPr>
        <w:spacing w:after="120" w:line="300" w:lineRule="auto"/>
      </w:pPr>
      <w:r>
        <w:rPr>
          <w:rFonts w:ascii="等线" w:hAnsi="等线" w:eastAsia="等线"/>
          <w:sz w:val="21"/>
        </w:rPr>
        <w: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w:t>
      </w:r>
    </w:p>
    <w:p>
      <w:pPr>
        <w:spacing w:after="120" w:line="300" w:lineRule="auto"/>
      </w:pPr>
      <w:r>
        <w:rPr>
          <w:rFonts w:ascii="等线" w:hAnsi="等线" w:eastAsia="等线"/>
          <w:sz w:val="21"/>
        </w:rPr>
        <w: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w:t>
      </w:r>
    </w:p>
    <w:p>
      <w:pPr>
        <w:spacing w:after="120" w:line="300" w:lineRule="auto"/>
      </w:pPr>
      <w:r>
        <w:rPr>
          <w:rFonts w:ascii="等线" w:hAnsi="等线" w:eastAsia="等线"/>
          <w:sz w:val="21"/>
        </w:rPr>
        <w: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w:t>
      </w:r>
    </w:p>
    <w:p>
      <w:pPr>
        <w:spacing w:after="120" w:line="300" w:lineRule="auto"/>
      </w:pPr>
      <w:r>
        <w:rPr>
          <w:rFonts w:ascii="等线" w:hAnsi="等线" w:eastAsia="等线"/>
          <w:sz w:val="21"/>
        </w:rPr>
        <w: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w:t>
      </w:r>
    </w:p>
    <w:p>
      <w:r>
        <w:br w:type="page"/>
      </w:r>
    </w:p>
    <w:p>
      <w:pPr>
        <w:pStyle w:val="Heading1"/>
      </w:pPr>
      <w:r>
        <w:rPr>
          <w:rFonts w:ascii="等线" w:hAnsi="等线" w:eastAsia="等线"/>
          <w:sz w:val="32"/>
        </w:rPr>
        <w:t>v920／私人版 1.0.44 Bug 记录｜角色声音稳定回退（2026-08-14）</w:t>
      </w:r>
    </w:p>
    <w:p>
      <w:pPr>
        <w:spacing w:after="120" w:line="300" w:lineRule="auto"/>
      </w:pPr>
      <w:r>
        <w:rPr>
          <w:rFonts w:ascii="等线" w:hAnsi="等线" w:eastAsia="等线"/>
          <w:sz w:val="21"/>
        </w:rPr>
        <w:t>真机结果：v919 未解决。用户在未开启屏幕共享的普通语音电话和普通视频通话中，只能看到自己的字幕，角色没有声音，也没有角色字幕。因此 v919 不得记为真机完成。</w:t>
      </w:r>
    </w:p>
    <w:p>
      <w:pPr>
        <w:spacing w:after="120" w:line="300" w:lineRule="auto"/>
      </w:pPr>
      <w:r>
        <w:rPr>
          <w:rFonts w:ascii="等线" w:hAnsi="等线" w:eastAsia="等线"/>
          <w:sz w:val="21"/>
        </w:rPr>
        <w: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w:t>
      </w:r>
    </w:p>
    <w:p>
      <w:pPr>
        <w:spacing w:after="120" w:line="300" w:lineRule="auto"/>
      </w:pPr>
      <w:r>
        <w:rPr>
          <w:rFonts w:ascii="等线" w:hAnsi="等线" w:eastAsia="等线"/>
          <w:sz w:val="21"/>
        </w:rPr>
        <w: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w:t>
      </w:r>
    </w:p>
    <w:p>
      <w:pPr>
        <w:spacing w:after="120" w:line="300" w:lineRule="auto"/>
      </w:pPr>
      <w:r>
        <w:rPr>
          <w:rFonts w:ascii="等线" w:hAnsi="等线" w:eastAsia="等线"/>
          <w:sz w:val="21"/>
        </w:rPr>
        <w: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w:t>
      </w:r>
    </w:p>
    <w:p>
      <w:pPr>
        <w:spacing w:after="120" w:line="300" w:lineRule="auto"/>
      </w:pPr>
      <w:r>
        <w:rPr>
          <w:rFonts w:ascii="等线" w:hAnsi="等线" w:eastAsia="等线"/>
          <w:sz w:val="21"/>
        </w:rPr>
        <w: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w:t>
      </w:r>
    </w:p>
    <w:p>
      <w:r>
        <w:br w:type="page"/>
      </w:r>
    </w:p>
    <w:p>
      <w:pPr>
        <w:pStyle w:val="Heading1"/>
      </w:pPr>
      <w:r>
        <w:rPr>
          <w:rFonts w:ascii="等线" w:hAnsi="等线" w:eastAsia="等线"/>
          <w:sz w:val="32"/>
        </w:rPr>
        <w:t>v921／私人版 1.0.45 Bug 记录｜主屏幕通话字幕恢复（2026-08-14）</w:t>
      </w:r>
    </w:p>
    <w:p>
      <w:pPr>
        <w:spacing w:after="120" w:line="300" w:lineRule="auto"/>
      </w:pPr>
      <w:r>
        <w:rPr>
          <w:rFonts w:ascii="等线" w:hAnsi="等线" w:eastAsia="等线"/>
          <w:sz w:val="21"/>
        </w:rPr>
        <w:t>现象：普通电话和普通视频主屏幕底部的大字幕被缩小，字幕整体下沉并贴近输入框。用户明确要求只恢复主屏幕大字幕；共享屏幕小框和后台画中画字幕不改。</w:t>
      </w:r>
    </w:p>
    <w:p>
      <w:pPr>
        <w:spacing w:after="120" w:line="300" w:lineRule="auto"/>
      </w:pPr>
      <w:r>
        <w:rPr>
          <w:rFonts w:ascii="等线" w:hAnsi="等线" w:eastAsia="等线"/>
          <w:sz w:val="21"/>
        </w:rPr>
        <w:t>根因证据：对照 v850（caac487），主屏幕 .csline 固定为 18px，.callsub 使用 align-items:center。v918 将主屏幕容器改为 align-items:flex-end，并按文本长度给主屏幕附加 compact／dense 类，把字号降为 15px／12px，因此位置和字号都发生回归。</w:t>
      </w:r>
    </w:p>
    <w:p>
      <w:pPr>
        <w:spacing w:after="120" w:line="300" w:lineRule="auto"/>
      </w:pPr>
      <w:r>
        <w:rPr>
          <w:rFonts w:ascii="等线" w:hAnsi="等线" w:eastAsia="等线"/>
          <w:sz w:val="21"/>
        </w:rPr>
        <w: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w:t>
      </w:r>
    </w:p>
    <w:p>
      <w:pPr>
        <w:spacing w:after="120" w:line="300" w:lineRule="auto"/>
      </w:pPr>
      <w:r>
        <w:rPr>
          <w:rFonts w:ascii="等线" w:hAnsi="等线" w:eastAsia="等线"/>
          <w:sz w:val="21"/>
        </w:rPr>
        <w:t>风险边界：不修改角色声音、免提识别、TTS、屏幕共享、字幕内容、字幕淡入关键帧、输入框和控制按钮。新增回归测试同时锁定主屏幕 v850 字号／位置与 PiP 独立缩放，防止以后再次混用。</w:t>
      </w:r>
    </w:p>
    <w:p>
      <w:pPr>
        <w:pStyle w:val="Heading2"/>
      </w:pPr>
      <w:r>
        <w:t>v921 本地主题预览邀请码误出现（2026-08-14）</w:t>
      </w:r>
    </w:p>
    <w:p>
      <w:r>
        <w:t>现象：用户打开 theme-real-preview.html 本地主题预览时，页面仍显示正式版邀请码输入，而不是灰白／粉白／蓝白／纯黑主题预览。</w:t>
      </w:r>
    </w:p>
    <w:p>
      <w:r>
        <w: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w:t>
      </w:r>
    </w:p>
    <w:p>
      <w:r>
        <w: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w:t>
      </w:r>
    </w:p>
    <w:p>
      <w:r>
        <w:t>验证：主题预览专项 16/16 通过；新本地端口 HTTP 返回 200；无头 Edge 实际打开灰白预览，标题为“小手机 · 高级玻璃主题真实页面预览”，邀请码相关遮罩为 0，iframe 地址包含 northPreview=gray-home。</w:t>
      </w:r>
    </w:p>
    <w:p>
      <w:r>
        <w:t>补充验证：app.js 语法检查通过；Windows 全量自动回归 583/583 通过，正式授权、缓存版本、通话、字幕、识别及主题预览检查均无失败。</w:t>
      </w:r>
    </w:p>
    <w:p>
      <w:pPr>
        <w:pStyle w:val="Heading1"/>
      </w:pPr>
      <w:r>
        <w:t>Bug 记录：浅色主题存储环过深与私人安装包夹带历史文件</w:t>
      </w:r>
    </w:p>
    <w:p>
      <w:pPr>
        <w:spacing w:after="120"/>
      </w:pPr>
      <w:r>
        <w:t>现象：灰白、粉白、蓝白主题的存储环空余区域颜色过深，和浅色玻璃色块不协调；旧私人资源清单曾直接包含整个 assets 目录，存在把整张图标板和不需要的素材带入安装工程包的风险。</w:t>
      </w:r>
    </w:p>
    <w:p>
      <w:pPr>
        <w:spacing w:after="120"/>
      </w:pPr>
      <w:r>
        <w:t>根因：存储环使用了不透明的深色主题终止色；私人资源清单粒度过粗，无法从打包入口保证只携带当前四套拆分主题资源。</w:t>
      </w:r>
    </w:p>
    <w:p>
      <w:pPr>
        <w:spacing w:after="120"/>
      </w:pPr>
      <w:r>
        <w:t>修复：黑色主题不变；三个浅色主题使用带透明度的同色系浅色终止色。私人清单改为逐目录、逐文件白名单，并重新生成 PhoneWeb.bundle。最终 ZIP 从全新暂存目录选择性复制，只带当前 Xcode 工程和本次安装说明。</w:t>
      </w:r>
    </w:p>
    <w:p>
      <w:pPr>
        <w:spacing w:after="120"/>
      </w:pPr>
      <w:r>
        <w: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w:t>
      </w:r>
    </w:p>
    <w:p>
      <w:r>
        <w:br w:type="page"/>
      </w:r>
    </w:p>
    <w:p>
      <w:pPr>
        <w:pStyle w:val="Heading1"/>
      </w:pPr>
      <w:r>
        <w:rPr>
          <w:rFonts w:ascii="等线" w:hAnsi="等线" w:eastAsia="等线"/>
          <w:sz w:val="32"/>
        </w:rPr>
        <w:t>v921／私人版 1.0.47 Bug 记录｜玻璃主屏与音乐唱片定稿（2026-08-14）</w:t>
      </w:r>
    </w:p>
    <w:p>
      <w:pPr>
        <w:spacing w:after="120" w:line="300" w:lineRule="auto"/>
      </w:pPr>
      <w:r>
        <w:rPr>
          <w:rFonts w:ascii="等线" w:hAnsi="等线" w:eastAsia="等线"/>
          <w:sz w:val="21"/>
        </w:rPr>
        <w:t>范围：只更新私人 App 主屏主题和音乐唱片。网页版不上传；电话、视频、角色声音、字幕、识别和屏幕共享链路不修改。</w:t>
      </w:r>
    </w:p>
    <w:p>
      <w:pPr>
        <w:spacing w:after="120" w:line="300" w:lineRule="auto"/>
      </w:pPr>
      <w:r>
        <w:rPr>
          <w:rFonts w:ascii="等线" w:hAnsi="等线" w:eastAsia="等线"/>
          <w:sz w:val="21"/>
        </w:rPr>
        <w:t>主屏：只保留顶部综合、唱片、双人头像三种组件；删除旧组件和重复快捷入口；App 与组件可自由混排、拖动并持久化位置。默认透明玻璃和纯黑图标；灰白、粉白、蓝白为另外三套固定玻璃主题；只有线条主题可选主配色。</w:t>
      </w:r>
    </w:p>
    <w:p>
      <w:pPr>
        <w:spacing w:after="120" w:line="300" w:lineRule="auto"/>
      </w:pPr>
      <w:r>
        <w:rPr>
          <w:rFonts w:ascii="等线" w:hAnsi="等线" w:eastAsia="等线"/>
          <w:sz w:val="21"/>
        </w:rPr>
        <w: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w:t>
      </w:r>
    </w:p>
    <w:p>
      <w:pPr>
        <w:spacing w:after="120" w:line="300" w:lineRule="auto"/>
      </w:pPr>
      <w:r>
        <w:rPr>
          <w:rFonts w:ascii="等线" w:hAnsi="等线" w:eastAsia="等线"/>
          <w:sz w:val="21"/>
        </w:rPr>
        <w:t>音乐：播放器圆形唱片按当前四套主题复用主屏唱片金属纹理，不复制方形组件外框，不改变播放器唱片或封面尺寸。主屏和播放器均为 24 秒一圈，只在播放时旋转，暂停时停止。</w:t>
      </w:r>
    </w:p>
    <w:p>
      <w:pPr>
        <w:spacing w:after="120" w:line="300" w:lineRule="auto"/>
      </w:pPr>
      <w:r>
        <w:rPr>
          <w:rFonts w:ascii="等线" w:hAnsi="等线" w:eastAsia="等线"/>
          <w:sz w:val="21"/>
        </w:rPr>
        <w:t>验证：JavaScript 语法、玻璃主题、音乐界面、播放状态和私人资源清单均有自动回归；仍需 Mac Xcode 编译、签名与真实 iPhone 视觉／声音验收。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玻璃主屏补充：定位到旧 CSS 曾把 .lockpull.show 强制 display:none，导致解锁后回屏保的小箭头完全消失。现已恢复 display:flex，并给玻璃主屏顶部预留 38px 安全区，箭头位置同时叠加原生安全区；只恢复屏保入口，不恢复旧组件。</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现象：真实 iPhone 上高级玻璃主屏的 App 和组件长按后不能移动；AI账户图标被错误替换成星形图案，且视觉尺寸与相邻 App 不一致；音乐播放页双头像旁仍有两根装饰线。</w:t>
      </w:r>
    </w:p>
    <w:p>
      <w:pPr>
        <w:spacing w:after="120" w:line="300" w:lineRule="auto"/>
      </w:pPr>
      <w:r>
        <w:rPr>
          <w:rFonts w:ascii="等线" w:hAnsi="等线" w:eastAsia="等线"/>
          <w:sz w:val="21"/>
        </w:rPr>
        <w: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w:t>
      </w:r>
    </w:p>
    <w:p>
      <w:pPr>
        <w:spacing w:after="120" w:line="300" w:lineRule="auto"/>
      </w:pPr>
      <w:r>
        <w:rPr>
          <w:rFonts w:ascii="等线" w:hAnsi="等线" w:eastAsia="等线"/>
          <w:sz w:val="21"/>
        </w:rPr>
        <w: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w:t>
      </w:r>
    </w:p>
    <w:p>
      <w:pPr>
        <w:spacing w:after="120" w:line="300" w:lineRule="auto"/>
      </w:pPr>
      <w:r>
        <w:rPr>
          <w:rFonts w:ascii="等线" w:hAnsi="等线" w:eastAsia="等线"/>
          <w:sz w:val="21"/>
        </w:rPr>
        <w:t>验证：私人 PhoneWeb.bundle 已从唯一共享源码重建，四套 AI账户图标与网页源码逐文件 SHA-256 一致。Windows 自动回归 595/595 通过。Mac 六 Target 编译、签名和真实 iPhone 长按拖动、播放页唱片与触摸手感仍需真机验收。</w:t>
      </w:r>
    </w:p>
    <w:p>
      <w:r>
        <w:br w:type="page"/>
      </w:r>
    </w:p>
    <w:p>
      <w:pPr>
        <w:pStyle w:val="Heading1"/>
      </w:pPr>
      <w:r>
        <w:rPr>
          <w:rFonts w:ascii="等线" w:hAnsi="等线" w:eastAsia="等线"/>
          <w:sz w:val="32"/>
        </w:rPr>
        <w:t>v924／私人版 1.0.50 Bug 记录｜网页卡顿、首屏换位与安卓窄屏偏移（2026-08-14）</w:t>
      </w:r>
    </w:p>
    <w:p>
      <w:pPr>
        <w:spacing w:after="120" w:line="300" w:lineRule="auto"/>
      </w:pPr>
      <w:r>
        <w:rPr>
          <w:rFonts w:ascii="等线" w:hAnsi="等线" w:eastAsia="等线"/>
          <w:sz w:val="21"/>
        </w:rPr>
        <w:t>现象：玻璃主屏网页版刷新后明显卡顿，严重时软件点击无反应；第一页长按换位后画面仍停在旧坐标；锁定软件的小锁覆盖图标；常见 360px 安卓网页中，音乐磁盘和右侧软件列整体偏右甚至被裁掉，而 390px iPhone 显示正常。</w:t>
      </w:r>
    </w:p>
    <w:p>
      <w:pPr>
        <w:spacing w:after="120" w:line="300" w:lineRule="auto"/>
      </w:pPr>
      <w:r>
        <w:rPr>
          <w:rFonts w:ascii="等线" w:hAnsi="等线" w:eastAsia="等线"/>
          <w:sz w:val="21"/>
        </w:rPr>
        <w: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w:t>
      </w:r>
    </w:p>
    <w:p>
      <w:pPr>
        <w:spacing w:after="120" w:line="300" w:lineRule="auto"/>
      </w:pPr>
      <w:r>
        <w:rPr>
          <w:rFonts w:ascii="等线" w:hAnsi="等线" w:eastAsia="等线"/>
          <w:sz w:val="21"/>
        </w:rPr>
        <w:t>换位根因：第一页只交换 DOM 顺序，没有重新分配 glass-place-app-a 至 h 固定坐标类。新增 homeReferenceSlotsRefresh，在交换、插入和跨页移动后按新顺序刷新坐标类。</w:t>
      </w:r>
    </w:p>
    <w:p>
      <w:pPr>
        <w:spacing w:after="120" w:line="300" w:lineRule="auto"/>
      </w:pPr>
      <w:r>
        <w:rPr>
          <w:rFonts w:ascii="等线" w:hAnsi="等线" w:eastAsia="等线"/>
          <w:sz w:val="21"/>
        </w:rPr>
        <w: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w:t>
      </w:r>
    </w:p>
    <w:p>
      <w:pPr>
        <w:spacing w:after="120" w:line="300" w:lineRule="auto"/>
      </w:pPr>
      <w:r>
        <w:rPr>
          <w:rFonts w:ascii="等线" w:hAnsi="等线" w:eastAsia="等线"/>
          <w:sz w:val="21"/>
        </w:rPr>
        <w:t>锁图标：从软件图标中央移动到名称右侧，外锁与锁体为红色并带浅红描边，钥匙孔和内部线条为黑色；锁定判断和禁止打开逻辑不变。</w:t>
      </w:r>
    </w:p>
    <w:p>
      <w:pPr>
        <w:spacing w:after="120" w:line="300" w:lineRule="auto"/>
      </w:pPr>
      <w:r>
        <w:rPr>
          <w:rFonts w:ascii="等线" w:hAnsi="等线" w:eastAsia="等线"/>
          <w:sz w:val="21"/>
        </w:rPr>
        <w:t>验证：JavaScript 与 Service Worker 语法检查通过；596 项自动回归全部通过。Windows 无法代替 Mac Xcode 编译、签名及真实 iPhone／安卓浏览器性能验收，仍需安装后真机确认。</w:t>
      </w:r>
    </w:p>
    <w:p>
      <w:r>
        <w:br w:type="page"/>
      </w:r>
    </w:p>
    <w:p>
      <w:pPr>
        <w:pStyle w:val="Heading1"/>
      </w:pPr>
      <w:r>
        <w:rPr>
          <w:rFonts w:ascii="等线" w:hAnsi="等线" w:eastAsia="等线"/>
          <w:sz w:val="32"/>
        </w:rPr>
        <w:t>v924 补充 Bug 记录｜共同生活入口与无操作跳转（2026-08-14）</w:t>
      </w:r>
    </w:p>
    <w:p>
      <w:pPr>
        <w:spacing w:after="120" w:line="300" w:lineRule="auto"/>
      </w:pPr>
      <w:r>
        <w:rPr>
          <w:rFonts w:ascii="等线" w:hAnsi="等线" w:eastAsia="等线"/>
          <w:sz w:val="21"/>
        </w:rPr>
        <w: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w:t>
      </w:r>
    </w:p>
    <w:p>
      <w:pPr>
        <w:spacing w:after="120" w:line="300" w:lineRule="auto"/>
      </w:pPr>
      <w:r>
        <w:rPr>
          <w:rFonts w:ascii="等线" w:hAnsi="等线" w:eastAsia="等线"/>
          <w:sz w:val="21"/>
        </w:rPr>
        <w: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w:t>
      </w:r>
    </w:p>
    <w:p>
      <w:pPr>
        <w:spacing w:after="120" w:line="300" w:lineRule="auto"/>
      </w:pPr>
      <w:r>
        <w:rPr>
          <w:rFonts w:ascii="等线" w:hAnsi="等线" w:eastAsia="等线"/>
          <w:sz w:val="21"/>
        </w:rPr>
        <w:t>现象二：用户没有点击时，主屏偶尔自行跳到角色微信聊天。根因是久未打开事件在写入隐藏上下文后直接调用 openChat，属于程序主动导航，并非用户误触。</w:t>
      </w:r>
    </w:p>
    <w:p>
      <w:pPr>
        <w:spacing w:after="120" w:line="300" w:lineRule="auto"/>
      </w:pPr>
      <w:r>
        <w:rPr>
          <w:rFonts w:ascii="等线" w:hAnsi="等线" w:eastAsia="等线"/>
          <w:sz w:val="21"/>
        </w:rPr>
        <w:t>修复二：久未打开事件仍可按既有规则排队生成一至两句角色微信，但只写消息与通知，不调用 openChat、home 或任何页面切换。只有用户主动点击通知或微信后才进入聊天。</w:t>
      </w:r>
    </w:p>
    <w:p>
      <w:pPr>
        <w:spacing w:after="120" w:line="300" w:lineRule="auto"/>
      </w:pPr>
      <w:r>
        <w:rPr>
          <w:rFonts w:ascii="等线" w:hAnsi="等线" w:eastAsia="等线"/>
          <w:sz w:val="21"/>
        </w:rPr>
        <w:t>验证：共同生活、单次约会、无操作导航专项测试通过；Windows 全量自动回归 597／597 通过。仍需在真机上分别验证共同生活开关、进入、退出、重开，以及停留主屏等待主动消息时页面不跳转。</w:t>
      </w:r>
    </w:p>
    <w:p>
      <w:r>
        <w:br w:type="page"/>
      </w:r>
    </w:p>
    <w:p>
      <w:pPr>
        <w:pStyle w:val="Heading1"/>
      </w:pPr>
      <w:r>
        <w:rPr>
          <w:rFonts w:ascii="等线" w:hAnsi="等线" w:eastAsia="等线"/>
          <w:sz w:val="32"/>
        </w:rPr>
        <w:t>v925／私人版 1.0.51 Bug 记录｜共同生活、后台跳页、首屏触控与空位拖放（2026-08-14）</w:t>
      </w:r>
    </w:p>
    <w:p>
      <w:pPr>
        <w:spacing w:after="120" w:line="300" w:lineRule="auto"/>
      </w:pPr>
      <w:r>
        <w:rPr>
          <w:rFonts w:ascii="等线" w:hAnsi="等线" w:eastAsia="等线"/>
          <w:sz w:val="21"/>
        </w:rPr>
        <w: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w:t>
      </w:r>
    </w:p>
    <w:p>
      <w:pPr>
        <w:spacing w:after="120" w:line="300" w:lineRule="auto"/>
      </w:pPr>
      <w:r>
        <w:rPr>
          <w:rFonts w:ascii="等线" w:hAnsi="等线" w:eastAsia="等线"/>
          <w:sz w:val="21"/>
        </w:rPr>
        <w:t>现象二：用户停留几分钟后，当前页面会莫名切到角色微信聊天。根因是久未打开事件写入消息后直接调用 openChat，并非用户误触。修复后后台事件只写入微信消息和通知，不调用 openChat、home 或其他页面切换。</w:t>
      </w:r>
    </w:p>
    <w:p>
      <w:pPr>
        <w:spacing w:after="120" w:line="300" w:lineRule="auto"/>
      </w:pPr>
      <w:r>
        <w:rPr>
          <w:rFonts w:ascii="等线" w:hAnsi="等线" w:eastAsia="等线"/>
          <w:sz w:val="21"/>
        </w:rPr>
        <w: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w:t>
      </w:r>
    </w:p>
    <w:p>
      <w:pPr>
        <w:spacing w:after="120" w:line="300" w:lineRule="auto"/>
      </w:pPr>
      <w:r>
        <w:rPr>
          <w:rFonts w:ascii="等线" w:hAnsi="等线" w:eastAsia="等线"/>
          <w:sz w:val="21"/>
        </w:rPr>
        <w:t>现象四：第一页 App 只能与已有 App 换位，拖到空位会被重新压紧。修复后第一页持久保存八个固定槽位；拖到空槽直接落位并保留原空位，拖到占用槽才互换，刷新后仍按槽位恢复。</w:t>
      </w:r>
    </w:p>
    <w:p>
      <w:pPr>
        <w:spacing w:after="120" w:line="300" w:lineRule="auto"/>
      </w:pPr>
      <w:r>
        <w:rPr>
          <w:rFonts w:ascii="等线" w:hAnsi="等线" w:eastAsia="等线"/>
          <w:sz w:val="21"/>
        </w:rPr>
        <w:t>验证：Windows 全量自动回归 599／599 通过；JavaScript 语法、共同生活、后台导航、第一页手势和空位拖放均有专项断言。Mac Xcode 编译、签名和真实 iPhone／Android 触摸手感仍需安装后验收。</w:t>
      </w:r>
    </w:p>
    <w:p>
      <w:r>
        <w:br w:type="page"/>
      </w:r>
    </w:p>
    <w:p>
      <w:pPr>
        <w:pStyle w:val="Heading1"/>
      </w:pPr>
      <w:r>
        <w:rPr>
          <w:rFonts w:ascii="等线" w:hAnsi="等线" w:eastAsia="等线"/>
          <w:sz w:val="32"/>
        </w:rPr>
        <w:t>v926／私人版 1.0.52 Bug 记录｜首屏重叠、旧通知跳页、线下约会与 v910 屏保恢复（2026-08-14）</w:t>
      </w:r>
    </w:p>
    <w:p>
      <w:pPr>
        <w:spacing w:after="120" w:line="300" w:lineRule="auto"/>
      </w:pPr>
      <w:r>
        <w:rPr>
          <w:rFonts w:ascii="等线" w:hAnsi="等线" w:eastAsia="等线"/>
          <w:sz w:val="21"/>
        </w:rPr>
        <w: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w:t>
      </w:r>
    </w:p>
    <w:p>
      <w:pPr>
        <w:spacing w:after="120" w:line="300" w:lineRule="auto"/>
      </w:pPr>
      <w:r>
        <w:rPr>
          <w:rFonts w:ascii="等线" w:hAnsi="等线" w:eastAsia="等线"/>
          <w:sz w:val="21"/>
        </w:rPr>
        <w: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w:t>
      </w:r>
    </w:p>
    <w:p>
      <w:pPr>
        <w:spacing w:after="120" w:line="300" w:lineRule="auto"/>
      </w:pPr>
      <w:r>
        <w:rPr>
          <w:rFonts w:ascii="等线" w:hAnsi="等线" w:eastAsia="等线"/>
          <w:sz w:val="21"/>
        </w:rPr>
        <w: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w:t>
      </w:r>
    </w:p>
    <w:p>
      <w:pPr>
        <w:spacing w:after="120" w:line="300" w:lineRule="auto"/>
      </w:pPr>
      <w:r>
        <w:rPr>
          <w:rFonts w:ascii="等线" w:hAnsi="等线" w:eastAsia="等线"/>
          <w:sz w:val="21"/>
        </w:rPr>
        <w: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w:t>
      </w:r>
    </w:p>
    <w:p>
      <w:pPr>
        <w:spacing w:after="120" w:line="300" w:lineRule="auto"/>
      </w:pPr>
      <w:r>
        <w:rPr>
          <w:rFonts w:ascii="等线" w:hAnsi="等线" w:eastAsia="等线"/>
          <w:sz w:val="21"/>
        </w:rPr>
        <w:t>屏保决定：不再继续修改玻璃版屏保。移除 glass-theme.css 中全部 lock* 覆盖，屏保结构、时间、日期、星期、通知、箭头和解锁层完整沿用 v910 原版；玻璃主题只作用于解锁后的主屏。</w:t>
      </w:r>
    </w:p>
    <w:p>
      <w:pPr>
        <w:spacing w:after="120" w:line="300" w:lineRule="auto"/>
      </w:pPr>
      <w:r>
        <w:rPr>
          <w:rFonts w:ascii="等线" w:hAnsi="等线" w:eastAsia="等线"/>
          <w:sz w:val="21"/>
        </w:rPr>
        <w: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w:t>
      </w:r>
    </w:p>
    <w:p>
      <w:r>
        <w:br w:type="page"/>
      </w:r>
    </w:p>
    <w:p>
      <w:pPr>
        <w:pStyle w:val="Heading1"/>
      </w:pPr>
      <w:r>
        <w:rPr>
          <w:rFonts w:ascii="等线" w:hAnsi="等线" w:eastAsia="等线"/>
          <w:sz w:val="32"/>
        </w:rPr>
        <w:t>v927／私人版 1.0.53 Bug 记录｜苹果首屏文字、安全区与美化导入（2026-08-14）</w:t>
      </w:r>
    </w:p>
    <w:p>
      <w:pPr>
        <w:spacing w:after="120" w:line="300" w:lineRule="auto"/>
      </w:pPr>
      <w:r>
        <w:rPr>
          <w:rFonts w:ascii="等线" w:hAnsi="等线" w:eastAsia="等线"/>
          <w:sz w:val="21"/>
        </w:rPr>
        <w: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w:t>
      </w:r>
    </w:p>
    <w:p>
      <w:pPr>
        <w:spacing w:after="120" w:line="300" w:lineRule="auto"/>
      </w:pPr>
      <w:r>
        <w:rPr>
          <w:rFonts w:ascii="等线" w:hAnsi="等线" w:eastAsia="等线"/>
          <w:sz w:val="21"/>
        </w:rPr>
        <w: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w:t>
      </w:r>
    </w:p>
    <w:p>
      <w:pPr>
        <w:spacing w:after="120" w:line="300" w:lineRule="auto"/>
      </w:pPr>
      <w:r>
        <w:rPr>
          <w:rFonts w:ascii="等线" w:hAnsi="等线" w:eastAsia="等线"/>
          <w:sz w:val="21"/>
        </w:rPr>
        <w: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w:t>
      </w:r>
    </w:p>
    <w:p>
      <w:pPr>
        <w:spacing w:after="120" w:line="300" w:lineRule="auto"/>
      </w:pPr>
      <w:r>
        <w:rPr>
          <w:rFonts w:ascii="等线" w:hAnsi="等线" w:eastAsia="等线"/>
          <w:sz w:val="21"/>
        </w:rPr>
        <w:t>隔离范围：此轮没有修改玻璃组件尺寸关系、第二页网格、安卓主屏布局、私人 App 安全区，也没有修改电话声音、字幕、识别、屏幕共享、微信聊天或 v910 屏保。</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 Bug 记录｜主屏、消息删除与大小号隔离（2026-08-15）</w:t>
      </w:r>
    </w:p>
    <w:p>
      <w:pPr>
        <w:spacing w:after="120" w:line="300" w:lineRule="auto"/>
      </w:pPr>
      <w:r>
        <w:rPr>
          <w:rFonts w:ascii="等线" w:hAnsi="等线" w:eastAsia="等线"/>
          <w:sz w:val="21"/>
        </w:rPr>
        <w: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w:t>
      </w:r>
    </w:p>
    <w:p>
      <w:pPr>
        <w:spacing w:after="120" w:line="300" w:lineRule="auto"/>
      </w:pPr>
      <w:r>
        <w:rPr>
          <w:rFonts w:ascii="等线" w:hAnsi="等线" w:eastAsia="等线"/>
          <w:sz w:val="21"/>
        </w:rPr>
        <w: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w:t>
      </w:r>
    </w:p>
    <w:p>
      <w:pPr>
        <w:spacing w:after="120" w:line="300" w:lineRule="auto"/>
      </w:pPr>
      <w:r>
        <w:rPr>
          <w:rFonts w:ascii="等线" w:hAnsi="等线" w:eastAsia="等线"/>
          <w:sz w:val="21"/>
        </w:rPr>
        <w: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w:t>
      </w:r>
    </w:p>
    <w:p>
      <w:pPr>
        <w:spacing w:after="120" w:line="300" w:lineRule="auto"/>
      </w:pPr>
      <w:r>
        <w:rPr>
          <w:rFonts w:ascii="等线" w:hAnsi="等线" w:eastAsia="等线"/>
          <w:sz w:val="21"/>
        </w:rPr>
        <w: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w:t>
      </w:r>
    </w:p>
    <w:p>
      <w:r>
        <w:br w:type="page"/>
      </w:r>
    </w:p>
    <w:p>
      <w:pPr>
        <w:pStyle w:val="Heading1"/>
      </w:pPr>
      <w:r>
        <w:rPr>
          <w:rFonts w:ascii="等线" w:hAnsi="等线" w:eastAsia="等线"/>
          <w:sz w:val="32"/>
        </w:rPr>
        <w:t>v946｜内置 AI 新购买渠道下线（2026-08-16）</w:t>
      </w:r>
    </w:p>
    <w:p>
      <w:pPr>
        <w:spacing w:after="120" w:line="300" w:lineRule="auto"/>
      </w:pPr>
      <w:r>
        <w:rPr>
          <w:rFonts w:ascii="等线" w:hAnsi="等线" w:eastAsia="等线"/>
          <w:sz w:val="21"/>
        </w:rPr>
        <w: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w:t>
      </w:r>
    </w:p>
    <w:p>
      <w:pPr>
        <w:spacing w:after="120" w:line="300" w:lineRule="auto"/>
      </w:pPr>
      <w:r>
        <w:rPr>
          <w:rFonts w:ascii="等线" w:hAnsi="等线" w:eastAsia="等线"/>
          <w:sz w:val="21"/>
        </w:rPr>
        <w: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w:t>
      </w:r>
    </w:p>
    <w:p>
      <w:pPr>
        <w:spacing w:after="120" w:line="300" w:lineRule="auto"/>
      </w:pPr>
      <w:r>
        <w:rPr>
          <w:rFonts w:ascii="等线" w:hAnsi="等线" w:eastAsia="等线"/>
          <w:sz w:val="21"/>
        </w:rPr>
        <w: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w:t>
      </w:r>
    </w:p>
    <w:p>
      <w:pPr>
        <w:spacing w:after="120" w:line="300" w:lineRule="auto"/>
      </w:pPr>
      <w:r>
        <w:rPr>
          <w:rFonts w:ascii="等线" w:hAnsi="等线" w:eastAsia="等线"/>
          <w:sz w:val="21"/>
        </w:rPr>
        <w:t>验证：JavaScript 语法检查与购买下线、历史订单、内置图片边界、私有音色和内置 TTS 专项测试通过；完整 Windows 回归与线上 Edge Function 部署结果在发布记录中继续补充。</w:t>
      </w:r>
    </w:p>
    <w:p>
      <w:r>
        <w:br w:type="page"/>
      </w:r>
    </w:p>
    <w:p>
      <w:pPr>
        <w:pStyle w:val="Heading1"/>
      </w:pPr>
      <w:r>
        <w:rPr>
          <w:rFonts w:ascii="等线" w:hAnsi="等线" w:eastAsia="等线"/>
          <w:sz w:val="32"/>
        </w:rPr>
        <w:t>v953 补充 Bug 记录｜小号报备被旧话题误判为成功（2026-08-16）</w:t>
      </w:r>
    </w:p>
    <w:p>
      <w:pPr>
        <w:spacing w:after="120" w:line="300" w:lineRule="auto"/>
      </w:pPr>
      <w:r>
        <w:rPr>
          <w:rFonts w:ascii="等线" w:hAnsi="等线" w:eastAsia="等线"/>
          <w:sz w:val="21"/>
        </w:rPr>
        <w: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w:t>
      </w:r>
    </w:p>
    <w:p>
      <w:pPr>
        <w:spacing w:after="120" w:line="300" w:lineRule="auto"/>
      </w:pPr>
      <w:r>
        <w:rPr>
          <w:rFonts w:ascii="等线" w:hAnsi="等线" w:eastAsia="等线"/>
          <w:sz w:val="21"/>
        </w:rPr>
        <w: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w:t>
      </w:r>
    </w:p>
    <w:p>
      <w:pPr>
        <w:spacing w:after="120" w:line="300" w:lineRule="auto"/>
      </w:pPr>
      <w:r>
        <w:rPr>
          <w:rFonts w:ascii="等线" w:hAnsi="等线" w:eastAsia="等线"/>
          <w:sz w:val="21"/>
        </w:rPr>
        <w: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w:t>
      </w:r>
    </w:p>
    <w:p>
      <w:pPr>
        <w:spacing w:after="120" w:line="300" w:lineRule="auto"/>
      </w:pPr>
      <w:r>
        <w:rPr>
          <w:rFonts w:ascii="等线" w:hAnsi="等线" w:eastAsia="等线"/>
          <w:sz w:val="21"/>
        </w:rPr>
        <w:t>旧数据修复：历史 _altReportAt 或 _altReportDeliveredAt 不能再单独证明已报备。若大号消息中找不到对应事件标记或有效报备语义，就自动清除错误交付游标并重新排队，因此已被旧版本误消费的小号活动也能恢复一次报备。</w:t>
      </w:r>
    </w:p>
    <w:p>
      <w:pPr>
        <w:spacing w:after="120" w:line="300" w:lineRule="auto"/>
      </w:pPr>
      <w:r>
        <w:rPr>
          <w:rFonts w:ascii="等线" w:hAnsi="等线" w:eastAsia="等线"/>
          <w:sz w:val="21"/>
        </w:rPr>
        <w: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w:t>
      </w:r>
    </w:p>
    <w:p>
      <w:pPr>
        <w:spacing w:after="120" w:line="300" w:lineRule="auto"/>
      </w:pPr>
      <w:r>
        <w:rPr>
          <w:rFonts w:ascii="等线" w:hAnsi="等线" w:eastAsia="等线"/>
          <w:sz w:val="21"/>
        </w:rPr>
        <w:t>验证：账号隔离、自然系统、首句生成、好友恢复及完整项目回归通过；完整结果为 200 个测试文件、657 项通过、0 失败。</w:t>
      </w:r>
    </w:p>
    <w:p>
      <w:r>
        <w:br w:type="page"/>
      </w:r>
    </w:p>
    <w:p>
      <w:pPr>
        <w:pStyle w:val="Heading1"/>
      </w:pPr>
      <w:r>
        <w:rPr>
          <w:rFonts w:ascii="等线" w:hAnsi="等线" w:eastAsia="等线"/>
          <w:sz w:val="32"/>
        </w:rPr>
        <w:t>v953 私人版交付记录｜1.0.75 同步小号报备修复（2026-08-16）</w:t>
      </w:r>
    </w:p>
    <w:p>
      <w:pPr>
        <w:spacing w:after="120" w:line="300" w:lineRule="auto"/>
      </w:pPr>
      <w:r>
        <w:rPr>
          <w:rFonts w:ascii="等线" w:hAnsi="等线" w:eastAsia="等线"/>
          <w:sz w:val="21"/>
        </w:rPr>
        <w:t>现象与决定：网页 v953 的小号报备语义校验已经通过完整回归，但第七十四次私人安装包仍内置旧 PhoneWeb.bundle。用户明确要求把同一套 AI 修复打入私人 App，并继续遵守每次只交一个全新 ZIP 的死规则。</w:t>
      </w:r>
    </w:p>
    <w:p>
      <w:pPr>
        <w:spacing w:after="120" w:line="300" w:lineRule="auto"/>
      </w:pPr>
      <w:r>
        <w:rPr>
          <w:rFonts w:ascii="等线" w:hAnsi="等线" w:eastAsia="等线"/>
          <w:sz w:val="21"/>
        </w:rPr>
        <w:t>处理：私人 App 升级到 1.0.75 (75)，原生桥契约仍为 18；通过 private-phone-web.manifest.json 和 stage-private-phone-web.mjs 从当前共享源码重建 PhoneWeb.bundle，不从旧 ZIP 解压覆盖。网页正式版本仍为 v953，没有另起网页分支。</w:t>
      </w:r>
    </w:p>
    <w:p>
      <w:pPr>
        <w:spacing w:after="120" w:line="300" w:lineRule="auto"/>
      </w:pPr>
      <w:r>
        <w:rPr>
          <w:rFonts w:ascii="等线" w:hAnsi="等线" w:eastAsia="等线"/>
          <w:sz w:val="21"/>
        </w:rPr>
        <w:t>范围：本次只同步已经验证的小号报备交付校验、旧错误游标修复和首次直加好友 HTTP 400 本地开场兜底；不改主屏布局、iOS 系统栏、网页版本、账号隔离边界或其他原生能力。</w:t>
      </w:r>
    </w:p>
    <w:p>
      <w:pPr>
        <w:spacing w:after="120" w:line="300" w:lineRule="auto"/>
      </w:pPr>
      <w:r>
        <w:rPr>
          <w:rFonts w:ascii="等线" w:hAnsi="等线" w:eastAsia="等线"/>
          <w:sz w:val="21"/>
        </w:rPr>
        <w: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w:t>
      </w:r>
    </w:p>
    <w:p>
      <w:r>
        <w:br w:type="page"/>
      </w:r>
    </w:p>
    <w:p>
      <w:pPr>
        <w:pStyle w:val="Heading1"/>
      </w:pPr>
      <w:r>
        <w:rPr>
          <w:rFonts w:ascii="等线" w:hAnsi="等线" w:eastAsia="等线"/>
          <w:sz w:val="32"/>
        </w:rPr>
        <w:t>v954 私人版交付记录｜1.0.76 iOS 音乐导入与小号报备修复（2026-08-16）</w:t>
      </w:r>
    </w:p>
    <w:p>
      <w:pPr>
        <w:spacing w:after="120" w:line="300" w:lineRule="auto"/>
      </w:pPr>
      <w:r>
        <w:rPr>
          <w:rFonts w:ascii="等线" w:hAnsi="等线" w:eastAsia="等线"/>
          <w:sz w:val="21"/>
        </w:rPr>
        <w: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w:t>
      </w:r>
    </w:p>
    <w:p>
      <w:pPr>
        <w:spacing w:after="120" w:line="300" w:lineRule="auto"/>
      </w:pPr>
      <w:r>
        <w:rPr>
          <w:rFonts w:ascii="等线" w:hAnsi="等线" w:eastAsia="等线"/>
          <w:sz w:val="21"/>
        </w:rPr>
        <w: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w:t>
      </w:r>
    </w:p>
    <w:p>
      <w:pPr>
        <w:spacing w:after="120" w:line="300" w:lineRule="auto"/>
      </w:pPr>
      <w:r>
        <w:rPr>
          <w:rFonts w:ascii="等线" w:hAnsi="等线" w:eastAsia="等线"/>
          <w:sz w:val="21"/>
        </w:rPr>
        <w:t>防误伤：普通明确联网请求仍可联网；“刚刚有人给你发消息吗”“刚才谁加你微信了”等私人状态问题固定留在本地角色记忆。小号仍按陌生身份隔离，主号只接收该次联系的自然报备，同一事件只交付一次。</w:t>
      </w:r>
    </w:p>
    <w:p>
      <w:pPr>
        <w:spacing w:after="120" w:line="300" w:lineRule="auto"/>
      </w:pPr>
      <w:r>
        <w:rPr>
          <w:rFonts w:ascii="等线" w:hAnsi="等线" w:eastAsia="等线"/>
          <w:sz w:val="21"/>
        </w:rPr>
        <w:t>版本：网页 v954；私人 iOS 1.0.76 (76)；原生桥 18。PhoneWeb.bundle 必须由当前共享源码清单重建，不能从旧 ZIP 覆盖。Windows 自动测试通过后，仍需在 Mac 编译签名，并在真实 iPhone 上验收 Files 选择器、首句回复及小号切回主号报备。</w:t>
      </w:r>
    </w:p>
    <w:p/>
    <w:p>
      <w:pPr>
        <w:pStyle w:val="Heading1"/>
      </w:pPr>
      <w:r>
        <w:rPr>
          <w:rFonts w:ascii="Microsoft YaHei" w:hAnsi="Microsoft YaHei" w:eastAsia="微软雅黑"/>
        </w:rPr>
        <w:t>v957 功能与风险记录｜网易云第三方音乐接入（2026-08-16）</w:t>
      </w:r>
    </w:p>
    <w:p>
      <w:pPr/>
      <w:r>
        <w:rPr>
          <w:rFonts w:ascii="Microsoft YaHei" w:hAnsi="Microsoft YaHei" w:eastAsia="微软雅黑"/>
        </w:rPr>
        <w: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w:t>
      </w:r>
    </w:p>
    <w:p>
      <w:pPr/>
      <w:r>
        <w:rPr>
          <w:rFonts w:ascii="Microsoft YaHei" w:hAnsi="Microsoft YaHei" w:eastAsia="微软雅黑"/>
        </w:rPr>
        <w: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w:t>
      </w:r>
    </w:p>
    <w:p>
      <w:pPr/>
      <w:r>
        <w:rPr>
          <w:rFonts w:ascii="Microsoft YaHei" w:hAnsi="Microsoft YaHei" w:eastAsia="微软雅黑"/>
        </w:rPr>
        <w: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w:t>
      </w:r>
    </w:p>
    <w:p>
      <w:r>
        <w:br w:type="page"/>
      </w:r>
    </w:p>
    <w:p>
      <w:pPr>
        <w:pStyle w:val="Heading1"/>
      </w:pPr>
      <w:r>
        <w:rPr>
          <w:rFonts w:ascii="等线" w:hAnsi="等线" w:eastAsia="等线"/>
          <w:sz w:val="32"/>
        </w:rPr>
        <w:t>v958 主动消息重复与 App 关闭后不推送修复记录（2026-08-17）</w:t>
      </w:r>
    </w:p>
    <w:p>
      <w:pPr>
        <w:spacing w:after="120" w:line="300" w:lineRule="auto"/>
      </w:pPr>
      <w:r>
        <w:rPr>
          <w:rFonts w:ascii="等线" w:hAnsi="等线" w:eastAsia="等线"/>
          <w:sz w:val="21"/>
        </w:rPr>
        <w: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w:t>
      </w:r>
    </w:p>
    <w:p>
      <w:pPr>
        <w:spacing w:after="120" w:line="300" w:lineRule="auto"/>
      </w:pPr>
      <w:r>
        <w:rPr>
          <w:rFonts w:ascii="等线" w:hAnsi="等线" w:eastAsia="等线"/>
          <w:sz w:val="21"/>
        </w:rPr>
        <w: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w:t>
      </w:r>
    </w:p>
    <w:p>
      <w:pPr>
        <w:spacing w:after="120" w:line="300" w:lineRule="auto"/>
      </w:pPr>
      <w:r>
        <w:rPr>
          <w:rFonts w:ascii="等线" w:hAnsi="等线" w:eastAsia="等线"/>
          <w:sz w:val="21"/>
        </w:rPr>
        <w:t>现象二：线下约会、共同生活面对面等临时状态会让角色资料同步 enabled=false，云端把它当成用户永久关闭后台联系；App 关闭后没有新的完整同步，因而持续不推送。根因是临时暂停与持久偏好共用同一个 enabled 字段。</w:t>
      </w:r>
    </w:p>
    <w:p>
      <w:pPr>
        <w:spacing w:after="120" w:line="300" w:lineRule="auto"/>
      </w:pPr>
      <w:r>
        <w:rPr>
          <w:rFonts w:ascii="等线" w:hAnsi="等线" w:eastAsia="等线"/>
          <w:sz w:val="21"/>
        </w:rPr>
        <w: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w:t>
      </w:r>
    </w:p>
    <w:p>
      <w:pPr>
        <w:spacing w:after="120" w:line="300" w:lineRule="auto"/>
      </w:pPr>
      <w:r>
        <w:rPr>
          <w:rFonts w:ascii="等线" w:hAnsi="等线" w:eastAsia="等线"/>
          <w:sz w:val="21"/>
        </w:rPr>
        <w: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w:t>
      </w:r>
    </w:p>
    <w:p>
      <w:r>
        <w:br w:type="page"/>
      </w:r>
    </w:p>
    <w:p>
      <w:pPr>
        <w:pStyle w:val="Heading1"/>
      </w:pPr>
      <w:r>
        <w:rPr>
          <w:rFonts w:ascii="等线" w:hAnsi="等线" w:eastAsia="等线"/>
          <w:sz w:val="32"/>
        </w:rPr>
        <w:t>v958 屏保返回箭头主题同步补充（2026-08-17）</w:t>
      </w:r>
    </w:p>
    <w:p>
      <w:pPr>
        <w:spacing w:after="120" w:line="300" w:lineRule="auto"/>
      </w:pPr>
      <w:r>
        <w:rPr>
          <w:rFonts w:ascii="等线" w:hAnsi="等线" w:eastAsia="等线"/>
          <w:sz w:val="21"/>
        </w:rPr>
        <w:t>现象：主页顶部“回到屏保”小箭头位于 home 容器外，粉白、蓝白、灰白透明玻璃主题切换时它仍使用纯黑主题的深灰按钮，视觉上没有跟随主题。</w:t>
      </w:r>
    </w:p>
    <w:p>
      <w:pPr>
        <w:spacing w:after="120" w:line="300" w:lineRule="auto"/>
      </w:pPr>
      <w:r>
        <w:rPr>
          <w:rFonts w:ascii="等线" w:hAnsi="等线" w:eastAsia="等线"/>
          <w:sz w:val="21"/>
        </w:rPr>
        <w:t>处理：只为 north-pack-pink、north-pack-blue、north-pack-gray 根类增加 lockpull 按钮与箭头描边配色；north-pack-black 不增加覆盖，继续沿用原来的深灰按钮。尺寸、位置、动画、可见条件和 lockShow 点击路径完全不改。</w:t>
      </w:r>
    </w:p>
    <w:p>
      <w:pPr>
        <w:spacing w:after="120" w:line="300" w:lineRule="auto"/>
      </w:pPr>
      <w:r>
        <w:rPr>
          <w:rFonts w:ascii="等线" w:hAnsi="等线" w:eastAsia="等线"/>
          <w:sz w:val="21"/>
        </w:rPr>
        <w:t>验证：新增静态回归，确认三套浅色主题分别命中自己的按钮和箭头颜色，纯黑主题没有新增 lockpull 覆盖；屏保其他 lock 元素继续保持 v910 样式。</w:t>
      </w:r>
    </w:p>
    <w:p>
      <w:r>
        <w:br w:type="page"/>
      </w:r>
    </w:p>
    <w:p>
      <w:pPr>
        <w:pStyle w:val="Heading1"/>
      </w:pPr>
      <w:r>
        <w:rPr>
          <w:rFonts w:ascii="等线" w:hAnsi="等线" w:eastAsia="等线"/>
          <w:sz w:val="32"/>
        </w:rPr>
        <w:t>v958 第二页姓名签名气泡主题亮色补充（2026-08-17）</w:t>
      </w:r>
    </w:p>
    <w:p>
      <w:pPr>
        <w:spacing w:after="120" w:line="300" w:lineRule="auto"/>
      </w:pPr>
      <w:r>
        <w:rPr>
          <w:rFonts w:ascii="等线" w:hAnsi="等线" w:eastAsia="等线"/>
          <w:sz w:val="21"/>
        </w:rPr>
        <w:t>现象：第二页头像卡下方的姓名／签名气泡固定使用深灰半透明背景。切换粉白、蓝白、灰白透明玻璃主题并使用亮色壁纸后，气泡仍整体偏暗灰，与主题不一致。</w:t>
      </w:r>
    </w:p>
    <w:p>
      <w:pPr>
        <w:spacing w:after="120" w:line="300" w:lineRule="auto"/>
      </w:pPr>
      <w:r>
        <w:rPr>
          <w:rFonts w:ascii="等线" w:hAnsi="等线" w:eastAsia="等线"/>
          <w:sz w:val="21"/>
        </w:rPr>
        <w:t>处理：只为 north-pack-pink、north-pack-blue、north-pack-gray 的 glass-second-portrait-copy 增加更明亮的对应主题渐变、边框、阴影和深色文字；north-pack-black 不增加覆盖，继续保留原暗灰气泡。头像、文字内容、卡片尺寸、布局、拖动与编辑入口均不改变。</w:t>
      </w:r>
    </w:p>
    <w:p>
      <w:pPr>
        <w:spacing w:after="120" w:line="300" w:lineRule="auto"/>
      </w:pPr>
      <w:r>
        <w:rPr>
          <w:rFonts w:ascii="等线" w:hAnsi="等线" w:eastAsia="等线"/>
          <w:sz w:val="21"/>
        </w:rPr>
        <w:t>验证：第二页布局回归明确要求三套浅色主题各有独立亮色气泡，并确认纯黑主题不存在该覆盖。</w:t>
      </w:r>
    </w:p>
    <w:p>
      <w:r>
        <w:br w:type="page"/>
      </w:r>
    </w:p>
    <w:p>
      <w:pPr>
        <w:pStyle w:val="Heading1"/>
      </w:pPr>
      <w:r>
        <w:rPr>
          <w:rFonts w:ascii="等线" w:hAnsi="等线" w:eastAsia="等线"/>
          <w:sz w:val="32"/>
        </w:rPr>
        <w:t>v958 私人 App 顶部系统安全区主题同步记录（2026-08-17）</w:t>
      </w:r>
    </w:p>
    <w:p>
      <w:pPr>
        <w:spacing w:after="120" w:line="300" w:lineRule="auto"/>
      </w:pPr>
      <w:r>
        <w:rPr>
          <w:rFonts w:ascii="等线" w:hAnsi="等线" w:eastAsia="等线"/>
          <w:sz w:val="21"/>
        </w:rPr>
        <w:t>现象：私人 App 为避免网页进入 Dynamic Island 和系统状态栏，WKWebView 固定从顶部安全区下方开始；该系统安全区此前固定为纯黑，因此在浅色壁纸与粉白、蓝白、灰白或线条白色主题下形成一条突兀的黑色区域。</w:t>
      </w:r>
    </w:p>
    <w:p>
      <w:pPr>
        <w:spacing w:after="120" w:line="300" w:lineRule="auto"/>
      </w:pPr>
      <w:r>
        <w:rPr>
          <w:rFonts w:ascii="等线" w:hAnsi="等线" w:eastAsia="等线"/>
          <w:sz w:val="21"/>
        </w:rPr>
        <w: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w:t>
      </w:r>
    </w:p>
    <w:p>
      <w:pPr>
        <w:spacing w:after="120" w:line="300" w:lineRule="auto"/>
      </w:pPr>
      <w:r>
        <w:rPr>
          <w:rFonts w:ascii="等线" w:hAnsi="等线" w:eastAsia="等线"/>
          <w:sz w:val="21"/>
        </w:rPr>
        <w: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唱片入口可见性、顶部主题条与第二页透明气泡复核（2026-08-17）</w:t>
      </w:r>
    </w:p>
    <w:p>
      <w:pPr>
        <w:spacing w:after="120" w:line="300" w:lineRule="auto"/>
      </w:pPr>
      <w:r>
        <w:rPr>
          <w:rFonts w:ascii="等线" w:hAnsi="等线" w:eastAsia="等线"/>
          <w:sz w:val="21"/>
        </w:rPr>
        <w:t>用户真机反馈：播放页外观只看见背景和导出项目，没有找到唱片选色；顶部黑色状态区域切换主题后没有变色；第二页姓名／签名主题气泡虽然变亮，但填充过实，亮壁纸透不出来。仅确认源码存在选择器不能视为交付完成。</w:t>
      </w:r>
    </w:p>
    <w:p>
      <w:pPr>
        <w:spacing w:after="120" w:line="300" w:lineRule="auto"/>
      </w:pPr>
      <w:r>
        <w:rPr>
          <w:rFonts w:ascii="等线" w:hAnsi="等线" w:eastAsia="等线"/>
          <w:sz w:val="21"/>
        </w:rPr>
        <w: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w:t>
      </w:r>
    </w:p>
    <w:p>
      <w:pPr>
        <w:spacing w:after="120" w:line="300" w:lineRule="auto"/>
      </w:pPr>
      <w:r>
        <w:rPr>
          <w:rFonts w:ascii="等线" w:hAnsi="等线" w:eastAsia="等线"/>
          <w:sz w:val="21"/>
        </w:rPr>
        <w: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w:t>
      </w:r>
    </w:p>
    <w:p>
      <w:r>
        <w:br w:type="page"/>
      </w:r>
    </w:p>
    <w:p>
      <w:pPr>
        <w:pStyle w:val="Heading1"/>
      </w:pPr>
      <w:r>
        <w:rPr>
          <w:rFonts w:ascii="等线" w:hAnsi="等线" w:eastAsia="等线"/>
          <w:sz w:val="32"/>
        </w:rPr>
        <w:t>v965 角色自主、外部共享音频、首页合成与上下班主动通知记录（2026-08-17）</w:t>
      </w:r>
    </w:p>
    <w:p>
      <w:pPr>
        <w:spacing w:after="120" w:line="300" w:lineRule="auto"/>
      </w:pPr>
      <w:r>
        <w:rPr>
          <w:rFonts w:ascii="等线" w:hAnsi="等线" w:eastAsia="等线"/>
          <w:sz w:val="21"/>
        </w:rPr>
        <w: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w:t>
      </w:r>
    </w:p>
    <w:p>
      <w:pPr>
        <w:spacing w:after="120" w:line="300" w:lineRule="auto"/>
      </w:pPr>
      <w:r>
        <w:rPr>
          <w:rFonts w:ascii="等线" w:hAnsi="等线" w:eastAsia="等线"/>
          <w:sz w:val="21"/>
        </w:rPr>
        <w: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w:t>
      </w:r>
    </w:p>
    <w:p>
      <w:pPr>
        <w:spacing w:after="120" w:line="300" w:lineRule="auto"/>
      </w:pPr>
      <w:r>
        <w:rPr>
          <w:rFonts w:ascii="等线" w:hAnsi="等线" w:eastAsia="等线"/>
          <w:sz w:val="21"/>
        </w:rPr>
        <w: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w:t>
      </w:r>
    </w:p>
    <w:p>
      <w:pPr>
        <w:spacing w:after="120" w:line="300" w:lineRule="auto"/>
      </w:pPr>
      <w:r>
        <w:rPr>
          <w:rFonts w:ascii="等线" w:hAnsi="等线" w:eastAsia="等线"/>
          <w:sz w:val="21"/>
        </w:rPr>
        <w: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w:t>
      </w:r>
    </w:p>
    <w:p>
      <w:pPr>
        <w:spacing w:after="120" w:line="300" w:lineRule="auto"/>
      </w:pPr>
      <w:r>
        <w:rPr>
          <w:rFonts w:ascii="等线" w:hAnsi="等线" w:eastAsia="等线"/>
          <w:sz w:val="21"/>
        </w:rPr>
        <w: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w:t>
      </w:r>
    </w:p>
    <w:p>
      <w:r>
        <w:br w:type="page"/>
      </w:r>
    </w:p>
    <w:p>
      <w:pPr>
        <w:pStyle w:val="Heading1"/>
      </w:pPr>
      <w:r>
        <w:rPr>
          <w:rFonts w:ascii="等线" w:hAnsi="等线" w:eastAsia="等线"/>
          <w:sz w:val="32"/>
        </w:rPr>
        <w:t>v966 主屏点按迟钝与组件间歇消失修复记录（2026-08-17）</w:t>
      </w:r>
    </w:p>
    <w:p>
      <w:pPr>
        <w:spacing w:after="120" w:line="300" w:lineRule="auto"/>
      </w:pPr>
      <w:r>
        <w:rPr>
          <w:rFonts w:ascii="等线" w:hAnsi="等线" w:eastAsia="等线"/>
          <w:sz w:val="21"/>
        </w:rPr>
        <w:t>用户真机补充证据为：主屏横向往返滑动始终顺畅，但点击应用非常迟钝；组件有时出现、有时随滑动消失。该证据否定了 v965 仅以大面积玻璃合成层解释全部现象的判断，也说明手机发热最多是放大因素，并非唯一根因。</w:t>
      </w:r>
    </w:p>
    <w:p>
      <w:pPr>
        <w:spacing w:after="120" w:line="300" w:lineRule="auto"/>
      </w:pPr>
      <w:r>
        <w:rPr>
          <w:rFonts w:ascii="等线" w:hAnsi="等线" w:eastAsia="等线"/>
          <w:sz w:val="21"/>
        </w:rPr>
        <w: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w:t>
      </w:r>
    </w:p>
    <w:p>
      <w:pPr>
        <w:spacing w:after="120" w:line="300" w:lineRule="auto"/>
      </w:pPr>
      <w:r>
        <w:rPr>
          <w:rFonts w:ascii="等线" w:hAnsi="等线" w:eastAsia="等线"/>
          <w:sz w:val="21"/>
        </w:rPr>
        <w: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w:t>
      </w:r>
    </w:p>
    <w:p>
      <w:pPr>
        <w:spacing w:after="120" w:line="300" w:lineRule="auto"/>
      </w:pPr>
      <w:r>
        <w:rPr>
          <w:rFonts w:ascii="等线" w:hAnsi="等线" w:eastAsia="等线"/>
          <w:sz w:val="21"/>
        </w:rPr>
        <w: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w:t>
      </w:r>
    </w:p>
    <w:p>
      <w:r>
        <w:br w:type="page"/>
      </w:r>
    </w:p>
    <w:p>
      <w:pPr>
        <w:pStyle w:val="Heading1"/>
      </w:pPr>
      <w:r>
        <w:rPr>
          <w:rFonts w:ascii="等线" w:hAnsi="等线" w:eastAsia="等线"/>
          <w:sz w:val="32"/>
        </w:rPr>
        <w:t>v967 回复显示、设备卡片与网页数据隔离修复记录（2026-08-18）</w:t>
      </w:r>
    </w:p>
    <w:p>
      <w:pPr>
        <w:spacing w:after="120" w:line="300" w:lineRule="auto"/>
      </w:pPr>
      <w:r>
        <w:rPr>
          <w:rFonts w:ascii="等线" w:hAnsi="等线" w:eastAsia="等线"/>
          <w:sz w:val="21"/>
        </w:rPr>
        <w: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w:t>
      </w:r>
    </w:p>
    <w:p>
      <w:pPr>
        <w:spacing w:after="120" w:line="300" w:lineRule="auto"/>
      </w:pPr>
      <w:r>
        <w:rPr>
          <w:rFonts w:ascii="等线" w:hAnsi="等线" w:eastAsia="等线"/>
          <w:sz w:val="21"/>
        </w:rPr>
        <w: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w:t>
      </w:r>
    </w:p>
    <w:p>
      <w:pPr>
        <w:spacing w:after="120" w:line="300" w:lineRule="auto"/>
      </w:pPr>
      <w:r>
        <w:rPr>
          <w:rFonts w:ascii="等线" w:hAnsi="等线" w:eastAsia="等线"/>
          <w:sz w:val="21"/>
        </w:rPr>
        <w: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w:t>
      </w:r>
    </w:p>
    <w:p>
      <w:pPr>
        <w:spacing w:after="120" w:line="300" w:lineRule="auto"/>
      </w:pPr>
      <w:r>
        <w:rPr>
          <w:rFonts w:ascii="等线" w:hAnsi="等线" w:eastAsia="等线"/>
          <w:sz w:val="21"/>
        </w:rPr>
        <w: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w:t>
      </w:r>
    </w:p>
    <w:p>
      <w:pPr>
        <w:spacing w:after="120" w:line="300" w:lineRule="auto"/>
      </w:pPr>
      <w:r>
        <w:rPr>
          <w:rFonts w:ascii="等线" w:hAnsi="等线" w:eastAsia="等线"/>
          <w:sz w:val="21"/>
        </w:rPr>
        <w: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w:t>
      </w:r>
    </w:p>
    <w:p>
      <w:r>
        <w:br w:type="page"/>
      </w:r>
    </w:p>
    <w:p>
      <w:pPr>
        <w:pStyle w:val="Heading1"/>
      </w:pPr>
      <w:r>
        <w:rPr>
          <w:rFonts w:ascii="等线" w:hAnsi="等线" w:eastAsia="等线"/>
          <w:sz w:val="32"/>
        </w:rPr>
        <w:t>v968 共享反应、人声、角色日记与日常变化修复记录（2026-08-18）</w:t>
      </w:r>
    </w:p>
    <w:p>
      <w:pPr>
        <w:spacing w:after="120" w:line="300" w:lineRule="auto"/>
      </w:pPr>
      <w:r>
        <w:rPr>
          <w:rFonts w:ascii="等线" w:hAnsi="等线" w:eastAsia="等线"/>
          <w:sz w:val="21"/>
        </w:rPr>
        <w: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w:t>
      </w:r>
    </w:p>
    <w:p>
      <w:pPr>
        <w:spacing w:after="120" w:line="300" w:lineRule="auto"/>
      </w:pPr>
      <w:r>
        <w:rPr>
          <w:rFonts w:ascii="等线" w:hAnsi="等线" w:eastAsia="等线"/>
          <w:sz w:val="21"/>
        </w:rPr>
        <w: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w:t>
      </w:r>
    </w:p>
    <w:p>
      <w:pPr>
        <w:spacing w:after="120" w:line="300" w:lineRule="auto"/>
      </w:pPr>
      <w:r>
        <w:rPr>
          <w:rFonts w:ascii="等线" w:hAnsi="等线" w:eastAsia="等线"/>
          <w:sz w:val="21"/>
        </w:rPr>
        <w: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w:t>
      </w:r>
    </w:p>
    <w:p>
      <w:pPr>
        <w:spacing w:after="120" w:line="300" w:lineRule="auto"/>
      </w:pPr>
      <w:r>
        <w:rPr>
          <w:rFonts w:ascii="等线" w:hAnsi="等线" w:eastAsia="等线"/>
          <w:sz w:val="21"/>
        </w:rPr>
        <w: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w:t>
      </w:r>
    </w:p>
    <w:p>
      <w:pPr>
        <w:spacing w:after="120" w:line="300" w:lineRule="auto"/>
      </w:pPr>
      <w:r>
        <w:rPr>
          <w:rFonts w:ascii="等线" w:hAnsi="等线" w:eastAsia="等线"/>
          <w:sz w:val="21"/>
        </w:rPr>
        <w: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w:t>
      </w:r>
    </w:p>
    <w:p>
      <w:pPr>
        <w:spacing w:after="120" w:line="300" w:lineRule="auto"/>
      </w:pPr>
      <w:r>
        <w:rPr>
          <w:rFonts w:ascii="等线" w:hAnsi="等线" w:eastAsia="等线"/>
          <w:sz w:val="21"/>
        </w:rPr>
        <w: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w:t>
      </w:r>
    </w:p>
    <w:p>
      <w:r>
        <w:br w:type="page"/>
      </w:r>
    </w:p>
    <w:p>
      <w:pPr>
        <w:pStyle w:val="Heading1"/>
      </w:pPr>
      <w:r>
        <w:rPr>
          <w:rFonts w:ascii="等线" w:hAnsi="等线" w:eastAsia="等线"/>
          <w:sz w:val="32"/>
        </w:rPr>
        <w:t>v978 全锁实执行、通话记录状态与组件透明度修复记录（2026-08-18）</w:t>
      </w:r>
    </w:p>
    <w:p>
      <w:pPr>
        <w:spacing w:after="120" w:line="300" w:lineRule="auto"/>
      </w:pPr>
      <w:r>
        <w:rPr>
          <w:rFonts w:ascii="等线" w:hAnsi="等线" w:eastAsia="等线"/>
          <w:sz w:val="21"/>
        </w:rPr>
        <w: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w:t>
      </w:r>
    </w:p>
    <w:p>
      <w:pPr>
        <w:spacing w:after="120" w:line="300" w:lineRule="auto"/>
      </w:pPr>
      <w:r>
        <w:rPr>
          <w:rFonts w:ascii="等线" w:hAnsi="等线" w:eastAsia="等线"/>
          <w:sz w:val="21"/>
        </w:rPr>
        <w: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w:t>
      </w:r>
    </w:p>
    <w:p>
      <w:pPr>
        <w:spacing w:after="120" w:line="300" w:lineRule="auto"/>
      </w:pPr>
      <w:r>
        <w:rPr>
          <w:rFonts w:ascii="等线" w:hAnsi="等线" w:eastAsia="等线"/>
          <w:sz w:val="21"/>
        </w:rPr>
        <w: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w:t>
      </w:r>
    </w:p>
    <w:p>
      <w:pPr>
        <w:spacing w:after="120" w:line="300" w:lineRule="auto"/>
      </w:pPr>
      <w:r>
        <w:rPr>
          <w:rFonts w:ascii="等线" w:hAnsi="等线" w:eastAsia="等线"/>
          <w:sz w:val="21"/>
        </w:rPr>
        <w: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w:t>
      </w:r>
    </w:p>
    <w:p>
      <w:r>
        <w:br w:type="page"/>
      </w:r>
    </w:p>
    <w:p>
      <w:pPr>
        <w:pStyle w:val="Heading1"/>
      </w:pPr>
      <w:r>
        <w:rPr>
          <w:rFonts w:ascii="等线" w:hAnsi="等线" w:eastAsia="等线"/>
          <w:sz w:val="32"/>
        </w:rPr>
        <w:t>现代婚礼邀请与持久化验收记录模板（2026-08-18）</w:t>
      </w:r>
    </w:p>
    <w:p>
      <w:pPr>
        <w:spacing w:after="120" w:line="300" w:lineRule="auto"/>
      </w:pPr>
      <w:r>
        <w:rPr>
          <w:rFonts w:ascii="等线" w:hAnsi="等线" w:eastAsia="等线"/>
          <w:sz w:val="21"/>
        </w:rPr>
        <w: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w:t>
      </w:r>
    </w:p>
    <w:p>
      <w:pPr>
        <w:spacing w:after="120" w:line="300" w:lineRule="auto"/>
      </w:pPr>
      <w:r>
        <w:rPr>
          <w:rFonts w:ascii="等线" w:hAnsi="等线" w:eastAsia="等线"/>
          <w:sz w:val="21"/>
        </w:rPr>
        <w: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w:t>
      </w:r>
    </w:p>
    <w:p>
      <w:pPr>
        <w:spacing w:after="120" w:line="300" w:lineRule="auto"/>
      </w:pPr>
      <w:r>
        <w:rPr>
          <w:rFonts w:ascii="等线" w:hAnsi="等线" w:eastAsia="等线"/>
          <w:sz w:val="21"/>
        </w:rPr>
        <w: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w:t>
      </w:r>
    </w:p>
    <w:p>
      <w:pPr>
        <w:spacing w:after="120" w:line="300" w:lineRule="auto"/>
      </w:pPr>
      <w:r>
        <w:rPr>
          <w:rFonts w:ascii="等线" w:hAnsi="等线" w:eastAsia="等线"/>
          <w:sz w:val="21"/>
        </w:rPr>
        <w: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w:t>
      </w:r>
    </w:p>
    <w:p>
      <w:pPr>
        <w:spacing w:after="120" w:line="300" w:lineRule="auto"/>
      </w:pPr>
      <w:r>
        <w:rPr>
          <w:rFonts w:ascii="等线" w:hAnsi="等线" w:eastAsia="等线"/>
          <w:sz w:val="21"/>
        </w:rPr>
        <w:t>证据与边界：保存形式选择、倒计时、ready 卡、第一幕、婚书及情侣空间收藏截图，记录专项与全量测试数量。Windows 浏览器验证不得写成 Mac 编译、签名或真实 iPhone 已通过；用户确认前不得提交、推送、打包或提升正式版本。</w:t>
      </w:r>
    </w:p>
    <w:p>
      <w:r>
        <w:br w:type="page"/>
      </w:r>
    </w:p>
    <w:p>
      <w:pPr>
        <w:pStyle w:val="Heading1"/>
      </w:pPr>
      <w:r>
        <w:rPr>
          <w:rFonts w:ascii="等线" w:hAnsi="等线" w:eastAsia="等线"/>
          <w:sz w:val="32"/>
        </w:rPr>
        <w:t>私人婚礼模拟、日历精确预约与情侣绑定验收模板（2026-08-18）</w:t>
      </w:r>
    </w:p>
    <w:p>
      <w:pPr>
        <w:spacing w:after="120" w:line="300" w:lineRule="auto"/>
      </w:pPr>
      <w:r>
        <w:rPr>
          <w:rFonts w:ascii="等线" w:hAnsi="等线" w:eastAsia="等线"/>
          <w:sz w:val="21"/>
        </w:rPr>
        <w: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w:t>
      </w:r>
    </w:p>
    <w:p>
      <w:pPr>
        <w:spacing w:after="120" w:line="300" w:lineRule="auto"/>
      </w:pPr>
      <w:r>
        <w:rPr>
          <w:rFonts w:ascii="等线" w:hAnsi="等线" w:eastAsia="等线"/>
          <w:sz w:val="21"/>
        </w:rPr>
        <w: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w:t>
      </w:r>
    </w:p>
    <w:p>
      <w:pPr>
        <w:spacing w:after="120" w:line="300" w:lineRule="auto"/>
      </w:pPr>
      <w:r>
        <w:rPr>
          <w:rFonts w:ascii="等线" w:hAnsi="等线" w:eastAsia="等线"/>
          <w:sz w:val="21"/>
        </w:rPr>
        <w: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w:t>
      </w:r>
    </w:p>
    <w:p>
      <w:pPr>
        <w:spacing w:after="120" w:line="300" w:lineRule="auto"/>
      </w:pPr>
      <w:r>
        <w:rPr>
          <w:rFonts w:ascii="等线" w:hAnsi="等线" w:eastAsia="等线"/>
          <w:sz w:val="21"/>
        </w:rPr>
        <w: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w:t>
      </w:r>
    </w:p>
    <w:p>
      <w:pPr>
        <w:spacing w:after="120" w:line="300" w:lineRule="auto"/>
      </w:pPr>
      <w:r>
        <w:rPr>
          <w:rFonts w:ascii="等线" w:hAnsi="等线" w:eastAsia="等线"/>
          <w:sz w:val="21"/>
        </w:rPr>
        <w:t>发布边界：记录私人 MARKETING_VERSION、CURRENT_PROJECT_VERSION、PhoneWeb.bundle 与根资源哈希、专项和全量测试结果。Windows 浏览器通过不得写成 Mac 或真机通过；网页未部署时必须明确注明。用户未授权前不得 Git 提交、推送或发布网站。</w:t>
      </w:r>
    </w:p>
    <w:p>
      <w:r>
        <w:br w:type="page"/>
      </w:r>
    </w:p>
    <w:p>
      <w:pPr>
        <w:pStyle w:val="Heading1"/>
      </w:pPr>
      <w:r>
        <w:rPr>
          <w:rFonts w:ascii="等线" w:hAnsi="等线" w:eastAsia="等线"/>
          <w:sz w:val="32"/>
        </w:rPr>
        <w:t>v989 婚礼单章重做与第一幕身份锚点修复记录（2026-08-19）</w:t>
      </w:r>
    </w:p>
    <w:p>
      <w:pPr>
        <w:spacing w:after="120" w:line="300" w:lineRule="auto"/>
      </w:pPr>
      <w:r>
        <w:rPr>
          <w:rFonts w:ascii="等线" w:hAnsi="等线" w:eastAsia="等线"/>
          <w:sz w:val="21"/>
        </w:rPr>
        <w:t>现象：整场婚礼的旧生成逻辑会从任意一张已经成功的画面中寻找人物参考，导致后续章节或失败重试可能参考相邻章节，而不是统一参考第一幕；用户对单张画面不满意时只能重做整场，已经满意的五张也会被覆盖。</w:t>
      </w:r>
    </w:p>
    <w:p>
      <w:pPr>
        <w:spacing w:after="120" w:line="300" w:lineRule="auto"/>
      </w:pPr>
      <w:r>
        <w:rPr>
          <w:rFonts w:ascii="等线" w:hAnsi="等线" w:eastAsia="等线"/>
          <w:sz w:val="21"/>
        </w:rPr>
        <w: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w:t>
      </w:r>
    </w:p>
    <w:p>
      <w:pPr>
        <w:spacing w:after="120" w:line="300" w:lineRule="auto"/>
      </w:pPr>
      <w:r>
        <w:rPr>
          <w:rFonts w:ascii="等线" w:hAnsi="等线" w:eastAsia="等线"/>
          <w:sz w:val="21"/>
        </w:rPr>
        <w: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w:t>
      </w:r>
    </w:p>
    <w:p>
      <w:pPr>
        <w:spacing w:after="120" w:line="300" w:lineRule="auto"/>
      </w:pPr>
      <w:r>
        <w:rPr>
          <w:rFonts w:ascii="等线" w:hAnsi="等线" w:eastAsia="等线"/>
          <w:sz w:val="21"/>
        </w:rPr>
        <w: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w:t>
      </w:r>
    </w:p>
    <w:p>
      <w:pPr>
        <w:spacing w:after="120" w:line="300" w:lineRule="auto"/>
      </w:pPr>
      <w:r>
        <w:rPr>
          <w:rFonts w:ascii="等线" w:hAnsi="等线" w:eastAsia="等线"/>
          <w:sz w:val="21"/>
        </w:rPr>
        <w:t>版本与验证边界：网页 v989，私人 iOS 1.0.110 (110)，原生桥 23。PhoneWeb.bundle 必须由 v989 共享清单重建；Windows 全量回归通过后仍须在 Mac 编译签名，并在真实 iPhone 使用实际生图接口检查 data URL 参考图、长耗时重试和单幕覆盖。</w:t>
      </w:r>
    </w:p>
    <w:p>
      <w:r>
        <w:br w:type="page"/>
      </w:r>
    </w:p>
    <w:p>
      <w:pPr>
        <w:pStyle w:val="Heading1"/>
      </w:pPr>
      <w:r>
        <w:rPr>
          <w:rFonts w:ascii="等线" w:hAnsi="等线" w:eastAsia="等线"/>
          <w:sz w:val="32"/>
        </w:rPr>
        <w:t>v996 七项修复与独立伴生云迁移记录（2026-08-20）</w:t>
      </w:r>
    </w:p>
    <w:p>
      <w:pPr>
        <w:spacing w:after="120" w:line="300" w:lineRule="auto"/>
      </w:pPr>
      <w:r>
        <w:rPr>
          <w:rFonts w:ascii="等线" w:hAnsi="等线" w:eastAsia="等线"/>
          <w:sz w:val="21"/>
        </w:rPr>
        <w:t>问题一（共同生活摘要消失）：总结入口在异步 save 尚未真正落盘时就提示成功，iOS 随后挂起会丢失刚生成的角色记忆。修复为等待 saveNowAsync 持久化成功后再返回成功；失败不再假报完成。</w:t>
      </w:r>
    </w:p>
    <w:p>
      <w:pPr>
        <w:spacing w:after="120" w:line="300" w:lineRule="auto"/>
      </w:pPr>
      <w:r>
        <w:rPr>
          <w:rFonts w:ascii="等线" w:hAnsi="等线" w:eastAsia="等线"/>
          <w:sz w:val="21"/>
        </w:rPr>
        <w: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w:t>
      </w:r>
    </w:p>
    <w:p>
      <w:pPr>
        <w:spacing w:after="120" w:line="300" w:lineRule="auto"/>
      </w:pPr>
      <w:r>
        <w:rPr>
          <w:rFonts w:ascii="等线" w:hAnsi="等线" w:eastAsia="等线"/>
          <w:sz w:val="21"/>
        </w:rPr>
        <w: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w:t>
      </w:r>
    </w:p>
    <w:p>
      <w:pPr>
        <w:spacing w:after="120" w:line="300" w:lineRule="auto"/>
      </w:pPr>
      <w:r>
        <w:rPr>
          <w:rFonts w:ascii="等线" w:hAnsi="等线" w:eastAsia="等线"/>
          <w:sz w:val="21"/>
        </w:rPr>
        <w:t>问题四（视频摄像头逐句卡顿）：每次角色 TTS 回复都会重置原生音频会话，摄像头开启时造成媒体会话反复拆建。现摄像头视频活动期间复用同一原生媒体会话，不随每句识别结果重建；摄像头关闭后的既有音频恢复逻辑保持。</w:t>
      </w:r>
    </w:p>
    <w:p>
      <w:pPr>
        <w:spacing w:after="120" w:line="300" w:lineRule="auto"/>
      </w:pPr>
      <w:r>
        <w:rPr>
          <w:rFonts w:ascii="等线" w:hAnsi="等线" w:eastAsia="等线"/>
          <w:sz w:val="21"/>
        </w:rPr>
        <w:t>问题五（角色时区）：新增跟随设备、北京时间、常用国外时区和 Intl 支持的全球时区选择。角色日期、时间、星期、昼夜、日程、共同生活自动状态和后台推送时区统一读取角色所选时区；旧用户默认跟随设备，不改变原行为。</w:t>
      </w:r>
    </w:p>
    <w:p>
      <w:pPr>
        <w:spacing w:after="120" w:line="300" w:lineRule="auto"/>
      </w:pPr>
      <w:r>
        <w:rPr>
          <w:rFonts w:ascii="等线" w:hAnsi="等线" w:eastAsia="等线"/>
          <w:sz w:val="21"/>
        </w:rPr>
        <w: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w:t>
      </w:r>
    </w:p>
    <w:p>
      <w:pPr>
        <w:spacing w:after="120" w:line="300" w:lineRule="auto"/>
      </w:pPr>
      <w:r>
        <w:rPr>
          <w:rFonts w:ascii="等线" w:hAnsi="等线" w:eastAsia="等线"/>
          <w:sz w:val="21"/>
        </w:rPr>
        <w: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w:t>
      </w:r>
    </w:p>
    <w:p>
      <w:pPr>
        <w:spacing w:after="120" w:line="300" w:lineRule="auto"/>
      </w:pPr>
      <w:r>
        <w:rPr>
          <w:rFonts w:ascii="等线" w:hAnsi="等线" w:eastAsia="等线"/>
          <w:sz w:val="21"/>
        </w:rPr>
        <w: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w:t>
      </w:r>
    </w:p>
    <w:p>
      <w:pPr>
        <w:spacing w:after="120" w:line="300" w:lineRule="auto"/>
      </w:pPr>
      <w:r>
        <w:rPr>
          <w:rFonts w:ascii="等线" w:hAnsi="等线" w:eastAsia="等线"/>
          <w:sz w:val="21"/>
        </w:rPr>
        <w: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w:t>
      </w:r>
    </w:p>
    <w:p>
      <w:pPr>
        <w:pStyle w:val="Heading1"/>
        <w:pageBreakBefore/>
      </w:pPr>
      <w:r>
        <w:rPr>
          <w:rFonts w:ascii="等线" w:hAnsi="等线" w:eastAsia="等线"/>
          <w:sz w:val="32"/>
        </w:rPr>
        <w:t>v996 网页版与私人 App 伴生功能硬隔离修正（2026-08-20）</w:t>
      </w:r>
    </w:p>
    <w:p>
      <w:pPr>
        <w:spacing w:after="120" w:line="300" w:lineRule="auto"/>
      </w:pPr>
      <w:r>
        <w:rPr>
          <w:rFonts w:ascii="等线" w:hAnsi="等线" w:eastAsia="等线"/>
          <w:sz w:val="21"/>
        </w:rPr>
        <w: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w:t>
      </w:r>
    </w:p>
    <w:p>
      <w:pPr>
        <w:spacing w:after="120" w:line="300" w:lineRule="auto"/>
      </w:pPr>
      <w:r>
        <w:rPr>
          <w:rFonts w:ascii="等线" w:hAnsi="等线" w:eastAsia="等线"/>
          <w:sz w:val="21"/>
        </w:rPr>
        <w:t>根因：过去把“共享业务源码”和“共享全部功能入口”混为一谈。privateNativeAppOn 只覆盖局部原生能力，没有形成界面、提示词、定时器、RPC 和直接 fetch 的统一硬门槛，因此单靠页面密码或原生桥缺失不能证明网页版完全隔离。</w:t>
      </w:r>
    </w:p>
    <w:p>
      <w:pPr>
        <w:spacing w:after="120" w:line="300" w:lineRule="auto"/>
      </w:pPr>
      <w:r>
        <w:rPr>
          <w:rFonts w:ascii="等线" w:hAnsi="等线" w:eastAsia="等线"/>
          <w:sz w:val="21"/>
        </w:rPr>
        <w: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w:t>
      </w:r>
    </w:p>
    <w:p>
      <w:pPr>
        <w:spacing w:after="120" w:line="300" w:lineRule="auto"/>
      </w:pPr>
      <w:r>
        <w:rPr>
          <w:rFonts w:ascii="等线" w:hAnsi="等线" w:eastAsia="等线"/>
          <w:sz w:val="21"/>
        </w:rPr>
        <w: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w:t>
      </w:r>
    </w:p>
    <w:p>
      <w:pPr>
        <w:pStyle w:val="Heading1"/>
        <w:pageBreakBefore/>
      </w:pPr>
      <w:r>
        <w:rPr>
          <w:rFonts w:ascii="等线" w:hAnsi="等线" w:eastAsia="等线"/>
          <w:sz w:val="32"/>
        </w:rPr>
        <w:t>v1001 主动伴生与微信交互修复记录（2026-08-20）</w:t>
      </w:r>
    </w:p>
    <w:p>
      <w:pPr>
        <w:spacing w:after="120" w:line="300" w:lineRule="auto"/>
      </w:pPr>
      <w:r>
        <w:rPr>
          <w:rFonts w:ascii="等线" w:hAnsi="等线" w:eastAsia="等线"/>
          <w:sz w:val="21"/>
        </w:rPr>
        <w: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w:t>
      </w:r>
    </w:p>
    <w:p>
      <w:pPr>
        <w:spacing w:after="120" w:line="300" w:lineRule="auto"/>
      </w:pPr>
      <w:r>
        <w:rPr>
          <w:rFonts w:ascii="等线" w:hAnsi="等线" w:eastAsia="等线"/>
          <w:sz w:val="21"/>
        </w:rPr>
        <w: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w:t>
      </w:r>
    </w:p>
    <w:p>
      <w:pPr>
        <w:spacing w:after="120" w:line="300" w:lineRule="auto"/>
      </w:pPr>
      <w:r>
        <w:rPr>
          <w:rFonts w:ascii="等线" w:hAnsi="等线" w:eastAsia="等线"/>
          <w:sz w:val="21"/>
        </w:rPr>
        <w:t>每日必查边界：睡眠、步数、总时长和全部 App 记录仍按各自时段每天执行一次，不受普通主动消息时段限制；失败只能基于真实新快照重试，禁止拿旧数据冒充完成。时区不是唯一根因，只是曾经会放大错过时段的问题。</w:t>
      </w:r>
    </w:p>
    <w:p>
      <w:pPr>
        <w:spacing w:after="120" w:line="300" w:lineRule="auto"/>
      </w:pPr>
      <w:r>
        <w:rPr>
          <w:rFonts w:ascii="等线" w:hAnsi="等线" w:eastAsia="等线"/>
          <w:sz w:val="21"/>
        </w:rPr>
        <w: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w:t>
      </w:r>
    </w:p>
    <w:p>
      <w:pPr>
        <w:spacing w:after="120" w:line="300" w:lineRule="auto"/>
      </w:pPr>
      <w:r>
        <w:rPr>
          <w:rFonts w:ascii="等线" w:hAnsi="等线" w:eastAsia="等线"/>
          <w:sz w:val="21"/>
        </w:rPr>
        <w: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w:t>
      </w:r>
    </w:p>
    <w:p>
      <w:pPr>
        <w:spacing w:after="120" w:line="300" w:lineRule="auto"/>
      </w:pPr>
      <w:r>
        <w:rPr>
          <w:rFonts w:ascii="等线" w:hAnsi="等线" w:eastAsia="等线"/>
          <w:sz w:val="21"/>
        </w:rPr>
        <w:t>远程操控修复：朋友圈、X、抖音等查看动作改为精确定位目标内容并展示目标名与进度，不再停在泛化页面随机点一下；朋友圈角色内容进入对应详情，自己的内容定位到对应卡片。</w:t>
      </w:r>
    </w:p>
    <w:p>
      <w:pPr>
        <w:spacing w:after="120" w:line="300" w:lineRule="auto"/>
      </w:pPr>
      <w:r>
        <w:rPr>
          <w:rFonts w:ascii="等线" w:hAnsi="等线" w:eastAsia="等线"/>
          <w:sz w:val="21"/>
        </w:rPr>
        <w: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w:t>
      </w:r>
    </w:p>
    <w:p>
      <w:pPr>
        <w:pStyle w:val="Heading1"/>
        <w:pageBreakBefore/>
      </w:pPr>
      <w:r>
        <w:rPr>
          <w:rFonts w:ascii="等线" w:hAnsi="等线" w:eastAsia="等线"/>
          <w:sz w:val="32"/>
        </w:rPr>
        <w:t>v1002 聊天入口分工与屏幕时间完成态修复（2026-08-20）</w:t>
      </w:r>
    </w:p>
    <w:p>
      <w:pPr>
        <w:spacing w:after="120" w:line="300" w:lineRule="auto"/>
      </w:pPr>
      <w:r>
        <w:rPr>
          <w:rFonts w:ascii="等线" w:hAnsi="等线" w:eastAsia="等线"/>
          <w:sz w:val="21"/>
        </w:rPr>
        <w: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w:t>
      </w:r>
    </w:p>
    <w:p>
      <w:pPr>
        <w:spacing w:after="120" w:line="300" w:lineRule="auto"/>
      </w:pPr>
      <w:r>
        <w:rPr>
          <w:rFonts w:ascii="等线" w:hAnsi="等线" w:eastAsia="等线"/>
          <w:sz w:val="21"/>
        </w:rPr>
        <w:t>屏幕时间悬浮条根因：共同生活读取已经完成，但完成横幅仍等待角色模型生成现场反应；模型超时、返回空内容或未通过真实数据校验时，横幅会长期停留，真实结果也没有独立重试状态。</w:t>
      </w:r>
    </w:p>
    <w:p>
      <w:pPr>
        <w:spacing w:after="120" w:line="300" w:lineRule="auto"/>
      </w:pPr>
      <w:r>
        <w:rPr>
          <w:rFonts w:ascii="等线" w:hAnsi="等线" w:eastAsia="等线"/>
          <w:sz w:val="21"/>
        </w:rPr>
        <w:t>修复：读取完成横幅在 450 毫秒后立即关闭，不再等待模型；真实结果单独持久化，角色回复失败时只用同一真实结果重试模型，不重复读取、不编造替代回复。回复属于共同生活而用户停留在微信时，明确提示进入共同生活查看。</w:t>
      </w:r>
    </w:p>
    <w:p>
      <w:pPr>
        <w:spacing w:after="120" w:line="300" w:lineRule="auto"/>
      </w:pPr>
      <w:r>
        <w:rPr>
          <w:rFonts w:ascii="等线" w:hAnsi="等线" w:eastAsia="等线"/>
          <w:sz w:val="21"/>
        </w:rPr>
        <w:t>版本与验证：网页 v1002，私人 iOS 1.0.123 (123)，原生桥 25。Windows 全量自动回归 850/850 通过；Mac 编译、签名和真实 iPhone 验证仍未完成。</w:t>
      </w:r>
    </w:p>
    <w:p>
      <w:pPr>
        <w:pStyle w:val="Heading1"/>
        <w:pageBreakBefore/>
      </w:pPr>
      <w:r>
        <w:rPr>
          <w:rFonts w:ascii="等线" w:hAnsi="等线" w:eastAsia="等线"/>
          <w:sz w:val="32"/>
        </w:rPr>
        <w:t>v1002 回复回归热修｜自动重试占用普通聊天与朋友圈（2026-08-20）</w:t>
      </w:r>
    </w:p>
    <w:p>
      <w:pPr>
        <w:spacing w:after="120" w:line="300" w:lineRule="auto"/>
      </w:pPr>
      <w:r>
        <w:rPr>
          <w:rFonts w:ascii="等线" w:hAnsi="等线" w:eastAsia="等线"/>
          <w:sz w:val="21"/>
        </w:rPr>
        <w: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w:t>
      </w:r>
    </w:p>
    <w:p>
      <w:pPr>
        <w:spacing w:after="120" w:line="300" w:lineRule="auto"/>
      </w:pPr>
      <w:r>
        <w:rPr>
          <w:rFonts w:ascii="等线" w:hAnsi="等线" w:eastAsia="等线"/>
          <w:sz w:val="21"/>
        </w:rPr>
        <w: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w:t>
      </w:r>
    </w:p>
    <w:p>
      <w:pPr>
        <w:spacing w:after="120" w:line="300" w:lineRule="auto"/>
      </w:pPr>
      <w:r>
        <w:rPr>
          <w:rFonts w:ascii="等线" w:hAnsi="等线" w:eastAsia="等线"/>
          <w:sz w:val="21"/>
        </w:rPr>
        <w: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w:t>
      </w:r>
    </w:p>
    <w:p>
      <w:pPr>
        <w:spacing w:after="120" w:line="300" w:lineRule="auto"/>
      </w:pPr>
      <w:r>
        <w:rPr>
          <w:rFonts w:ascii="等线" w:hAnsi="等线" w:eastAsia="等线"/>
          <w:sz w:val="21"/>
        </w:rPr>
        <w:t>测试遗漏：原 v1002 测试只静态断言失败结果存在自动重试，没有限制重试时长、跨重启次数、全局通道占用，也没有验证 v1000 普通聊天和朋友圈在读取失败后的可用性。850／850 因此不能证明这条真机并发链安全。</w:t>
      </w:r>
    </w:p>
    <w:p>
      <w:pPr>
        <w:spacing w:after="120" w:line="300" w:lineRule="auto"/>
      </w:pPr>
      <w:r>
        <w:rPr>
          <w:rFonts w:ascii="等线" w:hAnsi="等线" w:eastAsia="等线"/>
          <w:sz w:val="21"/>
        </w:rPr>
        <w: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w:t>
      </w:r>
    </w:p>
    <w:p>
      <w:pPr>
        <w:spacing w:after="120" w:line="300" w:lineRule="auto"/>
      </w:pPr>
      <w:r>
        <w:rPr>
          <w:rFonts w:ascii="等线" w:hAnsi="等线" w:eastAsia="等线"/>
          <w:sz w:val="21"/>
        </w:rPr>
        <w: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w:t>
      </w:r>
    </w:p>
    <w:p>
      <w:pPr>
        <w:spacing w:after="120" w:line="300" w:lineRule="auto"/>
      </w:pPr>
      <w:r>
        <w:rPr>
          <w:rFonts w:ascii="等线" w:hAnsi="等线" w:eastAsia="等线"/>
          <w:sz w:val="21"/>
        </w:rPr>
        <w: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w:t>
      </w:r>
    </w:p>
    <w:p>
      <w:pPr>
        <w:pStyle w:val="Heading1"/>
        <w:pageBreakBefore/>
      </w:pPr>
      <w:r>
        <w:rPr>
          <w:rFonts w:ascii="等线" w:hAnsi="等线" w:eastAsia="等线"/>
          <w:sz w:val="32"/>
        </w:rPr>
        <w:t>v1003／私人 1.0.124 回复链路回归修复发布记录（2026-08-20）</w:t>
      </w:r>
    </w:p>
    <w:p>
      <w:pPr>
        <w:spacing w:after="120" w:line="300" w:lineRule="auto"/>
      </w:pPr>
      <w:r>
        <w:rPr>
          <w:rFonts w:ascii="等线" w:hAnsi="等线" w:eastAsia="等线"/>
          <w:sz w:val="21"/>
        </w:rPr>
        <w:t>发布范围：在用户确认 v1000 为最后正常回复基线后，只发布已经完成根因对照的回复回归热修。网页版本提升为 v1003，私人 iOS 提升为 1.0.124 (124)，原生桥保持 25；不得把版本提升写成 Mac 或真机已经验证。</w:t>
      </w:r>
    </w:p>
    <w:p>
      <w:pPr>
        <w:spacing w:after="120" w:line="300" w:lineRule="auto"/>
      </w:pPr>
      <w:r>
        <w:rPr>
          <w:rFonts w:ascii="等线" w:hAnsi="等线" w:eastAsia="等线"/>
          <w:sz w:val="21"/>
        </w:rPr>
        <w: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w:t>
      </w:r>
    </w:p>
    <w:p>
      <w:pPr>
        <w:spacing w:after="120" w:line="300" w:lineRule="auto"/>
      </w:pPr>
      <w:r>
        <w:rPr>
          <w:rFonts w:ascii="等线" w:hAnsi="等线" w:eastAsia="等线"/>
          <w:sz w:val="21"/>
        </w:rPr>
        <w: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w:t>
      </w:r>
    </w:p>
    <w:p>
      <w:pPr>
        <w:spacing w:after="120" w:line="300" w:lineRule="auto"/>
      </w:pPr>
      <w:r>
        <w:rPr>
          <w:rFonts w:ascii="等线" w:hAnsi="等线" w:eastAsia="等线"/>
          <w:sz w:val="21"/>
        </w:rPr>
        <w: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w:t>
      </w:r>
    </w:p>
    <w:p>
      <w:pPr>
        <w:pStyle w:val="Heading1"/>
        <w:pageBreakBefore/>
      </w:pPr>
      <w:r>
        <w:rPr>
          <w:rFonts w:ascii="等线" w:hAnsi="等线" w:eastAsia="等线"/>
          <w:sz w:val="32"/>
        </w:rPr>
        <w:t>v1006／私人 1.0.127 后台模型、通话与朋友圈回复修复记录（2026-08-20）</w:t>
      </w:r>
    </w:p>
    <w:p>
      <w:pPr>
        <w:spacing w:after="120" w:line="300" w:lineRule="auto"/>
      </w:pPr>
      <w:r>
        <w:rPr>
          <w:rFonts w:ascii="等线" w:hAnsi="等线" w:eastAsia="等线"/>
          <w:sz w:val="21"/>
        </w:rPr>
        <w: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w:t>
      </w:r>
    </w:p>
    <w:p>
      <w:pPr>
        <w:spacing w:after="120" w:line="300" w:lineRule="auto"/>
      </w:pPr>
      <w:r>
        <w:rPr>
          <w:rFonts w:ascii="等线" w:hAnsi="等线" w:eastAsia="等线"/>
          <w:sz w:val="21"/>
        </w:rPr>
        <w: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w:t>
      </w:r>
    </w:p>
    <w:p>
      <w:pPr>
        <w:spacing w:after="120" w:line="300" w:lineRule="auto"/>
      </w:pPr>
      <w:r>
        <w:rPr>
          <w:rFonts w:ascii="等线" w:hAnsi="等线" w:eastAsia="等线"/>
          <w:sz w:val="21"/>
        </w:rPr>
        <w: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w:t>
      </w:r>
    </w:p>
    <w:p>
      <w:pPr>
        <w:spacing w:after="120" w:line="300" w:lineRule="auto"/>
      </w:pPr>
      <w:r>
        <w:rPr>
          <w:rFonts w:ascii="等线" w:hAnsi="等线" w:eastAsia="等线"/>
          <w:sz w:val="21"/>
        </w:rPr>
        <w:t>通话修复：电话提示不再无界携带完整长期记忆与全部历史；只选相关记忆，历史最多 48 条、12000 字符，超长单条压缩。保留原 chatAPI 与通话结构，避免私人 App 因巨大请求长时间无字幕、无声音后超时。</w:t>
      </w:r>
    </w:p>
    <w:p>
      <w:pPr>
        <w:spacing w:after="120" w:line="300" w:lineRule="auto"/>
      </w:pPr>
      <w:r>
        <w:rPr>
          <w:rFonts w:ascii="等线" w:hAnsi="等线" w:eastAsia="等线"/>
          <w:sz w:val="21"/>
        </w:rPr>
        <w:t>朋友圈修复：评论保存准确角色目标，重试仍回复原评论；评论线程、近期聊天和长期记忆均设上限并按内容选取。只进行一次真实 chatAPI 请求，真实结果只追加一次；失败只留下重试状态，禁止生成假评论。</w:t>
      </w:r>
    </w:p>
    <w:p>
      <w:pPr>
        <w:spacing w:after="120" w:line="300" w:lineRule="auto"/>
      </w:pPr>
      <w:r>
        <w:rPr>
          <w:rFonts w:ascii="等线" w:hAnsi="等线" w:eastAsia="等线"/>
          <w:sz w:val="21"/>
        </w:rPr>
        <w: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w:t>
      </w:r>
    </w:p>
    <w:p>
      <w:pPr>
        <w:pStyle w:val="Heading1"/>
        <w:pageBreakBefore/>
      </w:pPr>
      <w:r>
        <w:rPr>
          <w:rFonts w:ascii="等线" w:hAnsi="等线" w:eastAsia="等线"/>
          <w:sz w:val="32"/>
        </w:rPr>
        <w:t>v1007／私人 1.0.128 后台收件、朋友圈上下文、内心隐藏与 iOS 稳定性修复记录（2026-08-20）</w:t>
      </w:r>
    </w:p>
    <w:p>
      <w:pPr>
        <w:spacing w:after="120" w:line="300" w:lineRule="auto"/>
      </w:pPr>
      <w:r>
        <w:rPr>
          <w:rFonts w:ascii="等线" w:hAnsi="等线" w:eastAsia="等线"/>
          <w:sz w:val="21"/>
        </w:rPr>
        <w:t>后台通知根因：独立云中的 APNs 私钥曾被 Windows 多行参数破坏；私钥改为安全 base64 封装并增加 PEM／DER 校验、超时和明确错误后，phone-role-push 与 phone-companion-push 已部署，真实 iPhone 通知已由用户确认收到。</w:t>
      </w:r>
    </w:p>
    <w:p>
      <w:pPr>
        <w:spacing w:after="120" w:line="300" w:lineRule="auto"/>
      </w:pPr>
      <w:r>
        <w:rPr>
          <w:rFonts w:ascii="等线" w:hAnsi="等线" w:eastAsia="等线"/>
          <w:sz w:val="21"/>
        </w:rPr>
        <w: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w:t>
      </w:r>
    </w:p>
    <w:p>
      <w:pPr>
        <w:spacing w:after="120" w:line="300" w:lineRule="auto"/>
      </w:pPr>
      <w:r>
        <w:rPr>
          <w:rFonts w:ascii="等线" w:hAnsi="等线" w:eastAsia="等线"/>
          <w:sz w:val="21"/>
        </w:rPr>
        <w:t>朋友圈评论回复恢复上下文：携带最近 12 轮微信私聊、明确的双方说话人和当前朋友圈场景；仍只发起一次真实模型请求，失败仅保留重试状态，绝不伪造评论。</w:t>
      </w:r>
    </w:p>
    <w:p>
      <w:pPr>
        <w:spacing w:after="120" w:line="300" w:lineRule="auto"/>
      </w:pPr>
      <w:r>
        <w:rPr>
          <w:rFonts w:ascii="等线" w:hAnsi="等线" w:eastAsia="等线"/>
          <w:sz w:val="21"/>
        </w:rPr>
        <w:t>微信与朋友圈共用隐藏内心解析器：正确 [内心|……]、冒号变体、中文括号和缺少竖线的旧异常格式都会被隐藏，内心与可见正文挤在同一行也只保留可见回复；心情值控制标签不被误删。</w:t>
      </w:r>
    </w:p>
    <w:p>
      <w:pPr>
        <w:spacing w:after="120" w:line="300" w:lineRule="auto"/>
      </w:pPr>
      <w:r>
        <w:rPr>
          <w:rFonts w:ascii="等线" w:hAnsi="等线" w:eastAsia="等线"/>
          <w:sz w:val="21"/>
        </w:rPr>
        <w: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w:t>
      </w:r>
    </w:p>
    <w:p>
      <w:pPr>
        <w:spacing w:after="120" w:line="300" w:lineRule="auto"/>
      </w:pPr>
      <w:r>
        <w:rPr>
          <w:rFonts w:ascii="等线" w:hAnsi="等线" w:eastAsia="等线"/>
          <w:sz w:val="21"/>
        </w:rPr>
        <w:t>验证：Windows 完整 Node 回归 865／865 通过，PhoneWeb.bundle 由共享清单重建；独立云数据库补偿迁移与两个 APNs 函数已部署。Mac 编译、签名以及全新 v1007 包的真实 iPhone 入聊、朋友圈、内心格式、发热与半屏卡顿验收仍未完成。</w:t>
      </w:r>
    </w:p>
    <w:p>
      <w:pPr>
        <w:pStyle w:val="Heading1"/>
      </w:pPr>
      <w:r>
        <w:t>2026-08-21｜v1011｜AI 迁移 401、朋友圈固定主模型、后台单线路超时</w:t>
      </w:r>
    </w:p>
    <w:p>
      <w:r>
        <w:t>现象：网页与私人 App 的角色语音同时突然报 HTTP 401；普通微信能回复而朋友圈评论持续失败；立即模拟后台主动消息长期显示调用当前模型，最终没有 APNs 通知，并会拖慢普通微信。</w:t>
      </w:r>
    </w:p>
    <w:p>
      <w:r>
        <w: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w:t>
      </w:r>
    </w:p>
    <w:p>
      <w:r>
        <w: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w:t>
      </w:r>
    </w:p>
    <w:p>
      <w:r>
        <w: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w:t>
      </w:r>
    </w:p>
    <w:p>
      <w:r>
        <w: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w:t>
      </w:r>
    </w:p>
    <w:p>
      <w:r>
        <w: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w:t>
      </w:r>
    </w:p>
    <w:p>
      <w:pPr>
        <w:pStyle w:val="Heading1"/>
      </w:pPr>
      <w:r>
        <w:t>2026-08-21｜v1012｜朋友圈跳动、图片问号、相册删除、伴生控制与定位过早失败</w:t>
      </w:r>
    </w:p>
    <w:p>
      <w:r>
        <w: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w:t>
      </w:r>
    </w:p>
    <w:p>
      <w:r>
        <w: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w:t>
      </w:r>
    </w:p>
    <w:p>
      <w:r>
        <w: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w:t>
      </w:r>
    </w:p>
    <w:p>
      <w:r>
        <w:t>新增家庭位置：用户只能用十分钟内的新鲜真实坐标设置，精度太差拒绝保存；家庭半径考虑定位 accuracy，范围重叠按在家，明确离开才显示原地点。规则同步给独立云后台，避免前台说在家而后台主动消息误说在外。</w:t>
      </w:r>
    </w:p>
    <w:p>
      <w:r>
        <w:t>验证：伴生专项 56／56、语音与跨模块定向 92／92、全量 890／890，git diff --check 通过，私人包两个入口哈希一致。Mac 编译和真实 iPhone 尚未完成，不能把 Windows 结果写成真机成功。</w:t>
      </w:r>
    </w:p>
    <w:p>
      <w:pPr>
        <w:pStyle w:val="Heading1"/>
      </w:pPr>
      <w:r>
        <w:t>2026-08-21｜公开 North 5.6 拒绝｜角色远程管理无法由审核员独立验证</w:t>
      </w:r>
    </w:p>
    <w:p>
      <w:r>
        <w:t>现象：App Store Connect 拒绝 North 1.0，理由为 Guideline 5.6，称 App 出现通常与欺诈相关的异常行为，并认为有功能在审核过程中被故意隐藏。审核消息没有指出具体页面、步骤或截图；开发者回复询问后未收到进一步说明。</w:t>
      </w:r>
    </w:p>
    <w:p>
      <w:r>
        <w: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w:t>
      </w:r>
    </w:p>
    <w:p>
      <w:r>
        <w: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w:t>
      </w:r>
    </w:p>
    <w:p>
      <w:r>
        <w: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w:t>
      </w:r>
    </w:p>
    <w:p>
      <w:r>
        <w: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w:t>
      </w:r>
    </w:p>
    <w:p>
      <w:r>
        <w: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w:t>
      </w:r>
    </w:p>
    <w:p>
      <w:r>
        <w: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w:t>
      </w:r>
    </w:p>
    <w:p>
      <w:pPr>
        <w:pStyle w:val="Heading1"/>
      </w:pPr>
      <w:r>
        <w:t>2026-08-21｜公开 North 审核 RPC 默认匿名执行权限</w:t>
      </w:r>
    </w:p>
    <w:p>
      <w:r>
        <w:t>现象：202608210001 迁移首次部署后，审核表、三个 RPC 与 RLS 均存在，但远端 has_function_privilege 核验显示 anon 和 authenticated 都能执行三个 security definer 审核函数。</w:t>
      </w:r>
    </w:p>
    <w:p>
      <w:r>
        <w:t>根因：该 hosted Supabase 项目的函数默认权限显式包含 anon=X。原迁移只执行 REVOKE ... FROM PUBLIC；撤销 PUBLIC 不会自动移除已经直接授予 anon 的权限，因此仅凭源码中的 PUBLIC revoke 不能证明匿名访问已关闭。</w:t>
      </w:r>
    </w:p>
    <w:p>
      <w:r>
        <w:t>修复：三个函数统一改为 REVOKE ALL ... FROM PUBLIC, anon，再只向 authenticated 授予 EXECUTE；重新执行同一幂等迁移。专项测试增加对三条显式 anon revoke 的断言。</w:t>
      </w:r>
    </w:p>
    <w:p>
      <w:r>
        <w:t>线上验证：review_accounts 表存在且 RLS=true；三个 RPC 均存在；anon_session、anon_pairing、anon_command 全部 false；authenticated 对应三项全部 true。账号密码登录与绑定到 auth.uid() 的 review_session 返回 200。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