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抖音逐条已读与朋友圈回复自然动画（本地候选）：用户授权抖音已读直接复用微信逐条延迟两秒/逐字显现，并要求朋友圈回复自然出现。抖音此前硬编码立即显示已读，改为data-wx-read空标签并加入现有扫描选择器，保留dydm-read原布局，不套微信绝对定位CSS；每条期限独立、重绘不重置，历史记录不重播。朋友圈列表与详情评论增加稳定标识，页面/账号隔离扫描记录新回复420ms透明度/轻上移，局部刷新前后扫描，重建节点续接当前进度；空评论页面也先初始化，保证第一条回复动画。中间实现发现空节点重置会使首条被误判历史，已修正并新增回归；未交付失败实现。受控浏览器双端连续抖音消息已读先后顺序、延迟及完成后重绘不重播，朋友圈首条与重绘稳定通过；旧HEAD相同浏览器测试在抖音已读阶段失败。新VM回归覆盖列表/详情标识、首次、重绘、切页历史不播。继续核验全量/核心，不调用收费模型；未推送、未打新包，旧v1705包不含本次修改。</ns0:t>
      </ns0:r>
    </ns0:p>
    <ns0:p>
      <ns0:r>
        <ns0:t>2026-10-11 微信全局灰色与角色群聊继承（本地候选）：用户追加要求全局对方气泡可设灰色且覆盖角色群聊。核实经典预设本为白色，未擅自替换用户其他配色；新增微信灰色预设（角色#2c2c2e/字#ececec，自己绿），全局入口明确覆盖角色私聊/角色群聊。groupBubbleCfg先保留群成员明确样式，无单独样式时按自己/角色映射全局颜色、字色、形状、头像、图标与glow，不修改群数据或覆盖单聊自定义。旧HEAD行为回归在群全局继承失败，新双端VM回归及实际gbubble浏览器样式RGB44/44/46、字236/236/236通过；经典白仍可选，清除全局恢复默认。前一轮完整3886项中3885通过/1失败，仅private源码写CRLF后旧登录保持性切片尾部额外CR导致比较失败；两端源文件恢复LF，登录11项复测全通过，不修改登录逻辑或削弱断言。未推送/打包，继续完整最终回归。</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v1716 主屏组件液态玻璃（网页，私人不动）。旧问题：Codex 版每组件拍背景快照、监听DOM/滚动/离屏反复装饰，真机掉材质、卡顿、滑主屏闪烁，已多次回退。根因：材质依赖持续重算和快照替换。新方案：共用离屏WebGL把每个组件烤成静态2D画布插进组件内部，按组件所在页静止位置计算折射，翻页时随页滑动不重算；仅壁纸/参数/尺寸/位置变化重烤并缓存；不监听scroll、不用MutationObserver/getImageData/toDataURL；画布就绪前保留原玻璃；上下文丢失不影响已放入的画布。测试：翻页41帧重烤0、20次render重烤0、改参数重烤6；关闭后完全移除。未做iPhone真机验收。</ns0:t>
      </ns0:r>
    </ns0:p>
    <ns0:p>
      <ns0:r>
        <ns0:t xml:space="preserve">2026-10-11 v1718：用户反馈液态玻璃内壁纸定格在组件原位、滑动时不随背景变化。原因：v1716按静止位置一次性烤图，画布随组件一起移动。修复：仅在#appswipe passive scroll时用rAF每帧重画屏幕上可见组件，位置由scrollLeft推算不读布局；滑动中0.6倍分辨率，停下140ms后原分辨率；画布记录上次位置/分辨率避免重复绘制，静止render仍0次绘制；仍不拍快照/不用MutationObserver。测试：滑动21步122次绘制，静止两次render 0次绘制，中途截图玻璃内条纹与外部壁纸对齐；真机帧率待用户验收。</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p>
      <ns0:r>
        <ns0:t xml:space="preserve">2026-10-12 v1728（网页1728，私人源码 commerce-ui 同步未打包）：根治真人店铺连接失败。中转 Worker 增加 north_market_* 客户端接口白名单（不含管理员加款/触发器/内部函数）、/market-media 只读图片、/market-upload 图片上传（≤1MiB 仅图片）、/market-ready 探测；客户端复用好友 pfTransportRoute 选线，/market-ready 确认后才走中转，未部署时保持直连；只读失败换线一次，写不重发；图片显示换中转地址、保存换回原始地址。Worker 测试36/36，客户端8/8。Worker 需用户在 Cloudflare 部署，本次未部署。</ns0:t>
      </ns0:r>
    </ns0:p>
    <ns0:p>
      <ns0:r>
        <ns0:t xml:space="preserve">2026-10-12 v1730：线上实测中转 north_market_list 返回 friend-upstream-non-json。客户端改为中转必须真读通店铺目录才切换，否则保持直连；Worker 非JSON时附带上游状态/类型/脱敏片段，空回复按 null，待重新部署诊断。</ns0:t>
      </ns0:r>
    </ns0:p>
    <ns0:p>
      <ns0:r>
        <ns0:t xml:space="preserve">2026-10-12 v1732（网页1732，私人源码同步未打包）：数据库卡死根因是 phone_friend_sync 轮询占全部数据库时间42%（MICRO CPU100%、IO96%）。好友同步改为空闲逐渐放慢：聊天2.5→8秒，微信/好友列表6→30秒，其他页30秒→3分钟；有新消息/自己发送/打开好友页/切回前台立即恢复。代价：不在好友相关页时提醒最多晚3分钟。</ns0:t>
      </ns0:r>
    </ns0:p>
    <ns0:p>
      <ns0:r>
        <ns0:t>2026-10-13 用户授权最新main私人v1733分卷覆盖包：基线8f93cb787989a6664d5f92539d09c1fded3e7cf2，私人版本1713升1733，网页仍1732、iOS1.0.439/build439/桥42保持。包含1726～1732的真实菜单点外卖兜底及20分钟冷静期、角色扮演当前局让TA回应、放映室顶栏、新版机票火车票当天聊天提醒、表情包批量删除/滚动保留/尽量本地化、真人店铺中转真实读列表后选线及媒体/上传、真人好友空闲退避和活跃恢复；网页液态玻璃明确不迁入私人包。原生/签名/私人伴生和旧库私人相关流量不修改，不部署后台/Worker/SQL，不调用收费模型或发送真人消息。原eight-chat工作区保护并行脏改动，复用现有干净.codex_private_v1345_inherit_web切至main；切换前旧391ee9ca及18提交链在refs/codex/preserved-private-v1346永久保留，未新建工作树/源副本。复用现有package_private_v1533_ios438.py，从已提交源码读取，固定现有eight-chat日志及证据位置；完整validate预检通过。新增私人继承与排除网页玻璃门禁，运行独立permanent-fix-guard、tests/*.test.mjs全量499文件及双端实际聊天核心。上一完整v1713包哈希d217f900dad08d97e23770000639d4a5241dbae05093b97f32639cc3ee1dcd0f、源1b29c92f保留；完整包及50MiB连续.zip.001分卷均属本次授权新交付物，禁止覆盖；每卷回读/哈希、按序合并哈希及独立分卷ZIP读取核验后交付。Mac编译签名及iPhone实测未验收，最终测试/包哈希结果另补。</ns0:t>
      </ns0:r>
    </ns0:p>
    <ns0:p>
      <ns0:r>
        <ns0:t>2026-10-13 v1733分卷包首次全量复验3957项中3955通过/2失败：v852旧正则仍要求phoneFriendPollDelay字面return2500，与main的v1732真实空闲退避不兼容；改为执行现有helper，断言活跃pfchat2500、空闲上限8000、活动后恢复2500，原语音重复识别及其他检查保留。wechat-login-performance-runtime在Windows CRLF下先slice再归一化，截断边界遗留单独回车导致严格函数一致比对失败；改为读取全文时先统一CRLF再slice，保持完整函数严格比较，不改登录实现。产品运行代码不改、不回退退避策略，不降低门禁。两项修正与1726/1728/1732相关定向共30项通过；独立永久门禁679项和双端核心已通过，随后重跑全部499测试文件。完整包尚未写出，最终结果另补。</ns0:t>
      </ns0:r>
    </ns0:p>
    <ns0:p>
      <ns0:r>
        <ns0:t>2026-10-13 私人v1733打包前最终验收：最新main8f93cb787989a6664d5f92539d09c1fded3e7cf2继承成立，永久门禁独立679项全部通过，全量499测试文件共3957项全部通过/0失败/0跳过（137.1秒），两项旧测试已按现有行为/EOL修正，产品功能未回退。双端实际核心各8组权限/原文/笔记组合、手动自动回复、授权撤销/保存恢复/pageErrors0通过，无付费模型或真人消息。私人运行payload只从8f93的私人分支升1733标记，commerce/cohab及原生签名等全部沿main，不复制网页液态玻璃。打包器完整validate预检通过、main祖先强校验、前包1713完整哈希继承、每卷50MiB及合并哈希强校验。所有改动均属本轮私人打包/断言/维护，原受保护工作区不动；准备本地提交后打包，不推送、不部署。Mac编译签名/iPhone尚未验收，成品文件/分卷SHA另补。</ns0:t>
      </ns0:r>
    </ns0:p>
    <ns0:p>
      <ns0:r>
        <ns0:t>2026-10-13 私人v1733分卷包最终交付：完整ZIP最新私人版本覆盖包_v1733_iOS439.zip，189536919字节，SHA256 892f16ddbe3d948a027416e2a0d68f1a7fc21988719e445f7477760f2ef96520；四卷前三卷各52428800字节、第四卷32250519字节，SHA256 001=5ece68de045ce4a6c0890190175fb7d58853151467294a46e294c530f634eb20；002=3e23a8179413dcf2365a842d11591b5fd274800cc696cc439332d7dfc4e12e24；003=d7bf780af4f3c1967243b757c1be09e25256452be04f5296b7df7855c15f5bdf；004=0aecbc83b10c55ea449d6087b8d27dccff57d16d6d1fb0cb3c89a4a5d18807f4。包源码5210776f163d39d8eb5e72275a75f624e5149ea6，基于最新main8f93cb787989a6664d5f92539d09c1fded3e7cf2；私人1733/网页1732/iOS439/桥42。679永久保护及3957全量全部通过/0失败/0跳过，双端实际核心各8组合及保存撤销/pageErrors0。1769文件/1768清单哈希；完整ZIP写入回读、完整validate、所有提交对象逐字节比对、四卷每卷SHA及合并SHA通过；独立直接从分卷随机读取ZIP、CRC和全部清单哈希通过，无生成合并临时副本。67入口JS语法通过，39原生签名与1253小家资源同v1713，private-cloud-backup/public-north两模块/私人CSS/delivery逐字节保留；新private app与main私人app仅版本两处替换。1726～1732指定修复全部在私人代码中，网页液态玻璃未入包，私人伴生/旧库相关流量不动。成品首次来源metadata沿用旧includesProtectedParallelTestChanges=true，独立审核发现本轮是干净main故修正false；核对首次自建未交付ZIP和四卷精确路径及旧SHA后仅删除本轮可重建候选，重新生成当前最终包并全部再次回读验证，旧v1713及所有唯一旧包未删除。复用已有私人工作区/脚本/固定日志，原eight-chat脏现场保留，旧391ee9ca提交链受永久ref保护；无新增源码副本/目录/工作树或残留临时产物。本轮仅本地提交与私人打包，不推送main、不部署后台/Worker/SQL、不付费调用模型；Mac编译签名及iPhone验收未完成。</ns0:t>
      </ns0:r>
    </ns0:p>
    <ns0:p>
      <ns0:r>
        <ns0:t>2026-10-13 角色扮演无响应与跑腿画面修复（待发布，用户授权只推送不打包）：用户报告角色扮演不出字且没有提示、其他聊天正常，跑腿截图街景仅占左上约2/3。旧实际网页复现rpReply后busy=true、模型requests=[]、pageerror=m is not defined：renderRP等待行引用map之外的m，rpAI先置busy再在try之外渲染，异常使请求根本未发出且busy不释放。双端移除等待行的错误展示键，rpRender移进try/finally，请求错误以toast与非聊天记录rp-reply-error显示，不再虚构“场景停顿”当成功回复；采用当前角色路线，保留offAux主/副设置，显式allowSessionModel/independentRoleModel/complete/120秒超时及诊断channel。添加session/request token/账号和room归属核对，旧请求不写新账号/房间、不清新请求busy，缺可显示内容明确报错。角色身份与多人解析、原叙事/成员设定/删除菜单/其他渠道保持。跑腿旧真实页面在canvas.width原值重置后缩放变identity，实际画面比例0.6666666666666666与截图一致；双端仅draw入口按bitmap实际宽高与CSS逻辑宽高每帧重建transform，恢复alpha与source-over，暂时无有效尺寸时跳过绘制；物理/轨迹/输入/暂停/计分/奖励/SQL完全不改。实际页面回归验证web/private主路线出字、副路线出字、503失败可见且不新增虚构台词、busy释放；VM验证渲染失败不发请求及释放、旧请求不影响新请求和跨账号丢弃。跑腿验证DPR3限1.5比例重置恢复、尺寸变化/暂停继续/退出，无页面错误；原物理和真实隔离PostgreSQL奖励回放保留。初版测试URL多斜杠/Playwright timeout位置错误、VM漏补历史speaker方法的夹具错误已修，未改产品绕过失败；旧实际故障m未定义及2/3缩小已确实失败。相关27项通过，永久门禁新增；网页升1734/私人源码1735，原生iOS439/桥42与私人无网页液态玻璃保持。准备全量/双端核心及一次正常push，首次push失败停。无新工作树/源码副本/脚本/截图/包，复用固定日志；最新1733完整包和四卷保留，不更新包，不部署后台。Mac/iPhone效果未验收，最终检查与Pages另补。</ns0:t>
      </ns0:r>
    </ns0:p>
    <ns0:p>
      <ns0:r>
        <ns0:t>2026-10-13 网页v1734/私人源码v1735发布前最终验证：全量499文件3962项全部通过/0失败/0跳过（139.9秒），永久门禁680项独立通过，双端实际核心各8组合/手动自动回复/权限撤销/存档恢复/pageErrors0。实际角色扮演主/副正确路线出字、服务失败可见且不虚构台词、busy释放、旧请求/账号取消通过；实际跑腿像素比例丢失恢复、viewport变化、暂停继续/退出通过，原physics1～6和隔离PostgreSQL奖励、每日限额、幂等/钱包隔离回归通过。只推送本轮两个修复及相应版本/测试/维护，保留私人无网页玻璃差异、iOS439/桥42/签名与伴生；不新打包、不部署Worker/数据库/云函数、不改计分奖励。当前remote main仍8f93cb78，准备一次正常push，失败不重试；latest完整v1733与四卷保留，不含本轮两修复。原eight-chat受保护并行dirty未动，复用现有工作区与日志，无新脚本/副本/截图/临时产物；Mac/iPhone未验收，Pages与线上字节最终结果另补。</ns0:t>
      </ns0:r>
    </ns0:p>
    <ns0:p>
      <ns0:r>
        <ns0:t>2026-10-13 角色扮演与跑腿网页发布完成：提交1e4c30c5bb90e229801f355c403348f39baadc48已一次正常push origin HEAD:main成功，GitHub Pages38289267952 completed/success。线上小手机.html/app.js/north-runner.js/sw.js/web-hotfix.js/index.html/repair.html/glass-theme.css八项HTTP200并逐字节匹配提交，网页1734/私人源码1735/iOS439/桥42。3962全量/680永久门禁通过、双端核心各8组合及恢复/权限/pageErrors0；角色扮演等待行m未定义/请求未发出的旧真实失败与canvas比例0.6667旧失败确实复现，修后真实页面主副路线/可见失败/隔离及画布恢复/resize/暂停退出通过；原跑腿物理/计分/领奖SQL不变，不部署后台。未打包，v1733完整ZIP和四卷均保留且不含本轮两个修复，私人App不会由网页push自动替换内置源码。未真实付费模型、Mac编译或iPhone验收。原eight-chat并行dirty保留；固定日志证据复用。本轮499文件全量的既有cache-version浏览器测试自动生成personal-wardrobe-proof.png与merchant-pharmacy-proof.png于复用工作区.codex_tmp/eight-chat，尝试按精确路径清理该可重建无关产物被自动审批blocked by policy拒绝，未实际执行删除，保留不绕过；无新工作树/源码副本/打包产物，必要日志和所有唯一旧包继续保留。</ns0:t>
      </ns0:r>
    </ns0:p>
    <ns0:p>
      <ns0:r>
        <ns0:t>2026-10-13 网页本机恢复媒体安全修复本地候选（未提交/推送/部署/打包）：用户转交v1706 iPhone主屏网页诊断，四联系人/10881消息/123记忆/摘要、前后多次data IMG错误、memory=null，没有能证明崩溃/清库的记录；不能声称原图已永久丢失或修复具体手机根因。用户授权尝试修复且不影响正常用户。本地明确复现网页recoveryHydrateCandidate不遵守lazyStoredImagesOn而读取imgAll及展开全图库；旧手动确认保存失败后S停在候选状态、缺恢复前保护，旧行为回归失败。只改root app网页手动恢复：移动平台保留idb短引用，桌面只读候选引用、不扫描全库；预览给出本次找到/未找到引用数量，保留缺失引用不伪造原图，不再宣称全部图片已恢复。确认前写一份滚动恢复前核心/聊天保护副本并回读验证，照片仅保留引用；用轻量图片引用清单保护该副本与选中候选免遭GC，不扫描图片内容，清单读取异常时不删除。扫描可读该恢复前副本；取消释放候选。确认后仅清选中图片的陈旧缓存与miss标记，走原可见图片按需读取；保留未相关缓存。恢复写入采用先含完整消息核心、再消息档案、最后压缩核心顺序，手动inline标志只覆盖同步序列化，不延长到IO；写入失败尝试恢复原状态，保前副本始终保留。恢复准备期间状态/候选/账号变化停止替换，写入阶段切账号停止后续写档，不回滚覆盖新账号操作；缺原文件不可重建。未改正常启动/普通导入/店铺外置后台/私人原生恢复，native/services/SW/HTML版本文件无差异，线上仍1734/私人源码1735，本候选不在线。测试初版缺esc夹具、旧直接saveNowAsync源码断言已改为验证安全persist及其实际save调用；实际账号名/头像需与accounts规范一致、负缓存为Map的夹具差异已纠正，未改账号规范化或降低断言。实际iPhone-like真实页面/IndexedDB案例：健康原图可恢复显示、陈旧data缓存清除、缺图片明确提醒、before副本和未相关媒体保留、无页面错误；不是实际Safari/iPhone验收。最终3974全量全部通过/0失败/0跳过（138.4秒），681永久门禁通过、双端正常授权核心各8组合/手动自动/权限撤销与保存恢复/pageErrors0。新增回归覆盖lazy/desktop边界、缺引用不改快照、GC保留并删真正孤儿、清单异常fail closed、存储失败回退和保前写失败不改S、新消息到达中止及账号切换禁止后续档案写。固定日志证据复用，无新脚本/工作树/源副本；v1733完整包和四卷、原eight-chat并行dirty保留，之前被审批拒绝清理的两张自动测试图片继续保留，不再尝试绕过。真实人的原始媒体库/备份仍需发布后原浏览器核验；本轮仅本地修复，不自动推送。</ns0:t>
      </ns0:r>
    </ns0:p>
    <ns0:p>
      <ns0:r>
        <ns0:t>2026-10-13 网页恢复修复发布准备：用户明确授权先推送并提供给受影响用户的回复。网页版本升v1736（本机恢复与图片保护），私人源码仍v1735；本轮不打包、不改私人恢复或原生签名/backend。仅手动恢复候选与恢复前副本/媒体引用保护、安全持久化和对应回归及网页版本文件；原1706诊断无法确定具体闪退原因，实际用户原浏览器仍需核验，缺原图不能重建。已独立681永久门禁和双端核心各8组合/pageErrors0通过；全量最终结果发布后补。坚持一次正常push，首次失败停止，不重试强推；所有旧包及并行工作保持。</ns0:t>
      </ns0:r>
    </ns0:p>
    <ns0:p>
      <ns0:r>
        <ns0:t>2026-10-13 网页v1736发布前最终检查：全量499文件3974项通过/0失败/0跳过（139.98秒），681永久门禁通过，双端核心各8组合/pageErrors0。测试已完整结束，Python汇总输出因宿主cp949不能编码ℹ返回非零；读取UTF-8原始日志确认测试无失败，未重复测试或降低门禁。私人源码/native/backend/跑腿等无产品差异，仅网页恢复修复与版本更新。本次发布不打包；原图恢复能力仍以本机实际保存文件为限。</ns0:t>
      </ns0:r>
    </ns0:p>
    <ns0:p>
      <ns0:r>
        <ns0:t>2026-10-13 网页v1736发布完成：提交e968f76ad5529446ee148c587ac20a17938a34a3一次正常push main成功；GitHub Pages38295792370 completed/success，build/deploy/report均通过。线上小手机.html/app.js/browser-diagnostics.js/sw.js/web-hotfix.js/index.html/repair.html/glass-theme.css八项HTTP200且逐字节匹配提交。3974全量/681永久门禁/双端核心各8组合pageErrors0通过。私人源码仍1735，本次不打包、不改native/backend/正常启动或普通导入，不承诺已恢复受影响真人所有原图；需原主屏入口更新后验证，先保留现有聊天与旧备份，不清站点数据、不卸载、不盲目二次覆盖恢复。原eight-chat并行dirty与所有唯一旧包保留；之前被自动审批拒绝删除的两张既有测试自动图片未绕过删除。此最终发布结果仅维护记录未再推送。</ns0:t>
      </ns0:r>
    </ns0:p>
    <ns0:p>
      <ns0:r>
        <ns0:t>2026-10-13 私人v1737重新打包候选：用户明确要求含刚刚外卖改动及网页已有液态玻璃，并回复确认指原eight-chat未提交的肯德基点单上下文/角色当前答应后启动。以最新main e968f76a为基线，复用现有工作区，原eight-chat仍1b29c92f及并行dirty保持。仅抽取私人delivery的missingActionRepairPrompt/Retry/Failure、contextualCommittedKfcChoice及出口，私人aiReply当前raw/自然模式承诺补判条件；未纳入并行被动连接诊断、数据库迁移、后台、其他app dirty。网页app/delivery不改，网页仍1736。私人APP/两入口/repair资源升1737，原生iOS439/桥42/Team/Bundle ID/伴生/共享屏幕/备份保持。上次按网页独有排除的v1716～1726 WebGL材质，本轮新授权纳入私人设置入口与完全相同尾部renderer，11参数/黑白预设/开关/旧材质fallback，未恢复旧NorthOpticalGlass失败方案。原native合成保护不撤，仅lg-ready烤画布成功后去掉底色。实际iPhone-like浏览器发现native旧高specificity主题渐变仍盖canvas；初版低specificity规则仍被覆盖，停编辑核对glass-theme329的:not组合优先级，按现有CSS覆盖优先级用native限定lg-ready:not(#north-lg-fallback)保护条件，未改未ready/关闭/其他容器。原新外卖测试与private缺renderer在旧实现失败；最终定向741项通过，实际完整私人HTML验证WebGL像素、原生标志、透明底、pointer-none、11参数入口、关闭无canvas且pageErrors0。永久门禁682独立通过，全量/双端核心结果待补。脚本复用package_private_v1533_ios438.py，改1737/前包1733继承/已提交e968基线和合法bundle差异；不从dirty打包，不覆盖旧唯一包。Mac/iPhone真实GPU/性能及真实收费角色模型尚未验证。</ns0:t>
      </ns0:r>
    </ns0:p>
    <ns0:p>
      <ns0:r>
        <ns0:t>2026-10-13 私人v1737打包前最终验收：全量499文件3978项全部通过/0失败/0跳过（138.86秒）；682永久门禁通过，双端原始核心各8组合/手动自动回复/查手机权限撤销和存档恢复/pageErrors0。第一轮3977通过1失败仅Mac guide当前版本说明缺“当前私人源码”固定表述，改正确文档并保留断言，定向8通过和最终完整3978重跑通过，产品逻辑未变化。基线remote main仍e968f76a，网页1736所有源码不改；私人1737仅授权KFC/液态glass与资源版本，PRIVATE_LIQUID_GLASS_V1737门禁保留ready-only样式，原native/sidebar/签名/后台/原eight-chat并行dirty不变。按已提交HEAD打包1737并校验1733旧包继承/CRC/manifest/分卷合并哈希；结果另补。</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