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p>
      <w:r>
        <w:br w:type="page"/>
      </w:r>
    </w:p>
    <w:p>
      <w:pPr>
        <w:pStyle w:val="Heading1"/>
      </w:pPr>
      <w:r>
        <w:rPr>
          <w:rFonts w:ascii="等线" w:hAnsi="等线" w:eastAsia="等线"/>
          <w:sz w:val="32"/>
        </w:rPr>
        <w:t>当前交付基线｜网页 v965／私人 iOS 1.0.87 (87)／原生桥 23（2026-08-17）</w:t>
      </w:r>
    </w:p>
    <w:p>
      <w:pPr>
        <w:spacing w:after="120" w:line="300" w:lineRule="auto"/>
      </w:pPr>
      <w:r>
        <w:rPr>
          <w:rFonts w:ascii="等线" w:hAnsi="等线" w:eastAsia="等线"/>
          <w:sz w:val="21"/>
        </w:rPr>
        <w: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w:t>
      </w:r>
    </w:p>
    <w:p>
      <w:pPr>
        <w:spacing w:after="120" w:line="300" w:lineRule="auto"/>
      </w:pPr>
      <w:r>
        <w:rPr>
          <w:rFonts w:ascii="等线" w:hAnsi="等线" w:eastAsia="等线"/>
          <w:sz w:val="21"/>
        </w:rPr>
        <w: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w:t>
      </w:r>
    </w:p>
    <w:p>
      <w:pPr>
        <w:spacing w:after="120" w:line="300" w:lineRule="auto"/>
      </w:pPr>
      <w:r>
        <w:rPr>
          <w:rFonts w:ascii="等线" w:hAnsi="等线" w:eastAsia="等线"/>
          <w:sz w:val="21"/>
        </w:rPr>
        <w: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w:t>
      </w:r>
    </w:p>
    <w:p>
      <w:pPr>
        <w:spacing w:after="120" w:line="300" w:lineRule="auto"/>
      </w:pPr>
      <w:r>
        <w:rPr>
          <w:rFonts w:ascii="等线" w:hAnsi="等线" w:eastAsia="等线"/>
          <w:sz w:val="21"/>
        </w:rPr>
        <w: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w:t>
      </w:r>
    </w:p>
    <w:p>
      <w:r>
        <w:br w:type="page"/>
      </w:r>
    </w:p>
    <w:p>
      <w:pPr>
        <w:pStyle w:val="Heading1"/>
      </w:pPr>
      <w:r>
        <w:rPr>
          <w:rFonts w:ascii="等线" w:hAnsi="等线" w:eastAsia="等线"/>
          <w:sz w:val="32"/>
        </w:rPr>
        <w:t>当前交付基线｜网页 v966／私人 iOS 1.0.88 (88)／原生桥 23（2026-08-17）</w:t>
      </w:r>
    </w:p>
    <w:p>
      <w:pPr>
        <w:spacing w:after="120" w:line="300" w:lineRule="auto"/>
      </w:pPr>
      <w:r>
        <w:rPr>
          <w:rFonts w:ascii="等线" w:hAnsi="等线" w:eastAsia="等线"/>
          <w:sz w:val="21"/>
        </w:rPr>
        <w:t>v966 的主屏普通触摸由系统原生处理点按、横向翻页和纵向滚动；轻微位移只取消待定长按，不再模拟 scrollLeft 或提前 preventDefault。长按真正成立后才进入 home-drag-active，原有跨页排序、Dock 与组件布局能力保持。</w:t>
      </w:r>
    </w:p>
    <w:p>
      <w:pPr>
        <w:spacing w:after="120" w:line="300" w:lineRule="auto"/>
      </w:pPr>
      <w:r>
        <w:rPr>
          <w:rFonts w:ascii="等线" w:hAnsi="等线" w:eastAsia="等线"/>
          <w:sz w:val="21"/>
        </w:rPr>
        <w: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w:t>
      </w:r>
    </w:p>
    <w:p>
      <w:pPr>
        <w:spacing w:after="120" w:line="300" w:lineRule="auto"/>
      </w:pPr>
      <w:r>
        <w:rPr>
          <w:rFonts w:ascii="等线" w:hAnsi="等线" w:eastAsia="等线"/>
          <w:sz w:val="21"/>
        </w:rPr>
        <w: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w:t>
      </w:r>
    </w:p>
    <w:p>
      <w:r>
        <w:br w:type="page"/>
      </w:r>
    </w:p>
    <w:p>
      <w:pPr>
        <w:pStyle w:val="Heading1"/>
      </w:pPr>
      <w:r>
        <w:rPr>
          <w:rFonts w:ascii="等线" w:hAnsi="等线" w:eastAsia="等线"/>
          <w:sz w:val="32"/>
        </w:rPr>
        <w:t>当前交付基线｜网页 v967／私人 iOS 1.0.89 (89)／原生桥 23（2026-08-18）</w:t>
      </w:r>
    </w:p>
    <w:p>
      <w:pPr>
        <w:spacing w:after="120" w:line="300" w:lineRule="auto"/>
      </w:pPr>
      <w:r>
        <w:rPr>
          <w:rFonts w:ascii="等线" w:hAnsi="等线" w:eastAsia="等线"/>
          <w:sz w:val="21"/>
        </w:rPr>
        <w: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w:t>
      </w:r>
    </w:p>
    <w:p>
      <w:pPr>
        <w:spacing w:after="120" w:line="300" w:lineRule="auto"/>
      </w:pPr>
      <w:r>
        <w:rPr>
          <w:rFonts w:ascii="等线" w:hAnsi="等线" w:eastAsia="等线"/>
          <w:sz w:val="21"/>
        </w:rPr>
        <w:t>私人 App 第二页卡片的兼容底色只作用于原生无背景模糊稳定分支，覆盖黑、粉、蓝、灰白和自定义色；问题按不同设备合成行为处理，不定义成黑色主题专属问题。正常网页与支持原玻璃合成的环境继续使用既有主题效果。</w:t>
      </w:r>
    </w:p>
    <w:p>
      <w:pPr>
        <w:spacing w:after="120" w:line="300" w:lineRule="auto"/>
      </w:pPr>
      <w:r>
        <w:rPr>
          <w:rFonts w:ascii="等线" w:hAnsi="等线" w:eastAsia="等线"/>
          <w:sz w:val="21"/>
        </w:rPr>
        <w:t>公开网页只隔离真实 iPhone 伴生数据和原生控制上下文，经典网页查岗、角色权限、内置软件锁定、每日使用限额及既有应用均保留。私人 App 继续通过原生桥 23 使用获授权的真实设备能力。</w:t>
      </w:r>
    </w:p>
    <w:p>
      <w:pPr>
        <w:spacing w:after="120" w:line="300" w:lineRule="auto"/>
      </w:pPr>
      <w:r>
        <w:rPr>
          <w:rFonts w:ascii="等线" w:hAnsi="等线" w:eastAsia="等线"/>
          <w:sz w:val="21"/>
        </w:rPr>
        <w:t>当前版本为网页 v967、私人 iOS 1.0.89 (89)、原生桥 23。PhoneWeb.bundle 已从共享源码重建，Windows 全量 Node 回归 686/686 通过；仍须在 Mac 编译签名，并在真实 iPhone 验证模型返回封装、四套主题第二页卡片，以及网页／私人 App 数据边界。</w:t>
      </w:r>
    </w:p>
    <w:p>
      <w:r>
        <w:br w:type="page"/>
      </w:r>
    </w:p>
    <w:p>
      <w:pPr>
        <w:pStyle w:val="Heading1"/>
      </w:pPr>
      <w:r>
        <w:rPr>
          <w:rFonts w:ascii="等线" w:hAnsi="等线" w:eastAsia="等线"/>
          <w:sz w:val="32"/>
        </w:rPr>
        <w:t>当前交付基线｜网页 v968／私人 iOS 1.0.90 (90)／原生桥 23（2026-08-18）</w:t>
      </w:r>
    </w:p>
    <w:p>
      <w:pPr>
        <w:spacing w:after="120" w:line="300" w:lineRule="auto"/>
      </w:pPr>
      <w:r>
        <w:rPr>
          <w:rFonts w:ascii="等线" w:hAnsi="等线" w:eastAsia="等线"/>
          <w:sz w:val="21"/>
        </w:rPr>
        <w: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w:t>
      </w:r>
    </w:p>
    <w:p>
      <w:pPr>
        <w:spacing w:after="120" w:line="300" w:lineRule="auto"/>
      </w:pPr>
      <w:r>
        <w:rPr>
          <w:rFonts w:ascii="等线" w:hAnsi="等线" w:eastAsia="等线"/>
          <w:sz w:val="21"/>
        </w:rPr>
        <w: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w:t>
      </w:r>
    </w:p>
    <w:p>
      <w:pPr>
        <w:spacing w:after="120" w:line="300" w:lineRule="auto"/>
      </w:pPr>
      <w:r>
        <w:rPr>
          <w:rFonts w:ascii="等线" w:hAnsi="等线" w:eastAsia="等线"/>
          <w:sz w:val="21"/>
        </w:rPr>
        <w: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w:t>
      </w:r>
    </w:p>
    <w:p>
      <w:pPr>
        <w:spacing w:after="120" w:line="300" w:lineRule="auto"/>
      </w:pPr>
      <w:r>
        <w:rPr>
          <w:rFonts w:ascii="等线" w:hAnsi="等线" w:eastAsia="等线"/>
          <w:sz w:val="21"/>
        </w:rPr>
        <w: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w:t>
      </w:r>
    </w:p>
    <w:p>
      <w:r>
        <w:br w:type="page"/>
      </w:r>
    </w:p>
    <w:p>
      <w:pPr>
        <w:pStyle w:val="Heading1"/>
      </w:pPr>
      <w:r>
        <w:rPr>
          <w:rFonts w:ascii="等线" w:hAnsi="等线" w:eastAsia="等线"/>
          <w:sz w:val="32"/>
        </w:rPr>
        <w:t>当前交付基线｜网页 v978／私人 iOS 1.0.100 (100)／原生桥 23（2026-08-18）</w:t>
      </w:r>
    </w:p>
    <w:p>
      <w:pPr>
        <w:spacing w:after="120" w:line="300" w:lineRule="auto"/>
      </w:pPr>
      <w:r>
        <w:rPr>
          <w:rFonts w:ascii="等线" w:hAnsi="等线" w:eastAsia="等线"/>
          <w:sz w:val="21"/>
        </w:rPr>
        <w: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w:t>
      </w:r>
    </w:p>
    <w:p>
      <w:pPr>
        <w:spacing w:after="120" w:line="300" w:lineRule="auto"/>
      </w:pPr>
      <w:r>
        <w:rPr>
          <w:rFonts w:ascii="等线" w:hAnsi="等线" w:eastAsia="等线"/>
          <w:sz w:val="21"/>
        </w:rPr>
        <w:t>通话记录按联系人和通话 session 保存展开状态。删除或编辑单句后，页面会恢复原开合状态，并在布局稳定后恢复原阅读位置或距底部距离。</w:t>
      </w:r>
    </w:p>
    <w:p>
      <w:pPr>
        <w:spacing w:after="120" w:line="300" w:lineRule="auto"/>
      </w:pPr>
      <w:r>
        <w:rPr>
          <w:rFonts w:ascii="等线" w:hAnsi="等线" w:eastAsia="等线"/>
          <w:sz w:val="21"/>
        </w:rPr>
        <w:t>四套透明玻璃图标主题的组件颜色和透明度偏好现在覆盖固定主题值；私人 App 第二页实体玻璃底色使用同一透明度变量。未设置自定义值时继续使用既有设备兼容默认值。</w:t>
      </w:r>
    </w:p>
    <w:p>
      <w:pPr>
        <w:spacing w:after="120" w:line="300" w:lineRule="auto"/>
      </w:pPr>
      <w:r>
        <w:rPr>
          <w:rFonts w:ascii="等线" w:hAnsi="等线" w:eastAsia="等线"/>
          <w:sz w:val="21"/>
        </w:rPr>
        <w: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w:t>
      </w:r>
    </w:p>
    <w:p/>
    <w:p>
      <w:r>
        <w:rPr>
          <w:b/>
        </w:rPr>
        <w:t>2026-08-18｜现代婚礼互动剧情第一版预览（未发布）</w:t>
      </w:r>
    </w:p>
    <w:p>
      <w:r>
        <w:t>1. 新增独立“婚礼”App 第一版框架，当前只实现现代风格。流程包含选择角色、迎接、牵手、誓言、剧情选择、亲吻手背、戴戒指、仪式结束和现代婚书；新娘始终采用第一人称画面，不显示新娘正脸或完整身体。</w:t>
      </w:r>
    </w:p>
    <w:p>
      <w:r>
        <w:t>2. 剧情不按每句话请求生图。第一版只使用 welcome、kiss、ring 三个固定关键镜头，普通台词通过同一画面的镜头推进、光效和字幕演出；亲吻动作明确落在手背，不是手腕、手臂或手心。</w:t>
      </w:r>
    </w:p>
    <w:p>
      <w:r>
        <w:t>3. 进入婚礼时复用当前角色的 buildSystem(c) 与 chatAPI，一次生成完整短场脚本。模型必须返回结构化 JSON，同时提供旁白、角色台词、两个玩家选项和各自回应；解析失败或当前模型不可用时只回退到可玩的样片台词，不阻塞体验。</w:t>
      </w:r>
    </w:p>
    <w:p>
      <w:r>
        <w:t>4. 只有角色台词允许自动语音。检测到已配置的角色／默认 TTS 后自动播放并按“角色＋台词”缓存；未配置语音时保持纯点击字幕。旁白永远不自动朗读。</w:t>
      </w:r>
    </w:p>
    <w:p>
      <w:r>
        <w:t>5. 根网页与私人 PhoneWeb.bundle 已同步婚礼脚本、样式和三张 WebP 样片。390×844 本地浏览器已完整跑通 16 个演出步骤、选项分支与婚书结尾；新增 6 项专项测试通过。</w:t>
      </w:r>
    </w:p>
    <w:p>
      <w:r>
        <w:t>6. 本轮属于交互与视觉预览，尚未提升正式版本、提交、推送或打包。当前三张人物图只是演出样片；必须先由用户试玩确认节奏和界面，再决定是否接入按角色外貌设定生成、身份锚点与永久缓存。</w:t>
      </w:r>
    </w:p>
    <w:p/>
    <w:p>
      <w:pPr>
        <w:keepNext/>
      </w:pPr>
      <w:r>
        <w:rPr>
          <w:b/>
          <w:sz w:val="28"/>
        </w:rPr>
        <w:t>2026-08-18｜现代婚礼互动剧情第二版预览（未发布）</w:t>
      </w:r>
    </w:p>
    <w:p>
      <w:r>
        <w:t>1. 婚礼舞台改为常驻双背景层。同一场景内逐句点击只替换字幕，不再重建背景或重播运镜；welcome、kiss、ring 真正换场时使用约 1.15 秒交叉淡化，避免画面弹跳和生硬切换。</w:t>
      </w:r>
    </w:p>
    <w:p>
      <w:r>
        <w:t>2. 仪式扩展为约二十余个演出节点，包含牵手迎接、并肩花路、司仪询问、三次互动选择、双方誓言、亲吻手背、交换戒指、亲友祝福、退场与签署婚书。模型仍只调用一次并依据角色完整设定生成旁白、角色台词、司仪台词和选择回应。</w:t>
      </w:r>
    </w:p>
    <w:p>
      <w:r>
        <w: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w:t>
      </w:r>
    </w:p>
    <w:p>
      <w:r>
        <w:t>4. 婚书分隔符改为 CSS 细横线与小菱形，不使用可能渲染成黑块的装饰字符。标题缩放并限制在纸张边框内，签名线和底部双方姓名保持原参考图层级。</w:t>
      </w:r>
    </w:p>
    <w:p>
      <w:r>
        <w:t>5. 婚书展示页新增八片低密度花瓣动画，主要从两侧落下，不拦截点击；系统开启减少动态效果时停用动画。根网页与私人 PhoneWeb.bundle 已同步 certificate-v3.webp、脚本和样式。</w:t>
      </w:r>
    </w:p>
    <w:p>
      <w:r>
        <w:t>6. 本轮仍是未发布试玩，不提升正式版本、不提交、不推送、不打包；Mac 编译和真实 iPhone 验证仍未完成。</w:t>
      </w:r>
    </w:p>
    <w:p>
      <w:pPr/>
      <w:r>
        <w:t>7. 第二版新增三张身份一致的关键 CG：角色正面牵手走花路、正面双手持用户最终指定的对折誓词纸、仪式完成后正面拥抱。与 welcome、kiss、ring 组成六个可切换画面，新娘依然始终为第一人称视角。</w:t>
      </w:r>
    </w:p>
    <w:p>
      <w:pPr/>
      <w:r>
        <w:t>8. Marriage Certificate 标题不再只依赖固定 CSS 字号；婚书显示后按实际字体测量宽度逐步缩小，在字体延迟加载后复测，同时强制水平居中。390×844 预览实测标题边界全部在纸张内，中心与卡片中心一致。</w:t>
      </w:r>
    </w:p>
    <w:p>
      <w:r>
        <w:br w:type="page"/>
      </w:r>
    </w:p>
    <w:p>
      <w:pPr>
        <w:pStyle w:val="Heading1"/>
      </w:pPr>
      <w:r>
        <w:rPr>
          <w:rFonts w:ascii="等线" w:hAnsi="等线" w:eastAsia="等线"/>
          <w:sz w:val="32"/>
        </w:rPr>
        <w:t>2026-08-18｜现代婚礼邀请、倒计时与婚后状态预览（未发布）</w:t>
      </w:r>
    </w:p>
    <w:p>
      <w:pPr>
        <w:spacing w:after="120" w:line="300" w:lineRule="auto"/>
      </w:pPr>
      <w:r>
        <w:rPr>
          <w:rFonts w:ascii="等线" w:hAnsi="等线" w:eastAsia="等线"/>
          <w:sz w:val="21"/>
        </w:rPr>
        <w: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w:t>
      </w:r>
    </w:p>
    <w:p>
      <w:pPr>
        <w:spacing w:after="120" w:line="300" w:lineRule="auto"/>
      </w:pPr>
      <w:r>
        <w:rPr>
          <w:rFonts w:ascii="等线" w:hAnsi="等线" w:eastAsia="等线"/>
          <w:sz w:val="21"/>
        </w:rPr>
        <w: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w:t>
      </w:r>
    </w:p>
    <w:p>
      <w:pPr>
        <w:spacing w:after="120" w:line="300" w:lineRule="auto"/>
      </w:pPr>
      <w:r>
        <w:rPr>
          <w:rFonts w:ascii="等线" w:hAnsi="等线" w:eastAsia="等线"/>
          <w:sz w:val="21"/>
        </w:rPr>
        <w: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w:t>
      </w:r>
    </w:p>
    <w:p>
      <w:pPr>
        <w:spacing w:after="120" w:line="300" w:lineRule="auto"/>
      </w:pPr>
      <w:r>
        <w:rPr>
          <w:rFonts w:ascii="等线" w:hAnsi="等线" w:eastAsia="等线"/>
          <w:sz w:val="21"/>
        </w:rPr>
        <w: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w:t>
      </w:r>
    </w:p>
    <w:p>
      <w:r>
        <w:br w:type="page"/>
      </w:r>
    </w:p>
    <w:p>
      <w:pPr>
        <w:pStyle w:val="Heading1"/>
      </w:pPr>
      <w:r>
        <w:rPr>
          <w:rFonts w:ascii="等线" w:hAnsi="等线" w:eastAsia="等线"/>
          <w:sz w:val="32"/>
        </w:rPr>
        <w:t>2026-08-18｜私人 iOS 1.0.101 婚礼模拟与日历预约（网页未发布）</w:t>
      </w:r>
    </w:p>
    <w:p>
      <w:pPr>
        <w:spacing w:after="120" w:line="300" w:lineRule="auto"/>
      </w:pPr>
      <w:r>
        <w:rPr>
          <w:rFonts w:ascii="等线" w:hAnsi="等线" w:eastAsia="等线"/>
          <w:sz w:val="21"/>
        </w:rPr>
        <w: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w:t>
      </w:r>
    </w:p>
    <w:p>
      <w:pPr>
        <w:spacing w:after="120" w:line="300" w:lineRule="auto"/>
      </w:pPr>
      <w:r>
        <w:rPr>
          <w:rFonts w:ascii="等线" w:hAnsi="等线" w:eastAsia="等线"/>
          <w:sz w:val="21"/>
        </w:rPr>
        <w: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w:t>
      </w:r>
    </w:p>
    <w:p>
      <w:pPr>
        <w:spacing w:after="120" w:line="300" w:lineRule="auto"/>
      </w:pPr>
      <w:r>
        <w:rPr>
          <w:rFonts w:ascii="等线" w:hAnsi="等线" w:eastAsia="等线"/>
          <w:sz w:val="21"/>
        </w:rPr>
        <w: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w:t>
      </w:r>
    </w:p>
    <w:p>
      <w:pPr>
        <w:spacing w:after="120" w:line="300" w:lineRule="auto"/>
      </w:pPr>
      <w:r>
        <w:rPr>
          <w:rFonts w:ascii="等线" w:hAnsi="等线" w:eastAsia="等线"/>
          <w:sz w:val="21"/>
        </w:rPr>
        <w: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w:t>
      </w:r>
    </w:p>
    <w:p>
      <w:pPr>
        <w:spacing w:after="120" w:line="300" w:lineRule="auto"/>
      </w:pPr>
      <w:r>
        <w:rPr>
          <w:rFonts w:ascii="等线" w:hAnsi="等线" w:eastAsia="等线"/>
          <w:sz w:val="21"/>
        </w:rPr>
        <w: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w:t>
      </w:r>
    </w:p>
    <w:p>
      <w:r>
        <w:br w:type="page"/>
      </w:r>
    </w:p>
    <w:p>
      <w:pPr>
        <w:pStyle w:val="Heading1"/>
      </w:pPr>
      <w:r>
        <w:rPr>
          <w:rFonts w:ascii="等线" w:hAnsi="等线" w:eastAsia="等线"/>
          <w:sz w:val="32"/>
        </w:rPr>
        <w:t>当前交付基线｜网页 v989／私人 iOS 1.0.110 (110)／原生桥 23（2026-08-19）</w:t>
      </w:r>
    </w:p>
    <w:p>
      <w:pPr>
        <w:spacing w:after="120" w:line="300" w:lineRule="auto"/>
      </w:pPr>
      <w:r>
        <w:rPr>
          <w:rFonts w:ascii="等线" w:hAnsi="等线" w:eastAsia="等线"/>
          <w:sz w:val="21"/>
        </w:rPr>
        <w:t>现代与中式婚礼的第一幕现在是整场唯一人物身份基准。第 2～6 幕首次生成、每幕两次自动重试和后续单幕重做均使用第一幕真实图片作为输入参考，锁定同一张脸、五官、发型、发色、发冠与礼服；不再从任意成功章节选参考。</w:t>
      </w:r>
    </w:p>
    <w:p>
      <w:pPr>
        <w:spacing w:after="120" w:line="300" w:lineRule="auto"/>
      </w:pPr>
      <w:r>
        <w:rPr>
          <w:rFonts w:ascii="等线" w:hAnsi="等线" w:eastAsia="等线"/>
          <w:sz w:val="21"/>
        </w:rPr>
        <w: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w:t>
      </w:r>
    </w:p>
    <w:p>
      <w:pPr>
        <w:spacing w:after="120" w:line="300" w:lineRule="auto"/>
      </w:pPr>
      <w:r>
        <w:rPr>
          <w:rFonts w:ascii="等线" w:hAnsi="等线" w:eastAsia="等线"/>
          <w:sz w:val="21"/>
        </w:rPr>
        <w: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w:t>
      </w:r>
    </w:p>
    <w:p>
      <w:pPr>
        <w:spacing w:after="120" w:line="300" w:lineRule="auto"/>
      </w:pPr>
      <w:r>
        <w:rPr>
          <w:rFonts w:ascii="等线" w:hAnsi="等线" w:eastAsia="等线"/>
          <w:sz w:val="21"/>
        </w:rPr>
        <w: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w:t>
      </w:r>
    </w:p>
    <w:p>
      <w:r>
        <w:br w:type="page"/>
      </w:r>
    </w:p>
    <w:p>
      <w:pPr>
        <w:pStyle w:val="Heading1"/>
      </w:pPr>
      <w:r>
        <w:rPr>
          <w:rFonts w:ascii="等线" w:hAnsi="等线" w:eastAsia="等线"/>
          <w:sz w:val="32"/>
        </w:rPr>
        <w:t>当前交付基线｜网页 v996／私人 iOS 1.0.117 (117)／原生桥 25（2026-08-20）</w:t>
      </w:r>
    </w:p>
    <w:p>
      <w:pPr>
        <w:spacing w:after="120" w:line="300" w:lineRule="auto"/>
      </w:pPr>
      <w:r>
        <w:rPr>
          <w:rFonts w:ascii="等线" w:hAnsi="等线" w:eastAsia="等线"/>
          <w:sz w:val="21"/>
        </w:rPr>
        <w: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w:t>
      </w:r>
    </w:p>
    <w:p>
      <w:pPr>
        <w:spacing w:after="120" w:line="300" w:lineRule="auto"/>
      </w:pPr>
      <w:r>
        <w:rPr>
          <w:rFonts w:ascii="等线" w:hAnsi="等线" w:eastAsia="等线"/>
          <w:sz w:val="21"/>
        </w:rPr>
        <w: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w:t>
      </w:r>
    </w:p>
    <w:p>
      <w:pPr>
        <w:spacing w:after="120" w:line="300" w:lineRule="auto"/>
      </w:pPr>
      <w:r>
        <w:rPr>
          <w:rFonts w:ascii="等线" w:hAnsi="等线" w:eastAsia="等线"/>
          <w:sz w:val="21"/>
        </w:rPr>
        <w: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w:t>
      </w:r>
    </w:p>
    <w:p>
      <w:pPr>
        <w:spacing w:after="120" w:line="300" w:lineRule="auto"/>
      </w:pPr>
      <w:r>
        <w:rPr>
          <w:rFonts w:ascii="等线" w:hAnsi="等线" w:eastAsia="等线"/>
          <w:sz w:val="21"/>
        </w:rPr>
        <w: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w:t>
      </w:r>
    </w:p>
    <w:p>
      <w:pPr>
        <w:pStyle w:val="Heading1"/>
        <w:pageBreakBefore/>
      </w:pPr>
      <w:r>
        <w:rPr>
          <w:rFonts w:ascii="等线" w:hAnsi="等线" w:eastAsia="等线"/>
          <w:sz w:val="32"/>
        </w:rPr>
        <w:t>v996 产品边界补充｜网页版不使用伴生功能（2026-08-20）</w:t>
      </w:r>
    </w:p>
    <w:p>
      <w:pPr>
        <w:spacing w:after="120" w:line="300" w:lineRule="auto"/>
      </w:pPr>
      <w:r>
        <w:rPr>
          <w:rFonts w:ascii="等线" w:hAnsi="等线" w:eastAsia="等线"/>
          <w:sz w:val="21"/>
        </w:rPr>
        <w: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w:t>
      </w:r>
    </w:p>
    <w:p>
      <w:pPr>
        <w:spacing w:after="120" w:line="300" w:lineRule="auto"/>
      </w:pPr>
      <w:r>
        <w:rPr>
          <w:rFonts w:ascii="等线" w:hAnsi="等线" w:eastAsia="等线"/>
          <w:sz w:val="21"/>
        </w:rPr>
        <w: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w:t>
      </w:r>
    </w:p>
    <w:p>
      <w:pPr>
        <w:spacing w:after="120" w:line="300" w:lineRule="auto"/>
      </w:pPr>
      <w:r>
        <w:rPr>
          <w:rFonts w:ascii="等线" w:hAnsi="等线" w:eastAsia="等线"/>
          <w:sz w:val="21"/>
        </w:rPr>
        <w:t>当前发布身份不另起版本：网页 v996、私人 iOS 1.0.117 (117)、原生桥 25。PhoneWeb.bundle 已重新从共享清单生成；Windows 全量回归 814/814 通过。Mac 编译和真实 iPhone 验证仍未完成，且不得把 Windows 静态隔离测试写成真机伴生已通过。</w:t>
      </w:r>
    </w:p>
    <w:p>
      <w:pPr>
        <w:pStyle w:val="Heading1"/>
        <w:pageBreakBefore/>
      </w:pPr>
      <w:r>
        <w:rPr>
          <w:rFonts w:ascii="等线" w:hAnsi="等线" w:eastAsia="等线"/>
          <w:sz w:val="32"/>
        </w:rPr>
        <w:t>当前交付基线｜网页 v1001／私人 iOS 1.0.122 (122)／原生桥 25（2026-08-20）</w:t>
      </w:r>
    </w:p>
    <w:p>
      <w:pPr>
        <w:spacing w:after="120" w:line="300" w:lineRule="auto"/>
      </w:pPr>
      <w:r>
        <w:rPr>
          <w:rFonts w:ascii="等线" w:hAnsi="等线" w:eastAsia="等线"/>
          <w:sz w:val="21"/>
        </w:rPr>
        <w: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w:t>
      </w:r>
    </w:p>
    <w:p>
      <w:pPr>
        <w:spacing w:after="120" w:line="300" w:lineRule="auto"/>
      </w:pPr>
      <w:r>
        <w:rPr>
          <w:rFonts w:ascii="等线" w:hAnsi="等线" w:eastAsia="等线"/>
          <w:sz w:val="21"/>
        </w:rPr>
        <w:t>网页和私人 App 仍共用业务源码，但真实 iPhone 伴生、APNs、手机号账号、健康与原生控制只在私人 App 可信桥中运行。原生桥协议没有新增能力，所以维持 25；手动解锁同步属于既有安全同步链路内的时机修正。</w:t>
      </w:r>
    </w:p>
    <w:p>
      <w:pPr>
        <w:spacing w:after="120" w:line="300" w:lineRule="auto"/>
      </w:pPr>
      <w:r>
        <w:rPr>
          <w:rFonts w:ascii="等线" w:hAnsi="等线" w:eastAsia="等线"/>
          <w:sz w:val="21"/>
        </w:rPr>
        <w:t>朋友圈评论不会为了界面好看生成假回复；明确要求带照片时会等待真实图片来源。聊天详情页由角色头像进入，消息气泡保留删除等操作。角色拍一拍已删除，真实手机好友群聊拍一拍仍是另一条功能。</w:t>
      </w:r>
    </w:p>
    <w:p>
      <w:pPr>
        <w:spacing w:after="120" w:line="300" w:lineRule="auto"/>
      </w:pPr>
      <w:r>
        <w:rPr>
          <w:rFonts w:ascii="等线" w:hAnsi="等线" w:eastAsia="等线"/>
          <w:sz w:val="21"/>
        </w:rPr>
        <w:t>Windows 自动回归为 849/849。下一步必须在 Mac 解压全新的 v1001 工程，编译签名后用真实 iPhone 验证后台/锁屏/上划退出场景；Windows 结果不能替代真机结论。</w:t>
      </w:r>
    </w:p>
    <w:p>
      <w:pPr>
        <w:pStyle w:val="Heading1"/>
        <w:pageBreakBefore/>
      </w:pPr>
      <w:r>
        <w:rPr>
          <w:rFonts w:ascii="等线" w:hAnsi="等线" w:eastAsia="等线"/>
          <w:sz w:val="32"/>
        </w:rPr>
        <w:t>当前补丁基线｜网页 v1002／私人 iOS 1.0.123 (123)／原生桥 25（2026-08-20）</w:t>
      </w:r>
    </w:p>
    <w:p>
      <w:pPr>
        <w:spacing w:after="120" w:line="300" w:lineRule="auto"/>
      </w:pPr>
      <w:r>
        <w:rPr>
          <w:rFonts w:ascii="等线" w:hAnsi="等线" w:eastAsia="等线"/>
          <w:sz w:val="21"/>
        </w:rPr>
        <w:t>v1002 在 v1001 主动伴生与微信修复基础上恢复聊天入口分工，并修复共同生活屏幕时间读取完成横幅不结束、回复失败后结果丢失的问题。</w:t>
      </w:r>
    </w:p>
    <w:p>
      <w:pPr>
        <w:spacing w:after="120" w:line="300" w:lineRule="auto"/>
      </w:pPr>
      <w:r>
        <w:rPr>
          <w:rFonts w:ascii="等线" w:hAnsi="等线" w:eastAsia="等线"/>
          <w:sz w:val="21"/>
        </w:rPr>
        <w:t>三个点进入角色资料；角色头像进入聊天详情；消息气泡进入消息操作。屏幕时间读取完成后先收起横幅，再独立生成真实角色反应；失败只重试真实模型。Windows 自动回归 850/850，真机仍待验。</w:t>
      </w:r>
    </w:p>
    <w:p>
      <w:pPr>
        <w:pStyle w:val="Heading1"/>
        <w:pageBreakBefore/>
      </w:pPr>
      <w:r>
        <w:rPr>
          <w:rFonts w:ascii="等线" w:hAnsi="等线" w:eastAsia="等线"/>
          <w:sz w:val="32"/>
        </w:rPr>
        <w:t>v1002 未提交回复回归热修（2026-08-20）</w:t>
      </w:r>
    </w:p>
    <w:p>
      <w:pPr>
        <w:spacing w:after="120" w:line="300" w:lineRule="auto"/>
      </w:pPr>
      <w:r>
        <w:rPr>
          <w:rFonts w:ascii="等线" w:hAnsi="等线" w:eastAsia="等线"/>
          <w:sz w:val="21"/>
        </w:rPr>
        <w:t>v1000 提交 42a7b1587ce53070d82d38320c79d1941c603a80 是用户确认的最后正常回复基线，也是当前 main／HEAD／origin/main。v1001／v1002 与本热修均在未提交工作区，不得写成正式发布完成。</w:t>
      </w:r>
    </w:p>
    <w:p>
      <w:pPr>
        <w:spacing w:after="120" w:line="300" w:lineRule="auto"/>
      </w:pPr>
      <w:r>
        <w:rPr>
          <w:rFonts w:ascii="等线" w:hAnsi="等线" w:eastAsia="等线"/>
          <w:sz w:val="21"/>
        </w:rPr>
        <w: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w:t>
      </w:r>
    </w:p>
    <w:p>
      <w:pPr>
        <w:pStyle w:val="Heading1"/>
        <w:pageBreakBefore/>
      </w:pPr>
      <w:r>
        <w:rPr>
          <w:rFonts w:ascii="等线" w:hAnsi="等线" w:eastAsia="等线"/>
          <w:sz w:val="32"/>
        </w:rPr>
        <w:t>当前候选基线｜网页 v1003／私人 iOS 1.0.124 (124)／原生桥 25（2026-08-20）</w:t>
      </w:r>
    </w:p>
    <w:p>
      <w:pPr>
        <w:spacing w:after="120" w:line="300" w:lineRule="auto"/>
      </w:pPr>
      <w:r>
        <w:rPr>
          <w:rFonts w:ascii="等线" w:hAnsi="等线" w:eastAsia="等线"/>
          <w:sz w:val="21"/>
        </w:rPr>
        <w:t>v1003 在 v1001／v1002 功能基础上停止共同生活真实读取失败后的跨重启自动模型重放，修复读取已占用时普通回复误报 API，并把朋友圈挂起回复恢复为真实失败与重试。</w:t>
      </w:r>
    </w:p>
    <w:p>
      <w:pPr>
        <w:spacing w:after="120" w:line="300" w:lineRule="auto"/>
      </w:pPr>
      <w:r>
        <w:rPr>
          <w:rFonts w:ascii="等线" w:hAnsi="等线" w:eastAsia="等线"/>
          <w:sz w:val="21"/>
        </w:rPr>
        <w:t>Windows 完整回归 850／850；PhoneWeb.bundle 必须从共享 manifest 重建。Mac 编译、Apple 签名、普通微信回复速度、朋友圈评论、屏幕时间完成态和旧 retryAt 真机迁移尚未验证。</w:t>
      </w:r>
    </w:p>
    <w:p>
      <w:pPr>
        <w:pStyle w:val="Heading1"/>
        <w:pageBreakBefore/>
      </w:pPr>
      <w:r>
        <w:rPr>
          <w:rFonts w:ascii="等线" w:hAnsi="等线" w:eastAsia="等线"/>
          <w:sz w:val="32"/>
        </w:rPr>
        <w:t>当前候选基线｜网页 v1006／私人 iOS 1.0.127 (127)／原生桥 25（2026-08-20）</w:t>
      </w:r>
    </w:p>
    <w:p>
      <w:pPr>
        <w:spacing w:after="120" w:line="300" w:lineRule="auto"/>
      </w:pPr>
      <w:r>
        <w:rPr>
          <w:rFonts w:ascii="等线" w:hAnsi="等线" w:eastAsia="等线"/>
          <w:sz w:val="21"/>
        </w:rPr>
        <w:t>v1006 修复独立云缺少模型线路、私人包装丢失 keepalive 和立即测试只认入队的三段后台故障；服务器现在使用当前角色线路并返回真实任务与 APNs 结果。</w:t>
      </w:r>
    </w:p>
    <w:p>
      <w:pPr>
        <w:spacing w:after="120" w:line="300" w:lineRule="auto"/>
      </w:pPr>
      <w:r>
        <w:rPr>
          <w:rFonts w:ascii="等线" w:hAnsi="等线" w:eastAsia="等线"/>
          <w:sz w:val="21"/>
        </w:rPr>
        <w:t>电话改为相关记忆与有界历史；朋友圈评论保留准确回复目标、有界上下文和一次真实模型请求，失败不伪造。Windows 完整回归 857／857；phone-role-push 已部署并通过安全在线探针。</w:t>
      </w:r>
    </w:p>
    <w:p>
      <w:pPr>
        <w:spacing w:after="120" w:line="300" w:lineRule="auto"/>
      </w:pPr>
      <w:r>
        <w:rPr>
          <w:rFonts w:ascii="等线" w:hAnsi="等线" w:eastAsia="等线"/>
          <w:sz w:val="21"/>
        </w:rPr>
        <w:t>仍待完成：在 Mac 全新解压 SmallPhone_v1006_CallMomentsBackgroundRepair，完成 Xcode 编译／签名，并在真实 iPhone 验证普通聊天、电话声音与字幕、朋友圈评论／重试，以及 App 退到后台后的真实 APNs 通知和返回 App 后的结果提示。</w:t>
      </w:r>
    </w:p>
    <w:p>
      <w:pPr>
        <w:pStyle w:val="Heading1"/>
        <w:pageBreakBefore/>
      </w:pPr>
      <w:r>
        <w:rPr>
          <w:rFonts w:ascii="等线" w:hAnsi="等线" w:eastAsia="等线"/>
          <w:sz w:val="32"/>
        </w:rPr>
        <w:t>当前候选基线｜网页 v1007／私人 iOS 1.0.128 (128)／原生桥 25（2026-08-20）</w:t>
      </w:r>
    </w:p>
    <w:p>
      <w:pPr>
        <w:spacing w:after="120" w:line="300" w:lineRule="auto"/>
      </w:pPr>
      <w:r>
        <w:rPr>
          <w:rFonts w:ascii="等线" w:hAnsi="等线" w:eastAsia="等线"/>
          <w:sz w:val="21"/>
        </w:rPr>
        <w:t>v1007 完成独立云 APNs 私钥修复和可观测性加固，真实 iPhone 通知已确认到达；对“通知已到但聊天无消息”增加持久化顺序、本地收件回执和 24 小时真实行补偿。</w:t>
      </w:r>
    </w:p>
    <w:p>
      <w:pPr>
        <w:spacing w:after="120" w:line="300" w:lineRule="auto"/>
      </w:pPr>
      <w:r>
        <w:rPr>
          <w:rFonts w:ascii="等线" w:hAnsi="等线" w:eastAsia="等线"/>
          <w:sz w:val="21"/>
        </w:rPr>
        <w:t>朋友圈评论使用标明说话人的最近 12 轮微信私聊上下文，并明确评论区场景；微信与朋友圈共用内心标签容错隐藏。失败始终只保留真实重试状态，不生成假回复。</w:t>
      </w:r>
    </w:p>
    <w:p>
      <w:pPr>
        <w:spacing w:after="120" w:line="300" w:lineRule="auto"/>
      </w:pPr>
      <w:r>
        <w:rPr>
          <w:rFonts w:ascii="等线" w:hAnsi="等线" w:eastAsia="等线"/>
          <w:sz w:val="21"/>
        </w:rPr>
        <w:t>iOS 专用合成层降压与轮询降耗已加入：保留玻璃颜色和渐变，但 iPhone／私人 App 不再叠加大量背景模糊层；普通状态同步不重复触发重型真实数据读取，隐藏页面不做无效时钟重绘。</w:t>
      </w:r>
    </w:p>
    <w:p>
      <w:pPr>
        <w:spacing w:after="120" w:line="300" w:lineRule="auto"/>
      </w:pPr>
      <w:r>
        <w:rPr>
          <w:rFonts w:ascii="等线" w:hAnsi="等线" w:eastAsia="等线"/>
          <w:sz w:val="21"/>
        </w:rPr>
        <w:t>Windows 完整回归 865／865 通过，私人 PhoneWeb.bundle 已重建。仍待在 Mac 全新解压 SmallPhone_v1007_BackgroundInboxMomentsStabilityRepair，完成编译／签名，并在真实 iPhone 验证后台通知入聊、朋友圈上下文、内心不泄漏、发热和半屏卡顿。</w:t>
      </w:r>
    </w:p>
    <w:p>
      <w:pPr>
        <w:pStyle w:val="Heading1"/>
      </w:pPr>
      <w:r>
        <w:t>当前发布基线｜网页 v1011／私人 iOS 1.0.132 (132)／原生桥 25（2026-08-21）</w:t>
      </w:r>
    </w:p>
    <w:p>
      <w:r>
        <w:t>本版对三条互相独立的故障链做最小修复。AI 账户迁往邀请码项目后，phone-ai 地址与公开项目 Key 必须成对选择；外置 Mossland／Fish 仍保留用户自己的 base、Key 和音色，只修正它们经过 phone-ai 中转时的 Supabase 网关鉴权。</w:t>
      </w:r>
    </w:p>
    <w:p>
      <w:r>
        <w: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w:t>
      </w:r>
    </w:p>
    <w:p>
      <w:r>
        <w: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w:t>
      </w:r>
    </w:p>
    <w:p>
      <w:r>
        <w:t>Windows 专项和完整回归、PhoneWeb.bundle 重建、ZIP 结构与校验完成后才可交付。Mac 编译、Apple 签名以及真实 iPhone 上的朋友圈回复、后台通知到达与入聊、外置语音播放仍须真机验收，Windows 结果不能代替这些结论。</w:t>
      </w:r>
    </w:p>
    <w:p>
      <w:pPr>
        <w:pStyle w:val="Heading1"/>
      </w:pPr>
      <w:r>
        <w:t>当前发布基线｜网页 v1012／私人 iOS 1.0.133 (133)／原生桥 25（2026-08-21）</w:t>
      </w:r>
    </w:p>
    <w:p>
      <w:r>
        <w: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w:t>
      </w:r>
    </w:p>
    <w:p>
      <w:r>
        <w: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w:t>
      </w:r>
    </w:p>
    <w:p>
      <w:r>
        <w:t>伴生锁定／解锁命令在本地原生队列串行执行，只对超时、忙碌或屏蔽写入核验等短暂错误重试一次，授权或稳定 ID 错误立即失败。Swift 控制回执不再等待无关健康刷新；定位与其他读取并行，等待窗口从 8 秒增至 18 秒。</w:t>
      </w:r>
    </w:p>
    <w:p>
      <w:r>
        <w: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w:t>
      </w:r>
    </w:p>
    <w:p>
      <w:r>
        <w:t>Windows 全量 Node 回归 890／890、PhoneWeb.bundle 清单重建与差异检查通过。Mac 编译、签名和真实 iPhone 上的语音、朋友圈显示、相册删除、小事簿头像、自动控制、定位及家庭范围判断仍待验证。</w:t>
      </w:r>
    </w:p>
    <w:p>
      <w:pPr>
        <w:pStyle w:val="Heading1"/>
      </w:pPr>
      <w:r>
        <w:t>2026-08-21｜公开 North App Review 5.6 透明审核修复候选</w:t>
      </w:r>
    </w:p>
    <w:p>
      <w:r>
        <w: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w:t>
      </w:r>
    </w:p>
    <w:p>
      <w:r>
        <w: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w:t>
      </w:r>
    </w:p>
    <w:p>
      <w:r>
        <w: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w:t>
      </w:r>
    </w:p>
    <w:p>
      <w:r>
        <w: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w:t>
      </w:r>
    </w:p>
    <w:p>
      <w:r>
        <w: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w:t>
      </w:r>
    </w:p>
    <w:p>
      <w:r>
        <w: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w:t>
      </w:r>
    </w:p>
    <w:p>
      <w:pPr>
        <w:pStyle w:val="Heading1"/>
      </w:pPr>
      <w:r>
        <w:t>2026-08-21｜公开 North 审核云端已部署</w:t>
      </w:r>
    </w:p>
    <w:p>
      <w:r>
        <w: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w:t>
      </w:r>
    </w:p>
    <w:p>
      <w:r>
        <w: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w:t>
      </w:r>
    </w:p>
    <w:p>
      <w:r>
        <w: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w:t>
      </w:r>
    </w:p>
    <w:p>
      <w:r>
        <w: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w:t>
      </w:r>
    </w:p>
    <w:p>
      <w:r>
        <w:br w:type="page"/>
      </w:r>
    </w:p>
    <w:p>
      <w:r>
        <w:rPr>
          <w:b/>
        </w:rPr>
        <w:t>v1029｜真实外卖与角色钱包（2026-08-21）</w:t>
      </w:r>
    </w:p>
    <w:p>
      <w:r>
        <w:t>版本：共享网页 v1029；私人 iOS 1.0.150（150）；原生桥 25。网页和私人 App 继续共用同一份外卖实现与 PhoneWeb.bundle 清单。</w:t>
      </w:r>
    </w:p>
    <w:p>
      <w:r>
        <w: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w:t>
      </w:r>
    </w:p>
    <w:p>
      <w:r>
        <w: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w:t>
      </w:r>
    </w:p>
    <w:p>
      <w:r>
        <w: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w:t>
      </w:r>
    </w:p>
    <w:p>
      <w:r>
        <w: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w:t>
      </w:r>
    </w:p>
    <w:p>
      <w:r>
        <w: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w:t>
      </w:r>
    </w:p>
    <w:p>
      <w:r>
        <w:t>验证：真实外卖静态契约测试、运行时状态机测试、手机尺寸浏览器交互和暗色弹窗视觉复核通过；全量 Node 自动复核 934/934 通过。Windows 不能替代 Mac 编译、签名、覆盖安装和真实 iPhone 平台联调。</w:t>
      </w:r>
    </w:p>
    <w:p>
      <w:r>
        <w:br w:type="page"/>
      </w:r>
    </w:p>
    <w:p>
      <w:r>
        <w:rPr>
          <w:b/>
        </w:rPr>
        <w:t>v1029｜微信首页视觉热修（2026-08-21）</w:t>
      </w:r>
    </w:p>
    <w:p>
      <w:r>
        <w:t>在不合入并行开发中的 v1030 外卖结算等工作前提下，基于线上 v1029 单独更新微信第一个页面。聊天、联系人、群聊、朋友圈、角色回复、真实好友数据和外置语音配置均沿用原数据与逻辑。</w:t>
      </w:r>
    </w:p>
    <w:p>
      <w:r>
        <w:t>微信首页新增真实微信风格的夜间／白天双模式：标题固定并严格居中，无小耳朵；右侧加号缩为 29px；搜索框、Windows 微信已登录提示、聊天行灰阶和细分隔线按参考图调整。置顶聊天在夜间比普通行浅一档，白天用浅灰区分。</w:t>
      </w:r>
    </w:p>
    <w:p>
      <w:r>
        <w:t>顶部与底部导航均使用半透明渐变、backdrop-filter 模糊和饱和度形成磨砂透视。列表从固定顶部导航后方滚动，标题不随内容移动。底栏四个入口未选中为线框，选中为微信绿实心；不模拟消息红点。</w:t>
      </w:r>
    </w:p>
    <w:p>
      <w:r>
        <w:t>缓存热修标识为 v1029-wechat-home-1，Service Worker 使用独立 north-shell-v1029-wechat-home-1 缓存，避免线上继续返回旧首页。共享网页与私人 PhoneWeb.bundle 已同步。</w:t>
      </w:r>
    </w:p>
    <w:p>
      <w:r>
        <w:t>验证：干净 origin/main 隔离工作树 Node 自动复核 934/934 通过；390×844 浏览器实测标题中心、29px 加号、无耳朵／红点、置顶与普通行色差、顶部 36px 和底部 34px 磨砂均符合预期。Mac 编译、签名和真实 iPhone 验证未在本次完成。</w:t>
      </w:r>
    </w:p>
    <w:p>
      <w:r>
        <w:br w:type="page"/>
      </w:r>
    </w:p>
    <w:p>
      <w:r>
        <w:rPr>
          <w:b/>
        </w:rPr>
        <w:t>v1031｜微信首页视觉升级（2026-08-21）</w:t>
      </w:r>
    </w:p>
    <w:p>
      <w:r>
        <w:t>共享网页从 v1029 升级为 v1031，发布标题为“微信首页视觉升级”。v1029 仍代表“真实外卖与角色钱包”；本次只为已完成的微信首页视觉修改建立新的可见网页版本。</w:t>
      </w:r>
    </w:p>
    <w:p>
      <w:r>
        <w:t>v1030 已被并行工作区的真实外卖支付回执闭环占用，本发布因此使用下一个未占用号 v1031，且不包含该并行功能。</w:t>
      </w:r>
    </w:p>
    <w:p>
      <w:r>
        <w:t>缓存标识为 v1031-wechat-home-1，Service Worker shell cache 为 north-shell-v1031。入口页、修复页、网页 shell、共享资源查询参数和私人 PhoneWeb.bundle 内嵌网页标识均同步为 1031。</w:t>
      </w:r>
    </w:p>
    <w:p>
      <w:r>
        <w:t>版本：网页 v1031；私人 iOS 仍为 1.0.150（150）；原生桥 25。Windows Node 自动复核 934/934 通过；Mac 编译、签名和真实 iPhone 验证未在本次完成。</w:t>
      </w:r>
    </w:p>
    <w:p>
      <w:r>
        <w:br w:type="page"/>
      </w:r>
    </w:p>
    <w:p>
      <w:r>
        <w:rPr>
          <w:b/>
        </w:rPr>
        <w:t>v1031｜私人 iOS 1.0.152 安装包（2026-08-21）</w:t>
      </w:r>
    </w:p>
    <w:p>
      <w:r>
        <w:t>为使私人 App 包含已上线的 v1031 微信首页，私人 iOS 从 1.0.150（150）升为 1.0.152（152），原生桥保持 25。1.0.151 已由并行 v1030 支付回执工作占用，因此不重复使用。</w:t>
      </w:r>
    </w:p>
    <w:p>
      <w:r>
        <w:t>私人 PhoneWeb.bundle 内嵌网页为 v1031，包含 v1029 真实外卖与角色钱包基线及微信首页视觉升级；不包含未合入的 v1030 支付回执闭环。</w:t>
      </w:r>
    </w:p>
    <w:p>
      <w:r>
        <w: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w:t>
      </w:r>
    </w:p>
    <w:p>
      <w:r>
        <w:t>Windows Node 自动复核 934/934 通过。Mac 编译、签名和真实 iPhone 覆盖安装仍未完成。</w:t>
      </w:r>
    </w:p>
    <w:p/>
    <w:p>
      <w:r>
        <w:t>v1042｜跨场景记忆与真实外卖人工验证续跑（2026-08-22）</w:t>
      </w:r>
    </w:p>
    <w:p>
      <w:r>
        <w: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w:t>
      </w:r>
    </w:p>
    <w:p>
      <w:r>
        <w:t>淘宝闪购真实外卖复用同一持久化浏览器与短时状态缓存，并按页面真实内容就绪提前继续。明确指定瑞幸、喜茶、霸王茶姬或奈雪时优先限定匹配品牌，不得换品牌兜底。</w:t>
      </w:r>
    </w:p>
    <w:p>
      <w:r>
        <w: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w:t>
      </w:r>
    </w:p>
    <w:p>
      <w:r>
        <w:t>普通微信正文、主模型失败后切换副模型、朋友圈评论和后台通知路线均未改动；真实外卖状态只约束外卖指令，禁止固定系统文字冒充角色回复。</w:t>
      </w:r>
    </w:p>
    <w:p/>
    <w:p>
      <w:r>
        <w:t>v1042 补充｜真实商品低验证直达路线（2026-08-22）</w:t>
      </w:r>
    </w:p>
    <w:p>
      <w:r>
        <w: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w:t>
      </w:r>
    </w:p>
    <w:p>
      <w:r>
        <w:t>该路线只减少重复全平台搜索触发图片验证的机会，不识别、不点击、不规避验证码；平台强制登录、风控或支付验证时仍停止并交由本人处理。普通微信、主副模型切换、朋友圈和后台通知均未修改。</w:t>
      </w:r>
    </w:p>
    <w:p/>
    <w:p>
      <w:r>
        <w:t>v1043｜微信小号搜索与真实外卖低验证直达（2026-08-22）</w:t>
      </w:r>
    </w:p>
    <w:p>
      <w:r>
        <w: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w:t>
      </w:r>
    </w:p>
    <w:p>
      <w:r>
        <w: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w:t>
      </w:r>
    </w:p>
    <w:p>
      <w:r>
        <w:t>普通微信回复、主模型失败后切换副模型、朋友圈、后台通知、外置语音配置和既有引用／视频／游戏修复均保持原路线。</w:t>
      </w:r>
    </w:p>
    <w:p>
      <w:r>
        <w:br w:type="page"/>
      </w:r>
    </w:p>
    <w:p>
      <w:r>
        <w:rPr>
          <w:b/>
        </w:rPr>
        <w:t>v1045／私人 1.0.165（165）微信运动与外卖精准直达整合</w:t>
      </w:r>
    </w:p>
    <w:p>
      <w:r>
        <w:t>版本基线：网页 v1045，私人 iOS 1.0.165（165），原生桥 25。基于 v1044 同时整合真实微信运动、约会与角色编辑布局、通话本地图片、亲属卡立体卡面，以及真实外卖多偏好与精准直达路线。</w:t>
      </w:r>
    </w:p>
    <w:p>
      <w:r>
        <w:t>微信运动使用本机 DeviceMotion 记录真实步数，支持启用、停用、每日零点刷新与保存；不生成模拟步数。通话与回放会解析 idb 本地图片并恢复头像或背景，不改变真实通话和角色回复线路。</w:t>
      </w:r>
    </w:p>
    <w:p>
      <w:r>
        <w: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w:t>
      </w:r>
    </w:p>
    <w:p>
      <w:r>
        <w:t>Windows 完整自动复核 983/983 通过，语法、差异格式和私人网页同步校验通过。Mac 编译、签名及真实 iPhone 验收尚未完成。</w:t>
      </w:r>
    </w:p>
    <w:p>
      <w:r>
        <w:br w:type="page"/>
      </w:r>
    </w:p>
    <w:p>
      <w:r>
        <w:rPr>
          <w:b/>
        </w:rPr>
        <w:t>v1048｜私人主设备同步、真实外卖换店与微信头像整合（2026-08-23）</w:t>
      </w:r>
    </w:p>
    <w:p>
      <w:r>
        <w:t>版本：共享网页 v1048；私人 iOS 1.0.166（166）；原生桥 25。以 origin/main 的 v1047 为基线，网页核心重新同步进唯一的私人 PhoneWeb.bundle。</w:t>
      </w:r>
    </w:p>
    <w:p>
      <w:r>
        <w:t>云同步改为私人 App 主设备、网页版镜像：私人 App 保存并完成防抖备份后，以 source=private-ios、单调递增 revision、capturedAt、updatedAt 和 sourceBuild 写入同一个云ID记录；网页版启动、回前台或重新聚焦时只读取更高的私人修订。</w:t>
      </w:r>
    </w:p>
    <w:p>
      <w:r>
        <w: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w:t>
      </w:r>
    </w:p>
    <w:p>
      <w:r>
        <w:t>常规业务状态包括角色、聊天、记忆、朋友圈、钱包与设置。放映室原生大视频、系统相册原文件等大型媒体不属于网页镜像范围，界面已明确提示，不再宣称全部媒体都已同步。</w:t>
      </w:r>
    </w:p>
    <w:p>
      <w:r>
        <w: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w:t>
      </w:r>
    </w:p>
    <w:p>
      <w:r>
        <w:t>微信聊天双方头像统一为 42px 正方形圆角并与气泡垂直居中。只调整头像尺寸和对齐，不改变普通角色回复、朋友圈回复、后台通知、远程控制或外置语音 base/key/voice/model 配置。</w:t>
      </w:r>
    </w:p>
    <w:p>
      <w:r>
        <w:br w:type="page"/>
      </w:r>
    </w:p>
    <w:p>
      <w:r>
        <w:rPr>
          <w:b/>
        </w:rPr>
        <w:t>v1049｜真实外卖自主选择与微信气泡尖角（2026-08-23）</w:t>
      </w:r>
    </w:p>
    <w:p>
      <w:r>
        <w:t>版本：共享网页 v1049；私人 iOS 1.0.167（167）；原生桥 25。以已发布 v1048 为基线，同步进入网页与唯一私人 PhoneWeb.bundle。</w:t>
      </w:r>
    </w:p>
    <w:p>
      <w:r>
        <w: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w:t>
      </w:r>
    </w:p>
    <w:p>
      <w:r>
        <w:t>用户亲口明确提出的品牌、商品、杯型、份量、糖度、冰度、温度、口味、辣度、搭配或加料仍是硬条件。平台缺少任一项时必须返回具体缺失项和现有最接近选项，不能用相似商品或规格替换。过敏与忌口始终优先。</w:t>
      </w:r>
    </w:p>
    <w:p>
      <w:r>
        <w:t>微信聊天双方 42px 方形头像改为和一行、多行气泡顶部对齐。双方气泡新增继承本身底色的小尖角，尖角指向头像中部并保留少量缝隙；白天和夜间主题共用同一结构。</w:t>
      </w:r>
    </w:p>
    <w:p>
      <w:r>
        <w:t>未修改普通角色回复、主副模型失败切换、朋友圈回复、后台主动通知、远程操控、外部语音 base/key/voice/model、支付验证或私人主设备云镜像。</w:t>
      </w:r>
    </w:p>
    <w:p>
      <w:r>
        <w:br w:type="page"/>
      </w:r>
    </w:p>
    <w:p>
      <w:r>
        <w:rPr>
          <w:b/>
        </w:rPr>
        <w:t>v1050 补充｜真实外卖规格澄清与套餐解析（2026-08-23）</w:t>
      </w:r>
    </w:p>
    <w:p>
      <w:r>
        <w:t>真实外卖规格选择会先读取后台保存的奶茶、咖啡、主食和 KFC 偏好。用户本轮没有再说糖度、冰度或温度时，保存偏好作为默认选择；用户本轮明确要求仍优先作为硬条件。</w:t>
      </w:r>
    </w:p>
    <w:p>
      <w:r>
        <w: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w:t>
      </w:r>
    </w:p>
    <w:p>
      <w:r>
        <w:t>用户回答当前真实可选规格后，流程沿用同一商品继续；用户说出另一种商品或品牌后，旧候选作废并重新搜索一次。普通聊天、主副模型失败切换和角色可见回复路由保持不变。</w:t>
      </w:r>
    </w:p>
    <w:p>
      <w:r>
        <w: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w:t>
      </w:r>
    </w:p>
    <w:p>
      <w:pPr>
        <w:pStyle w:val="Heading1"/>
      </w:pPr>
      <w:r>
        <w:t>v1051 候选：店内精确搜索、起送价续单与项圈配色（2026-08-23）</w:t>
      </w:r>
    </w:p>
    <w:p>
      <w:r>
        <w: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w:t>
      </w:r>
    </w:p>
    <w:p>
      <w:r>
        <w: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w:t>
      </w:r>
    </w:p>
    <w:p>
      <w:r>
        <w: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w:t>
      </w:r>
    </w:p>
    <w:p>
      <w:r>
        <w: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w:t>
      </w:r>
    </w:p>
    <w:p>
      <w:r>
        <w:t>验证：网页与私人脚本语法通过；微信项圈配色、气泡颜色、真实外卖规格与角色续接专项通过；外卖浏览器服务 31/31；项目完整自动测试 973/973。Mac 编译、签名与真机外卖结算仍需在正式发布时完成。</w:t>
      </w:r>
    </w:p>
    <w:p>
      <w:r>
        <w:br w:type="page"/>
      </w:r>
    </w:p>
    <w:p>
      <w:pPr>
        <w:pStyle w:val="Heading1"/>
      </w:pPr>
      <w:r>
        <w:t>v1054 真实外卖结构化授权与全流程稳定基线（2026-08-24）</w:t>
      </w:r>
    </w:p>
    <w:p>
      <w:r>
        <w: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w:t>
      </w:r>
    </w:p>
    <w:p>
      <w:r>
        <w: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w:t>
      </w:r>
    </w:p>
    <w:p>
      <w:r>
        <w: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w:t>
      </w:r>
    </w:p>
    <w:p>
      <w:r>
        <w: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w:t>
      </w:r>
    </w:p>
    <w:p>
      <w:r>
        <w: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w:t>
      </w:r>
    </w:p>
    <w:p>
      <w:r>
        <w: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w:t>
      </w:r>
    </w:p>
    <w:p>
      <w:r>
        <w: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w:t>
      </w:r>
    </w:p>
    <w:p>
      <w:pPr>
        <w:pStyle w:val="Heading1"/>
      </w:pPr>
      <w:r>
        <w:t>v1057／1.0.180 共同生活、宠物、电量与微信转账整合（2026-08-24）</w:t>
      </w:r>
    </w:p>
    <w:p>
      <w:r>
        <w: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w:t>
      </w:r>
    </w:p>
    <w:p>
      <w:r>
        <w:t>电子宠物在拖拽期间和结束后的短窗口内阻止浏览器合成点击，避免从食盆拖出食物投喂后误弹购买页；真正点击食盆购买和程序化投喂保持原行为。</w:t>
      </w:r>
    </w:p>
    <w:p>
      <w:r>
        <w:t>网页电量不再伪造 88%。支持 Battery API 的浏览器会绑定 BatteryManager，并在 pageshow、focus 和页面重新可见时刷新；iPhone Safari 不提供 Battery API，因此只能保留最近真实值或显示 --%，不能承诺读取系统真实电量。</w:t>
      </w:r>
    </w:p>
    <w:p>
      <w:r>
        <w:t>微信转账新增待收、已收、已退的独立明细页，记录转账、收款和退款时间，收款与退还幂等执行；旧 tcollect／treject 回执继续隐藏，黑白主题和返回聊天位置保持一致。</w:t>
      </w:r>
    </w:p>
    <w:p>
      <w:r>
        <w: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w:t>
      </w:r>
    </w:p>
    <w:p>
      <w:pPr>
        <w:pStyle w:val="Heading1"/>
      </w:pPr>
      <w:r>
        <w:t>v1058／1.0.181 共同生活、存储散热、转账回复与约会输入修复（2026-08-24）</w:t>
      </w:r>
    </w:p>
    <w:p>
      <w:r>
        <w: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w:t>
      </w:r>
    </w:p>
    <w:p>
      <w:r>
        <w: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w:t>
      </w:r>
    </w:p>
    <w:p>
      <w:r>
        <w: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w:t>
      </w:r>
    </w:p>
    <w:p>
      <w:r>
        <w:t>微信转账收款或退还只改变原卡片并且只结算一次。状态变化会通过既有 scheduleFeatureReply 与 featureEventNote 交给真实角色模型，使角色知道用户收下或退还了其转账；没有真实可见输出时不伪造角色台词。</w:t>
      </w:r>
    </w:p>
    <w:p>
      <w:r>
        <w: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w:t>
      </w:r>
    </w:p>
    <w:p>
      <w:pPr>
        <w:pStyle w:val="Heading1"/>
      </w:pPr>
      <w:r>
        <w:t>v1059／1.0.182 真实外卖匹配与生活功能整合修复（2026-08-25）</w:t>
      </w:r>
    </w:p>
    <w:p>
      <w:r>
        <w: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w:t>
      </w:r>
    </w:p>
    <w:p>
      <w:r>
        <w:t>撒汤在明确选择单人套餐时只接受标题含撒汤的一人／1人套餐，排除双人、多人和全家套餐。冰豆浆作为完整商品名处理，不再因冰字被过滤成温度规格；说明句中的添加标题等文字不会被拆成虚构商品。</w:t>
      </w:r>
    </w:p>
    <w:p>
      <w:r>
        <w:t>外卖继续使用结构化 taskId、原始授权约束、同任务澄清续接和幂等状态；逐件完成明确商品并去重后才检查起送价和优惠券，最终只进入官方待付款页。验证码、售罄和付款仍由本人处理。</w:t>
      </w:r>
    </w:p>
    <w:p>
      <w:r>
        <w: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w:t>
      </w:r>
    </w:p>
    <w:p>
      <w:r>
        <w:t>根网页与私人 PhoneWeb.bundle 同步；电脑端外卖服务和朋友部署包使用同一份最新源码与回归测试。Windows 自动测试和 ZIP 结构检查通过；Mac 编译、签名和真实 iPhone 覆盖安装仍待执行。</w:t>
      </w:r>
    </w:p>
    <w:p>
      <w:pPr>
        <w:pStyle w:val="Heading1"/>
      </w:pPr>
      <w:r>
        <w:t>v1060／1.0.183 微信忙碌与外卖澄清续接修复（2026-08-25）</w:t>
      </w:r>
    </w:p>
    <w:p>
      <w:r>
        <w:t>网页核心升级为 v1060，私人 iOS 升级为 1.0.183（183），原生桥继续为 25。角色微信设置新增可手动开关的忙碌状态测试；忙碌期间保持在线并积累普通用户消息，关闭后通过原真实模型与完整人设合并回应，不写入固定角色台词。</w:t>
      </w:r>
    </w:p>
    <w:p>
      <w:r>
        <w:t>外卖起送价澄清增加受限续接：用户点名灌汤包或煎饺时只补对应候选；回答都要、两个都要或全加时，补齐角色在本轮明确列出的全部候选。续接保留原 taskId、门店、主商品和进度，并对同一消息幂等。</w:t>
      </w:r>
    </w:p>
    <w:p>
      <w:r>
        <w:t>自然语言补偿只允许作用于已有、未结束且账号会话匹配的 minimum_order 任务；普通聊天、旧消息、含糊答案和已结束任务不能创建新外卖任务。普通角色回复、朋友圈、后台通知、远控字幕、共同生活、转账和外置语音线路保持不变。</w:t>
      </w:r>
    </w:p>
    <w:p>
      <w:r>
        <w:t>根网页与私人 PhoneWeb.bundle 同步。Windows 完成语法、全量自动测试和 ZIP 结构检查；Mac 编译、签名和真实 iPhone 覆盖安装仍待执行。</w:t>
      </w:r>
    </w:p>
    <w:p>
      <w:pPr>
        <w:pStyle w:val="Heading1"/>
      </w:pPr>
      <w:r>
        <w:t>v1061／1.0.184 外卖同意直传与角色自主发起修复（2026-08-25）</w:t>
      </w:r>
    </w:p>
    <w:p>
      <w:r>
        <w: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w:t>
      </w:r>
    </w:p>
    <w:p>
      <w:r>
        <w:t>已有起送价澄清任务优先沿用原 taskId、门店、主商品和进度。角色可以基于当前人设与上下文自主发起，但必须由当前真实模型明确输出结构化动作；普通聊天关键词、旧消息、页面重绘和后台恢复不能创建任务。</w:t>
      </w:r>
    </w:p>
    <w:p>
      <w:r>
        <w:t>普通角色回复、朋友圈回复、后台通知、远控字幕、共同生活、转账与外置语音线路保持不变。支付与平台安全验证仍由用户本人完成。</w:t>
      </w:r>
    </w:p>
    <w:p>
      <w:r>
        <w:t>根网页与私人 PhoneWeb.bundle 同步。Windows 完成语法、全量自动测试和 ZIP 结构检查；Mac 编译、签名和真实 iPhone 覆盖安装仍待执行。</w:t>
      </w:r>
    </w:p>
    <w:p>
      <w:pPr>
        <w:pStyle w:val="Heading1"/>
      </w:pPr>
      <w:r>
        <w:t>v1062／1.0.185 外卖澄清动作与同任务续接修复（2026-08-25）</w:t>
      </w:r>
    </w:p>
    <w:p>
      <w:r>
        <w:t>网页核心升级为 v1062，私人 iOS 升级为 1.0.185（185），原生桥继续为 25。修复真实模型输出中文全角【真实外卖｜…】时，前置检测已判定存在动作、后置执行器却只接受半角格式而丢弃动作的问题。</w:t>
      </w:r>
    </w:p>
    <w:p>
      <w:r>
        <w:t>起送价澄清由原 taskId 保存角色在当前会话列出的同店候选；用户回答“都要”或点名某一项时，只续接该任务、同一门店和原商品进度。更新前形成的旧任务仍可在同一账号和会话内受限回看最近候选。</w:t>
      </w:r>
    </w:p>
    <w:p>
      <w:r>
        <w:t>普通角色回复、朋友圈回复、后台通知、远控字幕、共同生活和外置语音配置保持原线路。最终付款、验证码和平台安全验证仍由用户本人完成。</w:t>
      </w:r>
    </w:p>
    <w:p>
      <w:r>
        <w:t>网页与私人 PhoneWeb.bundle 已同步。Windows 完成语法、自动测试和 ZIP 结构检查；Mac 编译、签名和真实 iPhone 覆盖安装仍待执行。</w:t>
      </w:r>
    </w:p>
    <w:p>
      <w:pPr>
        <w:pStyle w:val="Heading1"/>
      </w:pPr>
      <w:r>
        <w:t>v1063／1.0.186 外卖角色同意直传与首单恢复（2026-08-25）</w:t>
      </w:r>
    </w:p>
    <w:p>
      <w:r>
        <w: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w:t>
      </w:r>
    </w:p>
    <w:p>
      <w:r>
        <w: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w:t>
      </w:r>
    </w:p>
    <w:p>
      <w:r>
        <w:t>宽松入口仍要求当前真实模型回合、当前用户消息、账号、角色、会话、turnId 与 messageId 全部一致。普通聊天、角色拒绝、旧消息、页面重绘、后台恢复、完成／取消／过期任务不得新建任务；同一 messageId 重复处理保持幂等。</w:t>
      </w:r>
    </w:p>
    <w:p>
      <w:r>
        <w: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w:t>
      </w:r>
    </w:p>
    <w:p>
      <w:pPr>
        <w:pStyle w:val="Heading1"/>
      </w:pPr>
      <w:r>
        <w:t>v1064／1.0.187 外卖澄清续单与网关恢复（2026-08-25）</w:t>
      </w:r>
    </w:p>
    <w:p>
      <w:r>
        <w:t>网页核心升级为 v1064，私人 iOS 升级为 1.0.187（187），原生桥继续为 25。真实复测确认：主商品成功加购后平台购物车底栏会短暂重绘，旧流程在重绘完成前读取到陈旧结算控件，因而提前尝试结算并跳过同 taskId 的后续商品。</w:t>
      </w:r>
    </w:p>
    <w:p>
      <w:r>
        <w:t>修复后先被动等待并重新读取权威的起送状态，再续接原 taskId、原门店和原主商品执行 addRequestedStandaloneItems。起送短缺金额与起送门槛分开解析；在页面显示购物车 10.9 元、还差 9.1 元时，门槛计算为 20 元。</w:t>
      </w:r>
    </w:p>
    <w:p>
      <w:r>
        <w:t>真实浏览器验证已完成但未付款：杨姥佬家de撒汤门店中，（招牌）营养鸡丝撒汤、爆款鲜肉煎饺（8个）、金陵/灌汤包（6个）各一份，总额 24.5 元，进入订单确认页。没有重复主商品，没有新建第二个任务。</w:t>
      </w:r>
    </w:p>
    <w:p>
      <w:r>
        <w: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w:t>
      </w:r>
    </w:p>
    <w:p>
      <w:pPr>
        <w:pStyle w:val="Heading1"/>
      </w:pPr>
      <w:r>
        <w:t>v1065／1.0.188 外卖澄清修订连续性修复（2026-08-25）</w:t>
      </w:r>
    </w:p>
    <w:p>
      <w:r>
        <w: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w:t>
      </w:r>
    </w:p>
    <w:p>
      <w:r>
        <w:t>此前的 502 不是平台搜索失败，也不是 Cloudflare 隧道离线，而是前端把同一个 taskId 的修订从 1 跳到 3，浏览器适配器按连续性守卫拒绝该请求；本地服务与 Edge 层又把任务状态冲突错误归类成通用上游 502。</w:t>
      </w:r>
    </w:p>
    <w:p>
      <w:r>
        <w: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w:t>
      </w:r>
    </w:p>
    <w:p>
      <w:r>
        <w:t>根网页与私人 PhoneWeb.bundle 的 delivery.js 同步；普通角色回复、朋友圈回复、后台通知、远控字幕和外置语音配置不改路由。Windows 自动测试覆盖发布边界；Mac 编译、签名和真实 iPhone 安装仍需在 Mac 上完成。</w:t>
      </w:r>
    </w:p>
    <w:p>
      <w:pPr>
        <w:pStyle w:val="Heading1"/>
      </w:pPr>
      <w:r>
        <w:t>v1066／1.0.189 伴生轮询日期格式化卡顿发热修复（2026-08-25）</w:t>
      </w:r>
    </w:p>
    <w:p>
      <w:r>
        <w:t>网页核心升级为 v1066，私人 iOS 升级为 1.0.189（189），原生桥继续为 25。本次只修复已有 Instruments 证据指向的私人 App WebContent 热点，不再通过猜测性放慢或关闭其他定时器。</w:t>
      </w:r>
    </w:p>
    <w:p>
      <w:r>
        <w: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w:t>
      </w:r>
    </w:p>
    <w:p>
      <w:r>
        <w:t>私人 App 的屏幕时间报告与 WKWebView 处于同一 iPhone 系统时区，因此原生环境直接使用本机年月日，不再从伴生轮询定时器构造 Intl formatter；网页环境仍支持服务器报告的指定时区，但每个时区只构造一次并缓存复用。</w:t>
      </w:r>
    </w:p>
    <w:p>
      <w:r>
        <w:t>伴生轮询频率、数据语义、普通角色回复、朋友圈回复、后台通知、远控字幕、通话、内外置语音、共同相册与外卖链路不改。Windows 自动测试通过；Mac 编译、签名和本版本真实 iPhone 长时间验证仍待完成。</w:t>
      </w:r>
    </w:p>
    <w:p>
      <w:pPr>
        <w:pStyle w:val="Heading1"/>
      </w:pPr>
      <w:r>
        <w:t>v1067／1.0.190 私人 App Intl 热点隔离与白屏恢复（2026-08-25）</w:t>
      </w:r>
    </w:p>
    <w:p>
      <w:r>
        <w:t>网页核心升级为 v1067，私人 iOS 升级为 1.0.190（190），原生桥继续为 25。本次依据真机 Instruments 调用栈修复私人 App 的 WebContent 主线程热点；不改角色模型、消息、通知、伴生指令和语音业务逻辑。</w:t>
      </w:r>
    </w:p>
    <w:p>
      <w:r>
        <w: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w:t>
      </w:r>
    </w:p>
    <w:p>
      <w:r>
        <w:t>v1067 在私人 App 启动时由 Swift 注入本机时区及可用时区偏移；私人 App 的设备时区、角色时间、时区校验、时区列表、数字与日期显示不再进入 Intl/toLocaleString 热路径。网页版保留原 Intl 能力和既有时区语义。</w:t>
      </w:r>
    </w:p>
    <w:p>
      <w:r>
        <w:t>新增 WKWebView WebContent 终止恢复：两分钟内最多自动重载两次，并沿用原有原生存档恢复；连续第三次停止自动重载并显示失败，防止无限热重启。自动恢复不清缓存、不伪造数据。</w:t>
      </w:r>
    </w:p>
    <w:p>
      <w:r>
        <w:t>Windows 全量自动回归通过；Mac 编译、签名以及 v1067 真机长时间验证仍待完成。安装后须验证冷启动、持续点击、后台消息、白屏恢复和温度变化，不能把 MacReady 安装包写成已在真机修好。</w:t>
      </w:r>
    </w:p>
    <w:p>
      <w:r>
        <w:br w:type="page"/>
      </w:r>
    </w:p>
    <w:p>
      <w:r>
        <w:rPr>
          <w:b/>
        </w:rPr>
        <w:t>v1069／私人 1.0.193 App WebContent 恢复与内存边界（2026-08-25）</w:t>
      </w:r>
    </w:p>
    <w:p>
      <w:r>
        <w:t>当前网页核心保持 v1069，私人 iOS 仅升为 1.0.193（193），原生桥保持 25。本轮只处理私人 App 的 WKWebView/WebContent 稳定性；所有新增网页逻辑均以私人原生环境为入口，公开网页继续走原路径。</w:t>
      </w:r>
    </w:p>
    <w:p>
      <w:r>
        <w: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w:t>
      </w:r>
    </w:p>
    <w:p>
      <w:r>
        <w:t>WebContent 终止后不再立即 reload 当前页面。第一次终止等待 5 秒后重新载入当前安装包内唯一的 PhoneWeb.bundle/index.html；两分钟内再次终止则停止自动重载并显示失败页，避免白屏、屏保和重载循环持续发热。</w:t>
      </w:r>
    </w:p>
    <w:p>
      <w:r>
        <w:t>Windows 全量自动测试 1065／1065 通过，根 app.js 与私人 PhoneWeb.bundle/app.js 校验一致。Windows 不能证明 Mac 编译、签名或真实 iPhone 长期卡顿已修好；必须在全新 Mac 工程和原真机继续验证。</w:t>
      </w:r>
    </w:p>
    <w:p>
      <w:r>
        <w:br w:type="page"/>
      </w:r>
    </w:p>
    <w:p>
      <w:r>
        <w:rPr>
          <w:b/>
        </w:rPr>
        <w:t>v1070／私人 1.0.194 版本纠正与稳定边界（2026-08-25）</w:t>
      </w:r>
    </w:p>
    <w:p>
      <w:r>
        <w:t>当前网页核心为 v1070，私人 iOS 为 1.0.194（194），原生桥保持 25。本次只纠正上一候选包沿用 v1069／1.0.193 所造成的识别混淆，不增加新的功能逻辑。</w:t>
      </w:r>
    </w:p>
    <w:p>
      <w:r>
        <w:t>私人 App 的存储明细安全汇总、图片内存软上限、WebContent 一次延迟恢复和两分钟内第二次终止停止重载均保持原实现；普通微信、朋友圈真实回复、后台通知入聊、真实设备数据、通话、外置语音、共同相册和远控保护线不得改写。</w:t>
      </w:r>
    </w:p>
    <w:p>
      <w:r>
        <w:t>版本壳层、私人 Bundle、缓存标识和 iOS 构建号必须成套一致。Windows 自动测试、ZIP 一致性校验、Mac 编译签名和真实 iPhone 验收仍是彼此独立的结论。</w:t>
      </w:r>
    </w:p>
    <w:p>
      <w:pPr>
        <w:pStyle w:val="Heading1"/>
      </w:pPr>
      <w:r>
        <w:t>2026-08-27 v1078 时间、约会承接、记忆与真人聊天修复</w:t>
      </w:r>
    </w:p>
    <w:p>
      <w:r>
        <w:t>版本基线：网页 v1078；私人 iOS 1.0.203 (203)；原生桥契约继续为 25。</w:t>
      </w:r>
    </w:p>
    <w:p>
      <w:r>
        <w: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w:t>
      </w:r>
    </w:p>
    <w:p>
      <w:r>
        <w: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w:t>
      </w:r>
    </w:p>
    <w:p>
      <w:r>
        <w: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w:t>
      </w:r>
    </w:p>
    <w:p>
      <w:r>
        <w:br w:type="page"/>
      </w:r>
    </w:p>
    <w:p>
      <w:r>
        <w:rPr>
          <w:b/>
        </w:rPr>
        <w:t>v1079｜图文照片卡与吃货豆红包兑换闭环（2026-08-27）</w:t>
      </w:r>
    </w:p>
    <w:p>
      <w:r>
        <w:t>版本：共享网页 v1079；私人 iOS 1.0.204（204）；原生桥 25。网页、私人 PhoneWeb.bundle、缓存号和 Xcode 构建号必须成套一致。</w:t>
      </w:r>
    </w:p>
    <w:p>
      <w:r>
        <w: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w:t>
      </w:r>
    </w:p>
    <w:p>
      <w:r>
        <w:t>微信功能面板新增“图文描述”。用户填写的描述以 image/textCard 消息入库，角色把它当作图片事实理解并自然回应，只能使用描述中明确出现的视觉细节。</w:t>
      </w:r>
    </w:p>
    <w:p>
      <w:r>
        <w:t>真实外卖吃货豆红包按平台真实顺序执行：选中红包并点底部确定，出现“是否兑换”后点“立即兑换”，必要时再次确认并回到结算页核对红包和总价。兑换失败、页面异常或结果不确定时 fail-closed，禁止按原价继续提交。</w:t>
      </w:r>
    </w:p>
    <w:p>
      <w:r>
        <w:t>真实验收使用 200 吃货豆兑换 ¥5 红包，结算价由 ¥24.79 变为 ¥19.79，状态为 applied / coupon_selected_and_total_verified；最后仍在有“立即支付”的结算页，没有提交订单、没有付款。</w:t>
      </w:r>
    </w:p>
    <w:p>
      <w:r>
        <w:br w:type="page"/>
      </w:r>
    </w:p>
    <w:p>
      <w:r>
        <w:rPr>
          <w:b/>
        </w:rPr>
        <w:t>v1080｜真实外卖角色回执与付款事实边界（2026-08-27）</w:t>
      </w:r>
    </w:p>
    <w:p>
      <w:r>
        <w:t>版本：共享网页 v1080；私人 iOS 1.0.205（205）；原生桥 25。v1079 的图文照片卡、吃货豆红包兑换和此前修复继续保留。</w:t>
      </w:r>
    </w:p>
    <w:p>
      <w:r>
        <w:t>真实订单提交后，订单卡片只展示真实明细；订单成功事实通过可靠功能事件队列交给角色，角色必须按本人完整人设使用第一人称“我”自然说明是自己点的、已经点好或下过单，不能只发卡片后沉默。</w:t>
      </w:r>
    </w:p>
    <w:p>
      <w:r>
        <w:t>该回执在角色忙碌、线下或通话等状态下可以延后但不能作为普通后台主动消息丢弃。第一次真实模型没有可见回复时，只沿用既有规则做一次真实模型重试，不增加固定角色兜底台词。</w:t>
      </w:r>
    </w:p>
    <w:p>
      <w:r>
        <w:t>付款状态必须以平台真实状态为准：pending_payment 只代表订单已提交，角色只能说已经点好或下单；只有 paid 或后续配送状态才可说已经付好。角色不得催用户“快去付款”、命令付款，也不得提卡片、二维码、待付款等界面词。</w:t>
      </w:r>
    </w:p>
    <w:p>
      <w:r>
        <w:br w:type="page"/>
      </w:r>
    </w:p>
    <w:p>
      <w:r>
        <w:rPr>
          <w:b/>
        </w:rPr>
        <w:t>v1081｜自然点单解析与 KFC 首页套餐（2026-08-27）</w:t>
      </w:r>
    </w:p>
    <w:p>
      <w:r>
        <w:t>版本：共享网页 v1081；私人 iOS 1.0.206（206）；原生桥 25。v1080 的真实外卖角色第一人称回执、付款事实边界以及此前修复继续保留。</w:t>
      </w:r>
    </w:p>
    <w:p>
      <w:r>
        <w: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w:t>
      </w:r>
    </w:p>
    <w:p>
      <w:r>
        <w:t>解析器在启动前统一拦截历史陈述、明确拒绝和评价询问。类似“我以前喝过…”“不要点…”“你觉得…怎么样”不会创建真实外卖任务，也不会进入隐藏补判。</w:t>
      </w:r>
    </w:p>
    <w:p>
      <w:r>
        <w: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w:t>
      </w:r>
    </w:p>
    <w:p>
      <w:r>
        <w:br w:type="page"/>
      </w:r>
    </w:p>
    <w:p>
      <w:r>
        <w:rPr>
          <w:b/>
        </w:rPr>
        <w:t>v1082｜共同生活伴生畅通与真实时间复核（2026-08-27）</w:t>
      </w:r>
    </w:p>
    <w:p>
      <w:r>
        <w:t>版本：共享网页 v1082；私人 iOS 1.0.207（207）；原生桥 25。v1081 的自然点单、KFC 首页套餐、真实外卖回执和此前功能全部保留。</w:t>
      </w:r>
    </w:p>
    <w:p>
      <w:r>
        <w: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w:t>
      </w:r>
    </w:p>
    <w:p>
      <w:r>
        <w: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w:t>
      </w:r>
    </w:p>
    <w:p>
      <w:r>
        <w: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w:t>
      </w:r>
    </w:p>
    <w:p>
      <w:r>
        <w:t>最终时间校验覆盖无前缀的当前整点说法，例如真实 03:50 时“4点了，快睡”会被拦截；03:50 说 03:52 在允许误差内；“已经约好四点见”“等到四点了再叫我”等日程表达不会被误判。</w:t>
      </w:r>
    </w:p>
    <w:p>
      <w:r>
        <w:br w:type="page"/>
      </w:r>
    </w:p>
    <w:p>
      <w:r>
        <w:rPr>
          <w:b/>
        </w:rPr>
        <w:t>v1090｜自然外卖承诺必须落到可执行动作（2026-08-27）</w:t>
      </w:r>
    </w:p>
    <w:p>
      <w:r>
        <w:t>版本：共享网页 v1090；私人 iOS 1.0.215（215）；原生桥 25。v1089 的群聊退出和关心进度，以及此前的红包兑换、订单回执、付款真值与 KFC 首页套餐规则全部保留。</w:t>
      </w:r>
    </w:p>
    <w:p>
      <w:r>
        <w: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w:t>
      </w:r>
    </w:p>
    <w:p>
      <w:r>
        <w:t>第一次动作补判格式无效时只允许一次严格纠正；仍无唯一有效动作就显示明确失败，并确认没有连接后台或下单。普通聊天、历史陈述、拒绝和非食品安排仍不能触发外卖。</w:t>
      </w:r>
    </w:p>
    <w:p>
      <w:r>
        <w: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w:t>
      </w:r>
    </w:p>
    <w:p>
      <w:r>
        <w:br w:type="page"/>
      </w:r>
    </w:p>
    <w:p>
      <w:r>
        <w:rPr>
          <w:b/>
        </w:rPr>
        <w:t>v1091｜拟人忙碌、真实时间间隔与录屏音轨（2026-08-27）</w:t>
      </w:r>
    </w:p>
    <w:p>
      <w:r>
        <w:t>版本：共享网页 v1091；私人 iOS 1.0.216（216）；原生桥 25。v1090 自然外卖承诺执行、v1089 群聊退出与关心进度、v1088 Screen Time 控制回退及 v1087 后台解锁必达链路全部保留。</w:t>
      </w:r>
    </w:p>
    <w:p>
      <w:r>
        <w: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w:t>
      </w:r>
    </w:p>
    <w:p>
      <w:r>
        <w: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w:t>
      </w:r>
    </w:p>
    <w:p>
      <w:r>
        <w: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w:t>
      </w:r>
    </w:p>
    <w:p>
      <w:r>
        <w: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w:t>
      </w:r>
    </w:p>
    <w:p/>
    <w:p>
      <w:r>
        <w:rPr>
          <w:rFonts w:ascii="Microsoft YaHei" w:hAnsi="Microsoft YaHei" w:eastAsia="Microsoft YaHei"/>
          <w:b/>
          <w:sz w:val="22"/>
        </w:rPr>
        <w:t>v1116：视频通话角色循环画面与自动记忆证据门（2026-08-30）</w:t>
      </w:r>
    </w:p>
    <w:p>
      <w:r>
        <w:rPr>
          <w:rFonts w:ascii="Microsoft YaHei" w:hAnsi="Microsoft YaHei" w:eastAsia="Microsoft YaHei"/>
        </w:rPr>
        <w: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w:t>
      </w:r>
    </w:p>
    <w:p>
      <w:r>
        <w:rPr>
          <w:rFonts w:ascii="Microsoft YaHei" w:hAnsi="Microsoft YaHei" w:eastAsia="Microsoft YaHei"/>
        </w:rPr>
        <w:t>视频通话中可点按角色画面切换为全屏，自己的摄像头或头像缩成右上角小窗；再次点按恢复。保存、替换和移除都以本机存档成功为前提，失败时回滚到原视频，旧文件只在新设置确认保存后删除。</w:t>
      </w:r>
    </w:p>
    <w:p>
      <w:r>
        <w:rPr>
          <w:rFonts w:ascii="Microsoft YaHei" w:hAnsi="Microsoft YaHei" w:eastAsia="Microsoft YaHei"/>
        </w:rPr>
        <w: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w:t>
      </w:r>
    </w:p>
    <w:p>
      <w:r>
        <w:rPr>
          <w:rFonts w:ascii="Microsoft YaHei" w:hAnsi="Microsoft YaHei" w:eastAsia="Microsoft YaHei"/>
        </w:rPr>
        <w: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w:t>
      </w:r>
    </w:p>
    <w:p/>
    <w:p>
      <w:r>
        <w:rPr>
          <w:b/>
        </w:rPr>
        <w:t>朋友外卖伴生程序 0.1.3 浏览器依赖修复（2026-08-30）</w:t>
      </w:r>
    </w:p>
    <w:p>
      <w:r>
        <w:rPr>
          <w:rFonts w:ascii="Microsoft YaHei" w:hAnsi="Microsoft YaHei" w:eastAsia="Microsoft YaHei"/>
        </w:rPr>
        <w: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w:t>
      </w:r>
    </w:p>
    <w:p>
      <w:r>
        <w:rPr>
          <w:rFonts w:ascii="Microsoft YaHei" w:hAnsi="Microsoft YaHei" w:eastAsia="Microsoft YaHei"/>
        </w:rPr>
        <w: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w:t>
      </w:r>
    </w:p>
    <w:p/>
    <w:p>
      <w:pPr>
        <w:pStyle w:val="Heading1"/>
      </w:pPr>
      <w:r>
        <w:t>v1127｜角色形象时间段、X 网友回复与世界书分类（2026-09-01）</w:t>
      </w:r>
    </w:p>
    <w:p>
      <w:r>
        <w: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w:t>
      </w:r>
    </w:p>
    <w:p>
      <w:r>
        <w: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w:t>
      </w:r>
    </w:p>
    <w:p>
      <w:r>
        <w:t>每个角色可在联系人设置的“朋友圈与 X”及 X 资料编辑页分别设置网友回复风格，支持预设和自定义。旧评论通过公开昵称或相同公开头像识别为本人，避免把历史本人评论误当成网友。</w:t>
      </w:r>
    </w:p>
    <w:p>
      <w:r>
        <w: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w:t>
      </w:r>
    </w:p>
    <w:p>
      <w:r>
        <w: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w:t>
      </w:r>
    </w:p>
    <w:p>
      <w:pPr>
        <w:pStyle w:val="Heading1"/>
      </w:pPr>
      <w:r>
        <w:t>v1148：安卓网页启动与模型路线诊断修复（2026-09-02）</w:t>
      </w:r>
    </w:p>
    <w:p>
      <w:r>
        <w:t>发布范围：仅公开网页版本。网页核心与缓存身份升级为 v1148 / v1148-android-startup-route-1；不改私人 PhoneWeb.bundle、不制作私人安装包。</w:t>
      </w:r>
    </w:p>
    <w:p>
      <w:r>
        <w: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w:t>
      </w:r>
    </w:p>
    <w:p>
      <w:r>
        <w: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w:t>
      </w:r>
    </w:p>
    <w:p>
      <w:r>
        <w:t>验证：Node 语法检查通过；安卓启动、路线诊断、存储保护等针对性 25 项通过；全仓 1337 项自动测试全部通过。Windows 自动测试不能替代受影响安卓设备的原存档恢复、真实模型请求与线上 Service Worker 更新验收。</w:t>
      </w:r>
    </w:p>
    <w:p>
      <w:pPr>
        <w:pStyle w:val="Heading1"/>
      </w:pPr>
      <w:r>
        <w:t>v1149：顶部心情稳定显示（2026-09-02）</w:t>
      </w:r>
    </w:p>
    <w:p>
      <w:r>
        <w:t>功能范围：顶部心情属于网页和私人版本共有功能。本轮先发布公开网页 v1149；私人候选已在本地同步同一业务修复，但按用户要求暂不推送、不打包。</w:t>
      </w:r>
    </w:p>
    <w:p>
      <w:r>
        <w:t>显示规则：自然心声提取偶发失败或返回无效标签时，继续显示上一条已经确认的角色心声；只有取得新的有效心声后才替换。角色从未产生过有效心声时仍保持空白，不创建默认心情或固定台词。</w:t>
      </w:r>
    </w:p>
    <w:p>
      <w:r>
        <w:t>诊断边界：innerThoughtMissingAt 继续记录本轮提取失败时间，供诊断与后续成功清理使用，但不再参与顶部栏显隐判断，因此不会因一次辅助请求失败而把已有内容突然隐藏。</w:t>
      </w:r>
    </w:p>
    <w:p>
      <w:r>
        <w:t>验证：顶部心情、微信界面、输出安全和关键图片加载专项通过；网页全仓 1337 项自动测试全部通过。真实模型偶发失败时的连续聊天显示仍需线上移动端验收。</w:t>
      </w:r>
    </w:p>
    <w:p>
      <w:pPr>
        <w:pStyle w:val="Heading1"/>
      </w:pPr>
      <w:r>
        <w:t>公开 North Build 8｜HealthKit 最小权限审核修复（2026-09-04）</w:t>
      </w:r>
    </w:p>
    <w:p>
      <w:r>
        <w:t>发布范围：仅修改 native/public-north-review 公开审核工程及公开支持/隐私说明；网页小手机业务版本和 native/private-small-phone 私人版本均未修改。</w:t>
      </w:r>
    </w:p>
    <w:p>
      <w:r>
        <w:t>Apple 在 1.0 (7) 审核中依据 Guideline 2.5.1 指出：应用可以使用步数，但同时申请了其他健康数据。源码核验确认公开版原先还申请活动能量、心率、HRV、睡眠分析和心境，并把这些字段写入健康快照。</w:t>
      </w:r>
    </w:p>
    <w:p>
      <w:r>
        <w: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w:t>
      </w:r>
    </w:p>
    <w:p>
      <w:r>
        <w:t>公开工程所有 Target 的 CURRENT_PROJECT_VERSION 统一提升为 8，MARKETING_VERSION 保持 1.0。Windows 只能完成静态与 Node 回归；Mac 上仍须重新 Archive、签名、上传 Build 8，并在真机授权页确认 North 只请求步数后方可重新提交审核。</w:t>
      </w:r>
    </w:p>
    <w:p>
      <w:r>
        <w:br w:type="page"/>
      </w:r>
    </w:p>
    <w:p>
      <w:pPr>
        <w:pStyle w:val="Heading1"/>
      </w:pPr>
      <w:r>
        <w:rPr>
          <w:rFonts w:ascii="Microsoft YaHei" w:hAnsi="Microsoft YaHei"/>
          <w:sz w:val="32"/>
        </w:rPr>
        <w:t>2026-09-04｜v1171 共同生活多人剧场（私人包先交付）</w:t>
      </w:r>
    </w:p>
    <w:p>
      <w:r>
        <w:rPr>
          <w:rFonts w:ascii="Microsoft YaHei" w:hAnsi="Microsoft YaHei"/>
          <w:sz w:val="21"/>
        </w:rPr>
        <w:t>范围：本能力属于网页与私人版本共有功能；网页候选源码与私人 PhoneWeb.bundle 均为 v1171，但本轮只制作私人 iOS 1.0.298 (298) Mac 待编译源码包，不上传网页；原生桥保持 35。</w:t>
      </w:r>
    </w:p>
    <w:p>
      <w:r>
        <w:rPr>
          <w:rFonts w:ascii="Microsoft YaHei" w:hAnsi="Microsoft YaHei"/>
          <w:sz w:val="21"/>
        </w:rPr>
        <w:t>共同生活新增独立开关。关闭且没有多人历史时复用原两人界面和发送逻辑；开启时固定一名主角，最多一名现有微信角色来客和一名临时路人。关闭时预选的人物仅在待演名单，不能读取关闭期间的两人对话。</w:t>
      </w:r>
    </w:p>
    <w:p>
      <w:r>
        <w:rPr>
          <w:rFonts w:ascii="Microsoft YaHei" w:hAnsi="Microsoft YaHei"/>
          <w:sz w:val="21"/>
        </w:rPr>
        <w:t>每条多人现场记录保存 actorType、说话人名称快照、颜色快照和来客 episodeId。界面显示用户、主角、微信来客、临时路人的独立署名和可调气泡颜色，并保存用户与主角、来客与用户、来客与主角、路人与用户、路人与主角的关系。</w:t>
      </w:r>
    </w:p>
    <w:p>
      <w:r>
        <w:rPr>
          <w:rFonts w:ascii="Microsoft YaHei" w:hAnsi="Microsoft YaHei"/>
          <w:sz w:val="21"/>
        </w:rPr>
        <w:t>生成顺序为主角先真实回应，再由执行层最多选择一名配角。配角台词字符数被硬限制为不超过本轮主角真实台词总字符数；不能仅依赖提示词控制。</w:t>
      </w:r>
    </w:p>
    <w:p>
      <w:r>
        <w:rPr>
          <w:rFonts w:ascii="Microsoft YaHei" w:hAnsi="Microsoft YaHei"/>
          <w:sz w:val="21"/>
        </w:rPr>
        <w: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w:t>
      </w:r>
    </w:p>
    <w:p>
      <w:r>
        <w:rPr>
          <w:rFonts w:ascii="Microsoft YaHei" w:hAnsi="Microsoft YaHei"/>
          <w:sz w:val="21"/>
        </w:rPr>
        <w:t>兼容边界：共同生活修复、总结、跨渠道时间线、后台主动消息上下文和日记事实均识别 guest／extra 为独立 event，禁止把配角台词算成主角回答；同时完整保留 v1170 私人真人好友入口解耦修复。</w:t>
      </w:r>
    </w:p>
    <w:p>
      <w:r>
        <w:br w:type="page"/>
      </w:r>
    </w:p>
    <w:p>
      <w:r>
        <w:rPr>
          <w:rFonts w:ascii="等线" w:hAnsi="等线" w:eastAsia="等线"/>
          <w:b/>
          <w:sz w:val="28"/>
        </w:rPr>
        <w:t>2026-09-04：v1172 共同生活多人剧场交互修正候选</w:t>
      </w:r>
    </w:p>
    <w:p>
      <w:r>
        <w:rPr>
          <w:rFonts w:ascii="等线" w:hAnsi="等线" w:eastAsia="等线"/>
          <w:sz w:val="21"/>
        </w:rPr>
        <w:t>范围：网页候选源码与私人 PhoneWeb.bundle 同步为 v1172；私人 iOS 仍为 1.0.298 (298)，原生桥 35。本轮不上传网页，也尚未制作新的私人安装包。</w:t>
      </w:r>
    </w:p>
    <w:p>
      <w:r>
        <w:rPr>
          <w:rFonts w:ascii="等线" w:hAnsi="等线" w:eastAsia="等线"/>
          <w:sz w:val="21"/>
        </w:rPr>
        <w:t>本次在 v1171 多人剧场基础上收紧界面、顺序、关系视角和诊断一致性；不改共同生活原有双人存档结构，不伪造角色回复。</w:t>
      </w:r>
    </w:p>
    <w:p>
      <w:pPr>
        <w:pStyle w:val="ListBullet"/>
      </w:pPr>
      <w:r>
        <w:rPr>
          <w:rFonts w:ascii="等线" w:hAnsi="等线" w:eastAsia="等线"/>
          <w:sz w:val="21"/>
        </w:rPr>
        <w:t>完整多人剧场管理入口位于可收起的“共同生活设置”；开启时当前对象选择气泡位于“让TA回”右侧，且只显示“对某人说”而不显示“对谁说”前缀，关闭时两者中的目标入口及所有说话人署名立即消失。</w:t>
      </w:r>
    </w:p>
    <w:p>
      <w:pPr>
        <w:pStyle w:val="ListBullet"/>
      </w:pPr>
      <w:r>
        <w:rPr>
          <w:rFonts w:ascii="等线" w:hAnsi="等线" w:eastAsia="等线"/>
          <w:sz w:val="21"/>
        </w:rPr>
        <w:t>对主角或所有人说：主角先答；对来客或路人说：被点名者先答、主角随后回答。每轮最多一名配角，配角台词不得超过主角实际台词字符数，二者都走原共同生活逐字显示队列。</w:t>
      </w:r>
    </w:p>
    <w:p>
      <w:pPr>
        <w:pStyle w:val="ListBullet"/>
      </w:pPr>
      <w:r>
        <w:rPr>
          <w:rFonts w:ascii="等线" w:hAnsi="等线" w:eastAsia="等线"/>
          <w:sz w:val="21"/>
        </w:rPr>
        <w:t>关系提示按来客自身身份推导称呼，例如来客是主角的丈母娘时，来客视角把主角称为女婿；界面昵称只用于识别人。来客退场总结仍只写入该来客自己的微信长期记忆。</w:t>
      </w:r>
    </w:p>
    <w:p>
      <w:pPr>
        <w:pStyle w:val="ListBullet"/>
      </w:pPr>
      <w:r>
        <w:rPr>
          <w:rFonts w:ascii="等线" w:hAnsi="等线" w:eastAsia="等线"/>
          <w:sz w:val="21"/>
        </w:rPr>
        <w:t>取消所有多人剧场气泡颜色设置和内联覆盖；你、主角、来客、路人统一沿用共同生活原有气泡模板。</w:t>
      </w:r>
    </w:p>
    <w:p>
      <w:pPr>
        <w:pStyle w:val="ListBullet"/>
      </w:pPr>
      <w:r>
        <w:rPr>
          <w:rFonts w:ascii="等线" w:hAnsi="等线" w:eastAsia="等线"/>
          <w:sz w:val="21"/>
        </w:rPr>
        <w:t>私人内置页补齐线上微信、单次线下约会和共同生活的“查看上一轮拦截内容”；粤语通话逐句校验普通话翻译，纠正仍失败时明确终止，不制造固定角色台词。</w:t>
      </w:r>
    </w:p>
    <w:p>
      <w:pPr>
        <w:pStyle w:val="Heading1"/>
      </w:pPr>
      <w:r>
        <w:t>2026-09-05：v1177 主动消息、共同生活对象与外卖单品修复</w:t>
      </w:r>
    </w:p>
    <w:p>
      <w:r>
        <w:t>发布身份：网页 v1177，私人内置页面 v1177，私人 iOS 1.0.303（303），原生桥 35。本次属于网页与私人版共有能力；私人包必须包含网页可见的全部改动。</w:t>
      </w:r>
    </w:p>
    <w:p>
      <w:r>
        <w: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w:t>
      </w:r>
    </w:p>
    <w:p>
      <w:r>
        <w: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w:t>
      </w:r>
    </w:p>
    <w:p>
      <w:r>
        <w:t>真实外卖：明确列出的肯德基汉堡、薯条、蛋挞、鸡翅等按清单逐项搜索和加入；禁止自动改成四件套、多人套餐或重复同类。单点蛋挞在有价格证据时选择合格单品最低价；没有精确单品证据时停止并说明，不模糊代选。</w:t>
      </w:r>
    </w:p>
    <w:p>
      <w:r>
        <w:t>验收边界：Windows 自动测试、静态语法和 ZIP 清单只能证明源码及包结构；Mac 编译、签名、覆盖安装、真实 iPhone、真实模型主动消息及真实外卖下单仍需分别验收。</w:t>
      </w:r>
    </w:p>
    <w:p>
      <w:pPr>
        <w:pStyle w:val="Heading2"/>
      </w:pPr>
      <w:r>
        <w:t>2026-09-05 拼豆工坊本地可玩框架</w:t>
      </w:r>
    </w:p>
    <w:p>
      <w:r>
        <w:t>当前状态为本地预览框架，属于网页版本与私人版本共有功能。本轮没有更新正式网页版本号，没有制作私人安装包，也没有提交或推送；需由用户实际试玩并确认交互后，才能进入正式发布流程。</w:t>
      </w:r>
    </w:p>
    <w:p>
      <w:pPr>
        <w:pStyle w:val="ListBullet"/>
      </w:pPr>
      <w:r>
        <w:t>游戏大厅新增独立拼豆工坊卡片，并为微信游戏邀请增加独立邀请卡。角色同意后才能进入，沿用现有游戏邀请边界。</w:t>
      </w:r>
    </w:p>
    <w:p>
      <w:pPr>
        <w:pStyle w:val="ListBullet"/>
      </w:pPr>
      <w:r>
        <w:t>图纸支持 8 至 32 格的独立横竖尺寸、14 至 30 像素的显示大小、十二色颜色盘、擦除、拖动连续上色，以及爱心、花朵、橘猫三个试用模板。</w:t>
      </w:r>
    </w:p>
    <w:p>
      <w:pPr>
        <w:pStyle w:val="ListBullet"/>
      </w:pPr>
      <w:r>
        <w:t>锁定图纸后，用户与角色轮流各放十颗；不足十颗时以剩余目标为准。用户错色不落子，角色只能从尚未完成的目标格中选择，落子颜色直接复制锁定图纸，模型不能提供坐标绕过校验。</w:t>
      </w:r>
    </w:p>
    <w:p>
      <w:pPr>
        <w:pStyle w:val="ListBullet"/>
      </w:pPr>
      <w:r>
        <w:t>角色模型只决定优先颜色、区域和本人真实台词。兼容模型只需返回很短的 JSON，宽松解析失败时仍可由正确落子保护完成回合，但不伪造角色台词，并在回合记录中明确说明。</w:t>
      </w:r>
    </w:p>
    <w:p>
      <w:pPr>
        <w:pStyle w:val="ListBullet"/>
      </w:pPr>
      <w:r>
        <w:t>进度、当前回合、图纸、双方落子归属和最近回合记录随核心状态保存，可从游戏大厅继续；完成后可保存成品 PNG，并建立短期微信游戏承接记录。</w:t>
      </w:r>
    </w:p>
    <w:p>
      <w:pPr>
        <w:pStyle w:val="ListBullet"/>
      </w:pPr>
      <w:r>
        <w:t>本地预览已人工走通锁定图纸、用户十颗、角色十颗、第二轮接续和错色拦截。Windows 自动测试不代表真实模型、Mac 编译、签名、私人真机或线上缓存验收。</w:t>
      </w:r>
    </w:p>
    <w:p>
      <w:pPr>
        <w:pStyle w:val="Heading2"/>
      </w:pPr>
      <w:r>
        <w:t>2026-09-05 拼豆工坊框架方向修正</w:t>
      </w:r>
    </w:p>
    <w:p>
      <w:r>
        <w:t>范围：网页与私人版本共有的本地试玩框架；仍未提升正式版本号、打包、提交或推送。</w:t>
      </w:r>
    </w:p>
    <w:p>
      <w:pPr>
        <w:pStyle w:val="ListBullet"/>
      </w:pPr>
      <w:r>
        <w:t>布局改为固定全屏工作台：顶部仅保留尺寸/进度，中间画布占满剩余高度，色板与主要操作固定在底部，不再依赖纵向滚动。</w:t>
      </w:r>
    </w:p>
    <w:p>
      <w:pPr>
        <w:pStyle w:val="ListBullet"/>
      </w:pPr>
      <w:r>
        <w:t>图纸采用高密度正方形色块，不再绘制圆豆；每五格显示强调线和坐标，放大到可读尺寸后在格内显示 A1、F14、G17 等色号。</w:t>
      </w:r>
    </w:p>
    <w:p>
      <w:pPr>
        <w:pStyle w:val="ListBullet"/>
      </w:pPr>
      <w:r>
        <w:t>新增本机图片导入：保持图片宽高比，根据 32、48、64、80、104 或 128 格精细度缩放取样，并量化到内置 30 色拼豆色板；透明像素保留为空格。</w:t>
      </w:r>
    </w:p>
    <w:p>
      <w:pPr>
        <w:pStyle w:val="ListBullet"/>
      </w:pPr>
      <w:r>
        <w:t>画布初始自动适屏；支持双指以触点中心缩放、单指拖动画布、鼠标滚轮缩放，以及加、减、适屏按钮。</w:t>
      </w:r>
    </w:p>
    <w:p>
      <w:pPr>
        <w:pStyle w:val="ListBullet"/>
      </w:pPr>
      <w:r>
        <w:t>继续保留双方每轮十格、错色不落子、角色只能复制锁定图纸正确颜色、模型失败不伪造台词和中断恢复。</w:t>
      </w:r>
    </w:p>
    <w:p>
      <w:pPr>
        <w:pStyle w:val="ListBullet"/>
      </w:pPr>
      <w:r>
        <w:t>本轮已在独立内置浏览器检查 32×32 适屏和放大色号状态；104×104 像素量化由自动测试覆盖。图片文件选择需由用户在试玩窗口实际选择后再验收。</w:t>
      </w:r>
    </w:p>
    <w:p>
      <w:pPr>
        <w:pStyle w:val="Heading2"/>
      </w:pPr>
      <w:r>
        <w:t>2026-09-05 像素拼拼乐试玩规则补充</w:t>
      </w:r>
    </w:p>
    <w:p>
      <w:pPr>
        <w:pStyle w:val="ListBullet"/>
      </w:pPr>
      <w:r>
        <w:rPr>
          <w:rFonts w:ascii="Microsoft YaHei" w:hAnsi="Microsoft YaHei"/>
          <w:sz w:val="21"/>
        </w:rPr>
        <w:t>游戏名称统一为“像素拼拼乐”，标题固定在游戏画面顶部正中间。</w:t>
      </w:r>
    </w:p>
    <w:p>
      <w:pPr>
        <w:pStyle w:val="ListBullet"/>
      </w:pPr>
      <w:r>
        <w:rPr>
          <w:rFonts w:ascii="Microsoft YaHei" w:hAnsi="Microsoft YaHei"/>
          <w:sz w:val="21"/>
        </w:rPr>
        <w:t>每轮双方默认各填 10 格；每幅作品可自由设为 1–100 格，双方使用同一个当前轮流格数。</w:t>
      </w:r>
    </w:p>
    <w:p>
      <w:pPr>
        <w:pStyle w:val="ListBullet"/>
      </w:pPr>
      <w:r>
        <w:rPr>
          <w:rFonts w:ascii="Microsoft YaHei" w:hAnsi="Microsoft YaHei"/>
          <w:sz w:val="21"/>
        </w:rPr>
        <w:t>导入图片后保留原图比例并量化为高密度方格；未填区域浅显、已填区域加深，只显示该图实际用到的横向滑动色板。</w:t>
      </w:r>
    </w:p>
    <w:p>
      <w:pPr>
        <w:pStyle w:val="ListBullet"/>
      </w:pPr>
      <w:r>
        <w:rPr>
          <w:rFonts w:ascii="Microsoft YaHei" w:hAnsi="Microsoft YaHei"/>
          <w:sz w:val="21"/>
        </w:rPr>
        <w:t>画布支持局部缩放与单指平移，并限制边界，避免整个画布被移出可视框。</w:t>
      </w:r>
    </w:p>
    <w:p>
      <w:pPr>
        <w:pStyle w:val="ListBullet"/>
      </w:pPr>
      <w:r>
        <w:rPr>
          <w:rFonts w:ascii="Microsoft YaHei" w:hAnsi="Microsoft YaHei"/>
          <w:sz w:val="21"/>
        </w:rPr>
        <w:t>未完成作品可保存退出并从大厅续拼；全部填满后由用户命名归档，再通过现有模型回复链路触发角色微信消息，不伪造失败回复。</w:t>
      </w:r>
    </w:p>
    <w:p>
      <w:pPr>
        <w:pStyle w:val="ListBullet"/>
      </w:pPr>
      <w:r>
        <w:rPr>
          <w:rFonts w:ascii="Microsoft YaHei" w:hAnsi="Microsoft YaHei"/>
          <w:sz w:val="21"/>
        </w:rPr>
        <w:t>本阶段仅为本地试玩框架，不提升正式版本号，不打包、不提交、不推送。</w:t>
      </w:r>
    </w:p>
    <w:p>
      <w:pPr>
        <w:pStyle w:val="ListBullet"/>
      </w:pPr>
      <w:r>
        <w:t>上传图识别范围：默认“仅主体”，排除与画布边缘连通的背景；空白格可在锁定前自由补色。用户切换“主体＋背景”时，才恢复整张矩形画布的量化色号并纳入完成度。</w:t>
      </w:r>
    </w:p>
    <w:p>
      <w:pPr>
        <w:pStyle w:val="ListBullet"/>
      </w:pPr>
      <w:r>
        <w:t>角色安全落格：模型不接触坐标和序号；程序只从锁定图纸的正确未填格中选择并复制目标色。即使启用“主体＋背景”，也会先完成主体，主体结束后才进入背景区域。</w:t>
      </w:r>
    </w:p>
    <w:p>
      <w:pPr>
        <w:pStyle w:val="ListBullet"/>
      </w:pPr>
      <w:r>
        <w:t>本地机器人回合：普通轮流填格完全由本地确定性算法执行，不调用模型，也不让模型选择坐标或色号；仅在作品完成并命名后，按既定需求通过现有回复链路生成一条角色微信消息。</w:t>
      </w:r>
    </w:p>
    <w:p>
      <w:pPr>
        <w:pStyle w:val="ListBullet"/>
      </w:pPr>
      <w:r>
        <w:t>本地预览支持模拟玩家与自动机器人连续轮流补位，并提供暂停／继续按钮，用于观察回合顺序、所有权描边与完成进度。</w:t>
      </w:r>
    </w:p>
    <w:p>
      <w:pPr>
        <w:pStyle w:val="Heading1"/>
      </w:pPr>
      <w:r>
        <w:t>2026-09-06 私人共同生活键盘作用域修复候选</w:t>
      </w:r>
    </w:p>
    <w:p>
      <w:r>
        <w:t>发布范围：仅私人 iOS 壳层，候选版本 v1186／1.0.312 (312)。公开网页源码、网页发布和私人 PhoneWeb.bundle 的 v1184 业务功能不变；只更新私人运行时诊断版本标识。</w:t>
      </w:r>
    </w:p>
    <w:p>
      <w:r>
        <w:t>问题复核：v1185 把所有页面共用的 WKWebView 放进 UIKeyboardLayoutGuide 容器，作用域从共同生活扩大到微信，真机出现输入栏滞留、底部黑区、页面弹跳和微信回归。因此 v1185 方案撤回，不再继续调节该全局约束。</w:t>
      </w:r>
    </w:p>
    <w:p>
      <w:r>
        <w: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w:t>
      </w:r>
    </w:p>
    <w:p>
      <w:r>
        <w:t>验证边界：Windows 运行作用域与全量回归测试并核对公开网页零改动；真实动画仍必须在 Mac/Xcode 编译签名后，于同一台 iPhone 分别重复验证共同生活首次打开、收起、旁白切换和微信打开／输入／收起。通过真机前只能标记为候选。</w:t>
      </w:r>
    </w:p>
    <w:p>
      <w:pPr>
        <w:pStyle w:val="Heading1"/>
      </w:pPr>
      <w:r>
        <w:t>2026 09 06 私人键盘基线恢复候选</w:t>
      </w:r>
    </w:p>
    <w:p>
      <w:r>
        <w:t>发布范围：仅私人 iOS 壳层及其内置 PhoneWeb.bundle，候选版本 v1187／1.0.313 (313)，内置网页业务基线仍为 v1184。公开网页源码、网页发布文件、微信业务逻辑和共同生活业务逻辑均不改动。</w:t>
      </w:r>
    </w:p>
    <w:p>
      <w:r>
        <w: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w:t>
      </w:r>
    </w:p>
    <w:p>
      <w:r>
        <w: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w:t>
      </w:r>
    </w:p>
    <w:p>
      <w:r>
        <w: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w:t>
      </w:r>
    </w:p>
    <w:p>
      <w:pPr>
        <w:pStyle w:val="Heading1"/>
      </w:pPr>
      <w:r>
        <w:t>2026 09 06 私人线下原生聚焦修复候选</w:t>
      </w:r>
    </w:p>
    <w:p>
      <w:r>
        <w:t>发布范围：私人内置网页 v1188／私人 iOS 1.0.314 (314)，原生桥 35；公开网页仍为 v1184，公开网页源码和微信输入框不改动。</w:t>
      </w:r>
    </w:p>
    <w:p>
      <w:r>
        <w: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w:t>
      </w:r>
    </w:p>
    <w:p>
      <w:r>
        <w: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w:t>
      </w:r>
    </w:p>
    <w:p>
      <w:r>
        <w:t>验证边界：Windows 只能验证源码作用域、公开网页零改动、静态约束、测试和安装包内容。真实光标与动画必须在 Mac/Xcode 编译签名后由实际 iPhone 验证，未通过前仅为候选。</w:t>
      </w:r>
    </w:p>
    <w:p>
      <w:pPr>
        <w:pStyle w:val="Heading1"/>
      </w:pPr>
      <w:r>
        <w:t>2026 09 06 私人共同生活键盘坐标修复候选</w:t>
      </w:r>
    </w:p>
    <w:p>
      <w:r>
        <w:t>发布范围：私人内置网页 v1189／私人 iOS 1.0.315 (315)，原生桥 35；公开网页仍为 v1184，公开网页源码和微信输入区不改动。</w:t>
      </w:r>
    </w:p>
    <w:p>
      <w:r>
        <w:t>真机纠错：v1188 删除触摸开始阶段的强制滚动后，实际 iPhone 的共同生活光标仍偏，首次打开仍跳，收起仍由键盘和输入栏分两拍完成，因此 v1188 不能继续记为有效修复。</w:t>
      </w:r>
    </w:p>
    <w:p>
      <w:r>
        <w:t>重新对照：当前正常的微信输入区和网页版共同生活都让包含输入区的 phone 外壳从 fixed 切到同尺寸 absolute；私人 Bundle 从 v1187 起只把 offinput 从该规则删除。fixed 祖先正是代码注释中记录的 iOS WebKit 光标坐标脱节条件。</w:t>
      </w:r>
    </w:p>
    <w:p>
      <w:r>
        <w: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w:t>
      </w:r>
    </w:p>
    <w:p>
      <w:r>
        <w:t>验证边界：Windows 自动测试只验证代码路径、版本、公开网页零改动和安装包内容。真实光标及动画仍须 Mac/Xcode 编译签名后在实际 iPhone 连续验收。</w:t>
      </w:r>
    </w:p>
    <w:p>
      <w:r>
        <w:br w:type="page"/>
      </w:r>
    </w:p>
    <w:p>
      <w:pPr>
        <w:pStyle w:val="Heading1"/>
      </w:pPr>
      <w:r>
        <w:t>2026 09 06 v1190 情侣空间聊天与软件监管</w:t>
      </w:r>
    </w:p>
    <w:p>
      <w:r>
        <w:t>范围：两边共有。网页源码和私人内置页 v1190，私人 iOS 1.0.316 (316)，原生桥 35。网页不推送；私人包仅为 Mac 待编译源码候选。</w:t>
      </w:r>
    </w:p>
    <w:p>
      <w:r>
        <w: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w:t>
      </w:r>
    </w:p>
    <w:p>
      <w:r>
        <w: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w:t>
      </w:r>
    </w:p>
    <w:p>
      <w:r>
        <w:t>角色忙于正常回复时等待空闲，页面/账号/权限变化则取消。模型生成结束后再次检查授权、页面、参与者和双方消息，避免关闭后仍发送。模型失败或非法输出保持静默，不新增系统提示，不自动重试。</w:t>
      </w:r>
    </w:p>
    <w:p>
      <w:r>
        <w:t>入口与脚本：公共小手机.html及私人两个HTML入口加载 couple-watch.js、couple-watch-runtime.js；Service Worker缓存两个新脚本；原生资源清单同步包含。保留v1189私人键盘布局与旁白拦截，不修改微信输入或原生键盘行为。</w:t>
      </w:r>
    </w:p>
    <w:p>
      <w:pPr>
        <w:pStyle w:val="Heading2"/>
      </w:pPr>
      <w:r>
        <w:t>2026-09-06 · v1191 网页监管触发修复</w:t>
      </w:r>
    </w:p>
    <w:p>
      <w:r>
        <w: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