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p>
      <w:r>
        <w:br w:type="page"/>
      </w:r>
    </w:p>
    <w:p>
      <w:pPr>
        <w:pStyle w:val="Heading1"/>
      </w:pPr>
      <w:r>
        <w:t>v1228 语音格式回归核验 2026年9月9日</w:t>
      </w:r>
    </w:p>
    <w:p>
      <w:r>
        <w:t>症状：先生你发句语音未被识别；原样输出模式下主动外语语音缺少翻译时被降级为纯英文文字。真实两端浏览器基线已复现。缺少中文译文的语音示例和把隐藏语气当作中文的判断会进一步掩盖该问题。</w:t>
      </w:r>
    </w:p>
    <w:p>
      <w:r>
        <w: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w:t>
      </w:r>
    </w:p>
    <w:p>
      <w:r>
        <w: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w:t>
      </w:r>
    </w:p>
    <w:p>
      <w:r>
        <w:t>验证：新增9项真实函数测试，全仓1778项通过；实际聊天回归44场景通过，授权查手机后的普通聊天、角色账号隔离、存档重载通过。音频预热为测试替身，不冒充真实声音已播放。</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现象：用户提供共同生活失败截图，错误正文为“共同生活回复等待已结束”，并确认一直停留在页面等待很久；模型连接测试显示成功，私人拦截无记录。</w:t>
      </w:r>
    </w:p>
    <w:p>
      <w:pPr>
        <w:spacing w:after="120"/>
      </w:pPr>
      <w:r>
        <w: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w:t>
      </w:r>
    </w:p>
    <w:p>
      <w:pPr>
        <w:spacing w:after="120"/>
      </w:pPr>
      <w:r>
        <w: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w:t>
      </w:r>
    </w:p>
    <w:p>
      <w:pPr>
        <w:spacing w:after="120"/>
      </w:pPr>
      <w:r>
        <w: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w:t>
      </w:r>
    </w:p>
    <w:p>
      <w:pPr>
        <w:spacing w:after="120"/>
      </w:pPr>
      <w:r>
        <w: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w:t>
      </w:r>
    </w:p>
    <w:p>
      <w:r>
        <w:t>2026-09-11 v1233 完整备份导出与导入</w:t>
      </w:r>
    </w:p>
    <w:p>
      <w:r>
        <w: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w:t>
      </w:r>
    </w:p>
    <w:p>
      <w:r>
        <w:t>修复：生成后显示显式下载链接及能力检测后的系统分享；取消保留可用文件，关闭后延迟释放URL；生成异常提示且释放忙锁。导入按已确认落库的图片替换引用、释放本次新增缓存，每两张让出事件循环，保留已有可见缓存。</w:t>
      </w:r>
    </w:p>
    <w:p>
      <w:r>
        <w:t>验证范围：新增旧失败新通过测试；整套测试和双入口浏览器结果详见同目录v1233发布核验。浏览器曾限制同页连续下载，改为验证首次实际下载及剩余链接完整可读，不把模拟UA或可读链接称为华为真机重复下载通过。</w:t>
      </w:r>
    </w:p>
    <w:p>
      <w:r>
        <w:t xml:space="preserve">2026-09-11 v1234 华为 Edge 完整备份二次修复</w:t>
      </w:r>
    </w:p>
    <w:p>
      <w:r>
        <w: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w:t>
      </w:r>
    </w:p>
    <w:p>
      <w:r>
        <w: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w:t>
      </w:r>
    </w:p>
    <w:p>
      <w:r>
        <w: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w:t>
      </w:r>
    </w:p>
    <w:p>
      <w:r>
        <w: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