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p>
      <w:pPr>
        <w:pStyle w:val="Heading1"/>
      </w:pPr>
      <w:r>
        <w:t>2026-08-11 v895／私人 1.0.20 全量读取、后台链路与彻底清空</w:t>
      </w:r>
    </w:p>
    <w:p>
      <w:pPr>
        <w:pStyle w:val="ListBullet"/>
      </w:pPr>
      <w:r>
        <w:t>当前候选基线：网页 v895、私人 iOS 1.0.20 (20)、原生桥契约 11。远端迁移 003–006 和 phone-role-push 已部署；先核验远端真实状态，不要因为本地有 SQL 就假定线上存在。</w:t>
      </w:r>
    </w:p>
    <w:p>
      <w:pPr>
        <w:pStyle w:val="ListBullet"/>
      </w:pPr>
      <w:r>
        <w:t>读取全部验收必须逐项观察顶部进度和最终九类结果。电量与位置是独立成功链路；健康需要 HealthKit 授权和真实记录；中国正式安装的屏幕／逐 App 应由 DeviceActivityReport 回传，不应等待 approvedWithDataAccess。</w:t>
      </w:r>
    </w:p>
    <w:p>
      <w:pPr>
        <w:pStyle w:val="ListBullet"/>
      </w:pPr>
      <w:r>
        <w:t>彻底清空后必须同时检查聊天归档、恢复候选、共同生活 home、服务端 profile 上下文和未消费 outbox。任一残留都可能让角色再次说出旧事。</w:t>
      </w:r>
    </w:p>
    <w:p>
      <w:pPr>
        <w:pStyle w:val="ListBullet"/>
      </w:pPr>
      <w:r>
        <w:t>网页版只验收记忆清空和大容量存档修复，不得加入 App 锁定、HealthKit、Screen Time 或 APNs。App 专属分支必须以 companionLocalNativeAvailable 为硬门槛。</w:t>
      </w:r>
    </w:p>
    <w:p>
      <w:pPr>
        <w:pStyle w:val="ListBullet"/>
      </w:pPr>
      <w:r>
        <w:t>Windows 自动测试当前 472／472 通过。Mac 只从 SmallPhone_v895_FullReadMemoryPushFix 全新目录打开工程，编译五 Target，并在真机验证 Report 扩展、HealthKit、前后台／强退通知、头像、主动来电和手动解锁告警。</w:t>
      </w:r>
    </w:p>
    <w:p>
      <w:pPr>
        <w:pStyle w:val="Heading1"/>
      </w:pPr>
      <w:r>
        <w:t>2026-08-12 v896／私人 1.0.21 全量读取完成回执与后台表结构修复</w:t>
      </w:r>
    </w:p>
    <w:p>
      <w:pPr>
        <w:pStyle w:val="ListBullet"/>
      </w:pPr>
      <w:r>
        <w:t>当前候选基线：网页 v896、私人 iOS 1.0.21 (21)、原生桥契约 11。远端 202608110002–006 已核验为应用；002 补齐 phone_companion_links 四个 controller 字段，解决后台核验缺列错误。</w:t>
      </w:r>
    </w:p>
    <w:p>
      <w:pPr>
        <w:pStyle w:val="ListBullet"/>
      </w:pPr>
      <w:r>
        <w:t>读取全部的关键不再是逐项手工测试：用户只需发一次读取全部，顶部依次显示各真实类别；角色必须等本轮 readComplete 完成回执后，再逐项报告电量、屏幕总时长、逐 App、步数、睡眠、心率、心电、HRV 和位置。</w:t>
      </w:r>
    </w:p>
    <w:p>
      <w:pPr>
        <w:pStyle w:val="ListBullet"/>
      </w:pPr>
      <w:r>
        <w:t>若单项可读但全量只回一个项目，优先检查用户请求是否在普通模型守卫中被降级、requestedFocus 是否仍为全部、readSessionId 与 readFinishedAt 是否属于同一轮；不要再次只改提示词或延长横幅动画。</w:t>
      </w:r>
    </w:p>
    <w:p>
      <w:pPr>
        <w:pStyle w:val="ListBullet"/>
      </w:pPr>
      <w:r>
        <w:t>后台出现 relation column does not exist 时，直接核对远端前置迁移和表列，不能只看统一函数是否存在。当前结构缺口已服务器端即时修复；客户端 1.0.21 仍用于全量完成回执修复。</w:t>
      </w:r>
    </w:p>
    <w:p>
      <w:pPr>
        <w:pStyle w:val="ListBullet"/>
      </w:pPr>
      <w:r>
        <w:t>Windows 自动测试当前 475／475 通过。Mac 只从 SmallPhone_v896_AllReadCompletionPushSchemaFix 全新目录打开工程，编译五 Target，并在真机验证一次全量读取、HealthKit、Report 回传、前后台／强退通知、头像、主动来电和手动解锁告警。</w:t>
      </w:r>
    </w:p>
    <w:p>
      <w:pPr>
        <w:pStyle w:val="Heading1"/>
      </w:pPr>
      <w:r>
        <w:t>2026-08-12 v897／私人 1.0.22 读取完成后只自然回复一次</w:t>
      </w:r>
    </w:p>
    <w:p>
      <w:pPr>
        <w:pStyle w:val="ListBullet"/>
      </w:pPr>
      <w:r>
        <w:t>当前候选基线：网页 v897、私人 iOS 1.0.22 (22)、原生桥契约 11。远端 202608110002–006 已核验应用；本轮未把 APP 专属能力推送到普通网页版。</w:t>
      </w:r>
    </w:p>
    <w:p>
      <w:pPr>
        <w:pStyle w:val="ListBullet"/>
      </w:pPr>
      <w:r>
        <w:t>读取全部的正确时序：用户消息先被原生读取入口拦截；顶部横幅逐项更新；同一 readSessionId 完成；成功事实进入隐藏上下文；角色只自然回复一轮。看到逐条九项角色消息、权限诊断或前后两轮回复即视为回归。</w:t>
      </w:r>
    </w:p>
    <w:p>
      <w:pPr>
        <w:pStyle w:val="ListBullet"/>
      </w:pPr>
      <w:r>
        <w:t>v896 的失败方案是完成后强制 rolePhoneInspectionExactSummary，并在普通模型生成后才识别读取意图。以后不得恢复该硬覆盖，也不得把读取识别移回模型调用之后。</w:t>
      </w:r>
    </w:p>
    <w:p>
      <w:pPr>
        <w:pStyle w:val="ListBullet"/>
      </w:pPr>
      <w:r>
        <w:t>排查重复回复时先检查 pending 键、早期 return 和所有调用出口；排查系统话术泄漏时检查 readErrors、missing、readOutcomes 是否进入可见 prompt 或 deterministic fallback。不要只改提示词。</w:t>
      </w:r>
    </w:p>
    <w:p>
      <w:pPr>
        <w:pStyle w:val="ListBullet"/>
      </w:pPr>
      <w:r>
        <w:t>Windows 自动测试当前 475／475 通过。Mac 只从 SmallPhone_v897_NaturalSingleReadReply 全新目录打开工程，编译五 Target，并在真机验证一次全量读取只得到一轮自然回复。</w:t>
      </w:r>
    </w:p>
    <w:p>
      <w:pPr>
        <w:pStyle w:val="Heading1"/>
      </w:pPr>
      <w:r>
        <w:t>2026-08-12 v898／私人 1.0.23 全渠道读取完成后才回复</w:t>
      </w:r>
    </w:p>
    <w:p>
      <w:pPr>
        <w:pStyle w:val="ListBullet"/>
      </w:pPr>
      <w:r>
        <w:t>当前候选基线：网页 v898、私人 iOS 1.0.23 (23)、原生桥契约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全渠道正确时序：用户请求查看真实 iPhone；立即排队并变更生成代次；普通回复全部冻结；顶部横幅逐项读取；同一 readSessionId 完成；成功事实进入隐藏上下文；只生成并发送一轮角色自然回复。</w:t>
      </w:r>
    </w:p>
    <w:p>
      <w:pPr>
        <w:pStyle w:val="ListBullet"/>
      </w:pPr>
      <w:r>
        <w:t>v897 未成功的关键不是原生没读到，而是‘查一次所有的’焦点解析为空，并且同消息 pending 无法取消已经在生成的旧回复。以后不得只补固定说法，必须检查全局状态、生成代次和最终发送门。</w:t>
      </w:r>
    </w:p>
    <w:p>
      <w:pPr>
        <w:pStyle w:val="ListBullet"/>
      </w:pPr>
      <w:r>
        <w:t>排查重复回复时依次检查 queueNativeInspection、rolePhoneInspectionEpoch、模型返回后的 stale gate、最终发送前 gate，以及完成回复是否被显式标记为 inspectionCompletion。</w:t>
      </w:r>
    </w:p>
    <w:p>
      <w:pPr>
        <w:pStyle w:val="ListBullet"/>
      </w:pPr>
      <w:r>
        <w:t>Windows 自动测试当前 476／476 通过。Mac 只从 SmallPhone_v898_AllChannelInspectionGate 新目录打开工程，编译五 Target，并分别在微信、电话和共同生活验证读取期间零回复、完成后仅一轮自然回复。</w:t>
      </w:r>
    </w:p>
    <w:p>
      <w:pPr>
        <w:pStyle w:val="Heading1"/>
      </w:pPr>
      <w:r>
        <w:t>2026-08-12 v899／私人 1.0.24：角色自定读取回复与线下错误诊断</w:t>
      </w:r>
    </w:p>
    <w:p>
      <w:pPr>
        <w:pStyle w:val="ListBullet"/>
      </w:pPr>
      <w:r>
        <w:t>当前候选基线：网页 v899、私人 iOS 1.0.24 (24)、原生桥契约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正确查看时序：识别真实读取后立即变更代次并静默拦截普通输出；顶部横幅继续逐项展示；同一 readSessionId 完成后，把成功事实交给角色模型；角色自行决定一段或多句，程序不代写固定汇总。</w:t>
      </w:r>
    </w:p>
    <w:p>
      <w:pPr>
        <w:pStyle w:val="ListBullet"/>
      </w:pPr>
      <w:r>
        <w:t>若看到“模型没有生成／再点一次”，先检查 replyGenerationRun 是否把读取代次变化误判为空输出。若看到固定逐项系统清单，检查是否重新引入 rolePhoneInspectionExactSummary 或其他模板兜底。</w:t>
      </w:r>
    </w:p>
    <w:p>
      <w:pPr>
        <w:pStyle w:val="ListBullet"/>
      </w:pPr>
      <w:r>
        <w:t>线下失败排查先看界面给出的类别：余额／额度、401、403、404、429、超时、网络连接或空输出。空输出只表示接口有响应但没有合格可见内容，不可擅自断言余额不足。</w:t>
      </w:r>
    </w:p>
    <w:p>
      <w:pPr>
        <w:pStyle w:val="ListBullet"/>
      </w:pPr>
      <w:r>
        <w:t>Windows 自动测试当前 478／478 通过。Mac 只从 SmallPhone_v899_ModelOnlyInspectionAndOfflineDiagnostics 新目录打开工程，编译五 Target 并进行真机验收。</w:t>
      </w:r>
    </w:p>
    <w:p>
      <w:pPr>
        <w:pStyle w:val="Heading1"/>
      </w:pPr>
      <w:r>
        <w:t>2026-08-12 v900：语音模型防误配</w:t>
      </w:r>
    </w:p>
    <w:p>
      <w:pPr>
        <w:pStyle w:val="ListBullet"/>
      </w:pPr>
      <w:r>
        <w:t>当前网页基线为 v900；私人 iOS 仍为 1.0.24 (24)，原生桥契约 11。本轮只修改网页共享核心的模型用途校验，没有修改 Swift、签名、HealthKit、Screen Time 或 APNs。</w:t>
      </w:r>
    </w:p>
    <w:p>
      <w:pPr>
        <w:pStyle w:val="ListBullet"/>
      </w:pPr>
      <w:r>
        <w:t>聊天和 TTS 仍是两套独立路线。speech-2.8-hd 等语音合成模型只能填写在“语音模型 / TTS”；主聊天或辅助模型误填时，保存、测试和真实请求都会被拦截。</w:t>
      </w:r>
    </w:p>
    <w:p>
      <w:pPr>
        <w:pStyle w:val="ListBullet"/>
      </w:pPr>
      <w:r>
        <w:t>若用户反馈角色不回复或购物、外卖、X、查他手机同时失败，先核对当前 API 路线的主模型和辅助模型是否含 speech 或独立 tts 标记，再检查地址、Key、余额和上游错误。</w:t>
      </w:r>
    </w:p>
    <w:p>
      <w:pPr>
        <w:pStyle w:val="ListBullet"/>
      </w:pPr>
      <w:r>
        <w:t>禁止通过自动替换模型名修复旧数据。旧误配路线应保留供用户辨认，只阻止启用或调用并提示改到 TTS 栏。Windows 自动测试当前 479／479 通过。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新聊天接手状态｜v902／私人 1.0.26 视频画面链路（2026-08-12）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C:\Users\pc\Documents\小手机\phone-work，分支 main。网页核心 v902，私人 iOS 1.0.26 (26)。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视频通话自动识别按分钟配置并受单次自动次数上限限制；用户口头说“你看一下／看看这个”时必须重新取得当前画面且不限次数。画面回复必须隔离旧用户消息，并在第一句说出具体可见细节。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界面识别状态固定在右下角：工作时只有旋转小圆圈，成功消失，失败显示“失败”；中央字幕不得出现识图系统说明。Mac 编译和真实 iPhone 的摄像头、前后翻转、分钟定时、主动不限次、失败提示及语音回应仍需实机验收。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新聊天接手状态｜v903／私人 1.0.27 识图回答兼容（2026-08-12）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v903 修复 v902 定时自动识图纯 system 回答请求导致的兼容接口上游异常。自动取得的当前画面必须作为唯一 user 事件，旧对话不得重新加入；口头让角色看沿用 v901 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后续真机重点验证：同一视觉配置下图片测试正常、视频口头让角色看能说出具体画面、不会复读上一句话；失败只在右下角显示。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授权规则：第一次正常邀请码仍保留；设置中的生成迁移码、生成备用恢复码和登录页代码输入入口已删除，旧代码兑换接口会拒绝。恢复设备和 Safari／Edge 合并只允许扫脸或指纹。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 设备恢复仅限生物验证（2026-08-12）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不得恢复迁移码或备用恢复码功能。第一次正常邀请码保留；设备恢复与 Safari／Edge 合并只允许人脸或指纹。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相关 UI、客户端函数和云端兑换动作均已关闭；旧页面调用会收到 biometric-required。后续修改授权时必须同时验证邀请码和 WebAuthn 通行密钥未被误伤。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新聊天接手状态｜v904／私人 1.0.28 通知与识图关闭修复（2026-08-12）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v904、私人 iOS 1.0.28 (28)。视频自动识图间隔 0 必须同时阻止新定时器、已存在定时器和排队旧回调；口头识图仍不限次数。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后台角色消息每个气泡使用独立通知标识并显示该句正文。真实头像上传前必须等待大容量图片读取，通知扩展必须等待通信意图捐赠完成。苹果系统的圆形头像和右下角 App 来源图标不可自定义。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完整自动化回归 483／483 通过。后续需在 Mac 编译五个 Target，并在真实 iPhone 验证 0 间隔、口头识图、逐句通知正文和真实头像。用户已补充但尚未进入本版的下一项：共同约会地点允许手动输入；关闭时间感知后所有线上、线下场景均不得注入或推断时间。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新聊天接手状态｜v905／私人1.0.29后台接管候选（2026-08-12）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当前候选基线为网页v905、私人iOS 1.0.29 (29)。本版新增服务器持久后台任务、真正一分钟测试、统一主动/App查看队列、共同生活手动状态和全局时间感知关闭。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前必须应用迁移202608120002_background_role_tasks.sql并部署phone-role-push。需真机验证：回复生成中退后台、设备读取中退后台、一分钟通知、普通主动与App查看互斥、五分钟取消/锁定、90分钟冷却，以及六项后台自动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iOS普通后台和锁屏可由静默推送唤醒；用户上划强退后系统可能拒绝后台唤醒，这一限制不得对用户承诺为百分之百可用，也不得用旧快照伪装成功。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新聊天接手状态｜v906／私人 1.0.30 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v906、私人 iOS 1.0.30 (30)。本版包含苹果兼容通话标题下移、聊天心情实时更新、四只宠物与生病用药，以及后台测试可诊断和 App 感知立即测试。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发布必须应用 202608130001_background_app_watch_test.sql 并重新部署 phone-role-push。真机依次验证：苹果开关开关前后标题坐标、心情不重进即更新、回复中退出通知、一分钟测试、立即切换授权 App 后识别通知、五分钟询问或锁定，以及两天／三天宠物时间模拟与用药。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普通后台或锁屏可由静默推送唤醒；用户上划强退后 iOS 仍可能拒绝设备采集唤醒。立即测试只有在切到已授权软件产生新用量后才能识别，禁止用旧快照假报成功。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v906 已部署状态补充（2026-08-13）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迁移 202608130001 与 phone-role-push 已部署，不要重复把它们描述为待部署。Windows 自动测试 493/493 通过。下一轮先读取远端任务诊断和真机回执，再判断是否需要改代码；不得用网页版结果替代私人 App 的 Mac 编译与真机证据。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新聊天接手状态｜v907／私人 1.0.31 已发布候选（2026-08-13）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当前基线：网页v907、私人iOS 1.0.31 (31)，原生桥契约11。迁移202608130002_background_handoff_reliability.sql已经单独应用并登记，phone-role-push已经部署，不要重复执行全部历史迁移。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本版最重要根因是v902以后Service Worker仍要求已删除的redeemTransfer，造成所有人停在v901；现已改为生物识别恢复函数检查。若仍显示901，先等待旧Service Worker下一次更新检查或从修复页打开，不要再次增加迁移码逻辑。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每日次数0且App感知开关开时立即测试；一分钟退出后通知；回复生成和设备查看中途退出后的通知与聊天落盘；旧901自动升级；宠物窝内睡眠、每月成长与退化；角色消息单条删除和语音翻译框配色。Windows自动回归499/499已通过，Mac五Target编译仍未执行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新聊天接手状态｜v908／私人 1.0.32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v908、私人 iOS 1.0.32 (32)、原生桥契约 11。迁移 202608130003_background_delivery_diagnostics.sql 已单独在线应用并登记，phone-role-push 已部署；不要为了同步迁移历史而重放远端未登记的旧迁移。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本版后台根因：推送处理器曾只在非主入口 CompanionSyncView.task 注册，显式任务又允许模型静默。现已在 App 启动注册处理器，one_minute_test、app_watch_test、reply_handoff、device_handoff 强制真实结果，APNs 与设备回执均可诊断。不要退回仅靠页面 timer 或页面生命周期的方案。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真机优先验收：开始 1 分钟测试后回桌面；角色正在回复时回桌面；立即查看当前软件后切到另一 App 并等待角色消息；最后查看数据库 outbox 的 push_diagnostic 和 command result.wake/deviceAcknowledgedAt。普通回桌面和锁屏应可工作，用户手动强制划掉 App 后 iOS 不保证 silent push。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宠物四只睡觉的最终坐标已通过截图确认都在粉色窝垫内。Windows 自动回归 503/503 已通过；Mac 五 Target 编译、签名和真机 APNs 是剩余证据边界。音乐在线搜索尚未加入本版，后续须独立设计，不能影响现有本地导入和播放。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新聊天接手状态｜v909／私人 1.0.33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v909、私人 iOS 1.0.33 (33)、原生桥契约 12。phone-role-push v909 已部署；本轮没有新增数据库迁移。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不要退回只读 snapshot.capturedAt 的 App 判断；真实软件列表与采集时间优先位于 snapshot.screenTime。不要把角色服务端消息 ACK 移到本地持久化之前，也不要恢复 24 小时纯文本去重覆盖唯一 outbox 消息。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私人版新增 NativeAlarmService.swift，使用 AlarmKit 保存自身闹钟记录并与 AlarmManager.shared.alarms 比较一次闹钟是否已经响过。Info.plist 已加入 NSAlarmKitUsageDescription；网页／Android 不走该桥。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下一步真机优先验收：立即查看当前软件；后台通知点进聊天确认正文存在；创建两分钟后的一次闹钟并回桌面等待系统响铃。随后再检查宠物夜间睡眠是否全部位于粉色窝垫。Windows 506/506 已通过，Mac 五 Target 编译和上述真机链路尚未完成。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新聊天接手状态｜v910／私人 1.0.34（2026-08-13）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v910、私人 iOS 1.0.34 (34)、原生桥契约 13、Xcode 六 Target、PhoneWeb.bundle v910。Windows 全量自动化测试 512/512 已通过；不要回退摄像头口头识图、0 关闭自动识图、通知入聊、时间感知全局开关、共同生活输入和既有宠物逻辑。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屏幕共享不是静默远控。角色只能提出请求；用户必须在角色弹框同意，并完成 iOS／浏览器系统确认。共享帧只保留 App Group 中最新一张，结束即删除。识别共享屏幕和识别摄像头使用同一视觉链路，但共享屏幕优先；口头查看不限次数。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 App 查看必须等待 requestedAt 之后的新 Screen Time 快照；没有新增量就重试，不得把旧快照写成成功。主动消息先读普通真实聊天和沉默时长，再用最近后台消息防重复。followupChoice 一旦确定不可由后续模型文字改变。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下一步真机只做三个明确操作：一，在 Mac 编译全部六个 Target 并安装真实 iPhone；二，视频通话中分别由用户和角色发起共享，切到其他 App，确认系统共享、PiP 双语字幕、麦克风和口头识图；三，立即 App 查看与一分钟后台测试各跑一次，核对新快照时间、通知正文和点入聊天后的对应消息。任何一步失败先收集 Xcode／设备日志再修改。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新聊天接手状态｜v913／私人 1.0.37（2026-08-13）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v913、私人 iOS 1.0.37 (37)、原生桥契约 16、Xcode 六 Target、PhoneWeb.bundle v913。Windows 全量自动化测试 528/528 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不要回退共享状态独立队列、旧生成作废、原生状态补偿轮询、口头识图不限次数、0 关闭分钟识图和单次视频自动次数上限。实时共享理解默认关闭，只有用户主动开启才运行；关闭后恢复旧链路。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实时共享理解不是逐帧视频模型：ReplayKit 持续提供系统画面，客户端约每 4 秒做变化检测，明显变化才识别。静止画面不重复；每轮有限后台任务必须在角色回复完成或失败后释放。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下一步真机只做三个操作：一，Mac 编译安装第三十七次包；二，主动开启共享，确认角色知道共享开始且不复读上一句话；三，打开实时共享理解并切到其他 App，改变明显画面，确认数秒后回应、静止不刷屏、达到次数上限后停止自动理解。失败先记录 Xcode 和真机时间点，不盲改旧稳定链路。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新聊天接手状态｜v914／私人 1.0.38（2026-08-13）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v914、私人 iOS 1.0.38 (38)、原生桥契约 16。不要把完整通话页改透明；用户要的是系统 PiP 悬浮窗尽量透出 iPhone 主屏幕或其他 App。完整通话页应无玻璃字幕框，空字幕必须完全隐藏。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实时共享理解开关已修复当前 DOM 假关闭；共享按钮具有等待系统确认态。不要回退共享状态高优先队列、原生轮询补偿、口头识图不限次数、自动上限、帧变化检测和有限后台任务成对释放。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音乐新增 Audius 公开曲库，无用户登录。在线歌曲保存为普通 S.music.songs 项并复用原一起听链路；不得加入登录要求、密钥或盗版抓取，也不要删除本地上传、直链和导入歌单。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下一步真机只做三件事：一，安装第三十八次包并在偏好设置反复开关实时共享理解，确认外观立即变化；二，视频通话点共享并完成系统开始直播，缩到 iPhone 主屏幕确认 PiP 样式、字幕和麦克风；三，音乐搜索一首公开曲目，播放、收藏并邀请角色一起听。失败时记录 Xcode、iPhone 时间点和实际系统画面，不盲改稳定链路。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新聊天接手状态｜v915／私人 1.0.39（2026-08-13）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v915、私人 iOS 1.0.39 (39)、原生桥契约 16。不要回退 ReplayKit 外部 App 后台帧独立槽、一次性消费和宿主前后台标记；这是解决角色总看到小手机自身界面的关键。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实时共享理解使用 observing／waiting／answering／ended 状态。角色提问后必须停取帧；用户回答后才可继续或结束。不要把静默继续强行修正成必须说台词，也不要把普通口头‘你看一下’纳入等待拦截。关闭实时共享理解开关时必须完全停用自主状态机。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PiP 名字上移、内容高度 144、字幕四行；透明只指应用自己的 PiP 内容根视图，不能承诺 iOS 系统黑色背板一定透明。在线音乐只保留合法公开 Audius 目录和本地来源；不得抓取商业会员平台、嵌入个人账号密码或绕过 DRM。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下一步真机只做三件事：一，安装第三十九次包，开视频和实时共享理解后开始系统共享；二，切到另一个普通 App，确认角色描述的是外部 App，若提问则回答并观察它是否停下后再继续；三，缩小系统通话窗，确认名字上移、框更扁、字幕空间增加，并测试一首公开在线歌曲。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新聊天接手状态｜v916／私人 1.0.40（2026-08-13）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v916、私人 iOS 1.0.40 (40)、原生桥契约 17、PhoneWeb.bundle v916。不要回退外部 App 后台帧独立槽、冻结令牌、序列号和一次性回执；不要恢复固定四秒／八秒自主扫描。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自主共享状态为 observing／waiting／waiting-screen／answering／ended。只有角色合法选择继续才安排下一帧；提问和等待切换都停取帧。用户说‘打开了／切好了／给你看’时优先使用语音事件绑定的新帧。口头要求看画面不限次数；开关关闭后整个自主状态机失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作息自动推进只在时间感知和角色作息均开启时运行；手动状态保留到下一作息槽。宠物成长只进不退，生病不缩小。原生音频已启用 mixWithOthers，但真机必须同时验证外部视频声音、用户麦克风和角色 TTS；第三方 App 自行暂停不应误判为小手机仍未配置混音。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下一轮真机只做三件事：一，共享另一个 App，让角色自行决定继续／提问／等待切换／结束，确认没有固定循环抢话；二，角色要求切页后说‘打开了’，确认立即描述新页且忽略悬浮通话窗；三，播放外部视频并交替说话、听角色回复，同时搜索‘薛之谦 丑八怪’确认出现 Apple 官方试听。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新聊天接手状态｜v917／私人 1.0.41（2026-08-14）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当前正式代码：网页 v917、私人 iOS 1.0.41 (41)、原生桥契约 17、PhoneWeb.bundle v917。安装工程包为小手机私人版_第四十一次安装_v917_2026-08-14.zip。Windows 555/555 自动测试通过；Windows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不要恢复角色播音前暂停识音或 760ms 后重建的旧方案。PiP 的 call.pip.update 只能更新名字、状态和字幕，不能调用 start 或重复激活音频会话。字幕动画参数只维护 CALL_SUBTITLE_MOTION 和原生同名字段。用户在角色播音期间的最终识别必须进入 _callHFPending 队列。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共同生活线上代发只能去角色微信或角色参加的 AI 群，歧义群名先追问，不能冒充用户进入真人群。真人群解散依赖 202608140001_phone_friend_group_disband.sql，迁移已部署，不要重复执行。AI 群中的 AI 发言不可编辑。苹果兼容关闭和 Android 不得套用新增顶部偏移。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下一步按顺序执行：Mac 编译全部六 Target；真机同时播放外部视频、让角色说话并由用户插话；核对网页大通话与 PiP 字幕；双账号验证只有群主能解散及其他成员同步消失。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新聊天接手状态｜v918／私人 1.0.42（2026-08-14）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v918、私人 iOS 1.0.42 (42)、原生桥契约 18、PhoneWeb.bundle v918。安装工程包为小手机私人版_第四十二次安装_v918_2026-08-14.zip。Windows 自动回归结果以本节后续发布记录为准；Windows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字幕视觉基准固定为 v700 的整句淡入跳出，不得恢复逐字符 DOM 或逐字 PiP 绘制。用户识别与角色字幕必须同样处理，长翻译缩字并换行。不得删除角色发声链路；playAndRecord/voiceChat/mixWithOthers 只在通话开始配置，不得每句重新激活。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杂音根因是 v917 为插话取消忙碌期拦截后无条件积压最终识别。当前必须保留输入 RMS 声活动、Speech 置信度、中间识别、近期角色回声和重复过滤；真实用户插话仍允许排队。语音与视频电话都可以在用户确认后共享屏幕。宠物睡眠必须进入左侧粉色窝独立槽位。角色资料两个真实测试入口已删除。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下一步真机顺序：Mac 编译六 Target；播放外部视频并让角色连续说话，同时用户插话；静音观察不得产生消息；核对网页大通话与 PiP 的用户、角色整句动画和长翻译；分别从语音与视频电话启动共享；让一至四只不同动物同时睡觉并检查都在粉色窝内且不重叠。第三方媒体拒绝混音或受保护内容黑屏必须按系统边界单独记录。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新聊天接手状态｜v919／私人 1.0.43（2026-08-14）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v919、私人 iOS 1.0.43 (43)、原生桥契约 18、PhoneWeb.bundle v919。安装工程包为小手机私人版_第四十三次安装_v919_2026-08-14.zip。Windows 自动回归结果以本节发布记录为准，不能冒充 Mac 编译或真机验收。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v919 只针对明确回归：普通语音／视频角色每段播放前重新激活 iOS 通话音频会话；免提网页识别回到 v917 路径；微信输入框使用 16px，面板排在输入栏之后并先收键盘。字幕动画、屏幕共享、角色生成、TTS 文本和宠物功能没有修改。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以后修改前先做四项风险检查：旧功能影响面、最后正常版本、最小改动点、回归测试。遇到回归优先用提交对比恢复已验证代码，不在同一次修复里顺手重构相邻模块。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先不打开屏幕共享：分别测试普通电话和普通视频的首次与连续角色出声；再测试免提真人话语和静音环境；最后检查微信输入框第一次光标、功能面板、表情面板和发送。字幕只确认保持当前效果，不再调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新聊天接手状态｜v920／私人版 1.0.44（2026-08-14）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v920、私人 iOS 1.0.44 (44)、原生桥契约 18、PhoneWeb.bundle v920。v919 真机失败，表现为普通电话和普通视频只有用户字幕，角色没有声音和角色字幕。不要把 v919 写成成功版本。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v920 已对照 v800、v850、v907：恢复忙碌期丢弃识别、1.2／1.5 秒尾音隔离、角色播音前暂停识别、播音后等待并重建；普通前台恢复网页 audio，后台／PiP 才走原生 call.audio.play。字幕动画完全不在本轮修改范围。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全量自动测试为 566 项通过、0 项失败；仍必须在 Mac 编译并在真实 iPhone 验收。第一顺序：不共享屏幕的普通电话；第二顺序：不共享屏幕的普通视频；每种都验证角色首句、连续两句、声音、角色字幕和用户字幕。第三顺序才测静音环境是否误识别。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若真机仍无角色声音，必须收集 callAI lastError、TTS 请求结果、audio onplaying／onerror 和原生 speech.pause／rebuild 的日志，再定位具体停点；不得再次猜测阈值、不得修改字幕动画，也不得把前台播放无条件切回原生播放器。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1.0.45（2026-08-14）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v921、私人 iOS 1.0.45 (45)、原生桥契约 18、PhoneWeb.bundle v921。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v921 只修普通电话／普通视频主屏幕大字幕：固定 18px、垂直居中，恢复 v850；当前整句淡入动画继续保留。共享屏幕小框和原生 PiP 的长文本缩放没有修改。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真机验收时用一条短双语字幕和一条较长双语字幕检查主屏幕：字号应保持一致，整体不贴输入框；再打开共享／PiP 小框确认长文字仍可缩小适配。角色声音仍按 v920 链路单独验收，不要因字幕布局再次改声音代码。</w:t>
      </w:r>
    </w:p>
    <w:p>
      <w:pPr>
        <w:pStyle w:val="Heading1"/>
      </w:pPr>
      <w:r>
        <w:t>2026-08-14 当前发布状态：v921／私人版 1.0.46（46）</w:t>
      </w:r>
    </w:p>
    <w:p>
      <w:pPr>
        <w:spacing w:after="120"/>
      </w:pPr>
      <w:r>
        <w:t>当前网页源码版本为 v921，本轮玻璃主题变更没有上传网页版。当前私人 iOS 工程版本为 1.0.46（46），只打入黑、灰白、粉白、蓝白四套玻璃主题。</w:t>
      </w:r>
    </w:p>
    <w:p>
      <w:pPr>
        <w:spacing w:after="120"/>
      </w:pPr>
      <w:r>
        <w:t>私人版中的浅色存储环已经调浅；组件色调和透明度可调；唱片点击播放并旋转，再点暂停。资源清单和最终 ZIP 均应排除历史安装包、历史安装说明、整张图标板与预览文件。</w:t>
      </w:r>
    </w:p>
    <w:p>
      <w:pPr>
        <w:spacing w:after="120"/>
      </w:pPr>
      <w:r>
        <w:t>本轮没有改动通话、角色语音、字幕、语音识别和共享屏幕正式逻辑。Windows 自动化回归为 585/585；仍需在 Mac 用 Xcode 编译签名，并在真实 iPhone 验收四套主题、音乐播放及持久化设置。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1.0.47（2026-08-14）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当前基线：网页源码 v921（未上传）、私人 iOS 1.0.47 (47)、原生桥契约 18。私人包内只带黑、灰白、粉白、蓝白四套切分图标资源。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主屏只保留综合信息、唱片、双人头像三种组件。默认透明玻璃／纯黑图标；App 和组件可以自由混排、拖动并持久化。双人头像可分别上传，主屏唱片中心封面为 60%，自定义壁纸无旧晕染。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音乐播放器圆盘随四套主题切换金属纹理，尺寸和封面占比仍是播放器原值；主屏／播放器都是 24 秒一圈，播放转、暂停停。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不要再把播放器封面尺寸跟主屏组件绑定，也不要为新主题改动电话声音、字幕、识别或共享屏幕。下一步优先在 Mac 编译六 Target，并在真实 iPhone 验收拖动、头像上传、壁纸、主题切换和音乐出声。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v921／私人版 1.0.47 补充｜屏保入口恢复（2026-08-14）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真机还要检查玻璃主屏顶部小箭头：解锁后应可见且可点回屏保，综合组件不得遮住它；如果后续调整主屏顶部间距，不得再次隐藏 .lockpull。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v923／私人版 1.0.49｜玻璃主屏拖动与 AI 账户图标修复（2026-08-14）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v923、私人 iOS 1.0.49 (49)、原生桥契约 18。网页与私人 App 已同步到同一份 v923；不要再使用或混入 v922 以前的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玻璃主屏长按拖动已在代码层修复：主屏单元阻止 iOS 默认触摸接管并立即捕获指针，原有 620ms 长按、跨页、交换和保存逻辑不变。后续若真机仍不能拖动，先确认是否收到 pointercancel，不要重做布局或删除组件。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四套 AI账户图标应是人头＋脑内网络球；主屏唱片按四主题保留各自颜色，音乐软件播放页是银白色金属唱片；一起听双头像旁没有两根装饰线。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交付包只允许包含本次新 XcodeProject 和一份本次安装说明，禁止夹带历史 ZIP、历史安装说明、预览页或临时截图。下一步真机验收只需检查长按拖动、AI账户图标、两处唱片范围和播放器声音，不得顺带改动通话声音与字幕。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新聊天接手状态｜v924／私人版 1.0.50（2026-08-14）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v924、私人 iOS 1.0.50 (50)、原生桥契约 18。v924 修复网页刷新卡顿、部分软件点不动、第一页拖动不更新坐标及安卓窄屏音乐组件偏右。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触控规则：普通点击不 preventDefault 或捕获指针；只有长按进入拖动后才接管触控。第一页换位后必须调用 homeReferenceSlotsRefresh 重新分配 glass-place-app-a 至 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响应式规则：390px 必须保持参考坐标；360px 等窄屏按现有 calc 公式收拢音乐组件、双人头像组件和右侧软件列。不得再次改回固定 190px／174px 后只在单一设备验收。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性能规则：图标使用 lazy、async、low priority；Service Worker 单独缓存四套 WebP；非当前页延迟绘制；综合组件内部小色块不叠加 backdrop-filter。不要为主屏修复触碰通话、字幕、识别、共享屏幕或微信业务链路。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新聊天接手补充｜共同生活与无操作跳页（v924／私人版 1.0.50）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 off 路由必须继续把 c.mode 传入 renderOff。mode=cohab 时要以路由为准并重建 _off；不得改回只检查 _off.mode，否则页面重绘后会误入普通约会。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handleIdleEvent 禁止调用 openChat、home 或 go。久未打开事件只能排队生成角色微信和通知，不能替用户改变当前页面；若以后增加其他后台事件，也必须遵守同一规则。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线下约会角色行只绑定 click 与键盘 Enter／Space，不要重新叠加 touchend 和 pointerup。移动端专项回归要覆盖共同生活开关、进入、重绘、返回再进，以及停留主屏收到主动消息不跳页。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 Windows 自动回归 597／597；Mac Xcode 编译、签名和真实 iPhone／安卓触摸验收仍需另行完成。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新聊天接手状态｜v925／私人版 1.0.51（2026-08-14）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v925、私人 iOS 1.0.51 (51)、原生桥契约 18；Windows 全量自动回归 599／599。不要再混入 v924 或更早的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共同生活以 off 路由 mode=cohab 为准并可重建临时状态；久未打开、主动联系等后台事件只能写消息和通知，禁止调用 openChat、home 或 go 改变当前页面。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玻璃主屏第一页只在 pointerup／scrollend 后吸附，禁止恢复滚动中的 110ms smooth scrollTo。八个 App 固定槽位必须独立持久化：空槽可直接放入并保留旧空位，目标槽占用时才交换。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后续修改主屏时，不得触碰电话／视频角色声音、字幕动画、语音识别、屏幕共享和微信业务；交付前继续运行全量测试，并在 Mac／真实 iPhone／Android 上验收触摸、滑动和长按拖动。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新聊天接手状态｜v926／私人版 1.0.52（2026-08-14）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v926、私人 iOS 1.0.52 (52)、原生桥契约 18。屏保必须保持 v910 原版；不得再让玻璃主题覆盖任何 lock* 样式。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玻璃第一页只有八个固定应用槽，超过八个必须进入第二页。若再次出现第一页卡顿、图标消失或无法点击，先检查是否有无槽位的绝对定位应用和透明重叠层，不要先改滚动动画或缩小图标。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角色聊天只能由用户主动点击微信、角色或刚刚的真实系统通知进入。原生 pendingRolePushRoute 必须有 notificationTap 来源、nonce、两分钟新鲜度并单次消费；普通 didFinish 绝不能执行旧路由。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线下约会入口每次都必须通过 offData 规范化旧存档。自定义应用图标固定中心裁切为正方形，锁标与名称不得改变应用外层几何。后续修改仍须避开电话声音、字幕、识别和屏幕共享，除非用户重新明确要求。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新聊天接手状态｜v927／私人版 1.0.53（2026-08-14）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v927、私人 iOS 1.0.53 (53)、原生桥契约 18。v910 屏保保持原版。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iPhone 添加到主屏幕后的第一页名称依赖 90px 应用槽和不可收缩的 20px 行盒；不要再把首屏槽位压回 75px。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底部安全区铺满只允许在 appleHomeCompatBrowserEnvironment() 为真且苹果兼容开关开启时生效；安卓、普通 Safari和私人 App 必须保持原外壳。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美化包不得读写 widgets、appLayout、homeLayout、appDock 或 homeReferenceAppSlots。需要迁移完整布局时只能使用完整备份。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v927 补充｜玻璃首页长按拖动不再跳位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根因：玻璃首页常态保留 38px 顶部布局间距，但长按进入编辑状态时会命中旧规则，将该间距立即清为 0，导致整页上移 38px、手指与应用坐标错位，随后又回弹。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修复：玻璃主题在编辑状态继续保留 38px 间距；拖动幽灵不再额外缩放；补入 iOS touchmove/touchend 非被动处理，长按后可继续跟手移动并落到新槽位。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真实浏览器几何验证：390×844 iPhone 主屏幕模式下，首页 8 个名称均为完整 20px 行盒，底部外壳间隙为 0，长按前后拖动坐标差为 0，并成功改变槽位。安卓主屏幕环境不会启用苹果安全区类。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新聊天接手状态｜v945／私人版 1.0.69（2026-08-15）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v945、私人 iOS 1.0.69 (69)、原生桥契约 18。固定 main 单线工作，iPhone 主屏幕 Web App 的底部系统区域禁止继续修改。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本版宽屏修复只允许命中 401–649px；360／390／393px 必须保持原坐标。主页手势同时保留 pointer 主路径与未接管 touch 回退，任何修改都要复测横滑、反向滑、长按拖拽、两页应用唯一性和第二页组件。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小号必须继续作为独立陌生联系人，只读小号资料、聊天和小号记忆。切回大号后可对新增小号聊天报备一次；没有新活动不得重复，报备不能反向泄露大号身份给小号。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本人文字／图片删除要持久化并阻止图片迟到识图回复。私人 App 顶部只铺安全区背景。内置 AI 白名单只有语音生成和影院字幕识别，普通聊天、聊天识图和聊天生图仍走外置配置。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新聊天接手状态｜v946 内置 AI 新购买已关闭（2026-08-16）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v946；私人 iOS 1.0.69 (69)，内置网页核心 v946；原生桥契约 18。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内置 AI 的新点数购买、新音色克隆申请、付款二维码和付款凭证上传均已从前端移除；服务端 purchase_create／purchase_submit 固定返回 410。不得恢复旧套餐、二维码、付款链接或上传入口。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老用户余额、已有专属音色、内置语音、流水和历史订单必须继续保留。历史订单只读；退款与历史核对继续由管理员数据处理。普通聊天、识图和生图仍走用户自己的外置接口。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后续若正式关闭影院字幕或全部内置 AI，必须另行处理其前端开关、服务端能力、余额退款和历史记录；不得把本次仅关闭新购买误写成所有老用户功能已经立即停用。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2026-08-16 当前版本补充｜私人 iOS 1.0.75 (75)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当前网页正式版本为 v953，私人 iOS 正式安装版本为 1.0.75 (75)，原生桥契约为 18。私人版已通过清单重建 PhoneWeb.bundle，同步 v953 小号报备交付校验，不是旧 ZIP 覆盖包。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继续使用 phone-work/main 单一直线。先只读检查 Git 状态并保护既有未提交现场；私人包每次只交最新一个完整 ZIP，不得夹带旧安装说明、旧 ZIP、预览、缓存或临时脚本。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小号报备回归重点：小号保持陌生身份；切回主号后报备必须具名且包含联系动作；旧话题、泛化、否认和空回复不得推进游标；同一事件只报一次，新活动可再报一次。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2026-08-16 当前版本补充｜网页 v954／私人 iOS 1.0.76 (76)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当前正式修改集中在 iOS 音乐文件可选择、小号首句兼容、切回主号必达报备、私人状态问句不误联网和报备自然化。不要重新尝试 iOS 系统黑条方案，也不要恢复微信自然模式开关。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后续排查小号问题时先检查：事件是否保存 incoming/reply、切号时是否触发报告、可见消息是否带事件时间、游标是否只在真实交付后推进。禁止用泛化回复、旧话题续写或原始聊天转录冒充报备。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继续使用 phone-work/main 单一直线，保护现有未提交现场。私人安装包每次只交最新一个完整 ZIP，不夹带旧安装说明、旧 ZIP、预览、缓存或临时脚本。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v1001 接手提示｜先验后台真实终态，再做 Mac 真机验证（2026-08-20）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当前版本是网页 v1001、私人 iOS 1.0.122 (122)、原生桥 25。接手后先核对 Git 与交付包，不要覆盖用户原有未跟踪素材、预览、历史测试或恢复资料。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主动伴生不能只看开关或命令数量。应按命令终态、快照时间、是否充电、自动运行日键和角色 outbox/可见消息逐层核对。已知旧现场 51 条命令中 50 条为自动刷新、49 条失败/被取代/过期、仅 1 条完成、outbox 为 0。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朋友圈评论失败时不得补写假回复；最新角色朋友圈只做显示置顶；明确照片请求必须等待真实照片或真实生图。角色头像进入聊天详情，消息气泡进入操作菜单；角色拍一拍已删除。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已通过 849/849，但 Mac 编译和真实 iPhone 验证仍未完成。真机至少覆盖：未充电低于 5%、三小时失联位置/电量、难过时心率、手动解锁即时告知、每日睡眠步数和 App 记录、评论重试不造假、照片朋友圈、远控连续定位。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v1002 接手补充｜三个聊天入口不可再次合并（2026-08-20）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当前版本：网页 v1002、私人 iOS 1.0.123 (123)、原生桥 25。三个点、角色头像、消息气泡必须分别进入角色资料、聊天详情、消息菜单。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共同生活屏幕时间完成横幅必须先关闭，再等待角色回复。模型失败时真实结果保存在 phoneFactRetry 中并自动重试，不得补写假回复。Windows 850/850；Mac 和真实 iPhone 未验证。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v1002 回复回归热修接手说明（2026-08-20）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真实 Git 基线仍是 v1000：main、HEAD、origin/main 均为 42a7b1587ce53070d82d38320c79d1941c603a80。工作区包含未提交的 v1001／v1002 与回复回归热修；不得整体回退、覆盖用户未跟踪资料、提交、推送或打包，除非用户明确授权。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禁止恢复 phoneFactRetry 的 retryAt 自动模型重放。旧 retryAt 只迁移为 manual 并保留真实数据；真实读取预先占用或中途接管时，手动回复必须静默结束，不能二次请求或误报 API。朋友圈中断只变为真实失败与手动重试，不能生成假回复。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当前结果为专项 79／79、完整 850／850。下一步必须在 Mac 从全新工程编译，并在真实 iPhone 先验证普通微信回复时延、朋友圈评论、屏幕时间完成态和重开后的旧 retryAt 迁移，再继续处理其他功能。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v1003 接手说明｜回复链路回归修复候选（2026-08-20）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v1003、私人 iOS 1.0.124 (124)、原生桥 25。Git 提交前最后正常历史基线仍是 v1000；v1003 是包含 v1001／v1002 功能与回复回归修复的新候选。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SmallPhone_v1003_ReplyPipelineRegressionRepair，全新打开 PhoneCompanionTest.xcodeproj。先测普通回复和朋友圈，再做共同生活屏幕时间读取并立刻复测两者；重开 App 后确认旧自动重试不再运行。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完整回归 850／850。Mac 编译、签名和真实 iPhone 未完成；不得把 ZIP、提交或推送等同于真机通过。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v1006 接手说明｜后台模型、通话与朋友圈回复修复候选（2026-08-20）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v1006、私人 iOS 1.0.127 (127)、原生桥 25。Windows 完整回归 857／857；独立云 phone-role-push 已部署。不得把提交、ZIP、云函数部署或 Windows 测试写成 Mac／真机通过。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SmallPhone_v1006_CallMomentsBackgroundRepair，全新打开 PhoneCompanionTest.xcodeproj，执行 Product → Clean Build Folder 后再编译安装，不覆盖旧工程。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真机按顺序验收：普通微信回复；电话声音与字幕且不连接超时；朋友圈真实评论回复与失败重试不伪造；设置 → 聊天与媒体立即模拟后台主动消息，确认 App 已退到桌面后收到通知，再返回 App 查看服务器模型和 APNs 的真实结果。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v1007 接手说明｜后台收件、朋友圈上下文、内心格式与 iOS 稳定性修复候选（2026-08-20）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v1007、私人 iOS 1.0.128 (128)、原生桥 25。Windows 完整回归 865／865；独立云数据库补偿迁移和 APNs 函数已部署。不得把这些写成 Mac 编译或全新 v1007 真机包已通过。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SmallPhone_v1007_BackgroundInboxMomentsStabilityRepair，全新打开 PhoneCompanionTest.xcodeproj，执行 Product → Clean Build Folder 后再编译安装，不覆盖旧工程。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按顺序验收：普通微信回复和通话冒烟；微信与朋友圈的正确／异常内心标签都不可见；朋友圈评论能续上微信私聊且失败不伪造；立即模拟后退到后台收到真实通知，返回同一角色聊天页能看到同一条真实消息；连续切换网页和私人 App、多个页面及组件，观察温度、触摸和页面是否仍会半屏。</w:t>
      </w:r>
    </w:p>
    <w:p>
      <w:pPr>
        <w:pStyle w:val="Heading1"/>
      </w:pPr>
      <w:r>
        <w:t>2026-08-21 v1011 接手补充</w:t>
      </w:r>
    </w:p>
    <w:p>
      <w:r>
        <w:t>当前候选基线为网页 v1011、私人 iOS 1.0.132 (132)、原生桥 25。AI 账户 phone-ai 位于邀请码项目 lovbzibismsjqvjujilz；真实 iPhone 伴生、后台任务和 APNs 仍只位于独立云 qvuahlqimcfgeoetosnl，禁止混用或覆盖。</w:t>
      </w:r>
    </w:p>
    <w:p>
      <w:r>
        <w:t>本版三条根因已分离：语音 401 是新 AI 地址携带旧项目 Key；朋友圈失败是漏传角色主／副模型选择；立即后台测试失败发生在 profile-current 模型超时、尚未到 APNs。后续真机验收必须分别检查，不得再用一个现象解释另外两个。</w:t>
      </w:r>
    </w:p>
    <w:p>
      <w:r>
        <w:t>接手后先只读核对 Git、独立云 phone-role-push ACTIVE v9、唯一 PhoneWeb.bundle 和 v1011／1.0.132 版本一致性。Mac 编译及真实 iPhone 验收未完成前，不得写成已通过。</w:t>
      </w:r>
    </w:p>
    <w:p>
      <w:pPr>
        <w:pStyle w:val="Heading1"/>
      </w:pPr>
      <w:r>
        <w:t>2026-08-21 v1012 接手补充</w:t>
      </w:r>
    </w:p>
    <w:p>
      <w:r>
        <w:t>当前候选基线为网页 v1012、私人 iOS 1.0.133 (133)、原生桥 25。v1011 真机已经确认朋友圈真实回复和后台通知成功，禁止回退这两条链路；朋友圈永远不能用本地假回复补成功。</w:t>
      </w:r>
    </w:p>
    <w:p>
      <w:r>
        <w:t>v1012 新增受保护点：内置语音后台迁移与 AI 身份重同步、朋友圈局部刷新、图片预解码、共同相册精确单张删除、重要照片收录、小事簿旧标签兼容、idb 头像恢复、伴生命令严格回执与一次短暂重试、18 秒并行定位和家庭位置 geofence。</w:t>
      </w:r>
    </w:p>
    <w:p>
      <w:r>
        <w:t>接手后先只读核对 Git、唯一 PhoneWeb.bundle、v1012／1.0.133 版本以及 890／890 回归。Mac 编译与真实 iPhone 验收尚未完成；定位后台晚到并不等于前台权限失败，家庭位置也不得替代真实定位采集。</w:t>
      </w:r>
    </w:p>
    <w:p>
      <w:pPr>
        <w:pStyle w:val="Heading1"/>
      </w:pPr>
      <w:r>
        <w:t>新聊天接手状态｜公开 North 5.6 透明审核修复候选（2026-08-21）</w:t>
      </w:r>
    </w:p>
    <w:p>
      <w:r>
        <w:t>公开 North 的被拒源码已隔离导入 native/public-north-review，候选版本仍为 1.0，所有 Target 构建号为 5。它只包含本机 Screen Time 管理和公开的角色远程管理，不包含私人小手机网页；不得用 native/private-small-phone 或当前私人安装包覆盖。</w:t>
      </w:r>
    </w:p>
    <w:p>
      <w:r>
        <w:t>审核方案已落地为永久演示登录＋预创建 North Review Role＋每次十分钟一次性配对码。正式控制台 URL 为 https://fenglina35-dotcom.github.io/phone/north-support.html?role-controller=1；账号和密码只填 App Store Connect Review Notes，仓库模板必须保持占位符。</w:t>
      </w:r>
    </w:p>
    <w:p>
      <w:r>
        <w:t>服务端新增迁移 202608210001_north_review_portal.sql，但当前尚未部署到公开 North 使用的旧业务项目，也尚未创建实际审核 Auth 用户和角色映射。接手后不得先提交 App 审核；应按 docs/north-app-review-deployment.md 完成云端、账号和真机闭环。</w:t>
      </w:r>
    </w:p>
    <w:p>
      <w:r>
        <w:t>Mac 下一步：打开 native/public-north-review/PhoneCompanionTest/PhoneCompanionTest.xcodeproj，核对签名和全部五个 Target，编译安装构建 5；在干净 iPhone 完成授权、选择 App、控制台配对、上传、刷新、锁定、解锁和 15 分钟限额，并逐项等待设备回执。Windows 的专项通过不能代替这些结果。</w:t>
      </w:r>
    </w:p>
    <w:p>
      <w:r>
        <w:t>不可破坏：私人 App 与公开 North 隔离、短时一次性配对、角色／设备秘密分离、服务器排队与设备完成分离、Support／Privacy／Controller 不被应用 Shell 替换、位置与健康数据不返回审核控制台，以及现有 v1018 并行工作。完整回归当前 908／910，两个既有失败不属于公开 North 修复。</w:t>
      </w:r>
    </w:p>
    <w:p>
      <w:pPr>
        <w:pStyle w:val="Heading1"/>
      </w:pPr>
      <w:r>
        <w:t>新聊天接手状态｜公开 North 审核云端完成（2026-08-21）</w:t>
      </w:r>
    </w:p>
    <w:p>
      <w:r>
        <w:t>202608210001_north_review_portal.sql 已部署并登记到 lkhlyfpssmrjkkzhuzag；不要再部署到邀请码项目 lovbzibismsjqvjujilz，也不要把公开审核数据迁入私人伴生云 qvuahlqimcfgeoetosnl。旧 North 的配对表和 RPC 已在线核验可用。</w:t>
      </w:r>
    </w:p>
    <w:p>
      <w:r>
        <w:t>远端曾发现 Supabase 默认权限直接给 anon EXECUTE，现已修正为三个审核 RPC 明确撤销 PUBLIC 与 anon，只允许 authenticated。线上 has_function_privilege 复验全部符合预期。</w:t>
      </w:r>
    </w:p>
    <w:p>
      <w:r>
        <w:t>永久审核 Auth 用户、预建 North Review Role 和随机目标已创建，密码只在 Windows 凭据管理器 North App Review:lkhlyfpssmrjkkzhuzag 中。不要把邮箱或密码提交到 Git；仅在最终 App Store Connect Review Notes 中填写。</w:t>
      </w:r>
    </w:p>
    <w:p>
      <w:r>
        <w:t>下一步必须在 Mac 编译构建 5，并用干净 iPhone 完成授权、选 App、配对、真实数据上传、刷新、锁定、解锁和 15 分钟限额回执。当前云端 session 显示 linked=false，只有真机配对完成后才能变为 true。</w:t>
      </w:r>
    </w:p>
    <w:p>
      <w:r>
        <w:br w:type="page"/>
      </w:r>
    </w:p>
    <w:p>
      <w:r>
        <w:rPr>
          <w:b/>
        </w:rPr>
        <w:t>v1029｜真实外卖与角色钱包交接（2026-08-21）</w:t>
      </w:r>
    </w:p>
    <w:p>
      <w:r>
        <w:t>当前候选基线：网页 v1029；私人 iOS 1.0.150（150）；原生桥 25；分支 main。真实外卖组件、外卖 UI、共享资源清单和 PhoneWeb.bundle 已同步。</w:t>
      </w:r>
    </w:p>
    <w:p>
      <w:r>
        <w:t>真实外卖默认关闭，关闭时继续使用原虚拟外卖。开启后，外卖软件和角色只走真实连接器；连接失败绝不回退虚拟。两个总开关分别控制真实外卖和角色自动付款，后者不能脱离前者开启。每角色外卖钱包默认单笔 ¥100、每日 ¥200，均可由用户调整；只有 paid 回执才扣额度。</w:t>
      </w:r>
    </w:p>
    <w:p>
      <w:r>
        <w:t>真实订单可在外卖软件查看待付款、商家接单、备餐、骑手取餐、配送中和送达等平台状态。前台同步已完成；完全退出 App 的即时提醒仍需要生产连接器 Webhook 接入 APNs。角色提醒由真实模型按人设生成，没有固定角色话术。</w:t>
      </w:r>
    </w:p>
    <w:p>
      <w:r>
        <w:t>自动复核 934/934 通过，手机尺寸浏览器视觉与交互复核通过。尚未完成：淘宝闪购／美团外卖正式授权、微信／支付宝代扣授权、生产 HTTPS 连接器部署、真实小额订单与退款联调、Mac 编译签名、覆盖安装和真实 iPhone 验证。未配置连接器时不得声称能实际付款。</w:t>
      </w:r>
    </w:p>
    <w:p>
      <w:r>
        <w:t>下一步优先：由合法主体确认可用的平台合作／聚合渠道和支付代扣资质，按 DELIVERY_CONNECTOR_SETUP.md 部署连接器；再在 Mac 全新目录编译 1.0.150（150），覆盖安装，核对网页 v1029／私人 iOS 1.0.150／原生桥 25，先做无支付搜索和待付款单，再用极小额度验证支付、状态、退款和提醒。</w:t>
      </w:r>
    </w:p>
    <w:p>
      <w:r>
        <w:br w:type="page"/>
      </w:r>
    </w:p>
    <w:p>
      <w:r>
        <w:rPr>
          <w:b/>
        </w:rPr>
        <w:t>v1029｜微信首页视觉热修交接（2026-08-21）</w:t>
      </w:r>
    </w:p>
    <w:p>
      <w:r>
        <w:t>线上 v1029 额外包含微信首页视觉热修，缓存标识 v1029-wechat-home-1。该提交从干净 origin/main 隔离生成，不包含另一个工作区正在开发的 v1030 外卖结算、时区缓存或其他未提交内容。</w:t>
      </w:r>
    </w:p>
    <w:p>
      <w:r>
        <w:t>微信第一个页面已完成夜间／白天模式、固定居中标题、29px 加号、顶部和底部磨砂透视、搜索与 Windows 登录条、聊天灰阶、置顶行色差，以及四个底栏线框／绿色实心选中态。标题小耳朵和模拟消息红点均已移除。</w:t>
      </w:r>
    </w:p>
    <w:p>
      <w:r>
        <w:t>正式聊天、联系人、角色群、小手机真人好友／群聊、朋友圈、角色回复、后台通知和外置语音配置没有被替换或清空。私人 PhoneWeb.bundle 已由清单脚本同步同一实现。</w:t>
      </w:r>
    </w:p>
    <w:p>
      <w:r>
        <w:t>干净基线自动复核 934/934 通过，390×844 浏览器视觉和滚动坐标复核通过。尚未完成 Mac 编译、签名和真实 iPhone 验证；后续若继续改第二个页面，仍需在当前并行工作基础上谨慎合并本提交。</w:t>
      </w:r>
    </w:p>
    <w:p>
      <w:r>
        <w:br w:type="page"/>
      </w:r>
    </w:p>
    <w:p>
      <w:r>
        <w:rPr>
          <w:b/>
        </w:rPr>
        <w:t>v1031｜微信首页可见更新交接（2026-08-21）</w:t>
      </w:r>
    </w:p>
    <w:p>
      <w:r>
        <w:t>当前网页发布基线为 v1031，私人 iOS 仍为 1.0.150（150），原生桥 25。v1031 的用户可见名称是“微信首页视觉升级”；v1029 的“真实外卖与角色钱包”仍作为其前置基线保留。</w:t>
      </w:r>
    </w:p>
    <w:p>
      <w:r>
        <w:t>本次解决了已在 v1029 的设备无法收到微信视觉更新提示的问题。缓存标识 v1031-wechat-home-1，shell cache north-shell-v1031，并已同步入口页、修复页和私人 PhoneWeb.bundle。</w:t>
      </w:r>
    </w:p>
    <w:p>
      <w:r>
        <w:t>另一工作区的 v1030 真实外卖支付回执闭环不在本发布中。该工作后续上线时必须合入 v1031 基线并改用更高网页版本，不能将线上从 v1031 降回 v1030。</w:t>
      </w:r>
    </w:p>
    <w:p>
      <w:r>
        <w:t>Windows Node 自动复核 934/934 通过。Mac 编译、签名和真实 iPhone 验证仍未完成。</w:t>
      </w:r>
    </w:p>
    <w:p>
      <w:r>
        <w:br w:type="page"/>
      </w:r>
    </w:p>
    <w:p>
      <w:r>
        <w:rPr>
          <w:b/>
        </w:rPr>
        <w:t>v1031｜私人 iOS 1.0.152 交付交接（2026-08-21）</w:t>
      </w:r>
    </w:p>
    <w:p>
      <w:r>
        <w:t>当前交付版本：网页 v1031；私人 iOS 1.0.152（152）；原生桥 25。远端 main 已包含 v1031 微信首页；私人安装包从同一干净基线生成。</w:t>
      </w:r>
    </w:p>
    <w:p>
      <w:r>
        <w:t>唯一交付物：delivery-v1031/SmallPhone_v1031_WeChatHome_iOS152_MacReady.zip；176 个文件；SHA-256 99030991a41c420b4f531c49c2492fdfd29365a05b2888051d2090c4ed314195。</w:t>
      </w:r>
    </w:p>
    <w:p>
      <w:r>
        <w:t>本包不含并行 v1030 支付回执闭环。其他工作区若要制作后续私人包，必须先同步包含 v1031 的 main，并使用高于 v1031／1.0.152 的新版本，不得降版。</w:t>
      </w:r>
    </w:p>
    <w:p>
      <w:r>
        <w:t>Windows 自动复核 934/934 通过。Mac 编译、签名和真实 iPhone 覆盖安装未完成。</w:t>
      </w:r>
    </w:p>
    <w:p>
      <w:r>
        <w:br w:type="page"/>
      </w:r>
    </w:p>
    <w:p>
      <w:r>
        <w:rPr>
          <w:b/>
        </w:rPr>
        <w:t>v1045 新聊天交接补充</w:t>
      </w:r>
    </w:p>
    <w:p>
      <w:r>
        <w:t>当前真实基线：main，网页 v1045，私人 iOS 1.0.165（165），原生桥 25。整合真实微信运动、约会与角色编辑布局、通话本地图片、亲属卡，以及真实外卖四类偏好、多门店直达、打烊换店和精确商品匹配。</w:t>
      </w:r>
    </w:p>
    <w:p>
      <w:r>
        <w:t>自动复核：983/983 通过；Mac 编译、签名和真实 iPhone 验收尚未完成。安装时只使用 SmallPhone_v1045_WeChatStepsDeliveryRoutes_iOS165_MacReady，覆盖安装不要删除旧 App。</w:t>
      </w:r>
    </w:p>
    <w:p>
      <w:r>
        <w:t>后续排查不得恢复角色全网自动搜索或绕过真人验证；应先核对已登记路线、营业状态、精确商品和规格。普通聊天、真实模型主副回退、朋友圈、后台通知、通话与外置语音是不可破坏边界。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