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>
      <w:pPr>
        <w:ind w:firstLine="420" w:firstLineChars="200"/>
      </w:pPr>
      <w:r>
        <w:t>DeWeb是一个可以直接将Delphi程序快速转换为网页应用的工具！</w:t>
      </w:r>
    </w:p>
    <w:p>
      <w:pPr>
        <w:ind w:firstLine="420" w:firstLineChars="20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>
      <w:r>
        <w:rPr>
          <w:rFonts w:hint="eastAsia"/>
        </w:rPr>
        <w:t>用</w:t>
      </w:r>
      <w:r>
        <w:t>Delphi搞定一切。</w:t>
      </w:r>
    </w:p>
    <w:p>
      <w:pPr>
        <w:ind w:firstLine="420" w:firstLineChars="200"/>
      </w:pPr>
      <w:r>
        <w:t>DeWeb开发的网页支持所有客户端，包括手机、平板等。</w:t>
      </w:r>
    </w:p>
    <w:p>
      <w:pPr>
        <w:ind w:firstLine="420" w:firstLineChars="200"/>
      </w:pPr>
      <w:r>
        <w:rPr>
          <w:rFonts w:hint="eastAsia"/>
        </w:rPr>
        <w:t>网站</w:t>
      </w:r>
      <w:r>
        <w:t>: http://www.delphibbs.com</w:t>
      </w:r>
    </w:p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支持控件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>
      <w:pPr>
        <w:pStyle w:val="9"/>
        <w:numPr>
          <w:ilvl w:val="0"/>
          <w:numId w:val="4"/>
        </w:numPr>
        <w:ind w:firstLineChars="0"/>
      </w:pPr>
      <w:r>
        <w:t>目前</w:t>
      </w:r>
      <w:r>
        <w:rPr>
          <w:rFonts w:hint="eastAsia"/>
        </w:rPr>
        <w:t>主要</w:t>
      </w:r>
      <w:r>
        <w:t>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10.</w:t>
      </w:r>
      <w:r>
        <w:t>3.3</w:t>
      </w:r>
      <w:r>
        <w:rPr>
          <w:rFonts w:hint="eastAsia"/>
        </w:rPr>
        <w:t>。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>DeWeb默认使用Delphi 10.3.3 编译，推荐使用Delphi 10.3.3开发！</w:t>
      </w: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>如果需要采用非10.3编译，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>1. 请先打开dwVcls\dwDMs中的所有的dpr,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2. 编译demos中的例程. 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例程设置 Run - Parameters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Host application设置</w:t>
      </w: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..\..\Runtime\DeWebServer.exe </w:t>
      </w:r>
    </w:p>
    <w:p>
      <w:pPr>
        <w:pStyle w:val="9"/>
        <w:ind w:left="1200" w:firstLine="0" w:firstLineChars="0"/>
        <w:jc w:val="left"/>
        <w:rPr>
          <w:rFonts w:hint="eastAsia"/>
        </w:rPr>
      </w:pPr>
      <w:r>
        <w:rPr>
          <w:rFonts w:hint="eastAsia"/>
        </w:rPr>
        <w:t>（或对应版本的DeWebServer101.exe/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DeWebServer102.exe/</w:t>
      </w:r>
      <w:r>
        <w:rPr>
          <w:rFonts w:hint="eastAsia"/>
          <w:lang w:val="en-US" w:eastAsia="zh-CN"/>
        </w:rPr>
        <w:t xml:space="preserve"> </w:t>
      </w:r>
      <w:bookmarkStart w:id="6" w:name="_GoBack"/>
      <w:bookmarkEnd w:id="6"/>
      <w:r>
        <w:rPr>
          <w:rFonts w:hint="eastAsia"/>
        </w:rPr>
        <w:t>DeWebServer104.exe）</w:t>
      </w:r>
    </w:p>
    <w:p>
      <w:pPr>
        <w:pStyle w:val="9"/>
        <w:ind w:left="1200" w:firstLine="0" w:firstLineChars="0"/>
        <w:rPr>
          <w:rFonts w:hint="eastAsia"/>
        </w:rPr>
      </w:pPr>
    </w:p>
    <w:p>
      <w:pPr>
        <w:pStyle w:val="9"/>
        <w:ind w:left="1200" w:firstLine="0" w:firstLineChars="0"/>
        <w:rPr>
          <w:rFonts w:hint="eastAsia"/>
        </w:rPr>
      </w:pPr>
      <w:r>
        <w:rPr>
          <w:rFonts w:hint="eastAsia"/>
        </w:rPr>
        <w:t xml:space="preserve">   Work directory设置为</w:t>
      </w:r>
    </w:p>
    <w:p>
      <w:pPr>
        <w:pStyle w:val="9"/>
        <w:ind w:left="1200" w:firstLine="0" w:firstLineChars="0"/>
      </w:pPr>
      <w:r>
        <w:rPr>
          <w:rFonts w:hint="eastAsia"/>
        </w:rPr>
        <w:t xml:space="preserve">   ..\..\Runtime\</w:t>
      </w: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新建一个DLL，命名为h</w:t>
      </w:r>
      <w:r>
        <w:t>ello.dpr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>
      <w:pPr>
        <w:pStyle w:val="9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: TForm1;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Application    := AApp;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Screen         := AScreen;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          := TForm1.Create(nil);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AForm.Hint     := AParams;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//AForm.ADOQuery1.Connection   := AConnection;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Result         := AForm;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procedure DLLUnloadProc(dwReason: DWORD);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>
      <w:pPr>
        <w:spacing w:line="160" w:lineRule="exact"/>
        <w:ind w:left="1680" w:leftChars="80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>
      <w:pPr>
        <w:pStyle w:val="9"/>
        <w:numPr>
          <w:ilvl w:val="0"/>
          <w:numId w:val="5"/>
        </w:numPr>
        <w:ind w:left="840" w:leftChars="40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服务程序</w:t>
      </w:r>
    </w:p>
    <w:p>
      <w:r>
        <w:drawing>
          <wp:inline distT="0" distB="0" distL="0" distR="0">
            <wp:extent cx="4100195" cy="2801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05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  <w:r>
        <w:rPr>
          <w:rFonts w:hint="eastAsia"/>
        </w:rPr>
        <w:t>（De</w:t>
      </w:r>
      <w:r>
        <w:t>lphi 10.4.1</w:t>
      </w:r>
      <w:r>
        <w:rPr>
          <w:rFonts w:hint="eastAsia"/>
        </w:rPr>
        <w:t>开发请运行D</w:t>
      </w:r>
      <w:r>
        <w:t>eWebServer</w:t>
      </w:r>
      <w:r>
        <w:rPr>
          <w:rFonts w:hint="eastAsia"/>
        </w:rPr>
        <w:t>1041</w:t>
      </w:r>
      <w:r>
        <w:t>.exe</w:t>
      </w:r>
      <w:r>
        <w:rPr>
          <w:rFonts w:hint="eastAsia"/>
        </w:rPr>
        <w:t>）</w:t>
      </w:r>
    </w:p>
    <w:p>
      <w:pPr>
        <w:pStyle w:val="9"/>
        <w:ind w:left="780" w:firstLine="0" w:firstLineChars="0"/>
      </w:pPr>
      <w:r>
        <w:rPr>
          <w:rFonts w:hint="eastAsia"/>
        </w:rPr>
        <w:t>可以双击直接运行</w:t>
      </w:r>
    </w:p>
    <w:p>
      <w:pPr>
        <w:pStyle w:val="9"/>
        <w:ind w:left="780" w:firstLine="0" w:firstLineChars="0"/>
      </w:pPr>
      <w:r>
        <w:rPr>
          <w:rFonts w:hint="eastAsia"/>
        </w:rPr>
        <w:t>也可以带参数命令行运行</w:t>
      </w:r>
    </w:p>
    <w:p>
      <w:pPr>
        <w:pStyle w:val="9"/>
        <w:ind w:left="780" w:firstLine="0" w:firstLineChars="0"/>
      </w:pPr>
      <w:r>
        <w:rPr>
          <w:rFonts w:hint="eastAsia"/>
        </w:rPr>
        <w:t>如果1个参数，则为运行端口号，如：D</w:t>
      </w:r>
      <w:r>
        <w:t>eWebServer 8081</w:t>
      </w:r>
    </w:p>
    <w:p>
      <w:pPr>
        <w:pStyle w:val="9"/>
        <w:ind w:left="780" w:firstLine="0" w:firstLineChars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>
      <w:pPr>
        <w:pStyle w:val="9"/>
        <w:ind w:left="780" w:firstLine="0" w:firstLineChars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>
      <w:r>
        <w:rPr>
          <w:rFonts w:hint="eastAsia"/>
        </w:rPr>
        <w:t>需要的目录有：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>
      <w:pPr>
        <w:pStyle w:val="9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>
      <w:r>
        <w:rPr>
          <w:rFonts w:hint="eastAsia"/>
        </w:rPr>
        <w:t>需要的文件有：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>
      <w:pPr>
        <w:pStyle w:val="9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>
      <w:pPr>
        <w:pStyle w:val="9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>
      <w:pPr>
        <w:pStyle w:val="9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>
      <w:pPr>
        <w:pStyle w:val="9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>
      <w:pPr>
        <w:pStyle w:val="9"/>
        <w:ind w:left="84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>
      <w:pPr>
        <w:pStyle w:val="9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>
      <w:pPr>
        <w:pStyle w:val="9"/>
        <w:ind w:left="780" w:firstLine="0" w:firstLineChars="0"/>
      </w:pPr>
      <w:r>
        <w:t>AForm.ADOQuery1.Connection   := AConnection;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>
      <w:pPr>
        <w:pStyle w:val="9"/>
        <w:ind w:left="780" w:firstLine="0" w:firstLineChars="0"/>
      </w:pPr>
      <w:r>
        <w:t>dwOpenUrl(self,'/discuss.dw','_self');</w:t>
      </w:r>
      <w:r>
        <w:tab/>
      </w:r>
      <w:r>
        <w:t>//</w:t>
      </w:r>
      <w:r>
        <w:rPr>
          <w:rFonts w:hint="eastAsia"/>
        </w:rPr>
        <w:t>当前页面打开</w:t>
      </w:r>
    </w:p>
    <w:p>
      <w:pPr>
        <w:pStyle w:val="9"/>
        <w:ind w:left="780" w:firstLine="0" w:firstLineChars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>
      <w:pPr>
        <w:pStyle w:val="9"/>
        <w:ind w:left="780" w:firstLine="0" w:firstLineChars="0"/>
      </w:pPr>
      <w:r>
        <w:t>procedure dwShowMessage(AMsg:String;AForm:TForm);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  <w:r>
        <w:t>dwShowMessage('Welecome to DeWeb!',Self);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>
      <w:pPr>
        <w:pStyle w:val="9"/>
        <w:ind w:left="780" w:firstLine="0" w:firstLineChars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>
      <w:pPr>
        <w:pStyle w:val="9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  <w:r>
        <w:t>dwShowMessage('Welecome to DeWeb!','DeWeb Demo','确定',Self);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>
      <w:pPr>
        <w:pStyle w:val="9"/>
        <w:ind w:left="780" w:firstLine="0" w:firstLineChars="0"/>
      </w:pPr>
      <w:r>
        <w:t>procedure dwMessageDlg(AMsg,ACaption,confirmButtonCaption,cancelButtonCaption,AMethedName:String;AForm:TForm);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>
      <w:pPr>
        <w:pStyle w:val="9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>
      <w:pPr>
        <w:pStyle w:val="9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>
      <w:pPr>
        <w:pStyle w:val="9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>
      <w:pPr>
        <w:pStyle w:val="9"/>
        <w:ind w:left="780" w:firstLine="0" w:firstLineChars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>
      <w:pPr>
        <w:pStyle w:val="9"/>
        <w:ind w:left="1138" w:leftChars="542" w:firstLine="62" w:firstLineChars="0"/>
      </w:pPr>
      <w:r>
        <w:t>dwGetProp(Self,'interactionmethod');</w:t>
      </w:r>
    </w:p>
    <w:p>
      <w:pPr>
        <w:pStyle w:val="9"/>
        <w:ind w:left="359" w:leftChars="171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>
      <w:pPr>
        <w:pStyle w:val="9"/>
        <w:ind w:left="1138" w:leftChars="542" w:firstLine="62" w:firstLineChars="0"/>
      </w:pPr>
      <w:r>
        <w:t>dwGetProp(Self,'interactionvalue');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>
      <w:pPr>
        <w:pStyle w:val="9"/>
        <w:ind w:left="780" w:firstLine="0" w:firstLineChars="0"/>
      </w:pPr>
      <w:r>
        <w:t>procedure dwInputQuery(AMsg,ACaption,ADefault,confirmButtonCaption,cancelButtonCaption,AMethedName:String;AForm:TForm);</w:t>
      </w:r>
    </w:p>
    <w:p>
      <w:pPr>
        <w:pStyle w:val="9"/>
        <w:ind w:left="780" w:firstLine="0" w:firstLineChars="0"/>
      </w:pPr>
      <w:r>
        <w:rPr>
          <w:rFonts w:hint="eastAsia"/>
        </w:rPr>
        <w:t>其中:</w:t>
      </w:r>
    </w:p>
    <w:p>
      <w:pPr>
        <w:pStyle w:val="9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>
      <w:pPr>
        <w:pStyle w:val="9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>
      <w:pPr>
        <w:pStyle w:val="9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>
      <w:pPr>
        <w:pStyle w:val="9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>
      <w:pPr>
        <w:pStyle w:val="9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>
      <w:pPr>
        <w:pStyle w:val="9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>
      <w:pPr>
        <w:pStyle w:val="9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>
      <w:pPr>
        <w:pStyle w:val="9"/>
        <w:ind w:left="780" w:firstLine="0" w:firstLineChars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>
      <w:pPr>
        <w:pStyle w:val="9"/>
        <w:ind w:left="780" w:firstLine="0" w:firstLineChars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>
      <w:pPr>
        <w:pStyle w:val="9"/>
        <w:ind w:left="1138" w:leftChars="542" w:firstLine="62" w:firstLineChars="0"/>
      </w:pPr>
      <w:r>
        <w:t>dwGetProp(Self,'interactionmethod');</w:t>
      </w:r>
    </w:p>
    <w:p>
      <w:pPr>
        <w:pStyle w:val="9"/>
        <w:ind w:left="359" w:leftChars="171"/>
      </w:pPr>
      <w:r>
        <w:rPr>
          <w:rFonts w:hint="eastAsia"/>
        </w:rPr>
        <w:t>通过类似以下得到返回的结果，为输入的内容。</w:t>
      </w:r>
    </w:p>
    <w:p>
      <w:pPr>
        <w:pStyle w:val="9"/>
        <w:ind w:left="1138" w:leftChars="542" w:firstLine="62" w:firstLineChars="0"/>
      </w:pPr>
      <w:r>
        <w:t>dwGetProp(Self,'interactionvalue');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>
      <w:pPr>
        <w:pStyle w:val="9"/>
        <w:ind w:left="780" w:firstLine="0" w:firstLineChars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>
      <w:pPr>
        <w:pStyle w:val="9"/>
        <w:ind w:left="780" w:firstLine="0" w:firstLineChars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>
      <w:pPr>
        <w:pStyle w:val="9"/>
        <w:ind w:left="780" w:firstLine="0" w:firstLineChars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AName: String</w:t>
      </w:r>
      <w:r>
        <w:rPr>
          <w:rFonts w:hint="eastAsia"/>
        </w:rPr>
        <w:t>，</w:t>
      </w:r>
      <w:r>
        <w:tab/>
      </w:r>
      <w:r>
        <w:tab/>
      </w:r>
      <w:r>
        <w:t>Cookie</w:t>
      </w:r>
      <w:r>
        <w:rPr>
          <w:rFonts w:hint="eastAsia"/>
        </w:rPr>
        <w:t>名称</w:t>
      </w:r>
    </w:p>
    <w:p>
      <w:pPr>
        <w:pStyle w:val="9"/>
        <w:ind w:left="780" w:firstLine="0" w:firstLineChars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</w:r>
      <w:r>
        <w:t>Cookie</w:t>
      </w:r>
      <w:r>
        <w:rPr>
          <w:rFonts w:hint="eastAsia"/>
        </w:rPr>
        <w:t>值</w:t>
      </w:r>
    </w:p>
    <w:p>
      <w:pPr>
        <w:pStyle w:val="9"/>
        <w:ind w:left="780" w:firstLine="0" w:firstLineChars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>
      <w:pPr>
        <w:pStyle w:val="9"/>
        <w:ind w:left="780" w:firstLine="0" w:firstLineChars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>
      <w:pPr>
        <w:pStyle w:val="9"/>
        <w:ind w:left="780" w:firstLine="0" w:firstLineChars="0"/>
      </w:pPr>
      <w:r>
        <w:t>function  dwPreGetCookie(AForm:TForm;AName,ANull:String):Integer;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AName: String</w:t>
      </w:r>
      <w:r>
        <w:rPr>
          <w:rFonts w:hint="eastAsia"/>
        </w:rPr>
        <w:t>，</w:t>
      </w:r>
      <w:r>
        <w:tab/>
      </w:r>
      <w:r>
        <w:tab/>
      </w:r>
      <w:r>
        <w:t>Cookie</w:t>
      </w:r>
      <w:r>
        <w:rPr>
          <w:rFonts w:hint="eastAsia"/>
        </w:rPr>
        <w:t>名称</w:t>
      </w:r>
    </w:p>
    <w:p>
      <w:pPr>
        <w:pStyle w:val="9"/>
        <w:ind w:left="780" w:firstLine="0" w:firstLineChars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>
      <w:pPr>
        <w:pStyle w:val="9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>
      <w:pPr>
        <w:pStyle w:val="9"/>
        <w:ind w:left="780" w:firstLine="0" w:firstLineChars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>
      <w:pPr>
        <w:pStyle w:val="9"/>
        <w:ind w:left="780" w:firstLine="0" w:firstLineChars="0"/>
      </w:pPr>
      <w:r>
        <w:t xml:space="preserve">function  dwGetCookie(AForm:TForm;AName:String):String;   </w:t>
      </w:r>
    </w:p>
    <w:p>
      <w:pPr>
        <w:pStyle w:val="9"/>
        <w:ind w:left="780" w:firstLine="0" w:firstLineChars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>
      <w:pPr>
        <w:pStyle w:val="9"/>
        <w:ind w:left="780" w:firstLine="0" w:firstLineChars="0"/>
      </w:pPr>
      <w:r>
        <w:t>AName: String</w:t>
      </w:r>
      <w:r>
        <w:rPr>
          <w:rFonts w:hint="eastAsia"/>
        </w:rPr>
        <w:t>，</w:t>
      </w:r>
      <w:r>
        <w:tab/>
      </w:r>
      <w:r>
        <w:tab/>
      </w:r>
      <w:r>
        <w:t>Cookie</w:t>
      </w:r>
      <w:r>
        <w:rPr>
          <w:rFonts w:hint="eastAsia"/>
        </w:rPr>
        <w:t>名称</w:t>
      </w:r>
    </w:p>
    <w:p>
      <w:pPr>
        <w:pStyle w:val="9"/>
        <w:ind w:left="780" w:firstLine="0" w:firstLineChars="0"/>
      </w:pPr>
    </w:p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支持控件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>
      <w:pPr>
        <w:pStyle w:val="9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>
      <w:pPr>
        <w:pStyle w:val="9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>
      <w:pPr>
        <w:pStyle w:val="9"/>
        <w:ind w:left="720" w:firstLine="0" w:firstLineChars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>
      <w:pPr>
        <w:pStyle w:val="9"/>
        <w:ind w:left="720" w:firstLine="0"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r>
        <w:fldChar w:fldCharType="begin"/>
      </w:r>
      <w:r>
        <w:instrText xml:space="preserve"> HYPERLINK "http://127.0.0.1:8080" </w:instrText>
      </w:r>
      <w:r>
        <w:fldChar w:fldCharType="separate"/>
      </w:r>
      <w:r>
        <w:rPr>
          <w:rStyle w:val="8"/>
        </w:rPr>
        <w:t>http://127.0.0.1:8080</w:t>
      </w:r>
      <w:r>
        <w:rPr>
          <w:rStyle w:val="8"/>
        </w:rPr>
        <w:fldChar w:fldCharType="end"/>
      </w:r>
      <w:r>
        <w:rPr>
          <w:rFonts w:hint="eastAsia"/>
        </w:rPr>
        <w:t>即可访问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>
      <w:pPr>
        <w:pStyle w:val="9"/>
        <w:ind w:left="720" w:firstLine="0" w:firstLineChars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>
      <w:pPr>
        <w:pStyle w:val="9"/>
        <w:ind w:left="720" w:firstLine="0" w:firstLineChars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>
      <w:pPr>
        <w:pStyle w:val="9"/>
        <w:ind w:left="720" w:firstLine="0" w:firstLineChars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>
      <w:pPr>
        <w:pStyle w:val="9"/>
        <w:ind w:left="720" w:firstLine="0" w:firstLineChars="0"/>
      </w:pPr>
      <w:r>
        <w:rPr>
          <w:rFonts w:hint="eastAsia"/>
        </w:rPr>
        <w:t>另外，浏览窗体的</w:t>
      </w:r>
    </w:p>
    <w:p>
      <w:pPr>
        <w:pStyle w:val="9"/>
        <w:ind w:left="720" w:firstLine="0" w:firstLineChars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9"/>
        <w:ind w:left="720" w:firstLine="0" w:firstLineChars="0"/>
      </w:pPr>
      <w:r>
        <w:rPr>
          <w:rFonts w:hint="eastAsia"/>
        </w:rPr>
        <w:t>其中：</w:t>
      </w:r>
    </w:p>
    <w:p>
      <w:pPr>
        <w:pStyle w:val="9"/>
        <w:ind w:left="720" w:firstLine="0" w:firstLineChars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>
      <w:pPr>
        <w:pStyle w:val="9"/>
        <w:ind w:left="720" w:firstLine="0" w:firstLineChars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>
      <w:pPr>
        <w:pStyle w:val="9"/>
        <w:ind w:left="720" w:firstLine="0" w:firstLineChars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>
      <w:pPr>
        <w:pStyle w:val="9"/>
        <w:ind w:left="720" w:firstLine="0" w:firstLineChars="0"/>
      </w:pPr>
      <w:r>
        <w:t xml:space="preserve">Data </w:t>
      </w:r>
      <w:r>
        <w:rPr>
          <w:rFonts w:hint="eastAsia"/>
        </w:rPr>
        <w:t>表示当前滚屏的顶部，例如：设置</w:t>
      </w:r>
    </w:p>
    <w:p>
      <w:pPr>
        <w:pStyle w:val="9"/>
        <w:ind w:left="720" w:firstLine="630" w:firstLineChars="30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>
      <w:pPr>
        <w:pStyle w:val="9"/>
        <w:ind w:left="720" w:firstLine="0" w:firstLineChars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>
      <w:pPr>
        <w:pStyle w:val="9"/>
        <w:ind w:left="720" w:firstLine="0" w:firstLineChars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>
      <w:pPr>
        <w:pStyle w:val="9"/>
        <w:ind w:left="720" w:firstLine="0" w:firstLineChars="0"/>
      </w:pPr>
      <w:r>
        <w:rPr>
          <w:rFonts w:hint="eastAsia"/>
        </w:rPr>
        <w:t>如果是移动端， 则需要用到sc</w:t>
      </w:r>
      <w:r>
        <w:t>reenwidth/screenheight</w:t>
      </w:r>
    </w:p>
    <w:p>
      <w:pPr>
        <w:pStyle w:val="9"/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BitBtn(用于选择拟上传的文件/图像/视频)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各图标名称见附件或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>
      <w:pPr>
        <w:pStyle w:val="9"/>
        <w:ind w:left="780" w:firstLine="0" w:firstLineChars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>
      <w:pPr>
        <w:pStyle w:val="9"/>
        <w:ind w:left="780" w:firstLine="0" w:firstLineChars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>
      <w:pPr>
        <w:pStyle w:val="9"/>
        <w:ind w:left="78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分别为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>
      <w:pPr>
        <w:pStyle w:val="9"/>
        <w:ind w:left="780" w:firstLine="0" w:firstLineChars="0"/>
      </w:pPr>
      <w:r>
        <w:rPr>
          <w:rFonts w:hint="eastAsia"/>
        </w:rPr>
        <w:t>例：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各图标名称见附件或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 5px 0px 0px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>
      <w:pPr>
        <w:pStyle w:val="9"/>
        <w:ind w:left="780" w:firstLine="0" w:firstLineChars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>
      <w:pPr>
        <w:pStyle w:val="9"/>
        <w:ind w:left="780" w:firstLine="0" w:firstLineChars="0"/>
      </w:pPr>
      <w:r>
        <w:rPr>
          <w:rFonts w:hint="eastAsia"/>
        </w:rPr>
        <w:t>但是，如果你要在四个角上一一指定，可以使用以下规则：</w:t>
      </w:r>
    </w:p>
    <w:p>
      <w:pPr>
        <w:pStyle w:val="9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>
      <w:pPr>
        <w:pStyle w:val="9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>
      <w:pPr>
        <w:pStyle w:val="9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>
      <w:pPr>
        <w:pStyle w:val="9"/>
        <w:numPr>
          <w:ilvl w:val="0"/>
          <w:numId w:val="10"/>
        </w:numPr>
        <w:ind w:firstLineChars="0"/>
      </w:pPr>
      <w:r>
        <w:t>一个值： 四个圆角值相同</w:t>
      </w:r>
    </w:p>
    <w:p>
      <w:pPr>
        <w:ind w:left="780"/>
        <w:jc w:val="left"/>
      </w:pPr>
      <w:r>
        <w:drawing>
          <wp:inline distT="0" distB="0" distL="0" distR="0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>
      <w:pPr>
        <w:pStyle w:val="9"/>
        <w:ind w:left="720" w:firstLine="0" w:firstLineChars="0"/>
      </w:pPr>
      <w:r>
        <w:t>{"borderradius":"10px 0 0 10px"}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>
      <w:pPr>
        <w:pStyle w:val="9"/>
        <w:ind w:left="720" w:firstLine="0" w:firstLineChars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13"/>
        </w:rPr>
        <w:t>el-icon-star-off</w:t>
      </w:r>
      <w:r>
        <w:t>"}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>
      <w:pPr>
        <w:pStyle w:val="9"/>
        <w:ind w:left="720" w:firstLine="0" w:firstLineChars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>
      <w:pPr>
        <w:pStyle w:val="9"/>
        <w:ind w:left="720" w:firstLine="0" w:firstLineChars="0"/>
      </w:pPr>
      <w:r>
        <w:rPr>
          <w:rFonts w:hint="eastAsia"/>
        </w:rPr>
        <w:t>类似：</w:t>
      </w:r>
    </w:p>
    <w:p>
      <w:pPr>
        <w:pStyle w:val="9"/>
        <w:ind w:left="720" w:firstLine="0" w:firstLineChars="0"/>
      </w:pPr>
      <w:r>
        <w:t>{"onenter":"Button1__cap='enter';","onexit":"Button1__ cap ='exit';"}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或者</w:t>
      </w:r>
    </w:p>
    <w:p>
      <w:pPr>
        <w:pStyle w:val="9"/>
        <w:ind w:left="720" w:firstLine="0" w:firstLineChars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可以控制的变量有：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>
      <w:pPr>
        <w:pStyle w:val="9"/>
        <w:ind w:left="720" w:firstLine="0" w:firstLineChars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>
      <w:pPr>
        <w:pStyle w:val="9"/>
        <w:ind w:left="720" w:firstLine="0" w:firstLineChars="0"/>
      </w:pPr>
      <w:r>
        <w:t xml:space="preserve">Button1__cap : </w:t>
      </w:r>
      <w:r>
        <w:rPr>
          <w:rFonts w:hint="eastAsia"/>
        </w:rPr>
        <w:t xml:space="preserve">标题 </w:t>
      </w:r>
    </w:p>
    <w:p>
      <w:pPr>
        <w:pStyle w:val="9"/>
        <w:ind w:left="720" w:firstLine="0" w:firstLineChars="0"/>
      </w:pPr>
      <w:r>
        <w:rPr>
          <w:rFonts w:hint="eastAsia"/>
        </w:rPr>
        <w:t>其中Button1需要根据当前控件名相应更改，支持在控件A中控制另一控件B的属性。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/>
    <w:p/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ind w:left="720" w:firstLine="0" w:firstLineChars="0"/>
      </w:pP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>
      <w:pPr>
        <w:pStyle w:val="9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>
      <w:pPr>
        <w:pStyle w:val="9"/>
        <w:ind w:left="720" w:firstLine="0" w:firstLineChars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>
      <w:pPr>
        <w:pStyle w:val="9"/>
        <w:ind w:left="300" w:leftChars="143"/>
        <w:rPr>
          <w:shd w:val="pct10" w:color="auto" w:fill="FFFFFF"/>
        </w:rPr>
      </w:pP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>
      <w:pPr>
        <w:pStyle w:val="9"/>
        <w:ind w:left="300" w:leftChars="143"/>
        <w:rPr>
          <w:shd w:val="pct10" w:color="auto" w:fill="FFFFFF"/>
        </w:rPr>
      </w:pPr>
      <w:r>
        <w:rPr>
          <w:shd w:val="pct10" w:color="auto" w:fill="FFFFFF"/>
        </w:rPr>
        <w:t xml:space="preserve">     dwShowMessage('ItemIndex : '+IntToStr(ComboBox1.ItemIndex),self);</w:t>
      </w:r>
    </w:p>
    <w:p>
      <w:pPr>
        <w:pStyle w:val="9"/>
        <w:ind w:left="720" w:firstLine="0" w:firstLineChars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>
      <w:pPr>
        <w:pStyle w:val="9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>
      <w:pPr>
        <w:pStyle w:val="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13"/>
        </w:rPr>
        <w:t>el-icon-s-home</w:t>
      </w:r>
      <w:r>
        <w:t>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13"/>
        </w:rPr>
        <w:t>el-icon-s-home</w:t>
      </w:r>
      <w:r>
        <w:t>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>
      <w:pPr>
        <w:pStyle w:val="9"/>
        <w:ind w:left="720" w:firstLine="0" w:firstLineChars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>
      <w:pPr>
        <w:pStyle w:val="9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nMouseLeave</w:t>
      </w:r>
      <w:r>
        <w:rPr>
          <w:rFonts w:hint="eastAsia"/>
        </w:rPr>
        <w:t>事件</w:t>
      </w:r>
    </w:p>
    <w:p>
      <w:pPr>
        <w:pStyle w:val="9"/>
        <w:ind w:left="72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>
      <w:pPr>
        <w:pStyle w:val="9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>
      <w:pPr>
        <w:pStyle w:val="9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>
      <w:pPr>
        <w:pStyle w:val="9"/>
        <w:ind w:left="720" w:firstLine="0" w:firstLineChars="0"/>
      </w:pPr>
      <w:r>
        <w:rPr>
          <w:rFonts w:hint="eastAsia"/>
        </w:rPr>
        <w:t>如：</w:t>
      </w:r>
      <w:r>
        <w:t xml:space="preserve">dwSetMenuDefault(MainMenu,'1-0-2'); </w:t>
      </w:r>
    </w:p>
    <w:p>
      <w:pPr>
        <w:pStyle w:val="9"/>
        <w:ind w:left="720" w:firstLine="0" w:firstLineChars="0"/>
      </w:pPr>
      <w:r>
        <w:rPr>
          <w:rFonts w:hint="eastAsia"/>
        </w:rPr>
        <w:t>注：序号从0开始，每层之间用-隔开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>
      <w:pPr>
        <w:pStyle w:val="9"/>
        <w:ind w:left="720" w:firstLine="0" w:firstLineChars="0"/>
      </w:pPr>
      <w:r>
        <w:t>{"background-color":"#FF0000","text-color":"#0000FF","active-text-color":"#FFFFFF"}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>
      <w:pPr>
        <w:pStyle w:val="9"/>
        <w:ind w:left="720" w:firstLine="0" w:firstLineChars="0"/>
      </w:pPr>
      <w:r>
        <w:rPr>
          <w:rFonts w:hint="eastAsia"/>
        </w:rPr>
        <w:t>本控件有2种模式：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>
      <w:pPr>
        <w:pStyle w:val="9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>
      <w:pPr>
        <w:pStyle w:val="9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>
      <w:pPr>
        <w:pStyle w:val="9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>
      <w:r>
        <w:rPr>
          <w:rFonts w:hint="eastAsia"/>
        </w:rPr>
        <w:t>具体的属性有</w:t>
      </w:r>
    </w:p>
    <w:p>
      <w:pPr>
        <w:pStyle w:val="9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/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</w:p>
    <w:p>
      <w:pPr>
        <w:pStyle w:val="9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>
      <w:pPr>
        <w:pStyle w:val="9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>
      <w:pPr>
        <w:ind w:left="720"/>
      </w:pPr>
      <w:r>
        <w:rPr>
          <w:rFonts w:hint="eastAsia"/>
        </w:rPr>
        <w:drawing>
          <wp:inline distT="0" distB="0" distL="0" distR="0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>
      <w:pPr>
        <w:ind w:left="720"/>
      </w:pPr>
      <w:r>
        <w:rPr>
          <w:rFonts w:hint="eastAsia"/>
        </w:rPr>
        <w:drawing>
          <wp:inline distT="0" distB="0" distL="0" distR="0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140" w:firstLine="0" w:firstLineChars="0"/>
      </w:pP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>
      <w:pPr>
        <w:pStyle w:val="9"/>
        <w:numPr>
          <w:ilvl w:val="0"/>
          <w:numId w:val="15"/>
        </w:numPr>
        <w:ind w:firstLineChars="0"/>
      </w:pPr>
      <w:r>
        <w:rPr>
          <w:rFonts w:hint="eastAsia"/>
        </w:rPr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/>
    <w:p>
      <w:pPr>
        <w:pStyle w:val="9"/>
        <w:ind w:left="720" w:firstLine="0" w:firstLineChars="0"/>
      </w:pPr>
      <w:r>
        <w:rPr>
          <w:rFonts w:hint="eastAsia" w:asciiTheme="minorEastAsia" w:hAnsiTheme="minorEastAsia"/>
        </w:rPr>
        <w:t>　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>
      <w:pPr>
        <w:pStyle w:val="9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如果Bor</w:t>
      </w:r>
      <w:r>
        <w:t>derStyle</w:t>
      </w:r>
      <w:r>
        <w:rPr>
          <w:rFonts w:hint="eastAsia"/>
        </w:rPr>
        <w:t>不为b</w:t>
      </w:r>
      <w:r>
        <w:t>sSingle</w:t>
      </w:r>
      <w:r>
        <w:rPr>
          <w:rFonts w:hint="eastAsia"/>
        </w:rPr>
        <w:t>，则显示边框，且为圆角；否则无框直角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13"/>
        </w:rPr>
        <w:t>5px 5px 0px 0px</w:t>
      </w:r>
      <w:r>
        <w:t>"}</w:t>
      </w:r>
    </w:p>
    <w:p>
      <w:pPr>
        <w:pStyle w:val="9"/>
        <w:ind w:left="780" w:firstLine="0" w:firstLineChars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>
      <w:pPr>
        <w:pStyle w:val="9"/>
        <w:ind w:left="780" w:firstLine="0" w:firstLineChars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>
      <w:pPr>
        <w:pStyle w:val="9"/>
        <w:ind w:left="780" w:firstLine="0" w:firstLineChars="0"/>
      </w:pPr>
      <w:r>
        <w:rPr>
          <w:rFonts w:hint="eastAsia"/>
        </w:rPr>
        <w:t>但是，如果你要在四个角上一一指定，可以使用以下规则：</w:t>
      </w:r>
    </w:p>
    <w:p>
      <w:pPr>
        <w:pStyle w:val="9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>
      <w:pPr>
        <w:pStyle w:val="9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>
      <w:pPr>
        <w:pStyle w:val="9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>
      <w:pPr>
        <w:pStyle w:val="9"/>
        <w:numPr>
          <w:ilvl w:val="0"/>
          <w:numId w:val="10"/>
        </w:numPr>
        <w:ind w:firstLineChars="0"/>
      </w:pPr>
      <w:r>
        <w:t>一个值： 四个圆角值相同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>
      <w:pPr>
        <w:pStyle w:val="9"/>
        <w:ind w:left="720" w:firstLine="0" w:firstLineChars="0"/>
      </w:pPr>
      <w:r>
        <w:t>{"borderradius":"10px 0 0 10px"}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>
      <w:pPr>
        <w:pStyle w:val="9"/>
        <w:ind w:left="720" w:firstLine="0" w:firstLineChars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>
      <w:pPr>
        <w:pStyle w:val="9"/>
        <w:ind w:left="720" w:firstLine="0" w:firstLineChars="0"/>
      </w:pPr>
      <w:r>
        <w:rPr>
          <w:rFonts w:hint="eastAsia"/>
        </w:rPr>
        <w:t>如图</w:t>
      </w:r>
    </w:p>
    <w:p>
      <w:pPr>
        <w:pStyle w:val="9"/>
        <w:ind w:left="720" w:firstLine="0" w:firstLineChars="0"/>
      </w:pPr>
      <w:r>
        <w:rPr>
          <w:rFonts w:hint="eastAsia"/>
        </w:rPr>
        <w:drawing>
          <wp:inline distT="0" distB="0" distL="0" distR="0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>
      <w:pPr>
        <w:pStyle w:val="9"/>
        <w:ind w:left="720" w:firstLine="0" w:firstLineChars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>
      <w:pPr>
        <w:pStyle w:val="9"/>
        <w:ind w:left="720" w:firstLine="0" w:firstLineChars="0"/>
      </w:pPr>
      <w:r>
        <w:rPr>
          <w:rFonts w:hint="eastAsia"/>
        </w:rPr>
        <w:t>类似：</w:t>
      </w:r>
    </w:p>
    <w:p>
      <w:pPr>
        <w:pStyle w:val="9"/>
        <w:ind w:left="720" w:firstLine="0" w:firstLineChars="0"/>
      </w:pPr>
      <w:r>
        <w:t>{"onenter":"Panel1__col='#ccc';","onexit":"Panel1__col='#eee';"}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>
      <w:pPr>
        <w:pStyle w:val="9"/>
        <w:ind w:left="720" w:firstLine="0" w:firstLineChars="0"/>
      </w:pPr>
      <w:r>
        <w:rPr>
          <w:rFonts w:hint="eastAsia"/>
        </w:rPr>
        <w:t>或者</w:t>
      </w:r>
    </w:p>
    <w:p>
      <w:pPr>
        <w:pStyle w:val="9"/>
        <w:ind w:left="720" w:firstLine="0" w:firstLineChars="0"/>
      </w:pPr>
      <w:r>
        <w:t>{"onclick":"Panel4__col='#bbb';"}</w:t>
      </w:r>
    </w:p>
    <w:p>
      <w:pPr>
        <w:pStyle w:val="9"/>
        <w:ind w:left="720" w:firstLine="0" w:firstLineChars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>
      <w:pPr>
        <w:pStyle w:val="9"/>
        <w:ind w:left="720" w:firstLine="0" w:firstLineChars="0"/>
      </w:pPr>
      <w:r>
        <w:rPr>
          <w:rFonts w:hint="eastAsia"/>
        </w:rPr>
        <w:t>可以控制的变量有：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>
      <w:pPr>
        <w:pStyle w:val="9"/>
        <w:ind w:left="720" w:firstLine="0" w:firstLineChars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>
      <w:pPr>
        <w:pStyle w:val="9"/>
        <w:ind w:left="720" w:firstLine="0" w:firstLineChars="0"/>
      </w:pPr>
      <w:r>
        <w:t xml:space="preserve">Panel1__col : </w:t>
      </w:r>
      <w:r>
        <w:rPr>
          <w:rFonts w:hint="eastAsia"/>
        </w:rPr>
        <w:t xml:space="preserve">颜色 </w:t>
      </w:r>
    </w:p>
    <w:p>
      <w:pPr>
        <w:pStyle w:val="9"/>
        <w:ind w:left="720" w:firstLine="0" w:firstLineChars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>
      <w:pPr>
        <w:pStyle w:val="9"/>
        <w:ind w:left="720" w:firstLine="0" w:firstLineChars="0"/>
      </w:pPr>
    </w:p>
    <w:bookmarkEnd w:id="4"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>
      <w:pPr>
        <w:pStyle w:val="9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>
      <w:pPr>
        <w:pStyle w:val="9"/>
        <w:ind w:left="840" w:firstLine="0" w:firstLineChars="0"/>
        <w:rPr>
          <w:kern w:val="44"/>
          <w:szCs w:val="21"/>
        </w:rPr>
      </w:pPr>
      <w:r>
        <w:rPr>
          <w:kern w:val="44"/>
          <w:szCs w:val="21"/>
        </w:rPr>
        <w:t>dwISO8859ToChinese(dwUnEscape(Shape1.HelpKeyword))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>
      <w:r>
        <w:rPr>
          <w:rFonts w:hint="eastAsia"/>
        </w:rPr>
        <w:t>用于生成图标居上的按钮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>
      <w:pPr>
        <w:pStyle w:val="9"/>
        <w:ind w:left="720" w:firstLine="0" w:firstLineChars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>
      <w:pPr>
        <w:pStyle w:val="9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>
      <w:pPr>
        <w:pStyle w:val="9"/>
        <w:ind w:left="1080" w:firstLine="0" w:firstLineChars="0"/>
      </w:pPr>
      <w:r>
        <w:rPr>
          <w:rFonts w:hint="eastAsia"/>
        </w:rPr>
        <w:drawing>
          <wp:inline distT="0" distB="0" distL="0" distR="0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>
      <w:pPr>
        <w:pStyle w:val="9"/>
        <w:ind w:left="1080" w:firstLine="0" w:firstLineChars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>
      <w:pPr>
        <w:pStyle w:val="9"/>
        <w:ind w:left="1080" w:firstLine="0" w:firstLineChars="0"/>
        <w:jc w:val="left"/>
      </w:pPr>
      <w:r>
        <w:drawing>
          <wp:inline distT="0" distB="0" distL="0" distR="0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>
      <w:pPr>
        <w:pStyle w:val="9"/>
        <w:ind w:left="1080" w:firstLine="0" w:firstLineChars="0"/>
      </w:pPr>
      <w:r>
        <w:rPr>
          <w:rFonts w:hint="eastAsia"/>
        </w:rPr>
        <w:drawing>
          <wp:inline distT="0" distB="0" distL="0" distR="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>
      <w:pPr>
        <w:pStyle w:val="9"/>
        <w:ind w:left="1080" w:firstLine="0" w:firstLineChars="0"/>
      </w:pPr>
      <w:r>
        <w:rPr>
          <w:rFonts w:hint="eastAsia"/>
        </w:rPr>
        <w:drawing>
          <wp:inline distT="0" distB="0" distL="0" distR="0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>
      <w:bookmarkStart w:id="5" w:name="_Hlk47427375"/>
    </w:p>
    <w:bookmarkEnd w:id="5"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>
      <w:pPr>
        <w:pStyle w:val="9"/>
        <w:ind w:left="720" w:firstLine="0" w:firstLineChars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>
      <w:pPr>
        <w:pStyle w:val="9"/>
        <w:numPr>
          <w:ilvl w:val="0"/>
          <w:numId w:val="2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>
        <w:t>left]</w:t>
      </w:r>
      <w:r>
        <w:rPr>
          <w:rFonts w:hint="eastAsia"/>
        </w:rPr>
        <w:t>或</w:t>
      </w:r>
      <w:r>
        <w:t>[center]</w:t>
      </w:r>
      <w:r>
        <w:rPr>
          <w:rFonts w:hint="eastAsia"/>
        </w:rPr>
        <w:t>或</w:t>
      </w:r>
      <w:r>
        <w:t>[right]</w:t>
      </w:r>
      <w:r>
        <w:rPr>
          <w:rFonts w:hint="eastAsia"/>
        </w:rPr>
        <w:t>设置当前列的对齐属性。列默认为左对齐。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>
      <w:pPr>
        <w:pStyle w:val="9"/>
        <w:ind w:left="720" w:firstLine="0" w:firstLineChars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>
      <w:r>
        <w:rPr>
          <w:rFonts w:hint="eastAsia"/>
        </w:rPr>
        <w:drawing>
          <wp:inline distT="0" distB="0" distL="0" distR="0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/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rackBar</w:t>
      </w:r>
    </w:p>
    <w:p>
      <w:pPr>
        <w:pStyle w:val="2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/>
    <w:p/>
    <w:p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>
      <w:pPr>
        <w:rPr>
          <w:rStyle w:val="8"/>
        </w:rPr>
      </w:pPr>
      <w:r>
        <w:rPr>
          <w:rFonts w:hint="eastAsia"/>
        </w:rPr>
        <w:t>网址：</w:t>
      </w:r>
      <w:r>
        <w:fldChar w:fldCharType="begin"/>
      </w:r>
      <w:r>
        <w:instrText xml:space="preserve"> HYPERLINK "https://element.eleme.cn/" \l "/zh-CN/component/icon" </w:instrText>
      </w:r>
      <w:r>
        <w:fldChar w:fldCharType="separate"/>
      </w:r>
      <w:r>
        <w:rPr>
          <w:rStyle w:val="8"/>
        </w:rPr>
        <w:t>https://element.eleme.cn/#/zh-CN/component/icon</w:t>
      </w:r>
      <w:r>
        <w:rPr>
          <w:rStyle w:val="8"/>
        </w:rPr>
        <w:fldChar w:fldCharType="end"/>
      </w:r>
    </w:p>
    <w:p>
      <w:r>
        <w:drawing>
          <wp:inline distT="0" distB="0" distL="0" distR="0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drawing>
          <wp:inline distT="0" distB="0" distL="0" distR="0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drawing>
          <wp:inline distT="0" distB="0" distL="0" distR="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el-icon-platform-eleme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el-icon-eleme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el-icon-delete-solid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el-icon-delete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el-icon-s-tools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el-icon-setting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el-icon-user-solid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el-icon-user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el-icon-phone-outline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el-icon-more-outline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el-icon-star-on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el-icon-star-off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el-icon-s-goods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el-icon-goods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el-icon-warning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el-icon-warning-outline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el-icon-question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el-icon-info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el-icon-remove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el-icon-circle-plus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el-icon-success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el-icon-error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el-icon-zoom-in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el-icon-zoom-out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el-icon-remove-outline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el-icon-circle-plus-outline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el-icon-circle-check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el-icon-circle-close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el-icon-s-help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el-icon-help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el-icon-minus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el-icon-plus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el-icon-check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el-icon-picture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el-icon-picture-outline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el-icon-picture-outline-round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el-icon-upload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el-icon-upload2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el-icon-download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el-icon-camera-solid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el-icon-camera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el-icon-video-camera-solid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el-icon-video-camera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el-icon-message-solid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el-icon-bell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el-icon-s-cooperation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el-icon-s-order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el-icon-s-platform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el-icon-s-fold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el-icon-s-unfold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el-icon-s-operation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el-icon-s-promotion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el-icon-s-home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el-icon-s-release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el-icon-s-ticket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el-icon-s-management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el-icon-s-open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el-icon-s-shop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el-icon-s-marketing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el-icon-s-flag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el-icon-s-comment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el-icon-s-finance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el-icon-s-claim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el-icon-s-custom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el-icon-s-opportunity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el-icon-s-data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el-icon-s-check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el-icon-s-grid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el-icon-menu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el-icon-d-caret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el-icon-caret-bottom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el-icon-caret-top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el-icon-bottom-left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el-icon-bottom-right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el-icon-bottom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el-icon-top-left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el-icon-top-right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el-icon-arrow-down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el-icon-arrow-up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el-icon-d-arrow-left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el-icon-d-arrow-right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el-icon-video-pause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el-icon-video-play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el-icon-refresh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el-icon-refresh-right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el-icon-refresh-left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el-icon-finished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el-icon-sort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el-icon-sort-up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el-icon-sort-down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el-icon-rank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el-icon-loading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el-icon-view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el-icon-c-scale-to-original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el-icon-edit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el-icon-edit-outline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el-icon-folder-opened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el-icon-folder-add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el-icon-folder-remove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el-icon-folder-delete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el-icon-folder-checked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el-icon-tickets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el-icon-document-remove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el-icon-document-delete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el-icon-document-copy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el-icon-document-checked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el-icon-document-add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el-icon-printer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el-icon-paperclip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el-icon-takeaway-box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el-icon-search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el-icon-monitor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el-icon-attract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el-icon-mobile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el-icon-scissors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el-icon-umbrella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el-icon-headset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el-icon-brush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el-icon-mouse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el-icon-coordinate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el-icon-magic-stick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el-icon-reading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el-icon-data-line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el-icon-data-board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el-icon-pie-chart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el-icon-data-analysis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el-icon-collection-tag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el-icon-film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el-icon-suitcase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el-icon-suitcase-1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el-icon-receiving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el-icon-collection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el-icon-files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el-icon-notebook-1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el-icon-notebook-2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el-icon-toilet-paper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el-icon-office-building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el-icon-school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el-icon-table-lamp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el-icon-house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el-icon-no-smoking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el-icon-smoking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el-icon-shopping-cart-full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el-icon-shopping-cart-1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el-icon-shopping-cart-2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el-icon-shopping-bag-1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el-icon-shopping-bag-2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el-icon-sold-out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el-icon-present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el-icon-box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el-icon-bank-card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el-icon-money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el-icon-wallet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el-icon-discount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el-icon-price-tag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el-icon-news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el-icon-guide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el-icon-male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el-icon-female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el-icon-thumb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el-icon-cpu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el-icon-link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el-icon-connection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el-icon-open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el-icon-turn-off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el-icon-set-up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el-icon-chat-line-round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el-icon-chat-dot-round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el-icon-chat-dot-square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el-icon-chat-line-square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el-icon-message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el-icon-postcard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el-icon-position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el-icon-turn-off-microphone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el-icon-microphone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el-icon-close-notification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el-icon-bangzhu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el-icon-time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el-icon-odometer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el-icon-crop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el-icon-aim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el-icon-switch-button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el-icon-full-screen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el-icon-copy-document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el-icon-mic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el-icon-stopwatch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el-icon-medal-1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el-icon-medal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el-icon-trophy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el-icon-trophy-1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el-icon-first-aid-kit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el-icon-discover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el-icon-place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el-icon-location-outline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el-icon-location-information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el-icon-add-location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el-icon-delete-location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el-icon-map-location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el-icon-alarm-clock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el-icon-timer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el-icon-watch-1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el-icon-watch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el-icon-unlock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el-icon-key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el-icon-service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el-icon-mobile-phone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el-icon-bicycle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el-icon-truck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el-icon-ship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el-icon-basketball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el-icon-football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el-icon-soccer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el-icon-baseball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el-icon-wind-power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el-icon-light-rain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el-icon-lightning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el-icon-heavy-rain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el-icon-sunrise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el-icon-sunrise-1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el-icon-sunset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el-icon-sunny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el-icon-cloudy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el-icon-partly-cloudy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el-icon-cloudy-and-sunny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el-icon-moon-night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el-icon-dish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el-icon-dish-1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el-icon-food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el-icon-chicken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el-icon-fork-spoon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el-icon-knife-fork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el-icon-burger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el-icon-tableware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el-icon-sugar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el-icon-dessert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el-icon-ice-cream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el-icon-hot-water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el-icon-water-cup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el-icon-coffee-cup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el-icon-cold-drink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el-icon-goblet-full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el-icon-goblet-square-full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el-icon-refrigerator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el-icon-grape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el-icon-watermelon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el-icon-cherry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el-icon-apple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el-icon-pear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el-icon-orange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el-icon-coffee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el-icon-ice-tea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el-icon-ice-drink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el-icon-milk-tea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el-icon-potato-strips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el-icon-lollipop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el-icon-ice-cream-square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el-icon-ice-cream-round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/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4592"/>
    <w:multiLevelType w:val="multilevel"/>
    <w:tmpl w:val="073C4592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7421391"/>
    <w:multiLevelType w:val="multilevel"/>
    <w:tmpl w:val="07421391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22F4A26"/>
    <w:multiLevelType w:val="multilevel"/>
    <w:tmpl w:val="122F4A26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FB6522"/>
    <w:multiLevelType w:val="multilevel"/>
    <w:tmpl w:val="12FB652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43152BC"/>
    <w:multiLevelType w:val="multilevel"/>
    <w:tmpl w:val="143152BC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">
    <w:nsid w:val="14C74148"/>
    <w:multiLevelType w:val="multilevel"/>
    <w:tmpl w:val="14C74148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">
    <w:nsid w:val="1DE2249F"/>
    <w:multiLevelType w:val="multilevel"/>
    <w:tmpl w:val="1DE224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DD08F8"/>
    <w:multiLevelType w:val="multilevel"/>
    <w:tmpl w:val="32DD08F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0C51A56"/>
    <w:multiLevelType w:val="multilevel"/>
    <w:tmpl w:val="40C51A56"/>
    <w:lvl w:ilvl="0" w:tentative="0">
      <w:start w:val="1"/>
      <w:numFmt w:val="bullet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9">
    <w:nsid w:val="473D2969"/>
    <w:multiLevelType w:val="multilevel"/>
    <w:tmpl w:val="473D2969"/>
    <w:lvl w:ilvl="0" w:tentative="0">
      <w:start w:val="1"/>
      <w:numFmt w:val="bullet"/>
      <w:lvlText w:val="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0">
    <w:nsid w:val="53A22AA1"/>
    <w:multiLevelType w:val="multilevel"/>
    <w:tmpl w:val="53A22AA1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1">
    <w:nsid w:val="59F12AE4"/>
    <w:multiLevelType w:val="multilevel"/>
    <w:tmpl w:val="59F12AE4"/>
    <w:lvl w:ilvl="0" w:tentative="0">
      <w:start w:val="1"/>
      <w:numFmt w:val="bullet"/>
      <w:lvlText w:val=""/>
      <w:lvlJc w:val="left"/>
      <w:pPr>
        <w:ind w:left="15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12">
    <w:nsid w:val="5AFE1A48"/>
    <w:multiLevelType w:val="multilevel"/>
    <w:tmpl w:val="5AFE1A4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3">
    <w:nsid w:val="5CE87A6A"/>
    <w:multiLevelType w:val="multilevel"/>
    <w:tmpl w:val="5CE87A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5E104FC1"/>
    <w:multiLevelType w:val="multilevel"/>
    <w:tmpl w:val="5E104FC1"/>
    <w:lvl w:ilvl="0" w:tentative="0">
      <w:start w:val="1"/>
      <w:numFmt w:val="bullet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5">
    <w:nsid w:val="71691D36"/>
    <w:multiLevelType w:val="multilevel"/>
    <w:tmpl w:val="71691D36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6">
    <w:nsid w:val="72EC2AD3"/>
    <w:multiLevelType w:val="multilevel"/>
    <w:tmpl w:val="72EC2AD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7">
    <w:nsid w:val="75AF02FE"/>
    <w:multiLevelType w:val="multilevel"/>
    <w:tmpl w:val="75AF02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13"/>
  </w:num>
  <w:num w:numId="7">
    <w:abstractNumId w:val="15"/>
  </w:num>
  <w:num w:numId="8">
    <w:abstractNumId w:val="3"/>
  </w:num>
  <w:num w:numId="9">
    <w:abstractNumId w:val="16"/>
  </w:num>
  <w:num w:numId="10">
    <w:abstractNumId w:val="1"/>
  </w:num>
  <w:num w:numId="11">
    <w:abstractNumId w:val="14"/>
  </w:num>
  <w:num w:numId="12">
    <w:abstractNumId w:val="8"/>
  </w:num>
  <w:num w:numId="13">
    <w:abstractNumId w:val="11"/>
  </w:num>
  <w:num w:numId="14">
    <w:abstractNumId w:val="10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1"/>
    <w:rsid w:val="000018BD"/>
    <w:rsid w:val="00012D6A"/>
    <w:rsid w:val="0001562E"/>
    <w:rsid w:val="00021F80"/>
    <w:rsid w:val="00033D66"/>
    <w:rsid w:val="00042089"/>
    <w:rsid w:val="000469CA"/>
    <w:rsid w:val="00046F7C"/>
    <w:rsid w:val="00050B69"/>
    <w:rsid w:val="0005405F"/>
    <w:rsid w:val="000600B7"/>
    <w:rsid w:val="00060C56"/>
    <w:rsid w:val="00065774"/>
    <w:rsid w:val="00072181"/>
    <w:rsid w:val="00073969"/>
    <w:rsid w:val="0008722D"/>
    <w:rsid w:val="00095239"/>
    <w:rsid w:val="00096E8F"/>
    <w:rsid w:val="0009710D"/>
    <w:rsid w:val="000A58B3"/>
    <w:rsid w:val="000A597E"/>
    <w:rsid w:val="000A5FF0"/>
    <w:rsid w:val="000A77E9"/>
    <w:rsid w:val="000B2982"/>
    <w:rsid w:val="000B5B55"/>
    <w:rsid w:val="000C09F2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A676C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7C77"/>
    <w:rsid w:val="00277ED5"/>
    <w:rsid w:val="00287FAC"/>
    <w:rsid w:val="002B033F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9FA"/>
    <w:rsid w:val="00307D98"/>
    <w:rsid w:val="00316D81"/>
    <w:rsid w:val="00321307"/>
    <w:rsid w:val="003240A5"/>
    <w:rsid w:val="0033076C"/>
    <w:rsid w:val="0033654D"/>
    <w:rsid w:val="00340C19"/>
    <w:rsid w:val="00342271"/>
    <w:rsid w:val="003422A9"/>
    <w:rsid w:val="00346BF8"/>
    <w:rsid w:val="00352820"/>
    <w:rsid w:val="0035733C"/>
    <w:rsid w:val="0036037C"/>
    <w:rsid w:val="00363E47"/>
    <w:rsid w:val="0036466A"/>
    <w:rsid w:val="00366CF7"/>
    <w:rsid w:val="003704D0"/>
    <w:rsid w:val="00370FD7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7EA3"/>
    <w:rsid w:val="00400DEB"/>
    <w:rsid w:val="00403830"/>
    <w:rsid w:val="00403E0E"/>
    <w:rsid w:val="00410C73"/>
    <w:rsid w:val="00413576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2E20"/>
    <w:rsid w:val="00492FE3"/>
    <w:rsid w:val="00493C37"/>
    <w:rsid w:val="004A6230"/>
    <w:rsid w:val="004C3FE7"/>
    <w:rsid w:val="004C4181"/>
    <w:rsid w:val="004C458F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612D"/>
    <w:rsid w:val="005427CE"/>
    <w:rsid w:val="00542F07"/>
    <w:rsid w:val="00545094"/>
    <w:rsid w:val="00547121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FCA"/>
    <w:rsid w:val="00752CC7"/>
    <w:rsid w:val="0075671B"/>
    <w:rsid w:val="007744B1"/>
    <w:rsid w:val="007921D1"/>
    <w:rsid w:val="007929DF"/>
    <w:rsid w:val="007952CA"/>
    <w:rsid w:val="0079692E"/>
    <w:rsid w:val="007A4E8A"/>
    <w:rsid w:val="007A7CF6"/>
    <w:rsid w:val="007B23BE"/>
    <w:rsid w:val="007C7501"/>
    <w:rsid w:val="007D1364"/>
    <w:rsid w:val="007D13AC"/>
    <w:rsid w:val="007D32E3"/>
    <w:rsid w:val="007D499A"/>
    <w:rsid w:val="007E1231"/>
    <w:rsid w:val="007E1913"/>
    <w:rsid w:val="007E35F9"/>
    <w:rsid w:val="007E6789"/>
    <w:rsid w:val="007F1140"/>
    <w:rsid w:val="007F30A8"/>
    <w:rsid w:val="0080038A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B106B"/>
    <w:rsid w:val="008C4065"/>
    <w:rsid w:val="008D294B"/>
    <w:rsid w:val="008D602C"/>
    <w:rsid w:val="008F0FD1"/>
    <w:rsid w:val="008F5B08"/>
    <w:rsid w:val="00901692"/>
    <w:rsid w:val="00903078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6EA8"/>
    <w:rsid w:val="00944401"/>
    <w:rsid w:val="00951A55"/>
    <w:rsid w:val="00956660"/>
    <w:rsid w:val="0095681B"/>
    <w:rsid w:val="0096225C"/>
    <w:rsid w:val="00962E9D"/>
    <w:rsid w:val="00963037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C28F8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22DD"/>
    <w:rsid w:val="00AA68C3"/>
    <w:rsid w:val="00AA6CFD"/>
    <w:rsid w:val="00AB73DE"/>
    <w:rsid w:val="00AC1F61"/>
    <w:rsid w:val="00AD04BA"/>
    <w:rsid w:val="00AD4E90"/>
    <w:rsid w:val="00AD52A9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637F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72A7"/>
    <w:rsid w:val="00B92C8C"/>
    <w:rsid w:val="00BA7718"/>
    <w:rsid w:val="00BB0EC0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C2"/>
    <w:rsid w:val="00C2112C"/>
    <w:rsid w:val="00C21A0F"/>
    <w:rsid w:val="00C21E2A"/>
    <w:rsid w:val="00C2415E"/>
    <w:rsid w:val="00C31980"/>
    <w:rsid w:val="00C31EC6"/>
    <w:rsid w:val="00C445D0"/>
    <w:rsid w:val="00C61B9B"/>
    <w:rsid w:val="00C651B2"/>
    <w:rsid w:val="00C67889"/>
    <w:rsid w:val="00C678C2"/>
    <w:rsid w:val="00C70641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303B3"/>
    <w:rsid w:val="00D34DF8"/>
    <w:rsid w:val="00D45546"/>
    <w:rsid w:val="00D51065"/>
    <w:rsid w:val="00D57A63"/>
    <w:rsid w:val="00D6219E"/>
    <w:rsid w:val="00D6438F"/>
    <w:rsid w:val="00D670EF"/>
    <w:rsid w:val="00D70D39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53A87"/>
    <w:rsid w:val="00E54EFC"/>
    <w:rsid w:val="00E614C0"/>
    <w:rsid w:val="00E6277E"/>
    <w:rsid w:val="00E7016B"/>
    <w:rsid w:val="00E7078E"/>
    <w:rsid w:val="00E74BA3"/>
    <w:rsid w:val="00E91E7C"/>
    <w:rsid w:val="00E930D4"/>
    <w:rsid w:val="00EA2EBC"/>
    <w:rsid w:val="00EA36DA"/>
    <w:rsid w:val="00EA536B"/>
    <w:rsid w:val="00EA6BB4"/>
    <w:rsid w:val="00EB55C8"/>
    <w:rsid w:val="00EB587F"/>
    <w:rsid w:val="00EC0066"/>
    <w:rsid w:val="00ED0D68"/>
    <w:rsid w:val="00EE0506"/>
    <w:rsid w:val="00EE307B"/>
    <w:rsid w:val="00EE3E0B"/>
    <w:rsid w:val="00EF0CF2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5E22"/>
    <w:rsid w:val="00F66637"/>
    <w:rsid w:val="00F80118"/>
    <w:rsid w:val="00F81048"/>
    <w:rsid w:val="00F82472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F4F95"/>
    <w:rsid w:val="00FF7CB7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icon-name"/>
    <w:basedOn w:val="7"/>
    <w:uiPriority w:val="0"/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3015</Words>
  <Characters>17190</Characters>
  <Lines>143</Lines>
  <Paragraphs>40</Paragraphs>
  <TotalTime>25117</TotalTime>
  <ScaleCrop>false</ScaleCrop>
  <LinksUpToDate>false</LinksUpToDate>
  <CharactersWithSpaces>20165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2020-05-09T07:49:00Z</dcterms:created>
  <dc:creator>Billows</dc:creator>
  <cp:lastModifiedBy>MAXXUA</cp:lastModifiedBy>
  <dcterms:modified xsi:type="dcterms:W3CDTF">2021-03-05T15:18:00Z</dcterms:modified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