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6F50D791" w:rsidR="00304D01" w:rsidRDefault="00033F52">
      <w:pPr>
        <w:pStyle w:val="aa"/>
        <w:numPr>
          <w:ilvl w:val="0"/>
          <w:numId w:val="4"/>
        </w:numPr>
        <w:ind w:firstLineChars="0"/>
      </w:pPr>
      <w:r>
        <w:t>目前支持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</w:t>
      </w:r>
      <w:r w:rsidR="00425F7D">
        <w:rPr>
          <w:rFonts w:hint="eastAsia"/>
        </w:rPr>
        <w:t>.</w:t>
      </w:r>
      <w:r w:rsidR="00425F7D">
        <w:t>1/</w:t>
      </w:r>
      <w:r w:rsidR="00425F7D">
        <w:rPr>
          <w:rFonts w:hint="eastAsia"/>
        </w:rPr>
        <w:t>10.</w:t>
      </w:r>
      <w:r w:rsidR="00425F7D">
        <w:t>2/</w:t>
      </w:r>
      <w:r w:rsidR="00425F7D">
        <w:rPr>
          <w:rFonts w:hint="eastAsia"/>
        </w:rPr>
        <w:t>10.</w:t>
      </w:r>
      <w:r w:rsidR="00425F7D">
        <w:t>3/</w:t>
      </w:r>
      <w:r w:rsidR="00425F7D">
        <w:rPr>
          <w:rFonts w:hint="eastAsia"/>
        </w:rPr>
        <w:t>10.</w:t>
      </w:r>
      <w:r w:rsidR="00425F7D">
        <w:t>4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3E6C9DB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57DAC62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begin</w:t>
      </w:r>
    </w:p>
    <w:p w14:paraId="7EEFA53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4AA24F4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Application    := AApp;</w:t>
      </w:r>
    </w:p>
    <w:p w14:paraId="4FC7387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Screen         := AScreen;</w:t>
      </w:r>
    </w:p>
    <w:p w14:paraId="28CE34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09CE603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D4D1F34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22B2DAD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Form1          := TForm1.Create(nil);</w:t>
      </w:r>
    </w:p>
    <w:p w14:paraId="428258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1D97688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//Form1.ADOQuery1.Connection   := AConnection;</w:t>
      </w:r>
    </w:p>
    <w:p w14:paraId="5490F76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86F07E6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Result         := Form1;</w:t>
      </w:r>
    </w:p>
    <w:p w14:paraId="0D60AB9C" w14:textId="21C97EF1" w:rsidR="00304D01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end;</w:t>
      </w:r>
    </w:p>
    <w:p w14:paraId="4A17B5F9" w14:textId="77777777" w:rsid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lastRenderedPageBreak/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25D8013E" w:rsidR="00304D01" w:rsidRDefault="00425F7D">
      <w:r>
        <w:rPr>
          <w:noProof/>
        </w:rPr>
        <w:drawing>
          <wp:inline distT="0" distB="0" distL="0" distR="0" wp14:anchorId="200FAFA8" wp14:editId="621DA1E0">
            <wp:extent cx="5274310" cy="34886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26B1A28A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26A03F33" w:rsidR="00967C63" w:rsidRDefault="00967C63" w:rsidP="00967C63">
      <w:r>
        <w:tab/>
        <w:t>],</w:t>
      </w:r>
    </w:p>
    <w:p w14:paraId="6CA560D7" w14:textId="584D5047" w:rsidR="00BA4A77" w:rsidRDefault="00BA4A77" w:rsidP="00967C63">
      <w:r>
        <w:tab/>
      </w:r>
      <w:r w:rsidRPr="00BA4A77">
        <w:t>"upload</w:t>
      </w:r>
      <w:r w:rsidR="00ED0F8F">
        <w:rPr>
          <w:rFonts w:hint="eastAsia"/>
        </w:rPr>
        <w:t>_</w:t>
      </w:r>
      <w:r w:rsidRPr="00BA4A77">
        <w:t>dir":"upload",</w:t>
      </w:r>
    </w:p>
    <w:p w14:paraId="290D8CCF" w14:textId="47AC2D1F" w:rsidR="00AC236D" w:rsidRPr="00BA4A77" w:rsidRDefault="00AC236D" w:rsidP="00967C63">
      <w:r>
        <w:tab/>
        <w:t>"max_upload_size":60,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lastRenderedPageBreak/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2A2F2044" w:rsidR="00967C63" w:rsidRDefault="00967C63" w:rsidP="00967C63">
      <w:r w:rsidRPr="006D6ED2">
        <w:rPr>
          <w:rFonts w:hint="eastAsia"/>
          <w:b/>
          <w:bCs/>
        </w:rPr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  <w:r w:rsidR="00451D1F">
        <w:rPr>
          <w:rFonts w:hint="eastAsia"/>
        </w:rPr>
        <w:t>；</w:t>
      </w:r>
    </w:p>
    <w:p w14:paraId="15819EE7" w14:textId="6CF58CDE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  <w:r w:rsidR="00451D1F">
        <w:rPr>
          <w:rFonts w:hint="eastAsia"/>
        </w:rPr>
        <w:t>；</w:t>
      </w:r>
    </w:p>
    <w:p w14:paraId="232A1B62" w14:textId="6496C837" w:rsidR="00451D1F" w:rsidRDefault="00451D1F" w:rsidP="00967C63">
      <w:r w:rsidRPr="00AA16E2">
        <w:rPr>
          <w:rFonts w:hint="eastAsia"/>
          <w:b/>
          <w:bCs/>
        </w:rPr>
        <w:t>upl</w:t>
      </w:r>
      <w:r w:rsidRPr="00AA16E2">
        <w:rPr>
          <w:b/>
          <w:bCs/>
        </w:rPr>
        <w:t>oad</w:t>
      </w:r>
      <w:r w:rsidR="00ED0F8F">
        <w:rPr>
          <w:b/>
          <w:bCs/>
        </w:rPr>
        <w:t>_</w:t>
      </w:r>
      <w:r w:rsidRPr="00AA16E2">
        <w:rPr>
          <w:b/>
          <w:bCs/>
        </w:rPr>
        <w:t>dir</w:t>
      </w:r>
      <w:r>
        <w:t>:</w:t>
      </w:r>
      <w:r>
        <w:rPr>
          <w:rFonts w:hint="eastAsia"/>
        </w:rPr>
        <w:t>为上传文件存放目录；</w:t>
      </w:r>
    </w:p>
    <w:p w14:paraId="078BC73E" w14:textId="0DFD5865" w:rsidR="003F6847" w:rsidRDefault="003F6847" w:rsidP="00967C63">
      <w:r w:rsidRPr="00A14369">
        <w:rPr>
          <w:b/>
          <w:bCs/>
        </w:rPr>
        <w:t>max_upload_size</w:t>
      </w:r>
      <w:r>
        <w:rPr>
          <w:rFonts w:hint="eastAsia"/>
        </w:rPr>
        <w:t>为上传文件最大s</w:t>
      </w:r>
      <w:r>
        <w:t>ize</w:t>
      </w:r>
      <w:r>
        <w:rPr>
          <w:rFonts w:hint="eastAsia"/>
        </w:rPr>
        <w:t>，单位为</w:t>
      </w:r>
      <w:r>
        <w:t>MB</w:t>
      </w:r>
    </w:p>
    <w:p w14:paraId="70E657A9" w14:textId="2B31DF73" w:rsidR="00967C63" w:rsidRPr="00967C63" w:rsidRDefault="00967C63" w:rsidP="00967C63">
      <w:r w:rsidRPr="00451D1F">
        <w:rPr>
          <w:rFonts w:hint="eastAsia"/>
          <w:b/>
          <w:bCs/>
        </w:rPr>
        <w:t>c</w:t>
      </w:r>
      <w:r w:rsidRPr="00451D1F">
        <w:rPr>
          <w:b/>
          <w:bCs/>
        </w:rPr>
        <w:t>onnectionstring</w:t>
      </w:r>
      <w:r>
        <w:t xml:space="preserve">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>
      <w:pPr>
        <w:pStyle w:val="aa"/>
        <w:numPr>
          <w:ilvl w:val="0"/>
          <w:numId w:val="3"/>
        </w:numPr>
        <w:ind w:firstLineChars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77777777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lastRenderedPageBreak/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lastRenderedPageBreak/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1F9B287F" w14:textId="77777777" w:rsidR="00304D01" w:rsidRDefault="00304D01">
      <w:pPr>
        <w:pStyle w:val="aa"/>
        <w:ind w:left="780" w:firstLineChars="0" w:firstLine="0"/>
      </w:pPr>
    </w:p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146CCD91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2D16E4D5" w14:textId="7BE1FBEA" w:rsidR="006536F1" w:rsidRDefault="006536F1" w:rsidP="006536F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ip可以通过dw</w:t>
      </w:r>
      <w:r>
        <w:t>GetProp(Self,'ip')</w:t>
      </w:r>
      <w:r>
        <w:rPr>
          <w:rFonts w:hint="eastAsia"/>
        </w:rPr>
        <w:t>得到；</w:t>
      </w:r>
    </w:p>
    <w:p w14:paraId="278A4708" w14:textId="3472C4B8" w:rsidR="007F12BC" w:rsidRDefault="007F12BC" w:rsidP="007F12B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URL中的参数可以通过dw</w:t>
      </w:r>
      <w:r>
        <w:t>GetProp(Self,'params')</w:t>
      </w:r>
      <w:r>
        <w:rPr>
          <w:rFonts w:hint="eastAsia"/>
        </w:rPr>
        <w:t>得到；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0836F07C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20F10EC0" w14:textId="27A93833" w:rsidR="00592762" w:rsidRDefault="00592762" w:rsidP="00592762">
      <w:pPr>
        <w:pStyle w:val="aa"/>
        <w:ind w:left="720" w:firstLineChars="0" w:firstLine="0"/>
      </w:pPr>
      <w:r>
        <w:rPr>
          <w:rFonts w:hint="eastAsia"/>
        </w:rPr>
        <w:t>设置像素比可以通过dw</w:t>
      </w:r>
      <w:r>
        <w:t>GetProp(Self,</w:t>
      </w:r>
      <w:r w:rsidRPr="00592762">
        <w:t xml:space="preserve"> </w:t>
      </w:r>
      <w:r>
        <w:rPr>
          <w:rFonts w:hint="eastAsia"/>
        </w:rPr>
        <w:t>'</w:t>
      </w:r>
      <w:r w:rsidRPr="00592762">
        <w:t>devicepixelratio</w:t>
      </w:r>
      <w:r>
        <w:rPr>
          <w:rFonts w:hint="eastAsia"/>
        </w:rPr>
        <w:t>'</w:t>
      </w:r>
      <w:r>
        <w:t>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33DD69C4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</w:t>
      </w:r>
      <w:r w:rsidR="00BC0B5D">
        <w:rPr>
          <w:rFonts w:hint="eastAsia"/>
        </w:rPr>
        <w:t>按钮样式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79178D32" w14:textId="05BAF930" w:rsidR="00BC0B5D" w:rsidRDefault="00B277F0" w:rsidP="00BC0B5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</w:t>
      </w:r>
      <w:r w:rsidR="00BC0B5D">
        <w:rPr>
          <w:rFonts w:hint="eastAsia"/>
        </w:rPr>
        <w:t>颜色</w:t>
      </w:r>
    </w:p>
    <w:p w14:paraId="365CF240" w14:textId="5439D837" w:rsidR="00B277F0" w:rsidRDefault="00B277F0" w:rsidP="00B277F0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back</w:t>
      </w:r>
      <w:r>
        <w:t>groundcolor"</w:t>
      </w:r>
      <w:r>
        <w:rPr>
          <w:rFonts w:hint="eastAsia"/>
        </w:rPr>
        <w:t>:</w:t>
      </w:r>
      <w:r>
        <w:t>"rgb(51,123,208)","color":"rgb(200,200,200)"}</w:t>
      </w:r>
    </w:p>
    <w:p w14:paraId="23EDD550" w14:textId="3E572F03" w:rsidR="00304D01" w:rsidRDefault="00B277F0">
      <w:pPr>
        <w:pStyle w:val="aa"/>
        <w:ind w:left="780" w:firstLineChars="0" w:firstLine="0"/>
      </w:pPr>
      <w:r>
        <w:rPr>
          <w:rFonts w:hint="eastAsia"/>
        </w:rPr>
        <w:t>其中：back</w:t>
      </w:r>
      <w:r>
        <w:t>groundcolor</w:t>
      </w:r>
      <w:r>
        <w:rPr>
          <w:rFonts w:hint="eastAsia"/>
        </w:rPr>
        <w:t>为按钮背景色，c</w:t>
      </w:r>
      <w:r>
        <w:t>olor</w:t>
      </w:r>
      <w:r>
        <w:rPr>
          <w:rFonts w:hint="eastAsia"/>
        </w:rPr>
        <w:t xml:space="preserve">为按钮字体颜色 </w:t>
      </w:r>
    </w:p>
    <w:p w14:paraId="0742B040" w14:textId="14E08A9A" w:rsidR="00B329DC" w:rsidRDefault="00B329DC" w:rsidP="00B329D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自定义字体大小</w:t>
      </w:r>
    </w:p>
    <w:p w14:paraId="24703902" w14:textId="0A4DCDA1" w:rsidR="00B329DC" w:rsidRDefault="00B329DC" w:rsidP="00B329DC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 w:rsidR="002B254E">
        <w:rPr>
          <w:rFonts w:hint="eastAsia"/>
        </w:rPr>
        <w:t>font</w:t>
      </w:r>
      <w:r w:rsidR="002B254E">
        <w:t>size</w:t>
      </w:r>
      <w:r>
        <w:t>"</w:t>
      </w:r>
      <w:r>
        <w:rPr>
          <w:rFonts w:hint="eastAsia"/>
        </w:rPr>
        <w:t>:</w:t>
      </w:r>
      <w:r>
        <w:t>"</w:t>
      </w:r>
      <w:r w:rsidR="002B254E">
        <w:t>16px</w:t>
      </w:r>
      <w:r>
        <w:t>"}</w:t>
      </w:r>
    </w:p>
    <w:p w14:paraId="31B35524" w14:textId="630D7ED3" w:rsidR="00B329DC" w:rsidRPr="00BC0B5D" w:rsidRDefault="00B329DC" w:rsidP="00F371CD">
      <w:pPr>
        <w:pStyle w:val="aa"/>
        <w:ind w:left="780" w:firstLineChars="0" w:firstLine="0"/>
      </w:pPr>
      <w:r>
        <w:rPr>
          <w:rFonts w:hint="eastAsia"/>
        </w:rPr>
        <w:t>其中：</w:t>
      </w:r>
      <w:r w:rsidR="009C7CC1">
        <w:rPr>
          <w:rFonts w:hint="eastAsia"/>
        </w:rPr>
        <w:t>font</w:t>
      </w:r>
      <w:r w:rsidR="009C7CC1">
        <w:t>size</w:t>
      </w:r>
      <w:r>
        <w:rPr>
          <w:rFonts w:hint="eastAsia"/>
        </w:rPr>
        <w:t>为按钮</w:t>
      </w:r>
      <w:r w:rsidR="009C7CC1">
        <w:rPr>
          <w:rFonts w:hint="eastAsia"/>
        </w:rPr>
        <w:t>字体大小</w:t>
      </w: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431727F0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6A63F308" w14:textId="3057126F" w:rsidR="006F76CF" w:rsidRDefault="006F76CF" w:rsidP="006F76CF">
      <w:pPr>
        <w:pStyle w:val="aa"/>
        <w:ind w:left="7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89039B8" wp14:editId="736C9E63">
            <wp:extent cx="2566440" cy="478790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93" cy="48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1DB6A35B" w:rsidR="00304D01" w:rsidRDefault="00B960A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arentBiDiMode</w:t>
      </w:r>
      <w:r w:rsidR="00033F52">
        <w:rPr>
          <w:rFonts w:hint="eastAsia"/>
        </w:rPr>
        <w:t>为</w:t>
      </w:r>
      <w:r>
        <w:t>True</w:t>
      </w:r>
      <w:r w:rsidR="00033F52">
        <w:rPr>
          <w:rFonts w:hint="eastAsia"/>
        </w:rPr>
        <w:t>时为水平显示,为T</w:t>
      </w:r>
      <w:r w:rsidR="00033F52">
        <w:t>rue</w:t>
      </w:r>
      <w:r w:rsidR="00033F52"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5DAE73CD" w:rsidR="00304D01" w:rsidRPr="00C61FD5" w:rsidRDefault="00033F52">
      <w:pPr>
        <w:pStyle w:val="aa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9" w:anchor="/zh-CN/component/icon" w:history="1">
        <w:r>
          <w:rPr>
            <w:rStyle w:val="a9"/>
          </w:rPr>
          <w:t>https://element.eleme.cn/#/zh-CN/component/icon</w:t>
        </w:r>
      </w:hyperlink>
    </w:p>
    <w:p w14:paraId="089D65C1" w14:textId="7FED7953" w:rsidR="00C61FD5" w:rsidRDefault="006F76CF" w:rsidP="006F76CF">
      <w:pPr>
        <w:ind w:left="360"/>
        <w:jc w:val="center"/>
      </w:pPr>
      <w:r>
        <w:rPr>
          <w:noProof/>
        </w:rPr>
        <w:drawing>
          <wp:inline distT="0" distB="0" distL="0" distR="0" wp14:anchorId="6278C052" wp14:editId="7373F8A8">
            <wp:extent cx="4159250" cy="3708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07" cy="37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6009" w14:textId="5134EDF5" w:rsidR="006F76CF" w:rsidRDefault="006F76CF" w:rsidP="006F76CF">
      <w:pPr>
        <w:ind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D34E0EF" wp14:editId="06D1357B">
            <wp:extent cx="1423276" cy="4178300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027" cy="42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050F8696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Bor</w:t>
      </w:r>
      <w:r>
        <w:t>derStyle</w:t>
      </w:r>
      <w:r>
        <w:rPr>
          <w:rFonts w:hint="eastAsia"/>
        </w:rPr>
        <w:t>为b</w:t>
      </w:r>
      <w:r>
        <w:t>sSingle</w:t>
      </w:r>
      <w:r>
        <w:rPr>
          <w:rFonts w:hint="eastAsia"/>
        </w:rPr>
        <w:t>，显示边框，且为圆角；否则无框直角</w:t>
      </w:r>
    </w:p>
    <w:p w14:paraId="6E987FC7" w14:textId="22DFBEE3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  <w:r w:rsidR="00ED232B">
        <w:rPr>
          <w:rFonts w:hint="eastAsia"/>
        </w:rPr>
        <w:t>，实现显示时不显示C</w:t>
      </w:r>
      <w:r w:rsidR="00ED232B">
        <w:t>aption</w:t>
      </w:r>
      <w:r w:rsidR="00ED232B">
        <w:rPr>
          <w:rFonts w:hint="eastAsia"/>
        </w:rPr>
        <w:t>；</w:t>
      </w:r>
    </w:p>
    <w:p w14:paraId="6E7DCE34" w14:textId="5E10704C" w:rsidR="00012A89" w:rsidRDefault="00012A8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elpContext</w:t>
      </w:r>
      <w:r>
        <w:rPr>
          <w:rFonts w:hint="eastAsia"/>
        </w:rPr>
        <w:t>用来设置透明度，0：</w:t>
      </w:r>
      <w:r w:rsidR="00E938B2">
        <w:rPr>
          <w:rFonts w:hint="eastAsia"/>
        </w:rPr>
        <w:t>不</w:t>
      </w:r>
      <w:r>
        <w:rPr>
          <w:rFonts w:hint="eastAsia"/>
        </w:rPr>
        <w:t>透明，2</w:t>
      </w:r>
      <w:r>
        <w:t>~9</w:t>
      </w:r>
      <w:r>
        <w:rPr>
          <w:rFonts w:hint="eastAsia"/>
        </w:rPr>
        <w:t>：半透明，1</w:t>
      </w:r>
      <w:r>
        <w:t>0</w:t>
      </w:r>
      <w:r>
        <w:rPr>
          <w:rFonts w:hint="eastAsia"/>
        </w:rPr>
        <w:t>：</w:t>
      </w:r>
      <w:r w:rsidR="00E938B2">
        <w:rPr>
          <w:rFonts w:hint="eastAsia"/>
        </w:rPr>
        <w:t>完全透明</w:t>
      </w:r>
      <w:r w:rsidR="00ED232B">
        <w:rPr>
          <w:rFonts w:hint="eastAsia"/>
        </w:rPr>
        <w:t>；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 w14:paraId="5567DC03" w14:textId="4A474DE8" w:rsidR="00304D01" w:rsidRDefault="00D275B6" w:rsidP="0094201F">
      <w:pPr>
        <w:pStyle w:val="aa"/>
        <w:numPr>
          <w:ilvl w:val="0"/>
          <w:numId w:val="2"/>
        </w:numPr>
        <w:ind w:firstLineChars="0"/>
      </w:pPr>
      <w:r>
        <w:t>TStringGrid的Hint提供一种新的简洁高效(简单粗暴)的方式，即dwstyle</w:t>
      </w:r>
      <w:r>
        <w:br/>
        <w:t>deweb会把dwstyle的字符直接封装到TStringGrid对应的el-table中，快速实现一</w:t>
      </w:r>
      <w:r>
        <w:lastRenderedPageBreak/>
        <w:t>些el-table已有的功能</w:t>
      </w:r>
      <w:r>
        <w:br/>
        <w:t>如{"dwstyle":"border"}表示带边框和竖线</w:t>
      </w:r>
      <w:r>
        <w:br/>
        <w:t>{"dwstyle":"stripe"}表示带斑马纹</w:t>
      </w:r>
      <w:r>
        <w:br/>
        <w:t>{"dwstyle":"show-summary"}表示带合计</w:t>
      </w:r>
      <w:r>
        <w:br/>
      </w:r>
      <w:r>
        <w:br/>
        <w:t>还可以组合，比如：</w:t>
      </w:r>
      <w:r>
        <w:br/>
        <w:t>{"dwstyle":"border stripe"}表示带边框和竖线,带斑马纹</w:t>
      </w:r>
    </w:p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31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E7EB2" w14:textId="77777777" w:rsidR="00C65918" w:rsidRDefault="00C65918" w:rsidP="00DC37C4">
      <w:r>
        <w:separator/>
      </w:r>
    </w:p>
  </w:endnote>
  <w:endnote w:type="continuationSeparator" w:id="0">
    <w:p w14:paraId="55B172F2" w14:textId="77777777" w:rsidR="00C65918" w:rsidRDefault="00C65918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41FD3" w14:textId="77777777" w:rsidR="00C65918" w:rsidRDefault="00C65918" w:rsidP="00DC37C4">
      <w:r>
        <w:separator/>
      </w:r>
    </w:p>
  </w:footnote>
  <w:footnote w:type="continuationSeparator" w:id="0">
    <w:p w14:paraId="2E2C00C4" w14:textId="77777777" w:rsidR="00C65918" w:rsidRDefault="00C65918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A89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B033F"/>
    <w:rsid w:val="002B254E"/>
    <w:rsid w:val="002B26C5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47BA9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6847"/>
    <w:rsid w:val="003F7EA3"/>
    <w:rsid w:val="00400DEB"/>
    <w:rsid w:val="00403830"/>
    <w:rsid w:val="00403E0E"/>
    <w:rsid w:val="00410C73"/>
    <w:rsid w:val="00411414"/>
    <w:rsid w:val="00413576"/>
    <w:rsid w:val="004136BD"/>
    <w:rsid w:val="00416EDF"/>
    <w:rsid w:val="00420040"/>
    <w:rsid w:val="00422737"/>
    <w:rsid w:val="00424891"/>
    <w:rsid w:val="0042534F"/>
    <w:rsid w:val="00425F7D"/>
    <w:rsid w:val="0043038D"/>
    <w:rsid w:val="00433715"/>
    <w:rsid w:val="00446780"/>
    <w:rsid w:val="00451D1F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0FC6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92762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36F1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6F76CF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6A1"/>
    <w:rsid w:val="00745FCA"/>
    <w:rsid w:val="00752CC7"/>
    <w:rsid w:val="0075671B"/>
    <w:rsid w:val="007744B1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2DBD"/>
    <w:rsid w:val="007D32E3"/>
    <w:rsid w:val="007D499A"/>
    <w:rsid w:val="007E1231"/>
    <w:rsid w:val="007E1913"/>
    <w:rsid w:val="007E35F9"/>
    <w:rsid w:val="007E6789"/>
    <w:rsid w:val="007F1140"/>
    <w:rsid w:val="007F12BC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201F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C7CC1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14369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16E2"/>
    <w:rsid w:val="00AA22DD"/>
    <w:rsid w:val="00AA68C3"/>
    <w:rsid w:val="00AA6CFD"/>
    <w:rsid w:val="00AB73DE"/>
    <w:rsid w:val="00AC1F61"/>
    <w:rsid w:val="00AC236D"/>
    <w:rsid w:val="00AD04BA"/>
    <w:rsid w:val="00AD478C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277F0"/>
    <w:rsid w:val="00B329DC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1338"/>
    <w:rsid w:val="00B872A7"/>
    <w:rsid w:val="00B92C8C"/>
    <w:rsid w:val="00B960AB"/>
    <w:rsid w:val="00BA4A77"/>
    <w:rsid w:val="00BA7718"/>
    <w:rsid w:val="00BB0EC0"/>
    <w:rsid w:val="00BC0B5D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1FD5"/>
    <w:rsid w:val="00C651B2"/>
    <w:rsid w:val="00C65918"/>
    <w:rsid w:val="00C67889"/>
    <w:rsid w:val="00C678C2"/>
    <w:rsid w:val="00C70641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275B6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11F8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938B2"/>
    <w:rsid w:val="00EA2EBC"/>
    <w:rsid w:val="00EA36DA"/>
    <w:rsid w:val="00EA536B"/>
    <w:rsid w:val="00EA6BB4"/>
    <w:rsid w:val="00EB55C8"/>
    <w:rsid w:val="00EB587F"/>
    <w:rsid w:val="00EC0066"/>
    <w:rsid w:val="00ED0D68"/>
    <w:rsid w:val="00ED0F8F"/>
    <w:rsid w:val="00ED232B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1CD"/>
    <w:rsid w:val="00F374F0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lement.eleme.cn/" TargetMode="External"/><Relationship Id="rId31" Type="http://schemas.openxmlformats.org/officeDocument/2006/relationships/hyperlink" Target="https://element.eleme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30605</TotalTime>
  <Pages>34</Pages>
  <Words>3661</Words>
  <Characters>20869</Characters>
  <Application>Microsoft Office Word</Application>
  <DocSecurity>0</DocSecurity>
  <Lines>173</Lines>
  <Paragraphs>48</Paragraphs>
  <ScaleCrop>false</ScaleCrop>
  <Company/>
  <LinksUpToDate>false</LinksUpToDate>
  <CharactersWithSpaces>24482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542</cp:revision>
  <dcterms:created xsi:type="dcterms:W3CDTF">2020-05-09T07:49:00Z</dcterms:created>
  <dcterms:modified xsi:type="dcterms:W3CDTF">2021-04-16T14:04:00Z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